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2" w:rsidRDefault="00064302" w:rsidP="00F96608">
      <w:pPr>
        <w:pStyle w:val="Style2"/>
        <w:widowControl/>
        <w:spacing w:line="240" w:lineRule="exact"/>
        <w:ind w:right="282" w:firstLine="0"/>
        <w:jc w:val="center"/>
        <w:rPr>
          <w:rFonts w:ascii="Times New Roman" w:hAnsi="Times New Roman"/>
          <w:b/>
          <w:sz w:val="28"/>
          <w:szCs w:val="28"/>
        </w:rPr>
      </w:pPr>
      <w:r w:rsidRPr="008C67B1">
        <w:rPr>
          <w:rFonts w:ascii="Times New Roman" w:hAnsi="Times New Roman"/>
          <w:b/>
          <w:sz w:val="28"/>
          <w:szCs w:val="28"/>
        </w:rPr>
        <w:t>АДМИНИ</w:t>
      </w:r>
      <w:r>
        <w:rPr>
          <w:rFonts w:ascii="Times New Roman" w:hAnsi="Times New Roman"/>
          <w:b/>
          <w:sz w:val="28"/>
          <w:szCs w:val="28"/>
        </w:rPr>
        <w:t>СТРАЦИЯ</w:t>
      </w:r>
    </w:p>
    <w:p w:rsidR="00064302" w:rsidRPr="008C67B1" w:rsidRDefault="00064302" w:rsidP="00F96608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ПЕРВОМАЙСКОГО СЕЛЬСКОГО </w:t>
      </w:r>
      <w:r w:rsidRPr="008C67B1">
        <w:rPr>
          <w:rFonts w:ascii="Times New Roman" w:hAnsi="Times New Roman"/>
          <w:b/>
          <w:sz w:val="28"/>
          <w:szCs w:val="28"/>
        </w:rPr>
        <w:t>ПОСЕЛЕНИЯ</w:t>
      </w:r>
    </w:p>
    <w:p w:rsidR="00064302" w:rsidRPr="008C67B1" w:rsidRDefault="00064302" w:rsidP="00F96608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67B1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064302" w:rsidRPr="008C67B1" w:rsidRDefault="00064302" w:rsidP="00F96608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67B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64302" w:rsidRPr="008C67B1" w:rsidRDefault="00064302" w:rsidP="00064302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4302" w:rsidRPr="008C67B1" w:rsidRDefault="00064302" w:rsidP="00064302">
      <w:pPr>
        <w:pStyle w:val="Style2"/>
        <w:widowControl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4302" w:rsidRPr="008C67B1" w:rsidRDefault="00064302" w:rsidP="00064302">
      <w:pPr>
        <w:pStyle w:val="Style2"/>
        <w:widowControl/>
        <w:spacing w:before="139" w:line="240" w:lineRule="auto"/>
        <w:ind w:left="2842" w:firstLine="0"/>
        <w:jc w:val="both"/>
        <w:rPr>
          <w:rStyle w:val="FontStyle12"/>
          <w:b/>
          <w:sz w:val="28"/>
          <w:szCs w:val="28"/>
        </w:rPr>
      </w:pPr>
      <w:r w:rsidRPr="008C67B1">
        <w:rPr>
          <w:rStyle w:val="FontStyle12"/>
          <w:b/>
          <w:sz w:val="28"/>
          <w:szCs w:val="28"/>
        </w:rPr>
        <w:t>ПОСТАНОВЛЕНИЕ</w:t>
      </w:r>
    </w:p>
    <w:p w:rsidR="00064302" w:rsidRPr="008C67B1" w:rsidRDefault="00064302" w:rsidP="00064302">
      <w:pPr>
        <w:pStyle w:val="Style4"/>
        <w:widowControl/>
        <w:spacing w:line="240" w:lineRule="exact"/>
        <w:ind w:right="5914"/>
        <w:rPr>
          <w:b/>
          <w:sz w:val="28"/>
          <w:szCs w:val="28"/>
        </w:rPr>
      </w:pPr>
    </w:p>
    <w:p w:rsidR="00064302" w:rsidRPr="00C007E8" w:rsidRDefault="00064302" w:rsidP="00F96608">
      <w:pPr>
        <w:pStyle w:val="Style4"/>
        <w:widowControl/>
        <w:spacing w:line="240" w:lineRule="exact"/>
        <w:ind w:right="-1"/>
        <w:rPr>
          <w:sz w:val="28"/>
          <w:szCs w:val="28"/>
        </w:rPr>
      </w:pPr>
    </w:p>
    <w:p w:rsidR="00F96608" w:rsidRDefault="00064302" w:rsidP="00F96608">
      <w:pPr>
        <w:pStyle w:val="Style4"/>
        <w:widowControl/>
        <w:spacing w:before="163" w:line="240" w:lineRule="auto"/>
        <w:ind w:right="-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 2</w:t>
      </w:r>
      <w:r w:rsidR="00F96608">
        <w:rPr>
          <w:rStyle w:val="FontStyle12"/>
          <w:sz w:val="28"/>
          <w:szCs w:val="28"/>
        </w:rPr>
        <w:t>2.11.2019 года  № 104</w:t>
      </w:r>
    </w:p>
    <w:p w:rsidR="00064302" w:rsidRPr="00474405" w:rsidRDefault="00F96608" w:rsidP="00F96608">
      <w:pPr>
        <w:pStyle w:val="Style4"/>
        <w:widowControl/>
        <w:spacing w:before="163" w:line="240" w:lineRule="auto"/>
        <w:ind w:right="-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064302" w:rsidRPr="00513607">
        <w:rPr>
          <w:rStyle w:val="FontStyle12"/>
        </w:rPr>
        <w:t>п. Первомайский</w:t>
      </w:r>
    </w:p>
    <w:p w:rsidR="00064302" w:rsidRPr="00C007E8" w:rsidRDefault="00064302" w:rsidP="00064302">
      <w:pPr>
        <w:pStyle w:val="Style4"/>
        <w:widowControl/>
        <w:spacing w:before="163" w:line="240" w:lineRule="auto"/>
        <w:ind w:right="5914"/>
        <w:rPr>
          <w:rStyle w:val="FontStyle12"/>
          <w:sz w:val="28"/>
          <w:szCs w:val="28"/>
        </w:rPr>
      </w:pPr>
    </w:p>
    <w:p w:rsidR="00064302" w:rsidRPr="00C007E8" w:rsidRDefault="00064302" w:rsidP="00064302">
      <w:pPr>
        <w:pStyle w:val="Style5"/>
        <w:widowControl/>
        <w:spacing w:line="240" w:lineRule="exact"/>
        <w:ind w:right="5146"/>
        <w:jc w:val="both"/>
        <w:rPr>
          <w:sz w:val="28"/>
          <w:szCs w:val="28"/>
        </w:rPr>
      </w:pPr>
    </w:p>
    <w:p w:rsidR="00064302" w:rsidRPr="00474405" w:rsidRDefault="00064302" w:rsidP="00064302">
      <w:pPr>
        <w:pStyle w:val="Style5"/>
        <w:widowControl/>
        <w:spacing w:before="58"/>
        <w:ind w:right="5146" w:firstLine="0"/>
        <w:jc w:val="both"/>
        <w:rPr>
          <w:rStyle w:val="FontStyle12"/>
          <w:sz w:val="28"/>
          <w:szCs w:val="28"/>
        </w:rPr>
      </w:pPr>
      <w:r w:rsidRPr="00474405">
        <w:rPr>
          <w:rStyle w:val="FontStyle12"/>
          <w:sz w:val="28"/>
          <w:szCs w:val="28"/>
        </w:rPr>
        <w:t>Об утверждении перечня автомобильных дорог общего пользования местного значения</w:t>
      </w:r>
    </w:p>
    <w:p w:rsidR="00064302" w:rsidRPr="00474405" w:rsidRDefault="00064302" w:rsidP="00064302">
      <w:pPr>
        <w:pStyle w:val="Style5"/>
        <w:widowControl/>
        <w:spacing w:line="240" w:lineRule="exact"/>
        <w:ind w:firstLine="653"/>
        <w:rPr>
          <w:rFonts w:ascii="Times New Roman" w:hAnsi="Times New Roman"/>
          <w:sz w:val="28"/>
          <w:szCs w:val="28"/>
        </w:rPr>
      </w:pPr>
    </w:p>
    <w:p w:rsidR="00064302" w:rsidRPr="00474405" w:rsidRDefault="00064302" w:rsidP="00064302">
      <w:pPr>
        <w:pStyle w:val="Style5"/>
        <w:widowControl/>
        <w:spacing w:line="240" w:lineRule="exact"/>
        <w:ind w:firstLine="653"/>
        <w:rPr>
          <w:rFonts w:ascii="Times New Roman" w:hAnsi="Times New Roman"/>
          <w:sz w:val="28"/>
          <w:szCs w:val="28"/>
        </w:rPr>
      </w:pPr>
    </w:p>
    <w:p w:rsidR="00064302" w:rsidRPr="00474405" w:rsidRDefault="00064302" w:rsidP="00064302">
      <w:pPr>
        <w:pStyle w:val="Style5"/>
        <w:widowControl/>
        <w:spacing w:before="144" w:line="360" w:lineRule="auto"/>
        <w:ind w:right="424" w:firstLine="653"/>
        <w:jc w:val="both"/>
        <w:rPr>
          <w:rStyle w:val="FontStyle12"/>
          <w:sz w:val="28"/>
          <w:szCs w:val="28"/>
        </w:rPr>
      </w:pPr>
      <w:r w:rsidRPr="00474405">
        <w:rPr>
          <w:rStyle w:val="FontStyle12"/>
          <w:sz w:val="28"/>
          <w:szCs w:val="28"/>
        </w:rPr>
        <w:t xml:space="preserve">В соответствии с Федеральным законом от 08.11.2007 г. № 257-ФЗ «Об автомобильных дорогах и дорожной деятельности в Российской Федерации, и о внесении изменений в отдельные законодательные акты Российской Федерации», Федеральным законом от 06.10. 2003 г. № 131- ФЗ « Об общих принципах организации местного самоуправления в Российской Федерации», </w:t>
      </w:r>
      <w:proofErr w:type="spellStart"/>
      <w:proofErr w:type="gramStart"/>
      <w:r w:rsidRPr="00474405">
        <w:rPr>
          <w:rStyle w:val="FontStyle12"/>
          <w:b/>
          <w:sz w:val="28"/>
          <w:szCs w:val="28"/>
        </w:rPr>
        <w:t>п</w:t>
      </w:r>
      <w:proofErr w:type="spellEnd"/>
      <w:proofErr w:type="gramEnd"/>
      <w:r w:rsidRPr="00474405">
        <w:rPr>
          <w:rStyle w:val="FontStyle12"/>
          <w:b/>
          <w:sz w:val="28"/>
          <w:szCs w:val="28"/>
        </w:rPr>
        <w:t xml:space="preserve"> о с т а </w:t>
      </w:r>
      <w:proofErr w:type="spellStart"/>
      <w:r w:rsidRPr="00474405">
        <w:rPr>
          <w:rStyle w:val="FontStyle12"/>
          <w:b/>
          <w:sz w:val="28"/>
          <w:szCs w:val="28"/>
        </w:rPr>
        <w:t>н</w:t>
      </w:r>
      <w:proofErr w:type="spellEnd"/>
      <w:r w:rsidRPr="00474405">
        <w:rPr>
          <w:rStyle w:val="FontStyle12"/>
          <w:b/>
          <w:sz w:val="28"/>
          <w:szCs w:val="28"/>
        </w:rPr>
        <w:t xml:space="preserve"> о в л я ю:</w:t>
      </w:r>
    </w:p>
    <w:p w:rsidR="00064302" w:rsidRDefault="00F96608" w:rsidP="00F96608">
      <w:pPr>
        <w:pStyle w:val="Style3"/>
        <w:widowControl/>
        <w:tabs>
          <w:tab w:val="left" w:pos="197"/>
        </w:tabs>
        <w:spacing w:before="77" w:line="360" w:lineRule="auto"/>
        <w:ind w:right="42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1.</w:t>
      </w:r>
      <w:r w:rsidR="00064302" w:rsidRPr="00474405">
        <w:rPr>
          <w:rStyle w:val="FontStyle12"/>
          <w:sz w:val="28"/>
          <w:szCs w:val="28"/>
        </w:rPr>
        <w:t>Утвердить перечень автомобильных дорог общего пользования</w:t>
      </w:r>
      <w:r w:rsidR="00064302" w:rsidRPr="00474405">
        <w:rPr>
          <w:rStyle w:val="FontStyle12"/>
          <w:sz w:val="28"/>
          <w:szCs w:val="28"/>
        </w:rPr>
        <w:br/>
        <w:t>местного значения Первомайского сельского поселения согласно</w:t>
      </w:r>
      <w:r w:rsidR="00064302" w:rsidRPr="00474405">
        <w:rPr>
          <w:rStyle w:val="FontStyle12"/>
          <w:sz w:val="28"/>
          <w:szCs w:val="28"/>
        </w:rPr>
        <w:br/>
        <w:t>приложению к настоящему постановлению.</w:t>
      </w:r>
    </w:p>
    <w:p w:rsidR="00F96608" w:rsidRDefault="00F96608" w:rsidP="00F96608">
      <w:pPr>
        <w:pStyle w:val="Style3"/>
        <w:widowControl/>
        <w:tabs>
          <w:tab w:val="left" w:pos="197"/>
        </w:tabs>
        <w:spacing w:before="77" w:line="360" w:lineRule="auto"/>
        <w:ind w:right="42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2. Постановление № 9 от 24.03.2010 года «Об утверждении перечня автомобильных дорог общего пользования» признать утратившим силу.</w:t>
      </w:r>
    </w:p>
    <w:p w:rsidR="00064302" w:rsidRDefault="00F96608" w:rsidP="00064302">
      <w:pPr>
        <w:pStyle w:val="Style3"/>
        <w:widowControl/>
        <w:tabs>
          <w:tab w:val="left" w:pos="197"/>
        </w:tabs>
        <w:spacing w:before="96" w:line="360" w:lineRule="auto"/>
        <w:ind w:left="180" w:right="424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064302" w:rsidRPr="00474405">
        <w:rPr>
          <w:rFonts w:ascii="Times New Roman" w:hAnsi="Times New Roman"/>
          <w:sz w:val="28"/>
          <w:szCs w:val="28"/>
        </w:rPr>
        <w:t>.</w:t>
      </w:r>
      <w:r w:rsidR="00064302" w:rsidRPr="00474405">
        <w:rPr>
          <w:rStyle w:val="FontStyle12"/>
          <w:sz w:val="28"/>
          <w:szCs w:val="28"/>
        </w:rPr>
        <w:t>Контроль исполнения настоящего постановления оставляю за собой.</w:t>
      </w:r>
    </w:p>
    <w:p w:rsidR="00064302" w:rsidRPr="00474405" w:rsidRDefault="00064302" w:rsidP="00064302">
      <w:pPr>
        <w:pStyle w:val="Style3"/>
        <w:widowControl/>
        <w:tabs>
          <w:tab w:val="left" w:pos="197"/>
        </w:tabs>
        <w:spacing w:before="96" w:line="360" w:lineRule="auto"/>
        <w:ind w:left="180" w:right="424"/>
        <w:jc w:val="both"/>
        <w:rPr>
          <w:rStyle w:val="FontStyle12"/>
          <w:sz w:val="28"/>
          <w:szCs w:val="28"/>
        </w:rPr>
      </w:pPr>
    </w:p>
    <w:p w:rsidR="00064302" w:rsidRPr="00474405" w:rsidRDefault="00064302" w:rsidP="00064302">
      <w:pPr>
        <w:pStyle w:val="Style3"/>
        <w:widowControl/>
        <w:tabs>
          <w:tab w:val="left" w:pos="197"/>
        </w:tabs>
        <w:spacing w:before="96" w:line="360" w:lineRule="auto"/>
        <w:ind w:left="180" w:right="424"/>
        <w:jc w:val="both"/>
        <w:rPr>
          <w:rStyle w:val="FontStyle12"/>
          <w:sz w:val="28"/>
          <w:szCs w:val="28"/>
        </w:rPr>
      </w:pPr>
    </w:p>
    <w:p w:rsidR="00064302" w:rsidRDefault="00064302" w:rsidP="00064302">
      <w:pPr>
        <w:ind w:right="424"/>
        <w:rPr>
          <w:rStyle w:val="FontStyle12"/>
          <w:szCs w:val="28"/>
        </w:rPr>
      </w:pPr>
      <w:r w:rsidRPr="00474405">
        <w:rPr>
          <w:rStyle w:val="FontStyle12"/>
          <w:szCs w:val="28"/>
        </w:rPr>
        <w:t xml:space="preserve">Глава сельского поселения                            </w:t>
      </w:r>
      <w:r>
        <w:rPr>
          <w:rStyle w:val="FontStyle12"/>
          <w:szCs w:val="28"/>
        </w:rPr>
        <w:t xml:space="preserve">     И.А.Замотаев</w:t>
      </w:r>
    </w:p>
    <w:p w:rsidR="001E1E0E" w:rsidRDefault="001E1E0E" w:rsidP="00064302">
      <w:pPr>
        <w:pStyle w:val="a3"/>
        <w:tabs>
          <w:tab w:val="left" w:pos="9355"/>
        </w:tabs>
        <w:ind w:right="-1"/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1E1E0E" w:rsidRDefault="001E1E0E" w:rsidP="001E1E0E">
      <w:pPr>
        <w:pStyle w:val="a3"/>
        <w:ind w:left="4536"/>
        <w:rPr>
          <w:b/>
        </w:rPr>
      </w:pPr>
      <w:r>
        <w:rPr>
          <w:b/>
        </w:rPr>
        <w:t xml:space="preserve">  </w:t>
      </w:r>
    </w:p>
    <w:p w:rsidR="00064302" w:rsidRDefault="00064302" w:rsidP="001E1E0E">
      <w:pPr>
        <w:pStyle w:val="a3"/>
        <w:ind w:left="4536"/>
        <w:rPr>
          <w:b/>
        </w:rPr>
      </w:pPr>
    </w:p>
    <w:p w:rsidR="00064302" w:rsidRDefault="00064302" w:rsidP="001E1E0E">
      <w:pPr>
        <w:pStyle w:val="a3"/>
        <w:ind w:left="4536"/>
        <w:rPr>
          <w:b/>
        </w:rPr>
      </w:pPr>
    </w:p>
    <w:p w:rsidR="00064302" w:rsidRDefault="00064302" w:rsidP="001E1E0E">
      <w:pPr>
        <w:pStyle w:val="a3"/>
        <w:ind w:left="4536"/>
        <w:rPr>
          <w:b/>
        </w:rPr>
      </w:pPr>
    </w:p>
    <w:p w:rsidR="00064302" w:rsidRDefault="00064302" w:rsidP="001E1E0E">
      <w:pPr>
        <w:pStyle w:val="a3"/>
        <w:ind w:left="4536"/>
        <w:rPr>
          <w:b/>
        </w:rPr>
      </w:pPr>
    </w:p>
    <w:p w:rsidR="001E1E0E" w:rsidRDefault="001E1E0E" w:rsidP="0051659C">
      <w:pPr>
        <w:pStyle w:val="a3"/>
        <w:ind w:left="4536"/>
        <w:jc w:val="right"/>
        <w:rPr>
          <w:b/>
        </w:rPr>
      </w:pPr>
      <w:r>
        <w:rPr>
          <w:b/>
        </w:rPr>
        <w:t xml:space="preserve">                           </w:t>
      </w:r>
      <w:r w:rsidR="0051659C">
        <w:rPr>
          <w:b/>
        </w:rPr>
        <w:t xml:space="preserve">                      </w:t>
      </w:r>
      <w:r>
        <w:rPr>
          <w:b/>
        </w:rPr>
        <w:t>Приложение</w:t>
      </w:r>
    </w:p>
    <w:p w:rsidR="001E1E0E" w:rsidRDefault="001E1E0E" w:rsidP="0051659C">
      <w:pPr>
        <w:pStyle w:val="a3"/>
        <w:ind w:left="2977"/>
        <w:jc w:val="right"/>
        <w:rPr>
          <w:b/>
        </w:rPr>
      </w:pPr>
      <w:r>
        <w:rPr>
          <w:b/>
        </w:rPr>
        <w:t xml:space="preserve">             </w:t>
      </w:r>
      <w:r w:rsidR="0051659C">
        <w:rPr>
          <w:b/>
        </w:rPr>
        <w:t xml:space="preserve">         к постановлению </w:t>
      </w:r>
      <w:r>
        <w:rPr>
          <w:b/>
        </w:rPr>
        <w:t>администрации</w:t>
      </w:r>
    </w:p>
    <w:p w:rsidR="001E1E0E" w:rsidRDefault="001E1E0E" w:rsidP="0051659C">
      <w:pPr>
        <w:pStyle w:val="a3"/>
        <w:ind w:left="1134"/>
        <w:rPr>
          <w:b/>
        </w:rPr>
      </w:pPr>
      <w:r>
        <w:rPr>
          <w:b/>
        </w:rPr>
        <w:t xml:space="preserve">                      </w:t>
      </w:r>
      <w:r w:rsidR="0051659C">
        <w:rPr>
          <w:b/>
        </w:rPr>
        <w:t xml:space="preserve">                            Первомайского </w:t>
      </w:r>
      <w:r>
        <w:rPr>
          <w:b/>
        </w:rPr>
        <w:t>сельского поселения</w:t>
      </w:r>
    </w:p>
    <w:p w:rsidR="001E1E0E" w:rsidRDefault="0051659C" w:rsidP="0051659C">
      <w:pPr>
        <w:pStyle w:val="a3"/>
        <w:ind w:left="2410" w:firstLine="2126"/>
        <w:rPr>
          <w:b/>
        </w:rPr>
      </w:pPr>
      <w:r>
        <w:rPr>
          <w:b/>
        </w:rPr>
        <w:t xml:space="preserve">   </w:t>
      </w:r>
      <w:r w:rsidR="00F96608">
        <w:rPr>
          <w:b/>
        </w:rPr>
        <w:t xml:space="preserve">                          от  22</w:t>
      </w:r>
      <w:r>
        <w:rPr>
          <w:b/>
        </w:rPr>
        <w:t>.11</w:t>
      </w:r>
      <w:r w:rsidR="001E1E0E">
        <w:rPr>
          <w:b/>
        </w:rPr>
        <w:t>.2019г №</w:t>
      </w:r>
      <w:r w:rsidR="00064302">
        <w:rPr>
          <w:b/>
        </w:rPr>
        <w:t>104</w:t>
      </w:r>
    </w:p>
    <w:p w:rsidR="001E1E0E" w:rsidRDefault="001E1E0E" w:rsidP="0051659C">
      <w:pPr>
        <w:pStyle w:val="a3"/>
        <w:ind w:left="4536"/>
        <w:jc w:val="right"/>
        <w:rPr>
          <w:b/>
        </w:rPr>
      </w:pPr>
      <w:r>
        <w:rPr>
          <w:b/>
        </w:rPr>
        <w:t xml:space="preserve">  </w:t>
      </w:r>
    </w:p>
    <w:p w:rsidR="001E1E0E" w:rsidRDefault="001E1E0E" w:rsidP="0051659C">
      <w:pPr>
        <w:pStyle w:val="a3"/>
        <w:ind w:left="4536"/>
        <w:jc w:val="right"/>
        <w:rPr>
          <w:b/>
        </w:rPr>
      </w:pPr>
    </w:p>
    <w:p w:rsidR="001E1E0E" w:rsidRDefault="0051659C" w:rsidP="0051659C">
      <w:pPr>
        <w:pStyle w:val="a3"/>
        <w:ind w:left="4536"/>
        <w:rPr>
          <w:b/>
        </w:rPr>
      </w:pPr>
      <w:r>
        <w:rPr>
          <w:b/>
        </w:rPr>
        <w:t xml:space="preserve"> </w:t>
      </w:r>
    </w:p>
    <w:p w:rsidR="001E1E0E" w:rsidRDefault="001E1E0E" w:rsidP="0051659C">
      <w:pPr>
        <w:pStyle w:val="a3"/>
        <w:ind w:left="4536" w:hanging="4394"/>
        <w:jc w:val="center"/>
        <w:rPr>
          <w:b/>
        </w:rPr>
      </w:pPr>
      <w:r>
        <w:rPr>
          <w:b/>
        </w:rPr>
        <w:t>ПЕРЕЧЕНЬ</w:t>
      </w:r>
    </w:p>
    <w:p w:rsidR="001E1E0E" w:rsidRDefault="0051659C" w:rsidP="0051659C">
      <w:pPr>
        <w:pStyle w:val="a3"/>
        <w:ind w:hanging="1700"/>
        <w:jc w:val="center"/>
        <w:rPr>
          <w:b/>
          <w:szCs w:val="28"/>
        </w:rPr>
      </w:pPr>
      <w:r>
        <w:rPr>
          <w:b/>
        </w:rPr>
        <w:t xml:space="preserve">                             а</w:t>
      </w:r>
      <w:r w:rsidR="001E1E0E">
        <w:rPr>
          <w:b/>
        </w:rPr>
        <w:t>втомоб</w:t>
      </w:r>
      <w:r>
        <w:rPr>
          <w:b/>
        </w:rPr>
        <w:t>ильных дорог общего пользования местного значения</w:t>
      </w:r>
      <w:r w:rsidR="001E1E0E" w:rsidRPr="0051659C">
        <w:rPr>
          <w:b/>
          <w:szCs w:val="28"/>
        </w:rPr>
        <w:t xml:space="preserve"> администрации Первомайского сельского поселения</w:t>
      </w:r>
    </w:p>
    <w:p w:rsidR="0051659C" w:rsidRDefault="0051659C" w:rsidP="0051659C">
      <w:pPr>
        <w:pStyle w:val="a3"/>
        <w:ind w:hanging="1700"/>
        <w:jc w:val="center"/>
        <w:rPr>
          <w:b/>
        </w:rPr>
      </w:pPr>
    </w:p>
    <w:tbl>
      <w:tblPr>
        <w:tblW w:w="10207" w:type="dxa"/>
        <w:tblInd w:w="-743" w:type="dxa"/>
        <w:tblLook w:val="04A0"/>
      </w:tblPr>
      <w:tblGrid>
        <w:gridCol w:w="559"/>
        <w:gridCol w:w="2509"/>
        <w:gridCol w:w="1364"/>
        <w:gridCol w:w="1790"/>
        <w:gridCol w:w="2110"/>
        <w:gridCol w:w="1875"/>
      </w:tblGrid>
      <w:tr w:rsidR="001E1E0E" w:rsidRPr="00064302" w:rsidTr="00064302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Покрытие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1E1E0E" w:rsidRPr="00064302" w:rsidTr="00064302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1E0E" w:rsidRPr="00064302" w:rsidTr="00064302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Больничный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0,440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0,960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Манежная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автотрасса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0,370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Моравский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F07198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0,160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Одесский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0,370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0,410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0,360</w:t>
            </w:r>
          </w:p>
        </w:tc>
      </w:tr>
      <w:tr w:rsidR="001E1E0E" w:rsidRPr="00064302" w:rsidTr="00064302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0,450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Станичный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0,530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0,320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20-258-828ОПМП-33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20-258-828ОПМП-34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20-258-828ОПМП-35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285D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0,900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20-258-828ОПМП-47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автотрасса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20-258-828ОПМП-39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20-258-828ОПМП-32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автотрасса-0,6</w:t>
            </w:r>
          </w:p>
          <w:p w:rsidR="00285D7A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грунтовая-2,390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2,990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Народный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0,190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20-258-828ОПМП-46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Тверская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1,700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285D7A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0,950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E93392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1E1E0E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0E" w:rsidRPr="00064302" w:rsidRDefault="00E93392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0E" w:rsidRPr="00064302" w:rsidRDefault="001E1E0E" w:rsidP="001E1E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0,210</w:t>
            </w:r>
          </w:p>
        </w:tc>
      </w:tr>
      <w:tr w:rsidR="00E93392" w:rsidRPr="00064302" w:rsidTr="0006430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асфальтобетонная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0,920</w:t>
            </w:r>
          </w:p>
        </w:tc>
      </w:tr>
      <w:tr w:rsidR="00E93392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Речной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E93392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Дальняя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0,350</w:t>
            </w:r>
          </w:p>
        </w:tc>
      </w:tr>
      <w:tr w:rsidR="00E93392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Торговый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tr w:rsidR="00E93392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Братский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0,200</w:t>
            </w:r>
          </w:p>
        </w:tc>
      </w:tr>
      <w:tr w:rsidR="00E93392" w:rsidRPr="00064302" w:rsidTr="0006430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20-258-828ОПМП-31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Шанино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92" w:rsidRPr="00064302" w:rsidRDefault="00E93392" w:rsidP="00E933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02">
              <w:rPr>
                <w:rFonts w:eastAsia="Times New Roman" w:cs="Times New Roman"/>
                <w:sz w:val="24"/>
                <w:szCs w:val="24"/>
                <w:lang w:eastAsia="ru-RU"/>
              </w:rPr>
              <w:t>0,900</w:t>
            </w:r>
          </w:p>
        </w:tc>
      </w:tr>
    </w:tbl>
    <w:p w:rsidR="001E1E0E" w:rsidRDefault="001E1E0E" w:rsidP="001E1E0E"/>
    <w:p w:rsidR="00706CD6" w:rsidRDefault="00706CD6"/>
    <w:sectPr w:rsidR="00706CD6" w:rsidSect="0051659C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A72"/>
    <w:multiLevelType w:val="hybridMultilevel"/>
    <w:tmpl w:val="9D788108"/>
    <w:lvl w:ilvl="0" w:tplc="9CE0DA0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1E0E"/>
    <w:rsid w:val="00064302"/>
    <w:rsid w:val="000C1886"/>
    <w:rsid w:val="001E1E0E"/>
    <w:rsid w:val="00285D7A"/>
    <w:rsid w:val="00431E8E"/>
    <w:rsid w:val="0051659C"/>
    <w:rsid w:val="00706CD6"/>
    <w:rsid w:val="009A69AB"/>
    <w:rsid w:val="00A03DBA"/>
    <w:rsid w:val="00D40D40"/>
    <w:rsid w:val="00E93392"/>
    <w:rsid w:val="00EB6C4E"/>
    <w:rsid w:val="00F07198"/>
    <w:rsid w:val="00F9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E0E"/>
    <w:pPr>
      <w:spacing w:after="0" w:line="240" w:lineRule="auto"/>
    </w:pPr>
    <w:rPr>
      <w:rFonts w:eastAsia="Calibri" w:cs="Times New Roman"/>
    </w:rPr>
  </w:style>
  <w:style w:type="paragraph" w:customStyle="1" w:styleId="Style2">
    <w:name w:val="Style2"/>
    <w:basedOn w:val="a"/>
    <w:rsid w:val="00064302"/>
    <w:pPr>
      <w:widowControl w:val="0"/>
      <w:autoSpaceDE w:val="0"/>
      <w:autoSpaceDN w:val="0"/>
      <w:adjustRightInd w:val="0"/>
      <w:spacing w:after="0" w:line="301" w:lineRule="exact"/>
      <w:ind w:firstLine="821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64302"/>
    <w:pPr>
      <w:widowControl w:val="0"/>
      <w:autoSpaceDE w:val="0"/>
      <w:autoSpaceDN w:val="0"/>
      <w:adjustRightInd w:val="0"/>
      <w:spacing w:after="0" w:line="305" w:lineRule="exact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4302"/>
    <w:pPr>
      <w:widowControl w:val="0"/>
      <w:autoSpaceDE w:val="0"/>
      <w:autoSpaceDN w:val="0"/>
      <w:adjustRightInd w:val="0"/>
      <w:spacing w:after="0" w:line="302" w:lineRule="exact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64302"/>
    <w:pPr>
      <w:widowControl w:val="0"/>
      <w:autoSpaceDE w:val="0"/>
      <w:autoSpaceDN w:val="0"/>
      <w:adjustRightInd w:val="0"/>
      <w:spacing w:after="0" w:line="317" w:lineRule="exact"/>
      <w:ind w:firstLine="667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643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4652-D67D-4B52-B273-068CAFCB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4</cp:revision>
  <cp:lastPrinted>2019-11-27T10:41:00Z</cp:lastPrinted>
  <dcterms:created xsi:type="dcterms:W3CDTF">2019-11-26T12:06:00Z</dcterms:created>
  <dcterms:modified xsi:type="dcterms:W3CDTF">2019-11-27T10:41:00Z</dcterms:modified>
</cp:coreProperties>
</file>