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C1" w:rsidRDefault="00FF76C1" w:rsidP="00FF76C1">
      <w:pPr>
        <w:spacing w:after="0" w:line="240" w:lineRule="auto"/>
        <w:jc w:val="center"/>
        <w:rPr>
          <w:rFonts w:ascii="Times New Roman" w:hAnsi="Times New Roman" w:cs="Times New Roman"/>
          <w:b/>
          <w:bCs/>
          <w:i/>
          <w:iCs/>
          <w:sz w:val="32"/>
          <w:szCs w:val="32"/>
        </w:rPr>
      </w:pPr>
      <w:r w:rsidRPr="00CB4651">
        <w:rPr>
          <w:rFonts w:ascii="Times New Roman" w:hAnsi="Times New Roman" w:cs="Times New Roman"/>
          <w:b/>
          <w:bCs/>
          <w:i/>
          <w:iCs/>
          <w:sz w:val="32"/>
          <w:szCs w:val="32"/>
        </w:rPr>
        <w:t>Отчет главы  и администрации</w:t>
      </w:r>
    </w:p>
    <w:p w:rsidR="00FF76C1" w:rsidRDefault="00FF76C1" w:rsidP="00FF76C1">
      <w:pPr>
        <w:spacing w:after="0"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Русановского </w:t>
      </w:r>
      <w:r w:rsidRPr="00CB4651">
        <w:rPr>
          <w:rFonts w:ascii="Times New Roman" w:hAnsi="Times New Roman" w:cs="Times New Roman"/>
          <w:b/>
          <w:bCs/>
          <w:i/>
          <w:iCs/>
          <w:sz w:val="32"/>
          <w:szCs w:val="32"/>
        </w:rPr>
        <w:t>сельского поселения</w:t>
      </w:r>
      <w:r>
        <w:rPr>
          <w:rFonts w:ascii="Times New Roman" w:hAnsi="Times New Roman" w:cs="Times New Roman"/>
          <w:b/>
          <w:sz w:val="32"/>
          <w:szCs w:val="32"/>
        </w:rPr>
        <w:t xml:space="preserve">  </w:t>
      </w:r>
      <w:r w:rsidRPr="00CB4651">
        <w:rPr>
          <w:rFonts w:ascii="Times New Roman" w:hAnsi="Times New Roman" w:cs="Times New Roman"/>
          <w:b/>
          <w:bCs/>
          <w:i/>
          <w:iCs/>
          <w:sz w:val="32"/>
          <w:szCs w:val="32"/>
        </w:rPr>
        <w:t>Терновского муниципального  района    Воронежской области</w:t>
      </w:r>
      <w:r>
        <w:rPr>
          <w:rFonts w:ascii="Times New Roman" w:hAnsi="Times New Roman" w:cs="Times New Roman"/>
          <w:b/>
          <w:sz w:val="32"/>
          <w:szCs w:val="32"/>
        </w:rPr>
        <w:t xml:space="preserve"> </w:t>
      </w:r>
      <w:r w:rsidRPr="00CB4651">
        <w:rPr>
          <w:rFonts w:ascii="Times New Roman" w:hAnsi="Times New Roman" w:cs="Times New Roman"/>
          <w:b/>
          <w:bCs/>
          <w:i/>
          <w:iCs/>
          <w:sz w:val="32"/>
          <w:szCs w:val="32"/>
        </w:rPr>
        <w:t>о проделанной работе  по соц</w:t>
      </w:r>
      <w:r>
        <w:rPr>
          <w:rFonts w:ascii="Times New Roman" w:hAnsi="Times New Roman" w:cs="Times New Roman"/>
          <w:b/>
          <w:bCs/>
          <w:i/>
          <w:iCs/>
          <w:sz w:val="32"/>
          <w:szCs w:val="32"/>
        </w:rPr>
        <w:t xml:space="preserve">иально-экономическому развитию </w:t>
      </w:r>
      <w:r w:rsidRPr="00CB4651">
        <w:rPr>
          <w:rFonts w:ascii="Times New Roman" w:hAnsi="Times New Roman" w:cs="Times New Roman"/>
          <w:b/>
          <w:bCs/>
          <w:i/>
          <w:iCs/>
          <w:sz w:val="32"/>
          <w:szCs w:val="32"/>
        </w:rPr>
        <w:t xml:space="preserve">Русановского сельского поселения </w:t>
      </w:r>
    </w:p>
    <w:p w:rsidR="00FF76C1" w:rsidRPr="00FF76C1" w:rsidRDefault="00FF76C1" w:rsidP="00FF76C1">
      <w:pPr>
        <w:spacing w:after="0" w:line="240" w:lineRule="auto"/>
        <w:jc w:val="center"/>
        <w:rPr>
          <w:rFonts w:ascii="Times New Roman" w:hAnsi="Times New Roman" w:cs="Times New Roman"/>
          <w:b/>
          <w:sz w:val="32"/>
          <w:szCs w:val="32"/>
        </w:rPr>
      </w:pPr>
      <w:r w:rsidRPr="00CB4651">
        <w:rPr>
          <w:rFonts w:ascii="Times New Roman" w:hAnsi="Times New Roman" w:cs="Times New Roman"/>
          <w:b/>
          <w:bCs/>
          <w:i/>
          <w:iCs/>
          <w:sz w:val="32"/>
          <w:szCs w:val="32"/>
        </w:rPr>
        <w:t xml:space="preserve">в </w:t>
      </w:r>
      <w:r w:rsidRPr="00CB4651">
        <w:rPr>
          <w:rFonts w:ascii="Times New Roman" w:hAnsi="Times New Roman" w:cs="Times New Roman"/>
          <w:b/>
          <w:sz w:val="32"/>
          <w:szCs w:val="32"/>
        </w:rPr>
        <w:t xml:space="preserve"> </w:t>
      </w:r>
      <w:r>
        <w:rPr>
          <w:rFonts w:ascii="Times New Roman" w:hAnsi="Times New Roman" w:cs="Times New Roman"/>
          <w:b/>
          <w:bCs/>
          <w:i/>
          <w:iCs/>
          <w:sz w:val="32"/>
          <w:szCs w:val="32"/>
        </w:rPr>
        <w:t>2021</w:t>
      </w:r>
      <w:r w:rsidRPr="00CB4651">
        <w:rPr>
          <w:rFonts w:ascii="Times New Roman" w:hAnsi="Times New Roman" w:cs="Times New Roman"/>
          <w:b/>
          <w:bCs/>
          <w:i/>
          <w:iCs/>
          <w:sz w:val="32"/>
          <w:szCs w:val="32"/>
        </w:rPr>
        <w:t xml:space="preserve"> году</w:t>
      </w:r>
      <w:r w:rsidR="0035245F">
        <w:rPr>
          <w:rFonts w:ascii="Times New Roman" w:hAnsi="Times New Roman" w:cs="Times New Roman"/>
          <w:b/>
          <w:bCs/>
          <w:i/>
          <w:iCs/>
          <w:sz w:val="32"/>
          <w:szCs w:val="32"/>
        </w:rPr>
        <w:t xml:space="preserve"> и задачах на 2022 год</w:t>
      </w:r>
    </w:p>
    <w:p w:rsidR="00FF76C1" w:rsidRPr="00CB4651" w:rsidRDefault="00FF76C1" w:rsidP="00FF76C1">
      <w:pPr>
        <w:spacing w:after="0" w:line="240" w:lineRule="auto"/>
        <w:ind w:firstLine="142"/>
        <w:jc w:val="center"/>
        <w:rPr>
          <w:rFonts w:ascii="Times New Roman" w:hAnsi="Times New Roman" w:cs="Times New Roman"/>
          <w:b/>
          <w:sz w:val="32"/>
          <w:szCs w:val="32"/>
        </w:rPr>
      </w:pPr>
    </w:p>
    <w:p w:rsidR="00FF76C1" w:rsidRPr="00A029C6" w:rsidRDefault="00FF76C1" w:rsidP="00FF76C1">
      <w:pPr>
        <w:spacing w:after="0"/>
        <w:ind w:firstLine="142"/>
        <w:jc w:val="center"/>
        <w:rPr>
          <w:rFonts w:ascii="Times New Roman" w:hAnsi="Times New Roman" w:cs="Times New Roman"/>
          <w:b/>
          <w:sz w:val="28"/>
          <w:szCs w:val="28"/>
        </w:rPr>
      </w:pPr>
      <w:r w:rsidRPr="00A029C6">
        <w:rPr>
          <w:rFonts w:ascii="Times New Roman" w:hAnsi="Times New Roman" w:cs="Times New Roman"/>
          <w:b/>
          <w:sz w:val="28"/>
          <w:szCs w:val="28"/>
        </w:rPr>
        <w:t>УВАЖАЕМЫЕ ДЕПУТАТЫ  И ПРИГЛАШЕННЫЕ ГОСТИ!</w:t>
      </w:r>
    </w:p>
    <w:p w:rsidR="006A02DF" w:rsidRDefault="006A02DF"/>
    <w:p w:rsidR="00FF76C1" w:rsidRDefault="00023BD4">
      <w:pPr>
        <w:rPr>
          <w:rFonts w:ascii="Times New Roman" w:hAnsi="Times New Roman" w:cs="Times New Roman"/>
          <w:sz w:val="28"/>
          <w:szCs w:val="28"/>
        </w:rPr>
      </w:pPr>
      <w:r>
        <w:rPr>
          <w:rFonts w:ascii="Times New Roman" w:hAnsi="Times New Roman" w:cs="Times New Roman"/>
          <w:sz w:val="28"/>
          <w:szCs w:val="28"/>
        </w:rPr>
        <w:t xml:space="preserve">        </w:t>
      </w:r>
      <w:r w:rsidR="00FF76C1" w:rsidRPr="00FF76C1">
        <w:rPr>
          <w:rFonts w:ascii="Times New Roman" w:hAnsi="Times New Roman" w:cs="Times New Roman"/>
          <w:sz w:val="28"/>
          <w:szCs w:val="28"/>
        </w:rPr>
        <w:t>Отчет главы сельского поселения об итогах деят</w:t>
      </w:r>
      <w:r w:rsidR="00FF76C1">
        <w:rPr>
          <w:rFonts w:ascii="Times New Roman" w:hAnsi="Times New Roman" w:cs="Times New Roman"/>
          <w:sz w:val="28"/>
          <w:szCs w:val="28"/>
        </w:rPr>
        <w:t>ельности администрации Русановск</w:t>
      </w:r>
      <w:r w:rsidR="00FF76C1" w:rsidRPr="00FF76C1">
        <w:rPr>
          <w:rFonts w:ascii="Times New Roman" w:hAnsi="Times New Roman" w:cs="Times New Roman"/>
          <w:sz w:val="28"/>
          <w:szCs w:val="28"/>
        </w:rPr>
        <w:t>ого сельского поселения</w:t>
      </w:r>
      <w:r w:rsidR="00FF76C1">
        <w:rPr>
          <w:rFonts w:ascii="Times New Roman" w:hAnsi="Times New Roman" w:cs="Times New Roman"/>
          <w:sz w:val="28"/>
          <w:szCs w:val="28"/>
        </w:rPr>
        <w:t xml:space="preserve"> и главы поселения за п</w:t>
      </w:r>
      <w:r w:rsidR="00231D9D">
        <w:rPr>
          <w:rFonts w:ascii="Times New Roman" w:hAnsi="Times New Roman" w:cs="Times New Roman"/>
          <w:sz w:val="28"/>
          <w:szCs w:val="28"/>
        </w:rPr>
        <w:t>р</w:t>
      </w:r>
      <w:r w:rsidR="00FF76C1">
        <w:rPr>
          <w:rFonts w:ascii="Times New Roman" w:hAnsi="Times New Roman" w:cs="Times New Roman"/>
          <w:sz w:val="28"/>
          <w:szCs w:val="28"/>
        </w:rPr>
        <w:t xml:space="preserve">ошедший 2021 год проходит в условиях </w:t>
      </w:r>
      <w:r w:rsidR="00FF76C1" w:rsidRPr="00FF76C1">
        <w:rPr>
          <w:rFonts w:ascii="Times New Roman" w:hAnsi="Times New Roman" w:cs="Times New Roman"/>
          <w:sz w:val="28"/>
          <w:szCs w:val="28"/>
        </w:rPr>
        <w:t xml:space="preserve"> </w:t>
      </w:r>
      <w:r w:rsidR="00231D9D">
        <w:rPr>
          <w:rFonts w:ascii="Times New Roman" w:hAnsi="Times New Roman" w:cs="Times New Roman"/>
          <w:sz w:val="28"/>
          <w:szCs w:val="28"/>
        </w:rPr>
        <w:t>ужесточения мер по борьбе с коронавирусом. Весь прошедший год нам приходилось решать все вопросы местного значения с учето</w:t>
      </w:r>
      <w:r w:rsidR="0035245F">
        <w:rPr>
          <w:rFonts w:ascii="Times New Roman" w:hAnsi="Times New Roman" w:cs="Times New Roman"/>
          <w:sz w:val="28"/>
          <w:szCs w:val="28"/>
        </w:rPr>
        <w:t>м сложившейся эпидемиологическо</w:t>
      </w:r>
      <w:r w:rsidR="00231D9D">
        <w:rPr>
          <w:rFonts w:ascii="Times New Roman" w:hAnsi="Times New Roman" w:cs="Times New Roman"/>
          <w:sz w:val="28"/>
          <w:szCs w:val="28"/>
        </w:rPr>
        <w:t>й обстановки.</w:t>
      </w:r>
    </w:p>
    <w:p w:rsidR="00231D9D" w:rsidRDefault="00023BD4">
      <w:pPr>
        <w:rPr>
          <w:rFonts w:ascii="Times New Roman" w:hAnsi="Times New Roman" w:cs="Times New Roman"/>
          <w:sz w:val="28"/>
          <w:szCs w:val="28"/>
        </w:rPr>
      </w:pPr>
      <w:r>
        <w:rPr>
          <w:rFonts w:ascii="Times New Roman" w:hAnsi="Times New Roman" w:cs="Times New Roman"/>
          <w:sz w:val="28"/>
          <w:szCs w:val="28"/>
        </w:rPr>
        <w:t xml:space="preserve">         </w:t>
      </w:r>
      <w:r w:rsidR="00231D9D">
        <w:rPr>
          <w:rFonts w:ascii="Times New Roman" w:hAnsi="Times New Roman" w:cs="Times New Roman"/>
          <w:sz w:val="28"/>
          <w:szCs w:val="28"/>
        </w:rPr>
        <w:t>Администрацией сельского поселения принимались меры по информированию населения различ</w:t>
      </w:r>
      <w:r w:rsidR="00577CB5">
        <w:rPr>
          <w:rFonts w:ascii="Times New Roman" w:hAnsi="Times New Roman" w:cs="Times New Roman"/>
          <w:sz w:val="28"/>
          <w:szCs w:val="28"/>
        </w:rPr>
        <w:t xml:space="preserve">ными </w:t>
      </w:r>
      <w:r w:rsidR="00231D9D">
        <w:rPr>
          <w:rFonts w:ascii="Times New Roman" w:hAnsi="Times New Roman" w:cs="Times New Roman"/>
          <w:sz w:val="28"/>
          <w:szCs w:val="28"/>
        </w:rPr>
        <w:t xml:space="preserve">средствами, в том числе с помощью размещения информационных материалов в местах массового пребывания людей, </w:t>
      </w:r>
      <w:r w:rsidR="00577CB5">
        <w:rPr>
          <w:rFonts w:ascii="Times New Roman" w:hAnsi="Times New Roman" w:cs="Times New Roman"/>
          <w:sz w:val="28"/>
          <w:szCs w:val="28"/>
        </w:rPr>
        <w:t xml:space="preserve">через громкоговорящие средства, использование возможностей официального сайта администрации сельского поселения, а так же бесед при </w:t>
      </w:r>
      <w:r w:rsidR="005C7A9E">
        <w:rPr>
          <w:rFonts w:ascii="Times New Roman" w:hAnsi="Times New Roman" w:cs="Times New Roman"/>
          <w:sz w:val="28"/>
          <w:szCs w:val="28"/>
        </w:rPr>
        <w:t>посещении трудовых коллективов.</w:t>
      </w:r>
    </w:p>
    <w:p w:rsidR="00264638" w:rsidRDefault="00023BD4">
      <w:pPr>
        <w:rPr>
          <w:rFonts w:ascii="Times New Roman" w:hAnsi="Times New Roman" w:cs="Times New Roman"/>
          <w:sz w:val="28"/>
          <w:szCs w:val="28"/>
        </w:rPr>
      </w:pPr>
      <w:r>
        <w:rPr>
          <w:rFonts w:ascii="Times New Roman" w:hAnsi="Times New Roman" w:cs="Times New Roman"/>
          <w:sz w:val="28"/>
          <w:szCs w:val="28"/>
        </w:rPr>
        <w:t xml:space="preserve">         </w:t>
      </w:r>
      <w:r w:rsidR="005C7A9E">
        <w:rPr>
          <w:rFonts w:ascii="Times New Roman" w:hAnsi="Times New Roman" w:cs="Times New Roman"/>
          <w:sz w:val="28"/>
          <w:szCs w:val="28"/>
        </w:rPr>
        <w:t xml:space="preserve">Однако комплекса этих мер  оказалось недостаточным, чтобы минимизировать распространение ковида на территории поселения. С начала пандемии на территории поселения заразились более </w:t>
      </w:r>
      <w:r w:rsidR="00407645">
        <w:rPr>
          <w:rFonts w:ascii="Times New Roman" w:hAnsi="Times New Roman" w:cs="Times New Roman"/>
          <w:sz w:val="28"/>
          <w:szCs w:val="28"/>
        </w:rPr>
        <w:t xml:space="preserve">500 человек, из них  </w:t>
      </w:r>
      <w:r w:rsidR="002E1F71">
        <w:rPr>
          <w:rFonts w:ascii="Times New Roman" w:hAnsi="Times New Roman" w:cs="Times New Roman"/>
          <w:sz w:val="28"/>
          <w:szCs w:val="28"/>
        </w:rPr>
        <w:t>есть умершие</w:t>
      </w:r>
      <w:r w:rsidR="005C7A9E">
        <w:rPr>
          <w:rFonts w:ascii="Times New Roman" w:hAnsi="Times New Roman" w:cs="Times New Roman"/>
          <w:sz w:val="28"/>
          <w:szCs w:val="28"/>
        </w:rPr>
        <w:t>, статистика просто удручающая.</w:t>
      </w:r>
      <w:r w:rsidR="00407645">
        <w:rPr>
          <w:rFonts w:ascii="Times New Roman" w:hAnsi="Times New Roman" w:cs="Times New Roman"/>
          <w:sz w:val="28"/>
          <w:szCs w:val="28"/>
        </w:rPr>
        <w:t xml:space="preserve"> </w:t>
      </w:r>
      <w:r w:rsidR="005C7A9E">
        <w:rPr>
          <w:rFonts w:ascii="Times New Roman" w:hAnsi="Times New Roman" w:cs="Times New Roman"/>
          <w:sz w:val="28"/>
          <w:szCs w:val="28"/>
        </w:rPr>
        <w:t>Выход из этой ситуации есть</w:t>
      </w:r>
      <w:r w:rsidR="00407645">
        <w:rPr>
          <w:rFonts w:ascii="Times New Roman" w:hAnsi="Times New Roman" w:cs="Times New Roman"/>
          <w:sz w:val="28"/>
          <w:szCs w:val="28"/>
        </w:rPr>
        <w:t xml:space="preserve"> – это вакцинация.</w:t>
      </w:r>
      <w:r w:rsidR="00A72F96">
        <w:rPr>
          <w:rFonts w:ascii="Times New Roman" w:hAnsi="Times New Roman" w:cs="Times New Roman"/>
          <w:sz w:val="28"/>
          <w:szCs w:val="28"/>
        </w:rPr>
        <w:t xml:space="preserve"> По этому пути пошли 375 односельчан , которые привились различной вакциной, становясь менее уязвимыми к ковиду.</w:t>
      </w:r>
      <w:r w:rsidR="00264638">
        <w:rPr>
          <w:rFonts w:ascii="Times New Roman" w:hAnsi="Times New Roman" w:cs="Times New Roman"/>
          <w:sz w:val="28"/>
          <w:szCs w:val="28"/>
        </w:rPr>
        <w:t xml:space="preserve"> Однако большинство  жителей по прежнему игнорируют мнением различных вирусологов об обязательной вакцинации.</w:t>
      </w:r>
    </w:p>
    <w:p w:rsidR="00264638" w:rsidRDefault="00023BD4">
      <w:pPr>
        <w:rPr>
          <w:rFonts w:ascii="Times New Roman" w:hAnsi="Times New Roman" w:cs="Times New Roman"/>
          <w:sz w:val="28"/>
          <w:szCs w:val="28"/>
        </w:rPr>
      </w:pPr>
      <w:r>
        <w:rPr>
          <w:rFonts w:ascii="Times New Roman" w:hAnsi="Times New Roman" w:cs="Times New Roman"/>
          <w:sz w:val="28"/>
          <w:szCs w:val="28"/>
        </w:rPr>
        <w:t xml:space="preserve">           </w:t>
      </w:r>
      <w:r w:rsidR="00264638">
        <w:rPr>
          <w:rFonts w:ascii="Times New Roman" w:hAnsi="Times New Roman" w:cs="Times New Roman"/>
          <w:sz w:val="28"/>
          <w:szCs w:val="28"/>
        </w:rPr>
        <w:t>Практика показывает, что те кто ушел из жизни , как правило были не привиты какой-либо вакциной, более того и те кто тяжело переболели коронавирусом, так же были не привиты.</w:t>
      </w:r>
    </w:p>
    <w:p w:rsidR="00264638" w:rsidRDefault="00023BD4">
      <w:pPr>
        <w:rPr>
          <w:rFonts w:ascii="Times New Roman" w:hAnsi="Times New Roman" w:cs="Times New Roman"/>
          <w:sz w:val="28"/>
          <w:szCs w:val="28"/>
        </w:rPr>
      </w:pPr>
      <w:r>
        <w:rPr>
          <w:rFonts w:ascii="Times New Roman" w:hAnsi="Times New Roman" w:cs="Times New Roman"/>
          <w:sz w:val="28"/>
          <w:szCs w:val="28"/>
        </w:rPr>
        <w:t xml:space="preserve">          </w:t>
      </w:r>
      <w:r w:rsidR="00264638">
        <w:rPr>
          <w:rFonts w:ascii="Times New Roman" w:hAnsi="Times New Roman" w:cs="Times New Roman"/>
          <w:sz w:val="28"/>
          <w:szCs w:val="28"/>
        </w:rPr>
        <w:t>Необходимо каждому жителю поселения задуматься над своим положением. Жить в страхе за свою жизнь или жить с жизненными перспективами.</w:t>
      </w:r>
    </w:p>
    <w:p w:rsidR="00264638" w:rsidRDefault="00264638">
      <w:pPr>
        <w:rPr>
          <w:rFonts w:ascii="Times New Roman" w:hAnsi="Times New Roman" w:cs="Times New Roman"/>
          <w:sz w:val="28"/>
          <w:szCs w:val="28"/>
        </w:rPr>
      </w:pPr>
      <w:r>
        <w:rPr>
          <w:rFonts w:ascii="Times New Roman" w:hAnsi="Times New Roman" w:cs="Times New Roman"/>
          <w:sz w:val="28"/>
          <w:szCs w:val="28"/>
        </w:rPr>
        <w:t xml:space="preserve">          Не смотря на сложную обстановку, связанную с пандемией, прошедший год оказался, пожалуй, самым продуктивным  в деятельности  администрации сельского поселения. Мы  освоили в прошедшем году 22 262 868 рублей. В 2021 году удалось  привлечь 15 395 573 рубля безвозмездных поступлений , в т.ч. дотаций – 2 335 000 рулей, субсидий – 1 100 000 рублей, субвенций – 90</w:t>
      </w:r>
      <w:r w:rsidR="00406874">
        <w:rPr>
          <w:rFonts w:ascii="Times New Roman" w:hAnsi="Times New Roman" w:cs="Times New Roman"/>
          <w:sz w:val="28"/>
          <w:szCs w:val="28"/>
        </w:rPr>
        <w:t> </w:t>
      </w:r>
      <w:r>
        <w:rPr>
          <w:rFonts w:ascii="Times New Roman" w:hAnsi="Times New Roman" w:cs="Times New Roman"/>
          <w:sz w:val="28"/>
          <w:szCs w:val="28"/>
        </w:rPr>
        <w:t>600 рублей, иных межбюджетных трансфертов 11 864 773 рубля</w:t>
      </w:r>
      <w:r w:rsidR="004B1076">
        <w:rPr>
          <w:rFonts w:ascii="Times New Roman" w:hAnsi="Times New Roman" w:cs="Times New Roman"/>
          <w:sz w:val="28"/>
          <w:szCs w:val="28"/>
        </w:rPr>
        <w:t>, кроме того  доходы от продажи материальных и нематериальных активов в сумме 3 526 800 рублей.</w:t>
      </w:r>
    </w:p>
    <w:p w:rsidR="004B1076" w:rsidRDefault="004B1076">
      <w:pPr>
        <w:rPr>
          <w:rFonts w:ascii="Times New Roman" w:hAnsi="Times New Roman" w:cs="Times New Roman"/>
          <w:sz w:val="28"/>
          <w:szCs w:val="28"/>
        </w:rPr>
      </w:pPr>
      <w:r>
        <w:rPr>
          <w:rFonts w:ascii="Times New Roman" w:hAnsi="Times New Roman" w:cs="Times New Roman"/>
          <w:sz w:val="28"/>
          <w:szCs w:val="28"/>
        </w:rPr>
        <w:lastRenderedPageBreak/>
        <w:t xml:space="preserve">           Самое большое финансирование было направлено на культуру  - 10 903 800 рублей. Перед  нами стояла задача – завершить капитальный ремонт  помещений здания Русановского СДК. В настоящее время мы завершаем ремонт киноаппаратной и туалетных комнат. Наряду с ремонтными работами были выделены финансовые средства на приобретение мебели, музыкальных инструментов, светового и звукового оборудования и оде</w:t>
      </w:r>
      <w:r w:rsidR="0035245F">
        <w:rPr>
          <w:rFonts w:ascii="Times New Roman" w:hAnsi="Times New Roman" w:cs="Times New Roman"/>
          <w:sz w:val="28"/>
          <w:szCs w:val="28"/>
        </w:rPr>
        <w:t xml:space="preserve">жды сцены в сумме 4624 тыс. </w:t>
      </w:r>
      <w:r>
        <w:rPr>
          <w:rFonts w:ascii="Times New Roman" w:hAnsi="Times New Roman" w:cs="Times New Roman"/>
          <w:sz w:val="28"/>
          <w:szCs w:val="28"/>
        </w:rPr>
        <w:t xml:space="preserve"> рублей.</w:t>
      </w:r>
      <w:r w:rsidR="0035245F">
        <w:rPr>
          <w:rFonts w:ascii="Times New Roman" w:hAnsi="Times New Roman" w:cs="Times New Roman"/>
          <w:sz w:val="28"/>
          <w:szCs w:val="28"/>
        </w:rPr>
        <w:t xml:space="preserve"> В настоящее время начаты работы по монтажу кресел, сборке мебели, установке светового и  звукового оборудования. </w:t>
      </w:r>
    </w:p>
    <w:p w:rsidR="004B1076" w:rsidRDefault="004B1076">
      <w:pPr>
        <w:rPr>
          <w:rFonts w:ascii="Times New Roman" w:hAnsi="Times New Roman" w:cs="Times New Roman"/>
          <w:sz w:val="28"/>
          <w:szCs w:val="28"/>
        </w:rPr>
      </w:pPr>
      <w:r>
        <w:rPr>
          <w:rFonts w:ascii="Times New Roman" w:hAnsi="Times New Roman" w:cs="Times New Roman"/>
          <w:sz w:val="28"/>
          <w:szCs w:val="28"/>
        </w:rPr>
        <w:t xml:space="preserve">          Кроме того, безвозмездная помощь от депутата Воронежской обласной Думы Колоскова Н.В. в сумме 250 000 рублей позволила нам изготовить шторы на все окна здания.</w:t>
      </w:r>
    </w:p>
    <w:p w:rsidR="00F84C8D" w:rsidRDefault="00023BD4">
      <w:pPr>
        <w:rPr>
          <w:rFonts w:ascii="Times New Roman" w:hAnsi="Times New Roman" w:cs="Times New Roman"/>
          <w:sz w:val="28"/>
          <w:szCs w:val="28"/>
        </w:rPr>
      </w:pPr>
      <w:r>
        <w:rPr>
          <w:rFonts w:ascii="Times New Roman" w:hAnsi="Times New Roman" w:cs="Times New Roman"/>
          <w:sz w:val="28"/>
          <w:szCs w:val="28"/>
        </w:rPr>
        <w:t xml:space="preserve">          </w:t>
      </w:r>
      <w:r w:rsidR="004B1076">
        <w:rPr>
          <w:rFonts w:ascii="Times New Roman" w:hAnsi="Times New Roman" w:cs="Times New Roman"/>
          <w:sz w:val="28"/>
          <w:szCs w:val="28"/>
        </w:rPr>
        <w:t>Пользуясь возможностью хочется выразить слова благодарности в адрес департамента культуры, администрации района</w:t>
      </w:r>
      <w:r w:rsidR="00F84C8D">
        <w:rPr>
          <w:rFonts w:ascii="Times New Roman" w:hAnsi="Times New Roman" w:cs="Times New Roman"/>
          <w:sz w:val="28"/>
          <w:szCs w:val="28"/>
        </w:rPr>
        <w:t>, заместителю председателя Воронежской областной Думы Колоскову Н.В., начальнику отдела культуры администрации района Колмаковой Н.В. за активное участие в завершении ремонтных работ помещений здания Русановского СДК и оснащение его необходимым количеством мебели, светозвуковой аппаратурой, одеждой сцены и штор.</w:t>
      </w:r>
      <w:r w:rsidR="0035245F">
        <w:rPr>
          <w:rFonts w:ascii="Times New Roman" w:hAnsi="Times New Roman" w:cs="Times New Roman"/>
          <w:sz w:val="28"/>
          <w:szCs w:val="28"/>
        </w:rPr>
        <w:t xml:space="preserve"> Сказать, что всё нам удалось сделать</w:t>
      </w:r>
      <w:r w:rsidR="002E1F71">
        <w:rPr>
          <w:rFonts w:ascii="Times New Roman" w:hAnsi="Times New Roman" w:cs="Times New Roman"/>
          <w:sz w:val="28"/>
          <w:szCs w:val="28"/>
        </w:rPr>
        <w:t>,</w:t>
      </w:r>
      <w:r w:rsidR="0035245F">
        <w:rPr>
          <w:rFonts w:ascii="Times New Roman" w:hAnsi="Times New Roman" w:cs="Times New Roman"/>
          <w:sz w:val="28"/>
          <w:szCs w:val="28"/>
        </w:rPr>
        <w:t xml:space="preserve"> не могу. Мы не смогли отстоять финансирование на ремонтные работы, поэтому отдельные помещения получили только частичный ремонт.</w:t>
      </w:r>
    </w:p>
    <w:p w:rsidR="00F84C8D" w:rsidRDefault="00F84C8D">
      <w:pPr>
        <w:rPr>
          <w:rFonts w:ascii="Times New Roman" w:hAnsi="Times New Roman" w:cs="Times New Roman"/>
          <w:sz w:val="28"/>
          <w:szCs w:val="28"/>
        </w:rPr>
      </w:pPr>
      <w:r>
        <w:rPr>
          <w:rFonts w:ascii="Times New Roman" w:hAnsi="Times New Roman" w:cs="Times New Roman"/>
          <w:sz w:val="28"/>
          <w:szCs w:val="28"/>
        </w:rPr>
        <w:t xml:space="preserve">        Официальное открытие отремонтированного  здания Русановского СДК мы планируем на конец февраля 2022 года.</w:t>
      </w:r>
    </w:p>
    <w:p w:rsidR="00F84C8D" w:rsidRDefault="00F84C8D">
      <w:pPr>
        <w:rPr>
          <w:rFonts w:ascii="Times New Roman" w:hAnsi="Times New Roman" w:cs="Times New Roman"/>
          <w:sz w:val="28"/>
          <w:szCs w:val="28"/>
        </w:rPr>
      </w:pPr>
      <w:r>
        <w:rPr>
          <w:rFonts w:ascii="Times New Roman" w:hAnsi="Times New Roman" w:cs="Times New Roman"/>
          <w:sz w:val="28"/>
          <w:szCs w:val="28"/>
        </w:rPr>
        <w:t xml:space="preserve">   </w:t>
      </w:r>
      <w:r w:rsidR="00023BD4">
        <w:rPr>
          <w:rFonts w:ascii="Times New Roman" w:hAnsi="Times New Roman" w:cs="Times New Roman"/>
          <w:sz w:val="28"/>
          <w:szCs w:val="28"/>
        </w:rPr>
        <w:t xml:space="preserve">    </w:t>
      </w:r>
      <w:r>
        <w:rPr>
          <w:rFonts w:ascii="Times New Roman" w:hAnsi="Times New Roman" w:cs="Times New Roman"/>
          <w:sz w:val="28"/>
          <w:szCs w:val="28"/>
        </w:rPr>
        <w:t xml:space="preserve">  Немалые средства были направлены на жилищно-коммунальное хозяйство  - 4 034 841  рубля.</w:t>
      </w:r>
      <w:r w:rsidR="00B402A4">
        <w:rPr>
          <w:rFonts w:ascii="Times New Roman" w:hAnsi="Times New Roman" w:cs="Times New Roman"/>
          <w:sz w:val="28"/>
          <w:szCs w:val="28"/>
        </w:rPr>
        <w:t xml:space="preserve"> Дорожное хозяйство: на 01.01.2022 года  протяженность дорог местного значения составляет – 36 км 370 м, из них – асфальтобетонное покрытие – 15990м (43%), щебеночное покрытие – 12930 м (35%), грунтовое покрытие – 7450 м (20%). Если сравнить виды покрытий дорог общего пользования в с.Русаново и с.Поляна , то получится следующая картина . </w:t>
      </w:r>
    </w:p>
    <w:p w:rsidR="00B402A4" w:rsidRDefault="00B402A4">
      <w:pPr>
        <w:rPr>
          <w:rFonts w:ascii="Times New Roman" w:hAnsi="Times New Roman" w:cs="Times New Roman"/>
          <w:sz w:val="28"/>
          <w:szCs w:val="28"/>
        </w:rPr>
      </w:pPr>
      <w:r>
        <w:rPr>
          <w:rFonts w:ascii="Times New Roman" w:hAnsi="Times New Roman" w:cs="Times New Roman"/>
          <w:sz w:val="28"/>
          <w:szCs w:val="28"/>
        </w:rPr>
        <w:t xml:space="preserve"> В  с.Русаново, протяженность дорог составляет –</w:t>
      </w:r>
      <w:r w:rsidR="003A2B5A">
        <w:rPr>
          <w:rFonts w:ascii="Times New Roman" w:hAnsi="Times New Roman" w:cs="Times New Roman"/>
          <w:sz w:val="28"/>
          <w:szCs w:val="28"/>
        </w:rPr>
        <w:t xml:space="preserve"> 24,27 </w:t>
      </w:r>
      <w:r>
        <w:rPr>
          <w:rFonts w:ascii="Times New Roman" w:hAnsi="Times New Roman" w:cs="Times New Roman"/>
          <w:sz w:val="28"/>
          <w:szCs w:val="28"/>
        </w:rPr>
        <w:t xml:space="preserve"> км:</w:t>
      </w:r>
      <w:r w:rsidR="00250E9F">
        <w:rPr>
          <w:rFonts w:ascii="Times New Roman" w:hAnsi="Times New Roman" w:cs="Times New Roman"/>
          <w:sz w:val="28"/>
          <w:szCs w:val="28"/>
        </w:rPr>
        <w:t xml:space="preserve">  </w:t>
      </w:r>
    </w:p>
    <w:p w:rsidR="00B402A4" w:rsidRDefault="00B402A4">
      <w:pPr>
        <w:rPr>
          <w:rFonts w:ascii="Times New Roman" w:hAnsi="Times New Roman" w:cs="Times New Roman"/>
          <w:sz w:val="28"/>
          <w:szCs w:val="28"/>
        </w:rPr>
      </w:pPr>
      <w:r>
        <w:rPr>
          <w:rFonts w:ascii="Times New Roman" w:hAnsi="Times New Roman" w:cs="Times New Roman"/>
          <w:sz w:val="28"/>
          <w:szCs w:val="28"/>
        </w:rPr>
        <w:t xml:space="preserve">- асфальтовое покрытие – </w:t>
      </w:r>
      <w:r w:rsidR="00F61766">
        <w:rPr>
          <w:rFonts w:ascii="Times New Roman" w:hAnsi="Times New Roman" w:cs="Times New Roman"/>
          <w:sz w:val="28"/>
          <w:szCs w:val="28"/>
        </w:rPr>
        <w:t xml:space="preserve"> 7,</w:t>
      </w:r>
      <w:r w:rsidR="003A2B5A">
        <w:rPr>
          <w:rFonts w:ascii="Times New Roman" w:hAnsi="Times New Roman" w:cs="Times New Roman"/>
          <w:sz w:val="28"/>
          <w:szCs w:val="28"/>
        </w:rPr>
        <w:t>89 км (33</w:t>
      </w:r>
      <w:r w:rsidR="00F61766">
        <w:rPr>
          <w:rFonts w:ascii="Times New Roman" w:hAnsi="Times New Roman" w:cs="Times New Roman"/>
          <w:sz w:val="28"/>
          <w:szCs w:val="28"/>
        </w:rPr>
        <w:t>%</w:t>
      </w:r>
      <w:r>
        <w:rPr>
          <w:rFonts w:ascii="Times New Roman" w:hAnsi="Times New Roman" w:cs="Times New Roman"/>
          <w:sz w:val="28"/>
          <w:szCs w:val="28"/>
        </w:rPr>
        <w:t>),</w:t>
      </w:r>
      <w:r w:rsidR="003A2B5A">
        <w:rPr>
          <w:rFonts w:ascii="Times New Roman" w:hAnsi="Times New Roman" w:cs="Times New Roman"/>
          <w:sz w:val="28"/>
          <w:szCs w:val="28"/>
        </w:rPr>
        <w:t xml:space="preserve">  </w:t>
      </w:r>
    </w:p>
    <w:p w:rsidR="00B402A4" w:rsidRDefault="00B402A4">
      <w:pPr>
        <w:rPr>
          <w:rFonts w:ascii="Times New Roman" w:hAnsi="Times New Roman" w:cs="Times New Roman"/>
          <w:sz w:val="28"/>
          <w:szCs w:val="28"/>
        </w:rPr>
      </w:pPr>
      <w:r>
        <w:rPr>
          <w:rFonts w:ascii="Times New Roman" w:hAnsi="Times New Roman" w:cs="Times New Roman"/>
          <w:sz w:val="28"/>
          <w:szCs w:val="28"/>
        </w:rPr>
        <w:t xml:space="preserve">- щебеночное покрытие – </w:t>
      </w:r>
      <w:r w:rsidR="00F61766">
        <w:rPr>
          <w:rFonts w:ascii="Times New Roman" w:hAnsi="Times New Roman" w:cs="Times New Roman"/>
          <w:sz w:val="28"/>
          <w:szCs w:val="28"/>
        </w:rPr>
        <w:t xml:space="preserve"> 12,1</w:t>
      </w:r>
      <w:r w:rsidR="003A2B5A">
        <w:rPr>
          <w:rFonts w:ascii="Times New Roman" w:hAnsi="Times New Roman" w:cs="Times New Roman"/>
          <w:sz w:val="28"/>
          <w:szCs w:val="28"/>
        </w:rPr>
        <w:t>4</w:t>
      </w:r>
      <w:r w:rsidR="00F61766">
        <w:rPr>
          <w:rFonts w:ascii="Times New Roman" w:hAnsi="Times New Roman" w:cs="Times New Roman"/>
          <w:sz w:val="28"/>
          <w:szCs w:val="28"/>
        </w:rPr>
        <w:t xml:space="preserve"> (50%</w:t>
      </w:r>
      <w:r>
        <w:rPr>
          <w:rFonts w:ascii="Times New Roman" w:hAnsi="Times New Roman" w:cs="Times New Roman"/>
          <w:sz w:val="28"/>
          <w:szCs w:val="28"/>
        </w:rPr>
        <w:t>),</w:t>
      </w:r>
      <w:r w:rsidR="003A2B5A">
        <w:rPr>
          <w:rFonts w:ascii="Times New Roman" w:hAnsi="Times New Roman" w:cs="Times New Roman"/>
          <w:sz w:val="28"/>
          <w:szCs w:val="28"/>
        </w:rPr>
        <w:t xml:space="preserve">  </w:t>
      </w:r>
    </w:p>
    <w:p w:rsidR="00B402A4" w:rsidRDefault="00B402A4">
      <w:pPr>
        <w:rPr>
          <w:rFonts w:ascii="Times New Roman" w:hAnsi="Times New Roman" w:cs="Times New Roman"/>
          <w:sz w:val="28"/>
          <w:szCs w:val="28"/>
        </w:rPr>
      </w:pPr>
      <w:r>
        <w:rPr>
          <w:rFonts w:ascii="Times New Roman" w:hAnsi="Times New Roman" w:cs="Times New Roman"/>
          <w:sz w:val="28"/>
          <w:szCs w:val="28"/>
        </w:rPr>
        <w:t xml:space="preserve">- грунтовое покрытие  - </w:t>
      </w:r>
      <w:r w:rsidR="00F61766">
        <w:rPr>
          <w:rFonts w:ascii="Times New Roman" w:hAnsi="Times New Roman" w:cs="Times New Roman"/>
          <w:sz w:val="28"/>
          <w:szCs w:val="28"/>
        </w:rPr>
        <w:t xml:space="preserve"> 4,</w:t>
      </w:r>
      <w:r w:rsidR="00E80ABB">
        <w:rPr>
          <w:rFonts w:ascii="Times New Roman" w:hAnsi="Times New Roman" w:cs="Times New Roman"/>
          <w:sz w:val="28"/>
          <w:szCs w:val="28"/>
        </w:rPr>
        <w:t>2</w:t>
      </w:r>
      <w:r w:rsidR="003A2B5A">
        <w:rPr>
          <w:rFonts w:ascii="Times New Roman" w:hAnsi="Times New Roman" w:cs="Times New Roman"/>
          <w:sz w:val="28"/>
          <w:szCs w:val="28"/>
        </w:rPr>
        <w:t>4 (17</w:t>
      </w:r>
      <w:r w:rsidR="00F61766">
        <w:rPr>
          <w:rFonts w:ascii="Times New Roman" w:hAnsi="Times New Roman" w:cs="Times New Roman"/>
          <w:sz w:val="28"/>
          <w:szCs w:val="28"/>
        </w:rPr>
        <w:t xml:space="preserve"> </w:t>
      </w:r>
      <w:r>
        <w:rPr>
          <w:rFonts w:ascii="Times New Roman" w:hAnsi="Times New Roman" w:cs="Times New Roman"/>
          <w:sz w:val="28"/>
          <w:szCs w:val="28"/>
        </w:rPr>
        <w:t>%)</w:t>
      </w:r>
    </w:p>
    <w:p w:rsidR="00B402A4" w:rsidRDefault="00B402A4">
      <w:pPr>
        <w:rPr>
          <w:rFonts w:ascii="Times New Roman" w:hAnsi="Times New Roman" w:cs="Times New Roman"/>
          <w:sz w:val="28"/>
          <w:szCs w:val="28"/>
        </w:rPr>
      </w:pPr>
      <w:r>
        <w:rPr>
          <w:rFonts w:ascii="Times New Roman" w:hAnsi="Times New Roman" w:cs="Times New Roman"/>
          <w:sz w:val="28"/>
          <w:szCs w:val="28"/>
        </w:rPr>
        <w:t>в с.Поляна протяженность дорог составляет – 12,</w:t>
      </w:r>
      <w:r w:rsidR="003A2B5A">
        <w:rPr>
          <w:rFonts w:ascii="Times New Roman" w:hAnsi="Times New Roman" w:cs="Times New Roman"/>
          <w:sz w:val="28"/>
          <w:szCs w:val="28"/>
        </w:rPr>
        <w:t xml:space="preserve">1 </w:t>
      </w:r>
      <w:r>
        <w:rPr>
          <w:rFonts w:ascii="Times New Roman" w:hAnsi="Times New Roman" w:cs="Times New Roman"/>
          <w:sz w:val="28"/>
          <w:szCs w:val="28"/>
        </w:rPr>
        <w:t xml:space="preserve"> км:</w:t>
      </w:r>
      <w:r w:rsidR="00250E9F">
        <w:rPr>
          <w:rFonts w:ascii="Times New Roman" w:hAnsi="Times New Roman" w:cs="Times New Roman"/>
          <w:sz w:val="28"/>
          <w:szCs w:val="28"/>
        </w:rPr>
        <w:t xml:space="preserve">    </w:t>
      </w:r>
    </w:p>
    <w:p w:rsidR="00B402A4" w:rsidRDefault="00B402A4" w:rsidP="00B402A4">
      <w:pPr>
        <w:rPr>
          <w:rFonts w:ascii="Times New Roman" w:hAnsi="Times New Roman" w:cs="Times New Roman"/>
          <w:sz w:val="28"/>
          <w:szCs w:val="28"/>
        </w:rPr>
      </w:pPr>
      <w:r>
        <w:rPr>
          <w:rFonts w:ascii="Times New Roman" w:hAnsi="Times New Roman" w:cs="Times New Roman"/>
          <w:sz w:val="28"/>
          <w:szCs w:val="28"/>
        </w:rPr>
        <w:t>- асфальтовое покрытие – 8,</w:t>
      </w:r>
      <w:r w:rsidR="00E80ABB">
        <w:rPr>
          <w:rFonts w:ascii="Times New Roman" w:hAnsi="Times New Roman" w:cs="Times New Roman"/>
          <w:sz w:val="28"/>
          <w:szCs w:val="28"/>
        </w:rPr>
        <w:t>1</w:t>
      </w:r>
      <w:r>
        <w:rPr>
          <w:rFonts w:ascii="Times New Roman" w:hAnsi="Times New Roman" w:cs="Times New Roman"/>
          <w:sz w:val="28"/>
          <w:szCs w:val="28"/>
        </w:rPr>
        <w:t xml:space="preserve"> км (67%),</w:t>
      </w:r>
    </w:p>
    <w:p w:rsidR="00B402A4" w:rsidRDefault="00B402A4" w:rsidP="00B402A4">
      <w:pPr>
        <w:rPr>
          <w:rFonts w:ascii="Times New Roman" w:hAnsi="Times New Roman" w:cs="Times New Roman"/>
          <w:sz w:val="28"/>
          <w:szCs w:val="28"/>
        </w:rPr>
      </w:pPr>
      <w:r>
        <w:rPr>
          <w:rFonts w:ascii="Times New Roman" w:hAnsi="Times New Roman" w:cs="Times New Roman"/>
          <w:sz w:val="28"/>
          <w:szCs w:val="28"/>
        </w:rPr>
        <w:t>- щебеночное покрытие – 790 м (6,5%),</w:t>
      </w:r>
    </w:p>
    <w:p w:rsidR="00B402A4" w:rsidRDefault="00B402A4" w:rsidP="00B402A4">
      <w:pPr>
        <w:rPr>
          <w:rFonts w:ascii="Times New Roman" w:hAnsi="Times New Roman" w:cs="Times New Roman"/>
          <w:sz w:val="28"/>
          <w:szCs w:val="28"/>
        </w:rPr>
      </w:pPr>
      <w:r>
        <w:rPr>
          <w:rFonts w:ascii="Times New Roman" w:hAnsi="Times New Roman" w:cs="Times New Roman"/>
          <w:sz w:val="28"/>
          <w:szCs w:val="28"/>
        </w:rPr>
        <w:t>- грунтовое покрытие  - 3,</w:t>
      </w:r>
      <w:r w:rsidR="00E80ABB">
        <w:rPr>
          <w:rFonts w:ascii="Times New Roman" w:hAnsi="Times New Roman" w:cs="Times New Roman"/>
          <w:sz w:val="28"/>
          <w:szCs w:val="28"/>
        </w:rPr>
        <w:t>2</w:t>
      </w:r>
      <w:r w:rsidR="003A2B5A">
        <w:rPr>
          <w:rFonts w:ascii="Times New Roman" w:hAnsi="Times New Roman" w:cs="Times New Roman"/>
          <w:sz w:val="28"/>
          <w:szCs w:val="28"/>
        </w:rPr>
        <w:t>1 км (26,5</w:t>
      </w:r>
      <w:r>
        <w:rPr>
          <w:rFonts w:ascii="Times New Roman" w:hAnsi="Times New Roman" w:cs="Times New Roman"/>
          <w:sz w:val="28"/>
          <w:szCs w:val="28"/>
        </w:rPr>
        <w:t>%)</w:t>
      </w:r>
    </w:p>
    <w:p w:rsidR="00E80ABB" w:rsidRDefault="00E80ABB" w:rsidP="00B402A4">
      <w:pPr>
        <w:rPr>
          <w:rFonts w:ascii="Times New Roman" w:hAnsi="Times New Roman" w:cs="Times New Roman"/>
          <w:sz w:val="28"/>
          <w:szCs w:val="28"/>
        </w:rPr>
      </w:pPr>
      <w:r>
        <w:rPr>
          <w:rFonts w:ascii="Times New Roman" w:hAnsi="Times New Roman" w:cs="Times New Roman"/>
          <w:sz w:val="28"/>
          <w:szCs w:val="28"/>
        </w:rPr>
        <w:lastRenderedPageBreak/>
        <w:t xml:space="preserve">             Сравнивая данную статистику можно сделать вывод о том, что в с.Поляна дорог с комфортным покрытием явно больше, чем в с.Русаново почти в 2 раза.</w:t>
      </w:r>
    </w:p>
    <w:p w:rsidR="00E80ABB" w:rsidRDefault="00E80ABB" w:rsidP="00B402A4">
      <w:pPr>
        <w:rPr>
          <w:rFonts w:ascii="Times New Roman" w:hAnsi="Times New Roman" w:cs="Times New Roman"/>
          <w:sz w:val="28"/>
          <w:szCs w:val="28"/>
        </w:rPr>
      </w:pPr>
      <w:r>
        <w:rPr>
          <w:rFonts w:ascii="Times New Roman" w:hAnsi="Times New Roman" w:cs="Times New Roman"/>
          <w:sz w:val="28"/>
          <w:szCs w:val="28"/>
        </w:rPr>
        <w:t xml:space="preserve">               Почти половина протяженности дорог в поселении имеют щебеночное покрытие , которое с каждым годом эксплуатации </w:t>
      </w:r>
      <w:r w:rsidR="004C65A2">
        <w:rPr>
          <w:rFonts w:ascii="Times New Roman" w:hAnsi="Times New Roman" w:cs="Times New Roman"/>
          <w:sz w:val="28"/>
          <w:szCs w:val="28"/>
        </w:rPr>
        <w:t>становится всё хуже и хуже, становясь непригодным для дальнейшего асфальтирования. Плохое щебеночное покрытие6 на данный момент имеют автодороги по ул. Подгорная, Горная, часть ул. Заливная. По улице Подгорной видимо предстоит повторный ремонт дорожного покрытия. Почти 7,5 км дорог пока имеют грунтовое покрытие, которое явно не отвечает требованиям дорожной безопасности, особенно в весенний и осенний периоды. Перевозчики ТКО отказываются собирать мусор с этих улиц. Очень надеемся на то, что в 2022 году ситуация  с ремонтом дорог в нашем поселении кардинально  изменится. Не могу не поделиться радостью о том, что нам удалось в 2021 году сдвинуть проблему безопасности  дорожного движения по ул.Проезжая. Мы очень благодарны Департаменту дорожной деятельности Воронежской области  и его руководителю Оськину Максиму Анатольевичу на оперативное рассмотрение нашего обращения по вопросу строительства пешеходного перехода в районе Русановской амбулатории . Скоростной режим на этой части дороги явно снизился. Есть обещание, что в 2022 году  аналогичный  пер</w:t>
      </w:r>
      <w:r w:rsidR="00833F71">
        <w:rPr>
          <w:rFonts w:ascii="Times New Roman" w:hAnsi="Times New Roman" w:cs="Times New Roman"/>
          <w:sz w:val="28"/>
          <w:szCs w:val="28"/>
        </w:rPr>
        <w:t>еход будет построен в районе ма</w:t>
      </w:r>
      <w:r w:rsidR="004C65A2">
        <w:rPr>
          <w:rFonts w:ascii="Times New Roman" w:hAnsi="Times New Roman" w:cs="Times New Roman"/>
          <w:sz w:val="28"/>
          <w:szCs w:val="28"/>
        </w:rPr>
        <w:t>газина «Наш» по ул.Проезжая.</w:t>
      </w:r>
    </w:p>
    <w:p w:rsidR="00B402A4" w:rsidRDefault="00833F71">
      <w:pPr>
        <w:rPr>
          <w:rFonts w:ascii="Times New Roman" w:hAnsi="Times New Roman" w:cs="Times New Roman"/>
          <w:sz w:val="28"/>
          <w:szCs w:val="28"/>
        </w:rPr>
      </w:pPr>
      <w:r>
        <w:rPr>
          <w:rFonts w:ascii="Times New Roman" w:hAnsi="Times New Roman" w:cs="Times New Roman"/>
          <w:sz w:val="28"/>
          <w:szCs w:val="28"/>
        </w:rPr>
        <w:t xml:space="preserve">       И всё же есть еще вопросы безопасности пешеходов, проживающих на ул.Проезжая из-за недостаточной протяженности тротуаров. Знаю что,  жители </w:t>
      </w:r>
      <w:r w:rsidR="007109B0">
        <w:rPr>
          <w:rFonts w:ascii="Times New Roman" w:hAnsi="Times New Roman" w:cs="Times New Roman"/>
          <w:sz w:val="28"/>
          <w:szCs w:val="28"/>
        </w:rPr>
        <w:t xml:space="preserve">     </w:t>
      </w:r>
      <w:r>
        <w:rPr>
          <w:rFonts w:ascii="Times New Roman" w:hAnsi="Times New Roman" w:cs="Times New Roman"/>
          <w:sz w:val="28"/>
          <w:szCs w:val="28"/>
        </w:rPr>
        <w:t xml:space="preserve">уже обратились в Департамент дорожной деятельности, также  как  и администрация сельского поселения с вопросом строительства </w:t>
      </w:r>
      <w:r w:rsidR="007109B0">
        <w:rPr>
          <w:rFonts w:ascii="Times New Roman" w:hAnsi="Times New Roman" w:cs="Times New Roman"/>
          <w:sz w:val="28"/>
          <w:szCs w:val="28"/>
        </w:rPr>
        <w:t xml:space="preserve">тротуаров на                       ул. Проезжая  в  2022 году. Обращения находятся на рассмотрении руководства Департамента. </w:t>
      </w:r>
    </w:p>
    <w:p w:rsidR="00F84C8D" w:rsidRDefault="00F84C8D">
      <w:pPr>
        <w:rPr>
          <w:rFonts w:ascii="Times New Roman" w:hAnsi="Times New Roman" w:cs="Times New Roman"/>
          <w:sz w:val="28"/>
          <w:szCs w:val="28"/>
        </w:rPr>
      </w:pPr>
      <w:r>
        <w:rPr>
          <w:rFonts w:ascii="Times New Roman" w:hAnsi="Times New Roman" w:cs="Times New Roman"/>
          <w:sz w:val="28"/>
          <w:szCs w:val="28"/>
        </w:rPr>
        <w:t xml:space="preserve">  </w:t>
      </w:r>
      <w:r w:rsidR="00023BD4">
        <w:rPr>
          <w:rFonts w:ascii="Times New Roman" w:hAnsi="Times New Roman" w:cs="Times New Roman"/>
          <w:sz w:val="28"/>
          <w:szCs w:val="28"/>
        </w:rPr>
        <w:t xml:space="preserve">     </w:t>
      </w:r>
      <w:r>
        <w:rPr>
          <w:rFonts w:ascii="Times New Roman" w:hAnsi="Times New Roman" w:cs="Times New Roman"/>
          <w:sz w:val="28"/>
          <w:szCs w:val="28"/>
        </w:rPr>
        <w:t xml:space="preserve">  В прошедшем году удалось провести ремонт дорожного полотна по улицам Первомайская (1600 м), Ключевская (400 м), ул.Чапаева (1100 м)</w:t>
      </w:r>
      <w:r w:rsidR="00EB7C5A">
        <w:rPr>
          <w:rFonts w:ascii="Times New Roman" w:hAnsi="Times New Roman" w:cs="Times New Roman"/>
          <w:sz w:val="28"/>
          <w:szCs w:val="28"/>
        </w:rPr>
        <w:t xml:space="preserve">, Заливная (350 м), а так </w:t>
      </w:r>
      <w:r w:rsidR="002E1F71">
        <w:rPr>
          <w:rFonts w:ascii="Times New Roman" w:hAnsi="Times New Roman" w:cs="Times New Roman"/>
          <w:sz w:val="28"/>
          <w:szCs w:val="28"/>
        </w:rPr>
        <w:t>ж</w:t>
      </w:r>
      <w:r w:rsidR="00EB7C5A">
        <w:rPr>
          <w:rFonts w:ascii="Times New Roman" w:hAnsi="Times New Roman" w:cs="Times New Roman"/>
          <w:sz w:val="28"/>
          <w:szCs w:val="28"/>
        </w:rPr>
        <w:t xml:space="preserve">е подъездные пути к зданию Русановской почты (110 м) </w:t>
      </w:r>
      <w:r w:rsidR="007109B0">
        <w:rPr>
          <w:rFonts w:ascii="Times New Roman" w:hAnsi="Times New Roman" w:cs="Times New Roman"/>
          <w:sz w:val="28"/>
          <w:szCs w:val="28"/>
        </w:rPr>
        <w:t>в с.Русаново.</w:t>
      </w:r>
    </w:p>
    <w:p w:rsidR="00EB7C5A" w:rsidRDefault="00EB7C5A">
      <w:pPr>
        <w:rPr>
          <w:rFonts w:ascii="Times New Roman" w:hAnsi="Times New Roman" w:cs="Times New Roman"/>
          <w:sz w:val="28"/>
          <w:szCs w:val="28"/>
        </w:rPr>
      </w:pPr>
      <w:r>
        <w:rPr>
          <w:rFonts w:ascii="Times New Roman" w:hAnsi="Times New Roman" w:cs="Times New Roman"/>
          <w:sz w:val="28"/>
          <w:szCs w:val="28"/>
        </w:rPr>
        <w:t xml:space="preserve">    </w:t>
      </w:r>
      <w:r w:rsidR="00023BD4">
        <w:rPr>
          <w:rFonts w:ascii="Times New Roman" w:hAnsi="Times New Roman" w:cs="Times New Roman"/>
          <w:sz w:val="28"/>
          <w:szCs w:val="28"/>
        </w:rPr>
        <w:t xml:space="preserve">    </w:t>
      </w:r>
      <w:r>
        <w:rPr>
          <w:rFonts w:ascii="Times New Roman" w:hAnsi="Times New Roman" w:cs="Times New Roman"/>
          <w:sz w:val="28"/>
          <w:szCs w:val="28"/>
        </w:rPr>
        <w:t xml:space="preserve"> Огромный вклад в ремонт дорог в .Поляна внес коллектив ПСК им.Калинина (председатель  Обухов Н.И.). За счет собственных средств на безвозмездной основе были асфальтированы  автомобильные дороги  по улицам Набережн</w:t>
      </w:r>
      <w:r w:rsidR="007109B0">
        <w:rPr>
          <w:rFonts w:ascii="Times New Roman" w:hAnsi="Times New Roman" w:cs="Times New Roman"/>
          <w:sz w:val="28"/>
          <w:szCs w:val="28"/>
        </w:rPr>
        <w:t>ая (1500 м), Кавказская (500м), ул.Кирова (600 м), ул.Крупской (300м).</w:t>
      </w:r>
    </w:p>
    <w:p w:rsidR="00023BD4" w:rsidRDefault="00023BD4">
      <w:pPr>
        <w:rPr>
          <w:rFonts w:ascii="Times New Roman" w:hAnsi="Times New Roman" w:cs="Times New Roman"/>
          <w:sz w:val="28"/>
          <w:szCs w:val="28"/>
        </w:rPr>
      </w:pPr>
      <w:r>
        <w:rPr>
          <w:rFonts w:ascii="Times New Roman" w:hAnsi="Times New Roman" w:cs="Times New Roman"/>
          <w:sz w:val="28"/>
          <w:szCs w:val="28"/>
        </w:rPr>
        <w:t xml:space="preserve">          Выражу общее мнение, что в этом вопросе слова признательности и благодарности необходимо направить в адрес председателя ПСК им.Калинина Обухова Н.И.  Никто из жителей, проживающих на улицах Набережная и Кавказская не мог предположить , что многолетняя проблема с дорогами на этих улицах могла решиться буквально за один месяц. Это действительно желанный подарок.  Не могу не поблагодарить главу администрации района Чибисова  П.В.                     и заместителя главы администрации района Неретина Е.Д. за решение вопроса финансирования работ на улицах Первомайская и Ключевская. Оплату ремонта </w:t>
      </w:r>
      <w:r>
        <w:rPr>
          <w:rFonts w:ascii="Times New Roman" w:hAnsi="Times New Roman" w:cs="Times New Roman"/>
          <w:sz w:val="28"/>
          <w:szCs w:val="28"/>
        </w:rPr>
        <w:lastRenderedPageBreak/>
        <w:t xml:space="preserve">дорог пришлось производить из средств муниципального дорожного фонда      </w:t>
      </w:r>
      <w:r w:rsidR="007109B0">
        <w:rPr>
          <w:rFonts w:ascii="Times New Roman" w:hAnsi="Times New Roman" w:cs="Times New Roman"/>
          <w:sz w:val="28"/>
          <w:szCs w:val="28"/>
        </w:rPr>
        <w:t xml:space="preserve">                  (3 364 841</w:t>
      </w:r>
      <w:r>
        <w:rPr>
          <w:rFonts w:ascii="Times New Roman" w:hAnsi="Times New Roman" w:cs="Times New Roman"/>
          <w:sz w:val="28"/>
          <w:szCs w:val="28"/>
        </w:rPr>
        <w:t xml:space="preserve"> руб.)</w:t>
      </w:r>
    </w:p>
    <w:p w:rsidR="00023BD4" w:rsidRDefault="00023BD4">
      <w:pPr>
        <w:rPr>
          <w:rFonts w:ascii="Times New Roman" w:hAnsi="Times New Roman" w:cs="Times New Roman"/>
          <w:sz w:val="28"/>
          <w:szCs w:val="28"/>
        </w:rPr>
      </w:pPr>
      <w:r>
        <w:rPr>
          <w:rFonts w:ascii="Times New Roman" w:hAnsi="Times New Roman" w:cs="Times New Roman"/>
          <w:sz w:val="28"/>
          <w:szCs w:val="28"/>
        </w:rPr>
        <w:t xml:space="preserve">                  В прошедшем году не было проблем при организации чистки дорог от снеговых заносов как в с.Поляна, так и в с.Русаново. ООО «Агротех-Гарант»Русаново </w:t>
      </w:r>
      <w:r w:rsidR="001D16A6">
        <w:rPr>
          <w:rFonts w:ascii="Times New Roman" w:hAnsi="Times New Roman" w:cs="Times New Roman"/>
          <w:sz w:val="28"/>
          <w:szCs w:val="28"/>
        </w:rPr>
        <w:t xml:space="preserve">и ПСК им.Калинина безвозмездно выделяли необходимую технику, все расходы по заработной плате оплачивались данными хозяйствами. Низкий поклон Вам от жителей сел Русаново и Поляна за решение зимней проблемы в 2021 году. </w:t>
      </w:r>
    </w:p>
    <w:p w:rsidR="001D16A6" w:rsidRDefault="001D16A6">
      <w:pPr>
        <w:rPr>
          <w:rFonts w:ascii="Times New Roman" w:hAnsi="Times New Roman" w:cs="Times New Roman"/>
          <w:sz w:val="28"/>
          <w:szCs w:val="28"/>
        </w:rPr>
      </w:pPr>
      <w:r>
        <w:rPr>
          <w:rFonts w:ascii="Times New Roman" w:hAnsi="Times New Roman" w:cs="Times New Roman"/>
          <w:sz w:val="28"/>
          <w:szCs w:val="28"/>
        </w:rPr>
        <w:t xml:space="preserve">            К сожалению, не все благополучно решались вопросы </w:t>
      </w:r>
      <w:r w:rsidR="002114F2">
        <w:rPr>
          <w:rFonts w:ascii="Times New Roman" w:hAnsi="Times New Roman" w:cs="Times New Roman"/>
          <w:sz w:val="28"/>
          <w:szCs w:val="28"/>
        </w:rPr>
        <w:t>окашивания придорожных полос автомобильных дорог в летнее время. Не смогли наши хозяйствующие субъекты решить не простую проблему окашивания дорог местного значения на территории поселения.</w:t>
      </w:r>
    </w:p>
    <w:p w:rsidR="002114F2" w:rsidRDefault="002114F2">
      <w:pPr>
        <w:rPr>
          <w:rFonts w:ascii="Times New Roman" w:hAnsi="Times New Roman" w:cs="Times New Roman"/>
          <w:sz w:val="28"/>
          <w:szCs w:val="28"/>
        </w:rPr>
      </w:pPr>
      <w:r>
        <w:rPr>
          <w:rFonts w:ascii="Times New Roman" w:hAnsi="Times New Roman" w:cs="Times New Roman"/>
          <w:sz w:val="28"/>
          <w:szCs w:val="28"/>
        </w:rPr>
        <w:t xml:space="preserve">             И все же мы хотя бы частично пытались решить данную проблему. Нам помог Насонов Ив. Влад., который своим трактором и своей косилкой в течении в течении недели окосил все дороги поселения. Спасибо большое Ивану Владимировичу за неравнодушное отношение к нашей проблеме.</w:t>
      </w:r>
    </w:p>
    <w:p w:rsidR="001D5F14" w:rsidRDefault="001D5F14">
      <w:pPr>
        <w:rPr>
          <w:rFonts w:ascii="Times New Roman" w:hAnsi="Times New Roman" w:cs="Times New Roman"/>
          <w:sz w:val="28"/>
          <w:szCs w:val="28"/>
        </w:rPr>
      </w:pPr>
      <w:r>
        <w:rPr>
          <w:rFonts w:ascii="Times New Roman" w:hAnsi="Times New Roman" w:cs="Times New Roman"/>
          <w:sz w:val="28"/>
          <w:szCs w:val="28"/>
        </w:rPr>
        <w:t xml:space="preserve">            В 2022 году планируем провести ремонт дорог по ул. Фрунзе, Ильича, переулку Советский с.Русаново, а также  в случае дополнительного  финансирования продолжим ремонт дороги по ул.Заливная с.Поляна.</w:t>
      </w:r>
    </w:p>
    <w:p w:rsidR="001D5F14" w:rsidRDefault="001D5F14">
      <w:pPr>
        <w:rPr>
          <w:rFonts w:ascii="Times New Roman" w:hAnsi="Times New Roman" w:cs="Times New Roman"/>
          <w:sz w:val="28"/>
          <w:szCs w:val="28"/>
        </w:rPr>
      </w:pPr>
      <w:r>
        <w:rPr>
          <w:rFonts w:ascii="Times New Roman" w:hAnsi="Times New Roman" w:cs="Times New Roman"/>
          <w:sz w:val="28"/>
          <w:szCs w:val="28"/>
        </w:rPr>
        <w:t xml:space="preserve">           К сожалению</w:t>
      </w:r>
      <w:r w:rsidR="00D26266">
        <w:rPr>
          <w:rFonts w:ascii="Times New Roman" w:hAnsi="Times New Roman" w:cs="Times New Roman"/>
          <w:sz w:val="28"/>
          <w:szCs w:val="28"/>
        </w:rPr>
        <w:t>,</w:t>
      </w:r>
      <w:r>
        <w:rPr>
          <w:rFonts w:ascii="Times New Roman" w:hAnsi="Times New Roman" w:cs="Times New Roman"/>
          <w:sz w:val="28"/>
          <w:szCs w:val="28"/>
        </w:rPr>
        <w:t xml:space="preserve"> в 2022 году останутся проблемы по окашиванию придорожных полос и чистке дорог от снеговых заносов. В первом случае из-за отсутствия косилок  в наших  сельхозпредприятиях, во- втором, отсутствие необходимого финансирования для оплаты работ.</w:t>
      </w:r>
      <w:r w:rsidR="007109B0">
        <w:rPr>
          <w:rFonts w:ascii="Times New Roman" w:hAnsi="Times New Roman" w:cs="Times New Roman"/>
          <w:sz w:val="28"/>
          <w:szCs w:val="28"/>
        </w:rPr>
        <w:t xml:space="preserve"> В настоящее  время  чистка                дорог  от  снеговых заносов осуществляется на возмездной основе.</w:t>
      </w:r>
    </w:p>
    <w:p w:rsidR="001D5F14" w:rsidRDefault="001D5F14">
      <w:pPr>
        <w:rPr>
          <w:rFonts w:ascii="Times New Roman" w:hAnsi="Times New Roman" w:cs="Times New Roman"/>
          <w:sz w:val="28"/>
          <w:szCs w:val="28"/>
        </w:rPr>
      </w:pPr>
      <w:r>
        <w:rPr>
          <w:rFonts w:ascii="Times New Roman" w:hAnsi="Times New Roman" w:cs="Times New Roman"/>
          <w:sz w:val="28"/>
          <w:szCs w:val="28"/>
        </w:rPr>
        <w:t xml:space="preserve">        На строительство и обслуживание уличного освещения на территории поселения в 2021 году  выделялось 659 336 рублей. В прошедшем году ТОС «Полянское» выиграло гранд в сумме 110 600 рублей  на устройство уличного освещения по ул. Кирова и ул.Крупской с.Поляна. В рамках софинансирования администрация поселения выделила 137 500 рублей и  КФХ</w:t>
      </w:r>
      <w:r w:rsidR="007109B0">
        <w:rPr>
          <w:rFonts w:ascii="Times New Roman" w:hAnsi="Times New Roman" w:cs="Times New Roman"/>
          <w:sz w:val="28"/>
          <w:szCs w:val="28"/>
        </w:rPr>
        <w:t xml:space="preserve">  ИП Насонов А.С.   27,3  тыс. </w:t>
      </w:r>
      <w:r>
        <w:rPr>
          <w:rFonts w:ascii="Times New Roman" w:hAnsi="Times New Roman" w:cs="Times New Roman"/>
          <w:sz w:val="28"/>
          <w:szCs w:val="28"/>
        </w:rPr>
        <w:t>рублей. Согласно проекту смонтировано уличное освещение на этих улицах, протяженностью 1 </w:t>
      </w:r>
      <w:r w:rsidR="007109B0">
        <w:rPr>
          <w:rFonts w:ascii="Times New Roman" w:hAnsi="Times New Roman" w:cs="Times New Roman"/>
          <w:sz w:val="28"/>
          <w:szCs w:val="28"/>
        </w:rPr>
        <w:t>520  метров с установкой 22 светильников.</w:t>
      </w:r>
      <w:r>
        <w:rPr>
          <w:rFonts w:ascii="Times New Roman" w:hAnsi="Times New Roman" w:cs="Times New Roman"/>
          <w:sz w:val="28"/>
          <w:szCs w:val="28"/>
        </w:rPr>
        <w:t>.</w:t>
      </w:r>
    </w:p>
    <w:p w:rsidR="001D5F14" w:rsidRDefault="001D5F14">
      <w:pPr>
        <w:rPr>
          <w:rFonts w:ascii="Times New Roman" w:hAnsi="Times New Roman" w:cs="Times New Roman"/>
          <w:sz w:val="28"/>
          <w:szCs w:val="28"/>
        </w:rPr>
      </w:pPr>
      <w:r>
        <w:rPr>
          <w:rFonts w:ascii="Times New Roman" w:hAnsi="Times New Roman" w:cs="Times New Roman"/>
          <w:sz w:val="28"/>
          <w:szCs w:val="28"/>
        </w:rPr>
        <w:t xml:space="preserve">              В настоящее время на терри</w:t>
      </w:r>
      <w:r w:rsidR="007109B0">
        <w:rPr>
          <w:rFonts w:ascii="Times New Roman" w:hAnsi="Times New Roman" w:cs="Times New Roman"/>
          <w:sz w:val="28"/>
          <w:szCs w:val="28"/>
        </w:rPr>
        <w:t>тории  поселения установлено 285</w:t>
      </w:r>
      <w:r>
        <w:rPr>
          <w:rFonts w:ascii="Times New Roman" w:hAnsi="Times New Roman" w:cs="Times New Roman"/>
          <w:sz w:val="28"/>
          <w:szCs w:val="28"/>
        </w:rPr>
        <w:t xml:space="preserve"> светильник</w:t>
      </w:r>
      <w:r w:rsidR="007109B0">
        <w:rPr>
          <w:rFonts w:ascii="Times New Roman" w:hAnsi="Times New Roman" w:cs="Times New Roman"/>
          <w:sz w:val="28"/>
          <w:szCs w:val="28"/>
        </w:rPr>
        <w:t>ов, их них в с.Поляна- 67, в   с.Русаново - 218</w:t>
      </w:r>
      <w:r>
        <w:rPr>
          <w:rFonts w:ascii="Times New Roman" w:hAnsi="Times New Roman" w:cs="Times New Roman"/>
          <w:sz w:val="28"/>
          <w:szCs w:val="28"/>
        </w:rPr>
        <w:t>.</w:t>
      </w:r>
    </w:p>
    <w:p w:rsidR="001D5F14" w:rsidRDefault="001D5F14">
      <w:pPr>
        <w:rPr>
          <w:rFonts w:ascii="Times New Roman" w:hAnsi="Times New Roman" w:cs="Times New Roman"/>
          <w:sz w:val="28"/>
          <w:szCs w:val="28"/>
        </w:rPr>
      </w:pPr>
      <w:r>
        <w:rPr>
          <w:rFonts w:ascii="Times New Roman" w:hAnsi="Times New Roman" w:cs="Times New Roman"/>
          <w:sz w:val="28"/>
          <w:szCs w:val="28"/>
        </w:rPr>
        <w:t xml:space="preserve">              В целях своевременного обслуживания уличного освещения администрацией поселения был заключен договор с филиалом ПАО </w:t>
      </w:r>
      <w:r w:rsidR="006C4211">
        <w:rPr>
          <w:rFonts w:ascii="Times New Roman" w:hAnsi="Times New Roman" w:cs="Times New Roman"/>
          <w:sz w:val="28"/>
          <w:szCs w:val="28"/>
        </w:rPr>
        <w:t xml:space="preserve"> «</w:t>
      </w:r>
      <w:r>
        <w:rPr>
          <w:rFonts w:ascii="Times New Roman" w:hAnsi="Times New Roman" w:cs="Times New Roman"/>
          <w:sz w:val="28"/>
          <w:szCs w:val="28"/>
        </w:rPr>
        <w:t xml:space="preserve">МРСК </w:t>
      </w:r>
      <w:r w:rsidR="006C4211">
        <w:rPr>
          <w:rFonts w:ascii="Times New Roman" w:hAnsi="Times New Roman" w:cs="Times New Roman"/>
          <w:sz w:val="28"/>
          <w:szCs w:val="28"/>
        </w:rPr>
        <w:t xml:space="preserve">Центра» «Воронежэнерго» на сумму 67 000 рублей. Однако, по причине не своевременного выделения спецтехники (вышки) и электриков, оперативно производить замены сгоревших ламп и пусковой аппаратуры не удавалось. По этой </w:t>
      </w:r>
      <w:r w:rsidR="007109B0">
        <w:rPr>
          <w:rFonts w:ascii="Times New Roman" w:hAnsi="Times New Roman" w:cs="Times New Roman"/>
          <w:sz w:val="28"/>
          <w:szCs w:val="28"/>
        </w:rPr>
        <w:lastRenderedPageBreak/>
        <w:t>причине было не</w:t>
      </w:r>
      <w:r w:rsidR="006C4211">
        <w:rPr>
          <w:rFonts w:ascii="Times New Roman" w:hAnsi="Times New Roman" w:cs="Times New Roman"/>
          <w:sz w:val="28"/>
          <w:szCs w:val="28"/>
        </w:rPr>
        <w:t>мало обращений граждан в адрес администрации сельского поселения.</w:t>
      </w:r>
    </w:p>
    <w:p w:rsidR="006C4211" w:rsidRDefault="006C4211">
      <w:pPr>
        <w:rPr>
          <w:rFonts w:ascii="Times New Roman" w:hAnsi="Times New Roman" w:cs="Times New Roman"/>
          <w:sz w:val="28"/>
          <w:szCs w:val="28"/>
        </w:rPr>
      </w:pPr>
      <w:r>
        <w:rPr>
          <w:rFonts w:ascii="Times New Roman" w:hAnsi="Times New Roman" w:cs="Times New Roman"/>
          <w:sz w:val="28"/>
          <w:szCs w:val="28"/>
        </w:rPr>
        <w:t xml:space="preserve">           В 2022 году по программе модернизации уличного освещения на территории  поселения, согласно разработанного проекта планируем дополнительно установить 442 светодиодных светильника с заменой светильников по ул. Проезжая с.Русаново и ул.Проезжая с.Поляна. Уличным освещением будут охвачены  все без исключения улицы поселения. В настоящее время проходит процедуру согласования в департаменте  ЖКХ правительства Воронежской области.</w:t>
      </w:r>
    </w:p>
    <w:p w:rsidR="002936D2" w:rsidRDefault="002936D2">
      <w:pPr>
        <w:rPr>
          <w:rFonts w:ascii="Times New Roman" w:hAnsi="Times New Roman" w:cs="Times New Roman"/>
          <w:sz w:val="28"/>
          <w:szCs w:val="28"/>
        </w:rPr>
      </w:pPr>
      <w:r>
        <w:rPr>
          <w:rFonts w:ascii="Times New Roman" w:hAnsi="Times New Roman" w:cs="Times New Roman"/>
          <w:sz w:val="28"/>
          <w:szCs w:val="28"/>
        </w:rPr>
        <w:t xml:space="preserve">         Продолжая разговор  о финансах надо заметить, что мы не смогли в полной мере пополнить местный бюджет за счет местных налогов.</w:t>
      </w:r>
    </w:p>
    <w:p w:rsidR="00DC71DF" w:rsidRDefault="002936D2">
      <w:pPr>
        <w:rPr>
          <w:rFonts w:ascii="Times New Roman" w:hAnsi="Times New Roman" w:cs="Times New Roman"/>
          <w:sz w:val="28"/>
          <w:szCs w:val="28"/>
        </w:rPr>
      </w:pPr>
      <w:r>
        <w:rPr>
          <w:rFonts w:ascii="Times New Roman" w:hAnsi="Times New Roman" w:cs="Times New Roman"/>
          <w:sz w:val="28"/>
          <w:szCs w:val="28"/>
        </w:rPr>
        <w:t xml:space="preserve">        На 01.01.2022 год недоимка по </w:t>
      </w:r>
      <w:r w:rsidR="00DC71DF">
        <w:rPr>
          <w:rFonts w:ascii="Times New Roman" w:hAnsi="Times New Roman" w:cs="Times New Roman"/>
          <w:sz w:val="28"/>
          <w:szCs w:val="28"/>
        </w:rPr>
        <w:t>уплате земельного налога составила 127 723 рубля, недоимка налога на имущество 7 494,00 рубля . Как правило,  недоимка на местные налоги формируется за счет умерших и не проживающих на территории сельского поселения и эффективно администрация поселения не смогла решать данную проблему. Далее, мы до сих пор не решили проблему невостребованных долей земель сельхозназначения, хотя указание областного правительства по этой проблеме имеется. У нас не отработана четкая система землепользования и в первую очередь от того, что наши землепользователи не ведут систематического учета земельного ресурса, отсюда и администрация  поселения не в полной мере имеет четкую картину земельного ресурса на территории муниципального образования. Мы явно недобираем налоги в местный бюджет из-за того, что не все собственники домовладений оформили свою собственность, тем самым  не облачая её налогами.</w:t>
      </w:r>
      <w:r w:rsidR="007109B0">
        <w:rPr>
          <w:rFonts w:ascii="Times New Roman" w:hAnsi="Times New Roman" w:cs="Times New Roman"/>
          <w:sz w:val="28"/>
          <w:szCs w:val="28"/>
        </w:rPr>
        <w:t xml:space="preserve"> Из 638 домовладений только 450 оформили и получили свидетельства о  государственной регистрации.</w:t>
      </w:r>
      <w:r w:rsidR="00DC71DF">
        <w:rPr>
          <w:rFonts w:ascii="Times New Roman" w:hAnsi="Times New Roman" w:cs="Times New Roman"/>
          <w:sz w:val="28"/>
          <w:szCs w:val="28"/>
        </w:rPr>
        <w:t xml:space="preserve"> </w:t>
      </w:r>
      <w:r w:rsidR="007109B0">
        <w:rPr>
          <w:rFonts w:ascii="Times New Roman" w:hAnsi="Times New Roman" w:cs="Times New Roman"/>
          <w:sz w:val="28"/>
          <w:szCs w:val="28"/>
        </w:rPr>
        <w:t xml:space="preserve"> </w:t>
      </w:r>
      <w:r w:rsidR="00DC71DF">
        <w:rPr>
          <w:rFonts w:ascii="Times New Roman" w:hAnsi="Times New Roman" w:cs="Times New Roman"/>
          <w:sz w:val="28"/>
          <w:szCs w:val="28"/>
        </w:rPr>
        <w:t>С 2022 года этому направлению деятельности  будет уделено самое пристальное внимание.</w:t>
      </w:r>
    </w:p>
    <w:p w:rsidR="00EF3425" w:rsidRDefault="00DC71DF">
      <w:pPr>
        <w:rPr>
          <w:rFonts w:ascii="Times New Roman" w:hAnsi="Times New Roman" w:cs="Times New Roman"/>
          <w:sz w:val="28"/>
          <w:szCs w:val="28"/>
        </w:rPr>
      </w:pPr>
      <w:r>
        <w:rPr>
          <w:rFonts w:ascii="Times New Roman" w:hAnsi="Times New Roman" w:cs="Times New Roman"/>
          <w:sz w:val="28"/>
          <w:szCs w:val="28"/>
        </w:rPr>
        <w:t xml:space="preserve">          В течении 2021 года с недобросовестными налогоплательщиками проводились беседы, оказывалась различная практичная помощь. В числе недобросовестных </w:t>
      </w:r>
      <w:r w:rsidR="00EF3425">
        <w:rPr>
          <w:rFonts w:ascii="Times New Roman" w:hAnsi="Times New Roman" w:cs="Times New Roman"/>
          <w:sz w:val="28"/>
          <w:szCs w:val="28"/>
        </w:rPr>
        <w:t>налогоплательщиков – малообеспеченные , многодетные, безработные  семьи и семьи с низким уровнем дохода.</w:t>
      </w:r>
    </w:p>
    <w:p w:rsidR="006C4211" w:rsidRDefault="006C4211">
      <w:pPr>
        <w:rPr>
          <w:rFonts w:ascii="Times New Roman" w:hAnsi="Times New Roman" w:cs="Times New Roman"/>
          <w:sz w:val="28"/>
          <w:szCs w:val="28"/>
        </w:rPr>
      </w:pPr>
      <w:r>
        <w:rPr>
          <w:rFonts w:ascii="Times New Roman" w:hAnsi="Times New Roman" w:cs="Times New Roman"/>
          <w:sz w:val="28"/>
          <w:szCs w:val="28"/>
        </w:rPr>
        <w:t xml:space="preserve">                                      Уважаемые депутаты и гости! </w:t>
      </w:r>
    </w:p>
    <w:p w:rsidR="006C4211" w:rsidRDefault="006C4211">
      <w:pPr>
        <w:rPr>
          <w:rFonts w:ascii="Times New Roman" w:hAnsi="Times New Roman" w:cs="Times New Roman"/>
          <w:sz w:val="28"/>
          <w:szCs w:val="28"/>
        </w:rPr>
      </w:pPr>
      <w:r>
        <w:rPr>
          <w:rFonts w:ascii="Times New Roman" w:hAnsi="Times New Roman" w:cs="Times New Roman"/>
          <w:sz w:val="28"/>
          <w:szCs w:val="28"/>
        </w:rPr>
        <w:t xml:space="preserve">      Традиционно администрация поселения уделяет большое внимание вопросам благоустройства населенных пунктов, поддержки санитарного порядка на территориях , прилегающих к социальным объектам, домовладениям и в местах массового отдыха жителей (сквер, бульвар, зоны отдыха, пляж и др.)</w:t>
      </w:r>
    </w:p>
    <w:p w:rsidR="002936D2" w:rsidRDefault="002936D2">
      <w:pPr>
        <w:rPr>
          <w:rFonts w:ascii="Times New Roman" w:hAnsi="Times New Roman" w:cs="Times New Roman"/>
          <w:sz w:val="28"/>
          <w:szCs w:val="28"/>
        </w:rPr>
      </w:pPr>
      <w:r>
        <w:rPr>
          <w:rFonts w:ascii="Times New Roman" w:hAnsi="Times New Roman" w:cs="Times New Roman"/>
          <w:sz w:val="28"/>
          <w:szCs w:val="28"/>
        </w:rPr>
        <w:t xml:space="preserve">         В 2021 году на организацию мероприятий по благоустройству сельского поселения было израсходовано 3 865 890 рублей.</w:t>
      </w:r>
    </w:p>
    <w:p w:rsidR="002936D2" w:rsidRDefault="002936D2">
      <w:pPr>
        <w:rPr>
          <w:rFonts w:ascii="Times New Roman" w:hAnsi="Times New Roman" w:cs="Times New Roman"/>
          <w:sz w:val="28"/>
          <w:szCs w:val="28"/>
        </w:rPr>
      </w:pPr>
      <w:r>
        <w:rPr>
          <w:rFonts w:ascii="Times New Roman" w:hAnsi="Times New Roman" w:cs="Times New Roman"/>
          <w:sz w:val="28"/>
          <w:szCs w:val="28"/>
        </w:rPr>
        <w:t xml:space="preserve">       В рамках областной программы по реализации проекта по поддержке местных инициатив на территории сквера в с.Русаново построена сценическая площадка, </w:t>
      </w:r>
      <w:r w:rsidR="002E1F71">
        <w:rPr>
          <w:rFonts w:ascii="Times New Roman" w:hAnsi="Times New Roman" w:cs="Times New Roman"/>
          <w:sz w:val="28"/>
          <w:szCs w:val="28"/>
        </w:rPr>
        <w:lastRenderedPageBreak/>
        <w:t>общей площадью мощения 458</w:t>
      </w:r>
      <w:r>
        <w:rPr>
          <w:rFonts w:ascii="Times New Roman" w:hAnsi="Times New Roman" w:cs="Times New Roman"/>
          <w:sz w:val="28"/>
          <w:szCs w:val="28"/>
        </w:rPr>
        <w:t xml:space="preserve"> кв.м., крытой сценой, размером 35 кв.м., установлены 6 скамеек, 5 вазонов, две входные группы. На реализацию этого проекта из областного бюджета поступила субсидия в размере 1 100 000 рублей.                       </w:t>
      </w:r>
    </w:p>
    <w:p w:rsidR="002936D2" w:rsidRDefault="002936D2">
      <w:pPr>
        <w:rPr>
          <w:rFonts w:ascii="Times New Roman" w:hAnsi="Times New Roman" w:cs="Times New Roman"/>
          <w:sz w:val="28"/>
          <w:szCs w:val="28"/>
        </w:rPr>
      </w:pPr>
      <w:r>
        <w:rPr>
          <w:rFonts w:ascii="Times New Roman" w:hAnsi="Times New Roman" w:cs="Times New Roman"/>
          <w:sz w:val="28"/>
          <w:szCs w:val="28"/>
        </w:rPr>
        <w:t xml:space="preserve">         В связи с тем, что в период строительства  резко  повысились цены на строительные материалы  нам пришлось дополнительно финансировать из местного бюджета на отдельные материалы 573 500 рублей. Кроме того произведено устройство пешеходного тротуара протяженностью 110 метров в строну почты с.Русаново , потрачено 364 000  рублей.</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Также смонтирована дорожка длиной 25 метров к памятнику природы.</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В районе почты с. Русаново на территории пешеходного тротуара и на территории сквера удалены 21 аварийное дерево. На эти цели было выделено 52 тыс. рублей. Посажено 10 елей на территории бульвара, на площади почти 200 м² посеян газон на территории сквера, было высажено более 1000 растений цветов на территории памятника русановцам, погибшим в годы ВОВ 1941-1945 годов и сквера в с. Русаново.</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В течение весенне-летнего периода осуществлялся уход за саженцами растений и цветов, окашивалась сорная растительность на территориях, прилегающих к социальным объектам. На эти цели из бюджета поселения на оплату труда по договорам гражданско-правового характера израсходовано 312750 рублей.</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 xml:space="preserve">Состояние образцового благоустройства территории </w:t>
      </w:r>
      <w:r w:rsidR="007109B0">
        <w:rPr>
          <w:rFonts w:ascii="Times New Roman" w:hAnsi="Times New Roman" w:cs="Times New Roman"/>
          <w:sz w:val="28"/>
          <w:szCs w:val="28"/>
        </w:rPr>
        <w:t>показываю</w:t>
      </w:r>
      <w:r>
        <w:rPr>
          <w:rFonts w:ascii="Times New Roman" w:hAnsi="Times New Roman" w:cs="Times New Roman"/>
          <w:sz w:val="28"/>
          <w:szCs w:val="28"/>
        </w:rPr>
        <w:t>т ООО «Агротех</w:t>
      </w:r>
      <w:r w:rsidR="007109B0">
        <w:rPr>
          <w:rFonts w:ascii="Times New Roman" w:hAnsi="Times New Roman" w:cs="Times New Roman"/>
          <w:sz w:val="28"/>
          <w:szCs w:val="28"/>
        </w:rPr>
        <w:t>-Гарант»</w:t>
      </w:r>
      <w:r>
        <w:rPr>
          <w:rFonts w:ascii="Times New Roman" w:hAnsi="Times New Roman" w:cs="Times New Roman"/>
          <w:sz w:val="28"/>
          <w:szCs w:val="28"/>
        </w:rPr>
        <w:t>Русаново (директор – Карпов С.С.), МКОУ «Полянская школа – детский сад», на должном санитарном уровне поддерживается территория МКОУ «Русановская СОШ» (директор – Новокрещенов М.И.), ПСК им. Калинина (председатель – Обухов Н.И.), ИП Насонова Л.Н. («Аптека»), ИП Насонова Т.П. (магазин «Всё для дома»).</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Однако, крайне равнодушно к вопросам благоустройства относятся коллективы почт с. Русаново и с. Поляна, учреждений здравоохранения, а также торговые точки. Так, территория Русановской врачебной  амбулатории заросла сорной растительно</w:t>
      </w:r>
      <w:r w:rsidR="007109B0">
        <w:rPr>
          <w:rFonts w:ascii="Times New Roman" w:hAnsi="Times New Roman" w:cs="Times New Roman"/>
          <w:sz w:val="28"/>
          <w:szCs w:val="28"/>
        </w:rPr>
        <w:t>стью, которая осталась зимовать</w:t>
      </w:r>
      <w:r w:rsidR="005A7DE3">
        <w:rPr>
          <w:rFonts w:ascii="Times New Roman" w:hAnsi="Times New Roman" w:cs="Times New Roman"/>
          <w:sz w:val="28"/>
          <w:szCs w:val="28"/>
        </w:rPr>
        <w:t>. Территория  Полянской почты  находится в запущенном состоянии.</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Места массового отдыха (сквер, памятник, пляж, места отдыха) имеют вполне удовлетворительное состояние. Однако, территория памятника ВОВы 1941-1945гг. вс. Поляна, зона отдыха на территории Полянского СДК явно не отвечают современным требованиям. Отсутствие цветов, поломанные МАФы, разбитые уличные фонари создают крайне негативное восприятие. Элементарная невоспитанность детей и безответственное отношение взрослых приводит к такому состоянию территории.</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Облик села определяет не только благоустроенность социальных объектов и объектов массового отдыха, но и состояние наших улиц, домовладений. По-прежнему ряд домовладений имеют неприглядный вид. Особенно негативный фон создают брошенные домовладения, территории которых заросли кустарником и дикорастущими деревьями (клён). Дом и надворные постройки разрушены или находятся в стадии разрушения. Установить собственников или наследников данных домовладений, как правило, невозможно. С 2022 года начата работа по снятию таких домовладений с кадастрового учета с последующим их сносом и уничтожением. Этой работой администрации поселения стоит заниматься более предметно и планомерно.</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 xml:space="preserve">В прошедшем </w:t>
      </w:r>
      <w:r w:rsidR="002E1F71">
        <w:rPr>
          <w:rFonts w:ascii="Times New Roman" w:hAnsi="Times New Roman" w:cs="Times New Roman"/>
          <w:sz w:val="28"/>
          <w:szCs w:val="28"/>
        </w:rPr>
        <w:t>году администрация п</w:t>
      </w:r>
      <w:r>
        <w:rPr>
          <w:rFonts w:ascii="Times New Roman" w:hAnsi="Times New Roman" w:cs="Times New Roman"/>
          <w:sz w:val="28"/>
          <w:szCs w:val="28"/>
        </w:rPr>
        <w:t>оселения особое внимание уделяла вопросам благоустройства и санитарного содержания территорий, прилегающих к домовладениям. За непринятие мер по выполнению правил благоустройства в адрес 78 собственников домовладений вынесены предупреждения, из них на 19 собственников направлены материалы в административную комиссию района для привлечения собственников к административной ответственности.</w:t>
      </w:r>
      <w:r w:rsidR="002E1F71">
        <w:rPr>
          <w:rFonts w:ascii="Times New Roman" w:hAnsi="Times New Roman" w:cs="Times New Roman"/>
          <w:sz w:val="28"/>
          <w:szCs w:val="28"/>
        </w:rPr>
        <w:t xml:space="preserve"> </w:t>
      </w:r>
      <w:r>
        <w:rPr>
          <w:rFonts w:ascii="Times New Roman" w:hAnsi="Times New Roman" w:cs="Times New Roman"/>
          <w:sz w:val="28"/>
          <w:szCs w:val="28"/>
        </w:rPr>
        <w:t>Контроль по выполнению правил благоустройства на территории поселения будет в 2022 году продолжен и усилен.</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 xml:space="preserve">Не могу не поднять проблему содержания территории кладбищ в с. Русаново. На новой территории кладбища проблем практически нет, но территория старого просто зарастает клёном и сиренью. Отдельные могилы заросли кустарником и травой. Особая опасность исходит от старых деревьев, которые иногда падают и наносят ущерб на прилегающих могилах, ломая изгороди  и памятники. Администрация была вынуждена принять меры по спиливанию деревьев на территории старого кладбища. </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Проведена очень большая и ответственная работа по очистке территории старого кладбища от сухостойных деревьев и кустарников. На эти цели было направлено 300 тыс. рублей. Кроме того, привлекались к данной работе рабочие с оплатой по договорам гражданско-правового характера и рабочие, направленные судом для отработки наказания в виде участия в общественных работах.</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В 2022 году мы намерены и дальше заниматься данной проблемой. Надеемся и на то, что в летний период нам удастся привлечь к этой работе и жителей с. Русаново. Кроме того, в 2022 году нам предстоит выполнить решение Грибановского суда по устройству площадок для сбора бытовых отходов на территории кладбища с. Русаново.</w:t>
      </w:r>
    </w:p>
    <w:p w:rsidR="005A7DE3" w:rsidRDefault="005A7DE3" w:rsidP="00EF3425">
      <w:pPr>
        <w:ind w:firstLine="851"/>
        <w:jc w:val="both"/>
        <w:rPr>
          <w:rFonts w:ascii="Times New Roman" w:hAnsi="Times New Roman" w:cs="Times New Roman"/>
          <w:sz w:val="28"/>
          <w:szCs w:val="28"/>
        </w:rPr>
      </w:pPr>
      <w:r>
        <w:rPr>
          <w:rFonts w:ascii="Times New Roman" w:hAnsi="Times New Roman" w:cs="Times New Roman"/>
          <w:sz w:val="28"/>
          <w:szCs w:val="28"/>
        </w:rPr>
        <w:t xml:space="preserve">     В 2022 году всем нам предстоит очень важная работа, связанная с началом работ по ремонту Введенской церкви. Надеюсь на поддержку</w:t>
      </w:r>
      <w:r w:rsidR="002E1F71">
        <w:rPr>
          <w:rFonts w:ascii="Times New Roman" w:hAnsi="Times New Roman" w:cs="Times New Roman"/>
          <w:sz w:val="28"/>
          <w:szCs w:val="28"/>
        </w:rPr>
        <w:t>,</w:t>
      </w:r>
      <w:r>
        <w:rPr>
          <w:rFonts w:ascii="Times New Roman" w:hAnsi="Times New Roman" w:cs="Times New Roman"/>
          <w:sz w:val="28"/>
          <w:szCs w:val="28"/>
        </w:rPr>
        <w:t xml:space="preserve"> прежде всего руководителей с/х предприятий, индивидуальных предпринимателей, всех жителей поселения.</w:t>
      </w:r>
    </w:p>
    <w:p w:rsidR="00406874" w:rsidRDefault="00406874" w:rsidP="00EF3425">
      <w:pPr>
        <w:ind w:firstLine="851"/>
        <w:jc w:val="both"/>
        <w:rPr>
          <w:rFonts w:ascii="Times New Roman" w:hAnsi="Times New Roman" w:cs="Times New Roman"/>
          <w:sz w:val="28"/>
          <w:szCs w:val="28"/>
        </w:rPr>
      </w:pPr>
    </w:p>
    <w:p w:rsidR="00EF3425" w:rsidRDefault="00EF3425" w:rsidP="00EF3425">
      <w:pPr>
        <w:ind w:firstLine="851"/>
        <w:jc w:val="center"/>
        <w:rPr>
          <w:rFonts w:ascii="Times New Roman" w:hAnsi="Times New Roman" w:cs="Times New Roman"/>
          <w:sz w:val="28"/>
          <w:szCs w:val="28"/>
        </w:rPr>
      </w:pPr>
      <w:r>
        <w:rPr>
          <w:rFonts w:ascii="Times New Roman" w:hAnsi="Times New Roman" w:cs="Times New Roman"/>
          <w:sz w:val="28"/>
          <w:szCs w:val="28"/>
        </w:rPr>
        <w:t>Уважаемые депутаты и гости!</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Хочу довести до Вашего сведения информацию о проведенной работе администрацией поселения по сбору твердых бытовых отходов в 2021 году.</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В прошедшем году на территории поселения было установлено 126 контейнеров для сбора ТКО, из них в</w:t>
      </w:r>
      <w:bookmarkStart w:id="0" w:name="_GoBack"/>
      <w:bookmarkEnd w:id="0"/>
      <w:r>
        <w:rPr>
          <w:rFonts w:ascii="Times New Roman" w:hAnsi="Times New Roman" w:cs="Times New Roman"/>
          <w:sz w:val="28"/>
          <w:szCs w:val="28"/>
        </w:rPr>
        <w:t xml:space="preserve"> с. Русаново – 90 шт., в с. Поляна – 36 шт. Кроме того, проведена работа по закупке сельхозпредприятиями и индивидуальными предпринимателями необходимое количество контейнеров и заключены ими договора с транспортной компанией.</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 xml:space="preserve">График вывоза ТКО скорректирован с учетом накопления ТКО по улицам. По центральным и густонаселенным улицам 2 раза в неделю, по остальным улицам 1 раз в неделю. По нашим наблюдениям, благодаря организованному сбору и вывозу ТКО сократилось количество несанкционированных свалок, территория поселения стала гораздо чище. </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Но есть существенные проблемы. Прежде всего, это отсутствие площадок для сбора ТКО, которые предусматривают твердое покрытие (асфальтобетонное) и ограждение. Реализация этих мероприятий потребует больших финансовых средств. Бюджетом поселения проблему не решить, рассчитываем на финансовую помощь федерального либо регионального бюджетов. И делать это нам необходимо, т.к. ни прокуратура, ни санэпиднадзор закрывать глаза на эту проблему не будут.</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Нам же предстоит в 2022 году приучить жителей нашего поселения выполнять правила сбора ТКО. Прежде всего, не выносить строительные и растительные отходы в контейнеры, вывозить строительные, крупно-габаритные и прочие отходы вывозить по согласованию с администрацией поселения в специально отведенные места.</w:t>
      </w:r>
    </w:p>
    <w:p w:rsidR="00EF3425" w:rsidRDefault="00EF3425" w:rsidP="00EF3425">
      <w:pPr>
        <w:ind w:firstLine="851"/>
        <w:jc w:val="center"/>
        <w:rPr>
          <w:rFonts w:ascii="Times New Roman" w:hAnsi="Times New Roman" w:cs="Times New Roman"/>
          <w:sz w:val="28"/>
          <w:szCs w:val="28"/>
        </w:rPr>
      </w:pPr>
      <w:r>
        <w:rPr>
          <w:rFonts w:ascii="Times New Roman" w:hAnsi="Times New Roman" w:cs="Times New Roman"/>
          <w:sz w:val="28"/>
          <w:szCs w:val="28"/>
        </w:rPr>
        <w:t>Уважаемые депутаты и гости!</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Касаясь вопросов газификации домовладений могу отметить следующее. Правительством  Российской Федерации в настоящее время  приняты позитивные решения по дальнейшей газификации домовладений. Однако, темпы дальнейшей газификации на селе остаются очень низкими. За 20</w:t>
      </w:r>
      <w:r w:rsidR="002E1F71">
        <w:rPr>
          <w:rFonts w:ascii="Times New Roman" w:hAnsi="Times New Roman" w:cs="Times New Roman"/>
          <w:sz w:val="28"/>
          <w:szCs w:val="28"/>
        </w:rPr>
        <w:t>21 год газифицировано только 10</w:t>
      </w:r>
      <w:r>
        <w:rPr>
          <w:rFonts w:ascii="Times New Roman" w:hAnsi="Times New Roman" w:cs="Times New Roman"/>
          <w:sz w:val="28"/>
          <w:szCs w:val="28"/>
        </w:rPr>
        <w:t xml:space="preserve"> домовладений. Причина, конечно, лежит на поверхности – отсутствие достаточного финансирования у собственников домовладений.</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Проблем с электроснабжением и электросвязью на территории поселения фактически нет. Филиал «МРСК-Центра»-Воронежэнерго планово проводит капитальные и текущие ремонты электролиний. В 2022 году будет проведен капитальный ремонт электролинии по ул. Фрунзе, будет заменен трансформатор на  пересечении улиц Заливная и Горная.</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К сожалению, не так всё хорошо с почтовой связью, особенно в с. Поляна. Помещение почты не выдерживает никакой критики, мы вынуждены предложить руководству почтовой связи использовать возможности Полянского СДК, даже подписали договор о проведении в здание проводного интернета. Подобрали квалифицированного работника для работы на почте, но условия для его работы до сих пор не созданы.</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Касаясь работы почты в с. Русаново могу сказать, что в течении уже нескольких последних лет здание отапливается дровами, не проводится ремонт отопительной системы. Администрация поселения ставит перед руководством почты с. Русаново эти и другие проблемы, но подвижек мы не ощущаем.</w:t>
      </w:r>
    </w:p>
    <w:p w:rsidR="00EF3425" w:rsidRDefault="00EF3425" w:rsidP="00EF3425">
      <w:pPr>
        <w:ind w:firstLine="851"/>
        <w:jc w:val="center"/>
        <w:rPr>
          <w:rFonts w:ascii="Times New Roman" w:hAnsi="Times New Roman" w:cs="Times New Roman"/>
          <w:sz w:val="28"/>
          <w:szCs w:val="28"/>
        </w:rPr>
      </w:pPr>
      <w:r>
        <w:rPr>
          <w:rFonts w:ascii="Times New Roman" w:hAnsi="Times New Roman" w:cs="Times New Roman"/>
          <w:sz w:val="28"/>
          <w:szCs w:val="28"/>
        </w:rPr>
        <w:t>Уважаемые депутаты и гости!</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Очень важным для поселения является работа общеобразовательных школ и детских садов. Привычный ритм этих учреждений не один раз менялся из-за вспышки пандемии. К сожалению, альтернативы сегодняшней обстановки нет. Надо сказать, дистанционное обучение школьников не является достаточным для приобретения прочных знаний и умений. Однако, надо признать, что не смотря на данную проблему, учреждения образования получают дополнительное финансирование для улучшения материальной базы современным оборудованием.</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В 2021 году по программе области «Точка роста» в  Русановской школе произошла реконструкция помещений для преподавания химии, биологии и физики, произошло оснащение современным оборудованием, в том числе мебель, приборы, препараты и т.д.</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В 2021 году Русановская СОШ структурно дополнена двумя филиалами – Новотроицкая ООШ и Полянская ООШ. С 2022 года начнется капитальный ремонт здания Русановской СОШ</w:t>
      </w:r>
      <w:r w:rsidR="00AB74EF">
        <w:rPr>
          <w:rFonts w:ascii="Times New Roman" w:hAnsi="Times New Roman" w:cs="Times New Roman"/>
          <w:sz w:val="28"/>
          <w:szCs w:val="28"/>
        </w:rPr>
        <w:t xml:space="preserve">, выделено на 2022 год  17 138 980 </w:t>
      </w:r>
      <w:r>
        <w:rPr>
          <w:rFonts w:ascii="Times New Roman" w:hAnsi="Times New Roman" w:cs="Times New Roman"/>
          <w:sz w:val="28"/>
          <w:szCs w:val="28"/>
        </w:rPr>
        <w:t>рублей.</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Касаясь вопросов здравоохранения, можно отметить, что необходимые условия для медицинского персонала созданы. Но работу Русановской врачебной амбулатории уже несколько лет лихорадит из-за  отсутствия врача. Проблема стоит остро.</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Не могу сказать о ситуации с физической культурой и спортом на территории сельского поселения. Условия для занятия физической культурой созданы на территории сельского поселения. Есть и определенные успехи.</w:t>
      </w:r>
      <w:r w:rsidR="00250E9F">
        <w:rPr>
          <w:rFonts w:ascii="Times New Roman" w:hAnsi="Times New Roman" w:cs="Times New Roman"/>
          <w:sz w:val="28"/>
          <w:szCs w:val="28"/>
        </w:rPr>
        <w:t xml:space="preserve"> </w:t>
      </w:r>
      <w:r>
        <w:rPr>
          <w:rFonts w:ascii="Times New Roman" w:hAnsi="Times New Roman" w:cs="Times New Roman"/>
          <w:sz w:val="28"/>
          <w:szCs w:val="28"/>
        </w:rPr>
        <w:t>Команда девочек под руководством тренера Османова К.О. стали чемпионами России, впервые в Воронежской области. К чести Османова К.О. надо сказать, что и другие возрастные группы футболисток являются фаворитами на уровне Воронежской области.</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 xml:space="preserve">Есть определенные успехи и ребят, которые занимаются поднятием тяжестей. Однако, отсутствие хорошей тренировочной базы (тренажерного зала) </w:t>
      </w:r>
      <w:r>
        <w:rPr>
          <w:rFonts w:ascii="Times New Roman" w:hAnsi="Times New Roman" w:cs="Times New Roman"/>
          <w:sz w:val="28"/>
          <w:szCs w:val="28"/>
        </w:rPr>
        <w:lastRenderedPageBreak/>
        <w:t>сдерживает дальнейший рост молодых спортсменов. Мы пытаемся в здании Русановского СДК создать тренажерный зал для занятий тяжелой атлетикой. Ведем ремонт помещения, но оснащение тренажерного зала потребует больших финансовых ресурсов.</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Несколько слов о статистических данных нашего поселения.</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На 01.01.2022 г. насчитывается 1515 жителей, из них в с. Русаново – 1134 человека, в с. Поляна – 381 человек. За год население уменьшилось на 77 человек. Умерло 49 человек, из них 14 человек трудоспособного возраста, это почти в 2 раза больше, чем в 2017 году (27 чел.), 2019 году (22 чел.), 2020 году (20 чел.). Основной причиной такого показателя является распространение коронавируса на территории поселения.</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Выбыло из поселения – 23 человека. Родилось в прошедшем году только 6 детей, по сравнению с 2018 годом – 12 детей.</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 xml:space="preserve">Домовладений, в которых проживают люди – 638, из них в с. Русаново – 458, с. Поляна – 170. </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В поселении детей до 18 лет включительно насчитывается – 244, из них в с. Русаново – 180, в с. Поляна - 64. Детей-инвалидов – 7. В 21 многодетной семье проживают 79 детей.</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Учащихся</w:t>
      </w:r>
      <w:r w:rsidR="005A7DE3">
        <w:rPr>
          <w:rFonts w:ascii="Times New Roman" w:hAnsi="Times New Roman" w:cs="Times New Roman"/>
          <w:sz w:val="28"/>
          <w:szCs w:val="28"/>
        </w:rPr>
        <w:t xml:space="preserve"> МКОУ Русановская СОШ – 151. </w:t>
      </w:r>
      <w:r>
        <w:rPr>
          <w:rFonts w:ascii="Times New Roman" w:hAnsi="Times New Roman" w:cs="Times New Roman"/>
          <w:sz w:val="28"/>
          <w:szCs w:val="28"/>
        </w:rPr>
        <w:t>Воспитываются в детских садах – 37 детей, в с. Русаново – 25, в с. Поляна – 12. Всего детей от 0 до 6 лет в поселении – 75, из них в с. Русаново – 55, в с. Поляна – 20.</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Трудоспособного населения – 764, из них работающих на территории поселения – 238, а за пределами поселения – 300 человек.</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 xml:space="preserve"> В сельхозпредприятиях нашего поселения работают 111 человек, из них в ООО «АгротехГарант»-Русаново – 55 человек (в 2021г. – 80 чел.), в ПСК им. Калинина – 56 человек (в 2021г. – 60чел.).</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Количество работающих в организациях и учреждениях сельского поселения – 92 человека, из них в торговле – 18 чел., КФХ – 17, индивидуальными предпринимателями – 37.</w:t>
      </w:r>
    </w:p>
    <w:p w:rsidR="00EF3425"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На воинском учете состоит 313 человек, в т.ч. призывники – 29 человек, офицеры – 3 чел., военнообязанных – 281 человек, служат в рядах  Российской Армии – 4 человека, по профессиональному контракту – 3 человека, учатся в военных училищах – 5 человек.</w:t>
      </w:r>
    </w:p>
    <w:p w:rsidR="002114F2" w:rsidRDefault="00EF3425" w:rsidP="00EF3425">
      <w:pPr>
        <w:ind w:firstLine="851"/>
        <w:jc w:val="both"/>
        <w:rPr>
          <w:rFonts w:ascii="Times New Roman" w:hAnsi="Times New Roman" w:cs="Times New Roman"/>
          <w:sz w:val="28"/>
          <w:szCs w:val="28"/>
        </w:rPr>
      </w:pPr>
      <w:r>
        <w:rPr>
          <w:rFonts w:ascii="Times New Roman" w:hAnsi="Times New Roman" w:cs="Times New Roman"/>
          <w:sz w:val="28"/>
          <w:szCs w:val="28"/>
        </w:rPr>
        <w:t xml:space="preserve">За прошедший 2021 год в администрации сельского поселения принято 58 постановлений, распоряжений по основной деятельности – 48, по личному составу – 23.     Проведено 10 заседаний Совета народных депутатов, на которых принято 43 решения. Совершено 72 нотариальных действия, выдано справок и выписок – </w:t>
      </w:r>
      <w:r>
        <w:rPr>
          <w:rFonts w:ascii="Times New Roman" w:hAnsi="Times New Roman" w:cs="Times New Roman"/>
          <w:sz w:val="28"/>
          <w:szCs w:val="28"/>
        </w:rPr>
        <w:lastRenderedPageBreak/>
        <w:t>1054, в день в среднем в администрацию поселения обращались по 5-6 человек. Поступило в адрес администрации и главы поселения 43 обращения, из них письменных – 14, устных – 29. Много обращений поступило на предмет установления родства, найти родственников и выяснить родословную.</w:t>
      </w:r>
    </w:p>
    <w:p w:rsidR="00F84C8D" w:rsidRPr="00FF76C1" w:rsidRDefault="00F84C8D">
      <w:pPr>
        <w:rPr>
          <w:rFonts w:ascii="Times New Roman" w:hAnsi="Times New Roman" w:cs="Times New Roman"/>
          <w:sz w:val="28"/>
          <w:szCs w:val="28"/>
        </w:rPr>
      </w:pPr>
    </w:p>
    <w:sectPr w:rsidR="00F84C8D" w:rsidRPr="00FF76C1" w:rsidSect="00406874">
      <w:footerReference w:type="default" r:id="rId6"/>
      <w:pgSz w:w="11906" w:h="16838"/>
      <w:pgMar w:top="284" w:right="566" w:bottom="284"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73B" w:rsidRDefault="002C273B" w:rsidP="00406874">
      <w:pPr>
        <w:spacing w:after="0" w:line="240" w:lineRule="auto"/>
      </w:pPr>
      <w:r>
        <w:separator/>
      </w:r>
    </w:p>
  </w:endnote>
  <w:endnote w:type="continuationSeparator" w:id="1">
    <w:p w:rsidR="002C273B" w:rsidRDefault="002C273B" w:rsidP="00406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3996"/>
      <w:docPartObj>
        <w:docPartGallery w:val="Page Numbers (Bottom of Page)"/>
        <w:docPartUnique/>
      </w:docPartObj>
    </w:sdtPr>
    <w:sdtContent>
      <w:p w:rsidR="004C65A2" w:rsidRDefault="00C3500F">
        <w:pPr>
          <w:pStyle w:val="a5"/>
          <w:jc w:val="center"/>
        </w:pPr>
        <w:r w:rsidRPr="00406874">
          <w:rPr>
            <w:sz w:val="28"/>
            <w:szCs w:val="28"/>
          </w:rPr>
          <w:fldChar w:fldCharType="begin"/>
        </w:r>
        <w:r w:rsidR="004C65A2" w:rsidRPr="00406874">
          <w:rPr>
            <w:sz w:val="28"/>
            <w:szCs w:val="28"/>
          </w:rPr>
          <w:instrText xml:space="preserve"> PAGE   \* MERGEFORMAT </w:instrText>
        </w:r>
        <w:r w:rsidRPr="00406874">
          <w:rPr>
            <w:sz w:val="28"/>
            <w:szCs w:val="28"/>
          </w:rPr>
          <w:fldChar w:fldCharType="separate"/>
        </w:r>
        <w:r w:rsidR="003A2B5A">
          <w:rPr>
            <w:noProof/>
            <w:sz w:val="28"/>
            <w:szCs w:val="28"/>
          </w:rPr>
          <w:t>3</w:t>
        </w:r>
        <w:r w:rsidRPr="00406874">
          <w:rPr>
            <w:sz w:val="28"/>
            <w:szCs w:val="28"/>
          </w:rPr>
          <w:fldChar w:fldCharType="end"/>
        </w:r>
      </w:p>
    </w:sdtContent>
  </w:sdt>
  <w:p w:rsidR="004C65A2" w:rsidRDefault="004C65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73B" w:rsidRDefault="002C273B" w:rsidP="00406874">
      <w:pPr>
        <w:spacing w:after="0" w:line="240" w:lineRule="auto"/>
      </w:pPr>
      <w:r>
        <w:separator/>
      </w:r>
    </w:p>
  </w:footnote>
  <w:footnote w:type="continuationSeparator" w:id="1">
    <w:p w:rsidR="002C273B" w:rsidRDefault="002C273B" w:rsidP="004068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F76C1"/>
    <w:rsid w:val="00023BD4"/>
    <w:rsid w:val="00034DFD"/>
    <w:rsid w:val="000C5367"/>
    <w:rsid w:val="001D16A6"/>
    <w:rsid w:val="001D5F14"/>
    <w:rsid w:val="002114F2"/>
    <w:rsid w:val="00231D9D"/>
    <w:rsid w:val="00250E9F"/>
    <w:rsid w:val="00264638"/>
    <w:rsid w:val="00291E8E"/>
    <w:rsid w:val="002936D2"/>
    <w:rsid w:val="002C273B"/>
    <w:rsid w:val="002E1F71"/>
    <w:rsid w:val="00317B51"/>
    <w:rsid w:val="0035245F"/>
    <w:rsid w:val="003A2B5A"/>
    <w:rsid w:val="00406874"/>
    <w:rsid w:val="00407645"/>
    <w:rsid w:val="004B1076"/>
    <w:rsid w:val="004B540D"/>
    <w:rsid w:val="004C65A2"/>
    <w:rsid w:val="004E0E63"/>
    <w:rsid w:val="00577CB5"/>
    <w:rsid w:val="005A7DE3"/>
    <w:rsid w:val="005C7A9E"/>
    <w:rsid w:val="006A02DF"/>
    <w:rsid w:val="006C4211"/>
    <w:rsid w:val="007109B0"/>
    <w:rsid w:val="00833F71"/>
    <w:rsid w:val="00997611"/>
    <w:rsid w:val="00A72F96"/>
    <w:rsid w:val="00A73D0B"/>
    <w:rsid w:val="00AB74EF"/>
    <w:rsid w:val="00B402A4"/>
    <w:rsid w:val="00C3500F"/>
    <w:rsid w:val="00D26266"/>
    <w:rsid w:val="00DC71DF"/>
    <w:rsid w:val="00DF0FB5"/>
    <w:rsid w:val="00E65AC8"/>
    <w:rsid w:val="00E80ABB"/>
    <w:rsid w:val="00EB7C5A"/>
    <w:rsid w:val="00EF3425"/>
    <w:rsid w:val="00F61766"/>
    <w:rsid w:val="00F84C8D"/>
    <w:rsid w:val="00FF7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68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06874"/>
  </w:style>
  <w:style w:type="paragraph" w:styleId="a5">
    <w:name w:val="footer"/>
    <w:basedOn w:val="a"/>
    <w:link w:val="a6"/>
    <w:uiPriority w:val="99"/>
    <w:unhideWhenUsed/>
    <w:rsid w:val="004068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8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3778</Words>
  <Characters>21536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2022-02-04T12:31:00Z</cp:lastPrinted>
  <dcterms:created xsi:type="dcterms:W3CDTF">2022-02-04T07:18:00Z</dcterms:created>
  <dcterms:modified xsi:type="dcterms:W3CDTF">2022-02-15T09:08:00Z</dcterms:modified>
</cp:coreProperties>
</file>