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6F0AD4" w:rsidRDefault="006F0AD4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3F2EED">
        <w:rPr>
          <w:b/>
          <w:sz w:val="28"/>
          <w:szCs w:val="28"/>
          <w:lang w:val="ru-RU"/>
        </w:rPr>
        <w:t>13 июня 2018 года № 71 «Об утверждении административного регламента предоставления муниципальной услуги «Предоставление места почетного захоронения на территории Камышеватского сельского поселения Ейского района</w:t>
      </w:r>
      <w:r w:rsidR="00073989">
        <w:rPr>
          <w:b/>
          <w:sz w:val="28"/>
          <w:szCs w:val="28"/>
          <w:lang w:val="ru-RU"/>
        </w:rPr>
        <w:t>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A96949" w:rsidRDefault="00A96949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3F2EED" w:rsidRPr="003F2EED" w:rsidRDefault="003F2EED" w:rsidP="003F2EED">
      <w:pPr>
        <w:autoSpaceDE w:val="0"/>
        <w:autoSpaceDN w:val="0"/>
        <w:adjustRightInd w:val="0"/>
        <w:ind w:firstLine="709"/>
        <w:jc w:val="both"/>
        <w:rPr>
          <w:bCs/>
          <w:snapToGrid/>
          <w:sz w:val="28"/>
          <w:szCs w:val="28"/>
          <w:lang w:eastAsia="en-US"/>
        </w:rPr>
      </w:pPr>
      <w:r w:rsidRPr="003F2EED">
        <w:rPr>
          <w:snapToGrid/>
          <w:sz w:val="28"/>
          <w:szCs w:val="28"/>
          <w:lang w:eastAsia="en-US"/>
        </w:rPr>
        <w:t>В соответствии с Федеральными законами от 27 июля 2010 года                         № 210-ФЗ «Об организации предоставления государственных и муниципальных услуг», от 6 октября 2003 года  № 131-ФЗ «</w:t>
      </w:r>
      <w:proofErr w:type="gramStart"/>
      <w:r w:rsidRPr="003F2EED">
        <w:rPr>
          <w:snapToGrid/>
          <w:sz w:val="28"/>
          <w:szCs w:val="28"/>
          <w:lang w:eastAsia="en-US"/>
        </w:rPr>
        <w:t>Об</w:t>
      </w:r>
      <w:proofErr w:type="gramEnd"/>
      <w:r w:rsidRPr="003F2EED">
        <w:rPr>
          <w:snapToGrid/>
          <w:sz w:val="28"/>
          <w:szCs w:val="28"/>
          <w:lang w:eastAsia="en-US"/>
        </w:rPr>
        <w:t xml:space="preserve"> общих принципах организации местного самоуправления в Российской Федерации», Уставом Камышеватского сельского поселения Ейского района                                     </w:t>
      </w:r>
      <w:proofErr w:type="gramStart"/>
      <w:r w:rsidRPr="003F2EED">
        <w:rPr>
          <w:snapToGrid/>
          <w:sz w:val="28"/>
          <w:szCs w:val="28"/>
          <w:lang w:eastAsia="en-US"/>
        </w:rPr>
        <w:t>п</w:t>
      </w:r>
      <w:proofErr w:type="gramEnd"/>
      <w:r w:rsidRPr="003F2EED">
        <w:rPr>
          <w:snapToGrid/>
          <w:sz w:val="28"/>
          <w:szCs w:val="28"/>
          <w:lang w:eastAsia="en-US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</w:t>
      </w:r>
      <w:r w:rsidR="003F2EED" w:rsidRPr="003F2EED">
        <w:rPr>
          <w:rFonts w:ascii="Times New Roman" w:hAnsi="Times New Roman" w:cs="Times New Roman"/>
          <w:sz w:val="28"/>
          <w:szCs w:val="28"/>
        </w:rPr>
        <w:t>от 13 июня 2018 года № 71 «Об утверждении административного регламента предоставления муниципальной услуги «Предоставление места почетного захоронения на территории Камышеватского сельского поселения Ейского района»</w:t>
      </w:r>
      <w:r w:rsidR="009911ED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C4CB7" w:rsidRDefault="009755D2" w:rsidP="003F2E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EED">
        <w:rPr>
          <w:rFonts w:ascii="Times New Roman" w:hAnsi="Times New Roman" w:cs="Times New Roman"/>
          <w:sz w:val="28"/>
          <w:szCs w:val="28"/>
        </w:rPr>
        <w:t xml:space="preserve">) </w:t>
      </w:r>
      <w:r w:rsidR="009911ED">
        <w:rPr>
          <w:rFonts w:ascii="Times New Roman" w:hAnsi="Times New Roman" w:cs="Times New Roman"/>
          <w:sz w:val="28"/>
          <w:szCs w:val="28"/>
        </w:rPr>
        <w:t>в пункте 1.3 раздела 1 и подразделе 2.2 раздела 2 Регламента слова «Муниципальное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 заменить словами «Многофункциональный центр предоставления государственных и муниципальных услуг Краснодарского края»</w:t>
      </w:r>
      <w:r w:rsidR="00D77DE2">
        <w:rPr>
          <w:rFonts w:ascii="Times New Roman" w:hAnsi="Times New Roman" w:cs="Times New Roman"/>
          <w:sz w:val="28"/>
          <w:szCs w:val="28"/>
        </w:rPr>
        <w:t>;</w:t>
      </w:r>
    </w:p>
    <w:p w:rsidR="00D77DE2" w:rsidRDefault="00D77DE2" w:rsidP="003F2E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абзац тринадцатый подраздела 2.15 и абзац первый пункта 2.16.2 подраздела 2.16 раздела 2 Регламента изложить в следующей редакции «При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вне зависимости от места регистрации заявителя по месту жительства в соответствии с действием экстерриториального принципа»;</w:t>
      </w:r>
      <w:proofErr w:type="gramEnd"/>
    </w:p>
    <w:p w:rsidR="00D77DE2" w:rsidRDefault="00D77DE2" w:rsidP="003F2E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третий пункта 2.16.2 подраздела 2.16 раздела 2 Регламента исключить;</w:t>
      </w:r>
    </w:p>
    <w:p w:rsidR="00D77DE2" w:rsidRDefault="00D77DE2" w:rsidP="003F2E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E5818">
        <w:rPr>
          <w:rFonts w:ascii="Times New Roman" w:hAnsi="Times New Roman" w:cs="Times New Roman"/>
          <w:sz w:val="28"/>
          <w:szCs w:val="28"/>
        </w:rPr>
        <w:t>пункт 3.3.2 подраздела 3.3 раздела 3 Регламента изложить в следующей редакции:</w:t>
      </w:r>
    </w:p>
    <w:p w:rsidR="00DE5818" w:rsidRPr="00DE5818" w:rsidRDefault="00DE5818" w:rsidP="00DE5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«3.3.2 п</w:t>
      </w:r>
      <w:r w:rsidRPr="00DE5818">
        <w:rPr>
          <w:rFonts w:ascii="Times New Roman" w:hAnsi="Times New Roman" w:cs="Times New Roman"/>
          <w:sz w:val="28"/>
          <w:szCs w:val="28"/>
        </w:rPr>
        <w:t>ри предоставлении муниципальных услуг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DE5818" w:rsidRPr="00DE5818" w:rsidRDefault="00DE5818" w:rsidP="00DE5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818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организации, предоставляющие соответствующую государственную или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</w:t>
      </w:r>
      <w:proofErr w:type="gramEnd"/>
      <w:r w:rsidRPr="00DE5818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DE5818" w:rsidRDefault="00DE5818" w:rsidP="00DE5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818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</w:t>
      </w:r>
      <w:r w:rsidR="00814E61">
        <w:rPr>
          <w:rFonts w:ascii="Times New Roman" w:hAnsi="Times New Roman" w:cs="Times New Roman"/>
          <w:sz w:val="28"/>
          <w:szCs w:val="28"/>
        </w:rPr>
        <w:t>ганизации на бумажных носителях;</w:t>
      </w:r>
      <w:proofErr w:type="gramEnd"/>
    </w:p>
    <w:p w:rsidR="00814E61" w:rsidRDefault="00BE142A" w:rsidP="00DE5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 5.3 раздела 5 Регламента внести следующие изменения:</w:t>
      </w:r>
    </w:p>
    <w:p w:rsidR="00BE142A" w:rsidRDefault="00BE142A" w:rsidP="00DE5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E142A" w:rsidRDefault="00BE142A" w:rsidP="00DE5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дополнить подпунктом 10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7E7E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E7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данной муниципальной </w:t>
      </w:r>
      <w:r w:rsidR="007E7E7F">
        <w:rPr>
          <w:rFonts w:ascii="Times New Roman" w:hAnsi="Times New Roman" w:cs="Times New Roman"/>
          <w:sz w:val="28"/>
          <w:szCs w:val="28"/>
        </w:rPr>
        <w:lastRenderedPageBreak/>
        <w:t>услуги в полном объеме в порядке, определенном частью 1.3.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="007E7E7F">
        <w:rPr>
          <w:rFonts w:ascii="Times New Roman" w:hAnsi="Times New Roman" w:cs="Times New Roman"/>
          <w:sz w:val="28"/>
          <w:szCs w:val="28"/>
        </w:rPr>
        <w:t xml:space="preserve"> услуг».</w:t>
      </w:r>
      <w:bookmarkStart w:id="0" w:name="_GoBack"/>
      <w:bookmarkEnd w:id="0"/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284362" w:rsidRPr="006F0AD4" w:rsidRDefault="006F0AD4" w:rsidP="00522633">
      <w:pPr>
        <w:suppressAutoHyphens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8138B1" w:rsidRPr="0093561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8138B1" w:rsidRPr="00935611">
        <w:rPr>
          <w:sz w:val="28"/>
          <w:szCs w:val="28"/>
        </w:rPr>
        <w:t xml:space="preserve">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="008138B1"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sectPr w:rsidR="00284362" w:rsidRPr="006F0AD4" w:rsidSect="00BE142A">
      <w:headerReference w:type="default" r:id="rId9"/>
      <w:pgSz w:w="11906" w:h="16838"/>
      <w:pgMar w:top="28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7E7E7F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9441F"/>
    <w:rsid w:val="001A2D9B"/>
    <w:rsid w:val="001C4CB7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6043D"/>
    <w:rsid w:val="0038123F"/>
    <w:rsid w:val="003F2EED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2FE4"/>
    <w:rsid w:val="006E3C06"/>
    <w:rsid w:val="006F0AD4"/>
    <w:rsid w:val="00723DE4"/>
    <w:rsid w:val="007770DE"/>
    <w:rsid w:val="00777DD2"/>
    <w:rsid w:val="00787C91"/>
    <w:rsid w:val="0079553F"/>
    <w:rsid w:val="007D4FD3"/>
    <w:rsid w:val="007E48F5"/>
    <w:rsid w:val="007E7E7F"/>
    <w:rsid w:val="008138B1"/>
    <w:rsid w:val="00814E61"/>
    <w:rsid w:val="00844CAC"/>
    <w:rsid w:val="00891A9A"/>
    <w:rsid w:val="008D3865"/>
    <w:rsid w:val="008E5D0F"/>
    <w:rsid w:val="0092225D"/>
    <w:rsid w:val="009737F4"/>
    <w:rsid w:val="009755D2"/>
    <w:rsid w:val="009911ED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A342D"/>
    <w:rsid w:val="00BD67F1"/>
    <w:rsid w:val="00BD6D7E"/>
    <w:rsid w:val="00BE142A"/>
    <w:rsid w:val="00C43AD7"/>
    <w:rsid w:val="00C8545C"/>
    <w:rsid w:val="00CB3C31"/>
    <w:rsid w:val="00D16E7A"/>
    <w:rsid w:val="00D56FEB"/>
    <w:rsid w:val="00D77DE2"/>
    <w:rsid w:val="00D81239"/>
    <w:rsid w:val="00D92F13"/>
    <w:rsid w:val="00DA0620"/>
    <w:rsid w:val="00DD0368"/>
    <w:rsid w:val="00DD03B0"/>
    <w:rsid w:val="00DE5818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20</cp:revision>
  <cp:lastPrinted>2020-06-09T13:02:00Z</cp:lastPrinted>
  <dcterms:created xsi:type="dcterms:W3CDTF">2017-03-09T08:10:00Z</dcterms:created>
  <dcterms:modified xsi:type="dcterms:W3CDTF">2020-11-17T06:48:00Z</dcterms:modified>
</cp:coreProperties>
</file>