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70" w:rsidRPr="009C59B3" w:rsidRDefault="00222070" w:rsidP="002220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2070" w:rsidRDefault="00222070" w:rsidP="002220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22070" w:rsidRDefault="00222070" w:rsidP="0022207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222070" w:rsidRDefault="00222070" w:rsidP="00222070">
      <w:pPr>
        <w:jc w:val="center"/>
        <w:rPr>
          <w:rFonts w:ascii="Times New Roman" w:hAnsi="Times New Roman"/>
          <w:b/>
          <w:sz w:val="26"/>
          <w:szCs w:val="26"/>
        </w:rPr>
      </w:pPr>
    </w:p>
    <w:p w:rsidR="00222070" w:rsidRDefault="00222070" w:rsidP="0022207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222070" w:rsidRDefault="00222070" w:rsidP="0022207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222070" w:rsidRDefault="00222070" w:rsidP="002220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«СЕЛО </w:t>
      </w:r>
      <w:r w:rsidR="00ED6AFE">
        <w:rPr>
          <w:rFonts w:ascii="Times New Roman" w:hAnsi="Times New Roman"/>
          <w:b/>
          <w:sz w:val="24"/>
          <w:szCs w:val="24"/>
        </w:rPr>
        <w:t>ВЕРТНОЕ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22070" w:rsidRDefault="00222070" w:rsidP="00222070">
      <w:pPr>
        <w:jc w:val="center"/>
        <w:rPr>
          <w:rFonts w:ascii="Times New Roman" w:hAnsi="Times New Roman"/>
          <w:sz w:val="24"/>
          <w:szCs w:val="24"/>
        </w:rPr>
      </w:pPr>
    </w:p>
    <w:p w:rsidR="00222070" w:rsidRDefault="00222070" w:rsidP="00222070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222070" w:rsidRDefault="00222070" w:rsidP="00222070">
      <w:pPr>
        <w:jc w:val="center"/>
        <w:rPr>
          <w:rFonts w:ascii="Times New Roman" w:hAnsi="Times New Roman"/>
          <w:sz w:val="24"/>
          <w:szCs w:val="24"/>
        </w:rPr>
      </w:pPr>
    </w:p>
    <w:p w:rsidR="00222070" w:rsidRDefault="00222070" w:rsidP="0022207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2001E">
        <w:rPr>
          <w:rFonts w:ascii="Times New Roman" w:hAnsi="Times New Roman"/>
          <w:sz w:val="26"/>
          <w:szCs w:val="26"/>
        </w:rPr>
        <w:t>28.05.2019 г.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="00ED6AFE">
        <w:rPr>
          <w:rFonts w:ascii="Times New Roman" w:hAnsi="Times New Roman"/>
          <w:sz w:val="26"/>
          <w:szCs w:val="26"/>
        </w:rPr>
        <w:t xml:space="preserve">      </w:t>
      </w:r>
      <w:r w:rsidR="0062001E">
        <w:rPr>
          <w:rFonts w:ascii="Times New Roman" w:hAnsi="Times New Roman"/>
          <w:sz w:val="26"/>
          <w:szCs w:val="26"/>
        </w:rPr>
        <w:t>№ 10</w:t>
      </w:r>
      <w:r w:rsidR="00ED6AFE">
        <w:rPr>
          <w:rFonts w:ascii="Times New Roman" w:hAnsi="Times New Roman"/>
          <w:sz w:val="26"/>
          <w:szCs w:val="26"/>
        </w:rPr>
        <w:t xml:space="preserve">      </w:t>
      </w:r>
      <w:r w:rsidR="009C59B3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</w:p>
    <w:p w:rsidR="00222070" w:rsidRDefault="00222070" w:rsidP="0022207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2070" w:rsidRDefault="00222070" w:rsidP="00222070">
      <w:pPr>
        <w:autoSpaceDN w:val="0"/>
        <w:adjustRightInd w:val="0"/>
        <w:ind w:right="311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 внесении изменения в решение Сельской Думы сельского поселения «Село </w:t>
      </w:r>
      <w:r w:rsidR="00ED6AFE">
        <w:rPr>
          <w:rFonts w:ascii="Times New Roman" w:hAnsi="Times New Roman"/>
          <w:b/>
          <w:bCs/>
          <w:sz w:val="26"/>
          <w:szCs w:val="26"/>
        </w:rPr>
        <w:t>Вертное</w:t>
      </w:r>
      <w:r>
        <w:rPr>
          <w:rFonts w:ascii="Times New Roman" w:hAnsi="Times New Roman"/>
          <w:b/>
          <w:bCs/>
          <w:sz w:val="26"/>
          <w:szCs w:val="26"/>
        </w:rPr>
        <w:t xml:space="preserve">» от 13.01.2015 № 3 </w:t>
      </w:r>
      <w:r>
        <w:rPr>
          <w:rFonts w:ascii="Times New Roman" w:hAnsi="Times New Roman"/>
          <w:b/>
          <w:sz w:val="26"/>
          <w:szCs w:val="26"/>
        </w:rPr>
        <w:t>«О принятии к осуществлению отдельных полномочий по решению вопроса местного значения муниципального района «Думиничский район» (в ред</w:t>
      </w:r>
      <w:r w:rsidR="00864DCB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от </w:t>
      </w:r>
      <w:r w:rsidR="00ED6AFE">
        <w:rPr>
          <w:rFonts w:ascii="Times New Roman" w:hAnsi="Times New Roman"/>
          <w:b/>
          <w:sz w:val="26"/>
          <w:szCs w:val="26"/>
        </w:rPr>
        <w:t>25</w:t>
      </w:r>
      <w:r>
        <w:rPr>
          <w:rFonts w:ascii="Times New Roman" w:hAnsi="Times New Roman"/>
          <w:b/>
          <w:sz w:val="26"/>
          <w:szCs w:val="26"/>
        </w:rPr>
        <w:t>.04.2018 № 1</w:t>
      </w:r>
      <w:r w:rsidR="00ED6AFE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)</w:t>
      </w:r>
    </w:p>
    <w:p w:rsidR="00222070" w:rsidRDefault="00222070" w:rsidP="00222070">
      <w:pPr>
        <w:autoSpaceDN w:val="0"/>
        <w:adjustRightInd w:val="0"/>
        <w:ind w:right="311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2070" w:rsidRDefault="005178FB" w:rsidP="00ED6AFE">
      <w:pPr>
        <w:autoSpaceDN w:val="0"/>
        <w:adjustRightInd w:val="0"/>
        <w:ind w:firstLine="567"/>
        <w:jc w:val="both"/>
        <w:rPr>
          <w:rFonts w:ascii="Times New Roman" w:eastAsiaTheme="minorHAnsi" w:hAnsi="Times New Roman"/>
          <w:bCs/>
          <w:sz w:val="26"/>
          <w:szCs w:val="26"/>
        </w:rPr>
      </w:pPr>
      <w:proofErr w:type="gramStart"/>
      <w:r>
        <w:rPr>
          <w:rFonts w:ascii="Times New Roman" w:eastAsiaTheme="minorHAnsi" w:hAnsi="Times New Roman"/>
          <w:bCs/>
          <w:sz w:val="26"/>
          <w:szCs w:val="26"/>
        </w:rPr>
        <w:t>Принимая во внимание Решение Районного Собрания представителей МР «Думиничский район» от 27.02.2018 № 22 «О внесении изменения в Решение РСП МР «Думиничский район» от 26.12.2014 № 68 «О передаче муниципальным районом «Думиничский район» отдельных полномочий по решению вопросов местного значения сельским поселениям, входящим в его состав», р</w:t>
      </w:r>
      <w:r w:rsidR="00222070">
        <w:rPr>
          <w:rFonts w:ascii="Times New Roman" w:eastAsiaTheme="minorHAnsi" w:hAnsi="Times New Roman"/>
          <w:bCs/>
          <w:sz w:val="26"/>
          <w:szCs w:val="26"/>
        </w:rPr>
        <w:t>уководствуясь Федеральным законом от 06.10.2003 года № 131-ФЗ «Об общих принципах организации местного самоуправления в Российской Федерации</w:t>
      </w:r>
      <w:proofErr w:type="gramEnd"/>
      <w:r w:rsidR="00222070">
        <w:rPr>
          <w:rFonts w:ascii="Times New Roman" w:eastAsiaTheme="minorHAnsi" w:hAnsi="Times New Roman"/>
          <w:bCs/>
          <w:sz w:val="26"/>
          <w:szCs w:val="26"/>
        </w:rPr>
        <w:t xml:space="preserve">», Уставом сельского поселения «Село </w:t>
      </w:r>
      <w:r w:rsidR="00ED6AFE">
        <w:rPr>
          <w:rFonts w:ascii="Times New Roman" w:eastAsiaTheme="minorHAnsi" w:hAnsi="Times New Roman"/>
          <w:bCs/>
          <w:sz w:val="26"/>
          <w:szCs w:val="26"/>
        </w:rPr>
        <w:t>Вертное</w:t>
      </w:r>
      <w:r w:rsidR="00222070">
        <w:rPr>
          <w:rFonts w:ascii="Times New Roman" w:eastAsiaTheme="minorHAnsi" w:hAnsi="Times New Roman"/>
          <w:bCs/>
          <w:sz w:val="26"/>
          <w:szCs w:val="26"/>
        </w:rPr>
        <w:t xml:space="preserve">», Сельская Дума  </w:t>
      </w:r>
      <w:r w:rsidR="00222070">
        <w:rPr>
          <w:rFonts w:ascii="Times New Roman" w:eastAsiaTheme="minorHAnsi" w:hAnsi="Times New Roman"/>
          <w:b/>
          <w:bCs/>
          <w:sz w:val="26"/>
          <w:szCs w:val="26"/>
        </w:rPr>
        <w:t>РЕШИЛА:</w:t>
      </w:r>
    </w:p>
    <w:p w:rsidR="00222070" w:rsidRDefault="00222070" w:rsidP="00F56AB5">
      <w:pPr>
        <w:autoSpaceDN w:val="0"/>
        <w:adjustRightInd w:val="0"/>
        <w:ind w:right="-1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Внести изменение </w:t>
      </w:r>
      <w:r>
        <w:rPr>
          <w:rFonts w:ascii="Times New Roman" w:hAnsi="Times New Roman"/>
          <w:bCs/>
          <w:sz w:val="26"/>
          <w:szCs w:val="26"/>
        </w:rPr>
        <w:t xml:space="preserve">в решение Сельской Думы сельского поселения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«Село </w:t>
      </w:r>
      <w:r w:rsidR="00ED6AFE">
        <w:rPr>
          <w:rFonts w:ascii="Times New Roman" w:eastAsiaTheme="minorHAnsi" w:hAnsi="Times New Roman"/>
          <w:bCs/>
          <w:sz w:val="26"/>
          <w:szCs w:val="26"/>
        </w:rPr>
        <w:t>Вертное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» </w:t>
      </w:r>
      <w:r w:rsidR="00B95F8C">
        <w:rPr>
          <w:rFonts w:ascii="Times New Roman" w:hAnsi="Times New Roman"/>
          <w:bCs/>
          <w:sz w:val="26"/>
          <w:szCs w:val="26"/>
        </w:rPr>
        <w:t>от 13</w:t>
      </w:r>
      <w:r>
        <w:rPr>
          <w:rFonts w:ascii="Times New Roman" w:hAnsi="Times New Roman"/>
          <w:bCs/>
          <w:sz w:val="26"/>
          <w:szCs w:val="26"/>
        </w:rPr>
        <w:t>.</w:t>
      </w:r>
      <w:r w:rsidR="00B95F8C">
        <w:rPr>
          <w:rFonts w:ascii="Times New Roman" w:hAnsi="Times New Roman"/>
          <w:bCs/>
          <w:sz w:val="26"/>
          <w:szCs w:val="26"/>
        </w:rPr>
        <w:t>01</w:t>
      </w:r>
      <w:r>
        <w:rPr>
          <w:rFonts w:ascii="Times New Roman" w:hAnsi="Times New Roman"/>
          <w:bCs/>
          <w:sz w:val="26"/>
          <w:szCs w:val="26"/>
        </w:rPr>
        <w:t>.201</w:t>
      </w:r>
      <w:r w:rsidR="00B95F8C">
        <w:rPr>
          <w:rFonts w:ascii="Times New Roman" w:hAnsi="Times New Roman"/>
          <w:bCs/>
          <w:sz w:val="26"/>
          <w:szCs w:val="26"/>
        </w:rPr>
        <w:t>5</w:t>
      </w:r>
      <w:r>
        <w:rPr>
          <w:rFonts w:ascii="Times New Roman" w:hAnsi="Times New Roman"/>
          <w:bCs/>
          <w:sz w:val="26"/>
          <w:szCs w:val="26"/>
        </w:rPr>
        <w:t xml:space="preserve"> № 3 </w:t>
      </w:r>
      <w:r w:rsidR="00F56AB5" w:rsidRPr="00F56AB5">
        <w:rPr>
          <w:rFonts w:ascii="Times New Roman" w:hAnsi="Times New Roman"/>
          <w:bCs/>
          <w:color w:val="000000" w:themeColor="text1"/>
          <w:sz w:val="26"/>
          <w:szCs w:val="26"/>
        </w:rPr>
        <w:t>«</w:t>
      </w:r>
      <w:r w:rsidR="00F56AB5" w:rsidRPr="00F56AB5">
        <w:rPr>
          <w:rFonts w:ascii="Times New Roman" w:hAnsi="Times New Roman"/>
          <w:color w:val="000000" w:themeColor="text1"/>
          <w:sz w:val="26"/>
          <w:szCs w:val="26"/>
        </w:rPr>
        <w:t xml:space="preserve">О принятии к осуществлению отдельных полномочий по решению вопроса местного значения муниципального района «Думиничский район» (в ред. от </w:t>
      </w:r>
      <w:r w:rsidR="00ED6AFE">
        <w:rPr>
          <w:rFonts w:ascii="Times New Roman" w:hAnsi="Times New Roman"/>
          <w:color w:val="000000" w:themeColor="text1"/>
          <w:sz w:val="26"/>
          <w:szCs w:val="26"/>
        </w:rPr>
        <w:t>25</w:t>
      </w:r>
      <w:r w:rsidR="00F56AB5" w:rsidRPr="00F56AB5">
        <w:rPr>
          <w:rFonts w:ascii="Times New Roman" w:hAnsi="Times New Roman"/>
          <w:color w:val="000000" w:themeColor="text1"/>
          <w:sz w:val="26"/>
          <w:szCs w:val="26"/>
        </w:rPr>
        <w:t>.04.2018 № 1</w:t>
      </w:r>
      <w:r w:rsidR="00ED6AFE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F56AB5" w:rsidRPr="00F56AB5">
        <w:rPr>
          <w:rFonts w:ascii="Times New Roman" w:hAnsi="Times New Roman"/>
          <w:color w:val="000000" w:themeColor="text1"/>
          <w:sz w:val="26"/>
          <w:szCs w:val="26"/>
        </w:rPr>
        <w:t>),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DC1623">
        <w:rPr>
          <w:rFonts w:ascii="Times New Roman" w:hAnsi="Times New Roman"/>
          <w:bCs/>
          <w:sz w:val="26"/>
          <w:szCs w:val="26"/>
        </w:rPr>
        <w:t xml:space="preserve">дополнив </w:t>
      </w:r>
      <w:r>
        <w:rPr>
          <w:rFonts w:ascii="Times New Roman" w:hAnsi="Times New Roman"/>
          <w:bCs/>
          <w:sz w:val="26"/>
          <w:szCs w:val="26"/>
        </w:rPr>
        <w:t xml:space="preserve">п.1. данного Решения </w:t>
      </w:r>
      <w:r w:rsidR="00DC1623">
        <w:rPr>
          <w:rFonts w:ascii="Times New Roman" w:hAnsi="Times New Roman"/>
          <w:bCs/>
          <w:sz w:val="26"/>
          <w:szCs w:val="26"/>
        </w:rPr>
        <w:t xml:space="preserve">следующими словами </w:t>
      </w:r>
      <w:r w:rsidR="00DC1623" w:rsidRPr="00DC1623">
        <w:rPr>
          <w:rFonts w:ascii="Times New Roman" w:hAnsi="Times New Roman"/>
          <w:b/>
          <w:bCs/>
          <w:sz w:val="26"/>
          <w:szCs w:val="26"/>
        </w:rPr>
        <w:t>«</w:t>
      </w:r>
      <w:proofErr w:type="gramStart"/>
      <w:r w:rsidR="00DC1623" w:rsidRPr="00DC1623">
        <w:rPr>
          <w:rFonts w:ascii="Times New Roman" w:hAnsi="Times New Roman"/>
          <w:b/>
          <w:bCs/>
          <w:sz w:val="26"/>
          <w:szCs w:val="26"/>
        </w:rPr>
        <w:t>,о</w:t>
      </w:r>
      <w:proofErr w:type="gramEnd"/>
      <w:r w:rsidR="00DC1623" w:rsidRPr="00DC1623">
        <w:rPr>
          <w:rFonts w:ascii="Times New Roman" w:hAnsi="Times New Roman"/>
          <w:b/>
          <w:bCs/>
          <w:sz w:val="26"/>
          <w:szCs w:val="26"/>
        </w:rPr>
        <w:t>борудование контейнерных площадок</w:t>
      </w:r>
      <w:r w:rsidR="00DC1623">
        <w:rPr>
          <w:rFonts w:ascii="Times New Roman" w:hAnsi="Times New Roman"/>
          <w:b/>
          <w:bCs/>
          <w:sz w:val="26"/>
          <w:szCs w:val="26"/>
        </w:rPr>
        <w:t>.</w:t>
      </w:r>
      <w:r w:rsidR="00DC1623" w:rsidRPr="00DC1623">
        <w:rPr>
          <w:rFonts w:ascii="Times New Roman" w:hAnsi="Times New Roman"/>
          <w:b/>
          <w:bCs/>
          <w:sz w:val="26"/>
          <w:szCs w:val="26"/>
        </w:rPr>
        <w:t>».</w:t>
      </w:r>
    </w:p>
    <w:p w:rsidR="00222070" w:rsidRDefault="00222070" w:rsidP="0022207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</w:t>
      </w:r>
      <w:r>
        <w:rPr>
          <w:rFonts w:ascii="Times New Roman" w:eastAsiaTheme="minorHAnsi" w:hAnsi="Times New Roman"/>
          <w:sz w:val="26"/>
          <w:szCs w:val="26"/>
        </w:rPr>
        <w:t xml:space="preserve">Настоящее Решение вступает в силу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с даты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его обнародования.</w:t>
      </w:r>
    </w:p>
    <w:p w:rsidR="00222070" w:rsidRDefault="00222070" w:rsidP="0022207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222070" w:rsidRDefault="00222070" w:rsidP="0022207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222070" w:rsidRDefault="00222070" w:rsidP="0022207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222070" w:rsidRDefault="00222070" w:rsidP="00222070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Глава сельского поселения                                    </w:t>
      </w:r>
      <w:r w:rsidR="00ED6AFE">
        <w:rPr>
          <w:rFonts w:ascii="Times New Roman" w:hAnsi="Times New Roman"/>
          <w:b/>
          <w:bCs/>
          <w:sz w:val="26"/>
          <w:szCs w:val="26"/>
        </w:rPr>
        <w:t xml:space="preserve">                        Полиданова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D6AFE">
        <w:rPr>
          <w:rFonts w:ascii="Times New Roman" w:hAnsi="Times New Roman"/>
          <w:b/>
          <w:bCs/>
          <w:sz w:val="26"/>
          <w:szCs w:val="26"/>
        </w:rPr>
        <w:t>Т</w:t>
      </w:r>
      <w:r>
        <w:rPr>
          <w:rFonts w:ascii="Times New Roman" w:hAnsi="Times New Roman"/>
          <w:b/>
          <w:bCs/>
          <w:sz w:val="26"/>
          <w:szCs w:val="26"/>
        </w:rPr>
        <w:t>.</w:t>
      </w:r>
      <w:r w:rsidR="00ED6AFE">
        <w:rPr>
          <w:rFonts w:ascii="Times New Roman" w:hAnsi="Times New Roman"/>
          <w:b/>
          <w:bCs/>
          <w:sz w:val="26"/>
          <w:szCs w:val="26"/>
        </w:rPr>
        <w:t>С</w:t>
      </w:r>
      <w:r>
        <w:rPr>
          <w:rFonts w:ascii="Times New Roman" w:hAnsi="Times New Roman"/>
          <w:b/>
          <w:bCs/>
          <w:sz w:val="26"/>
          <w:szCs w:val="26"/>
        </w:rPr>
        <w:t>.</w:t>
      </w:r>
    </w:p>
    <w:p w:rsidR="009F4512" w:rsidRDefault="009F4512"/>
    <w:sectPr w:rsidR="009F4512" w:rsidSect="009F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22070"/>
    <w:rsid w:val="000D02D5"/>
    <w:rsid w:val="00222070"/>
    <w:rsid w:val="002B535A"/>
    <w:rsid w:val="005178FB"/>
    <w:rsid w:val="0062001E"/>
    <w:rsid w:val="006277A1"/>
    <w:rsid w:val="00685CA4"/>
    <w:rsid w:val="00864DCB"/>
    <w:rsid w:val="00973D5B"/>
    <w:rsid w:val="009C59B3"/>
    <w:rsid w:val="009F4512"/>
    <w:rsid w:val="00A32897"/>
    <w:rsid w:val="00AD609F"/>
    <w:rsid w:val="00B95F8C"/>
    <w:rsid w:val="00D244D2"/>
    <w:rsid w:val="00DC1623"/>
    <w:rsid w:val="00ED6AFE"/>
    <w:rsid w:val="00F56AB5"/>
    <w:rsid w:val="00FE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70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0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0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2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</dc:creator>
  <cp:keywords/>
  <dc:description/>
  <cp:lastModifiedBy>ПК</cp:lastModifiedBy>
  <cp:revision>10</cp:revision>
  <cp:lastPrinted>2019-05-27T07:44:00Z</cp:lastPrinted>
  <dcterms:created xsi:type="dcterms:W3CDTF">2019-05-15T07:46:00Z</dcterms:created>
  <dcterms:modified xsi:type="dcterms:W3CDTF">2019-05-27T07:44:00Z</dcterms:modified>
</cp:coreProperties>
</file>