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10"/>
        <w:tblW w:w="9705" w:type="dxa"/>
        <w:tblLook w:val="01E0"/>
      </w:tblPr>
      <w:tblGrid>
        <w:gridCol w:w="9705"/>
      </w:tblGrid>
      <w:tr w:rsidR="00B33288" w:rsidTr="00D3194A">
        <w:trPr>
          <w:trHeight w:val="527"/>
        </w:trPr>
        <w:tc>
          <w:tcPr>
            <w:tcW w:w="9705" w:type="dxa"/>
            <w:hideMark/>
          </w:tcPr>
          <w:p w:rsidR="005750E8" w:rsidRDefault="005750E8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B33288" w:rsidRDefault="005750E8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B33288">
              <w:rPr>
                <w:b/>
                <w:sz w:val="28"/>
                <w:szCs w:val="28"/>
              </w:rPr>
              <w:t>УЛЬСКАЯ ОБЛАСТЬ</w:t>
            </w:r>
          </w:p>
        </w:tc>
      </w:tr>
      <w:tr w:rsidR="00B33288" w:rsidTr="00D3194A">
        <w:trPr>
          <w:trHeight w:val="1313"/>
        </w:trPr>
        <w:tc>
          <w:tcPr>
            <w:tcW w:w="9705" w:type="dxa"/>
          </w:tcPr>
          <w:p w:rsidR="002C1912" w:rsidRDefault="00B33288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B33288" w:rsidRDefault="00B33288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ТУРДЕЙСКОЕ</w:t>
            </w:r>
            <w:r w:rsidR="002C19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ВОЛОВСКОГО РАЙОНА</w:t>
            </w:r>
          </w:p>
          <w:p w:rsidR="00B33288" w:rsidRDefault="00B33288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3194A" w:rsidRDefault="00C0196D" w:rsidP="0057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33288">
              <w:rPr>
                <w:b/>
                <w:sz w:val="28"/>
                <w:szCs w:val="28"/>
              </w:rPr>
              <w:t>-го созыва</w:t>
            </w:r>
          </w:p>
          <w:p w:rsidR="001B33E1" w:rsidRDefault="001B33E1" w:rsidP="00575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288" w:rsidTr="00D3194A">
        <w:trPr>
          <w:trHeight w:val="258"/>
        </w:trPr>
        <w:tc>
          <w:tcPr>
            <w:tcW w:w="9705" w:type="dxa"/>
            <w:hideMark/>
          </w:tcPr>
          <w:p w:rsidR="00B33288" w:rsidRDefault="00B33288" w:rsidP="00D31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B33288" w:rsidRDefault="00B33288" w:rsidP="00B33288">
      <w:pPr>
        <w:rPr>
          <w:sz w:val="28"/>
          <w:szCs w:val="28"/>
        </w:rPr>
      </w:pPr>
    </w:p>
    <w:p w:rsidR="00C0196D" w:rsidRDefault="00B33288" w:rsidP="00B332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2B1">
        <w:rPr>
          <w:sz w:val="28"/>
          <w:szCs w:val="28"/>
        </w:rPr>
        <w:t>27 июня</w:t>
      </w:r>
      <w:r w:rsidR="001B33E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                                   </w:t>
      </w:r>
      <w:r w:rsidR="002C19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9552B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 </w:t>
      </w:r>
      <w:r w:rsidR="009552B1">
        <w:rPr>
          <w:sz w:val="28"/>
          <w:szCs w:val="28"/>
        </w:rPr>
        <w:t>12-2</w:t>
      </w:r>
    </w:p>
    <w:p w:rsidR="00873011" w:rsidRDefault="00873011" w:rsidP="00B33288">
      <w:pPr>
        <w:rPr>
          <w:sz w:val="28"/>
          <w:szCs w:val="28"/>
        </w:rPr>
      </w:pPr>
    </w:p>
    <w:p w:rsidR="00B33288" w:rsidRDefault="00B33288" w:rsidP="009552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 внесении изменений в решение Собрания депутатов</w:t>
      </w:r>
    </w:p>
    <w:p w:rsidR="00B33288" w:rsidRDefault="00B33288" w:rsidP="009552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 Турдейское  Воловского района</w:t>
      </w:r>
    </w:p>
    <w:p w:rsidR="00B33288" w:rsidRDefault="00B33288" w:rsidP="009552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от 14.06.2014 № 15-3 « Об установлении и введении в действие</w:t>
      </w:r>
    </w:p>
    <w:p w:rsidR="00B33288" w:rsidRDefault="00B33288" w:rsidP="009552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 территории муниципального образования Турдейское</w:t>
      </w:r>
    </w:p>
    <w:p w:rsidR="00B33288" w:rsidRDefault="00B33288" w:rsidP="009552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Воловского района налога на имущество физических лиц»</w:t>
      </w:r>
    </w:p>
    <w:p w:rsidR="00B33288" w:rsidRDefault="00B33288" w:rsidP="009552B1">
      <w:pPr>
        <w:jc w:val="center"/>
      </w:pPr>
    </w:p>
    <w:p w:rsidR="00B33288" w:rsidRDefault="00B33288" w:rsidP="00B33288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В соответствие с  Налоговым кодексом Российской Федерации, </w:t>
      </w:r>
      <w:r>
        <w:rPr>
          <w:sz w:val="28"/>
          <w:szCs w:val="28"/>
        </w:rPr>
        <w:t>на основании статьи 47 Устава муниципального образования Турдейское Воловского района Собрание депутатов муниципального образования Турдейское Воловского района РЕШИЛО:</w:t>
      </w:r>
    </w:p>
    <w:p w:rsidR="00B33288" w:rsidRDefault="00B33288" w:rsidP="00B3328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9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решение Собрания депутатов муниципального образования  Турдейское  Воловского района  от 14,06.2014 № 15-3 « Об установлении и введении в действие на территории муниципального образования Турдейское </w:t>
      </w:r>
    </w:p>
    <w:p w:rsidR="00B33288" w:rsidRDefault="00B33288" w:rsidP="00B33288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Воловского района налога на имущество физических лиц</w:t>
      </w:r>
      <w:r>
        <w:rPr>
          <w:b/>
          <w:spacing w:val="-1"/>
          <w:sz w:val="28"/>
          <w:szCs w:val="28"/>
        </w:rPr>
        <w:t xml:space="preserve">»  </w:t>
      </w:r>
      <w:r w:rsidR="001B33E1">
        <w:rPr>
          <w:spacing w:val="-1"/>
          <w:sz w:val="28"/>
          <w:szCs w:val="28"/>
        </w:rPr>
        <w:t>следующи</w:t>
      </w:r>
      <w:r>
        <w:rPr>
          <w:spacing w:val="-1"/>
          <w:sz w:val="28"/>
          <w:szCs w:val="28"/>
        </w:rPr>
        <w:t>е изменени</w:t>
      </w:r>
      <w:r w:rsidR="001B33E1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>:</w:t>
      </w:r>
    </w:p>
    <w:p w:rsidR="003D213B" w:rsidRDefault="00B0492A" w:rsidP="00B0492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1.1.  </w:t>
      </w:r>
      <w:r w:rsidR="001B33E1" w:rsidRPr="003D213B">
        <w:rPr>
          <w:sz w:val="28"/>
          <w:szCs w:val="28"/>
        </w:rPr>
        <w:t>в пункте 2</w:t>
      </w:r>
      <w:r w:rsidR="00B33288" w:rsidRPr="003D213B">
        <w:rPr>
          <w:sz w:val="28"/>
          <w:szCs w:val="28"/>
        </w:rPr>
        <w:t xml:space="preserve">  решения </w:t>
      </w:r>
      <w:r w:rsidR="001B33E1" w:rsidRPr="003D213B">
        <w:rPr>
          <w:sz w:val="28"/>
          <w:szCs w:val="28"/>
        </w:rPr>
        <w:t xml:space="preserve"> слова  « </w:t>
      </w:r>
      <w:proofErr w:type="gramStart"/>
      <w:r w:rsidR="001B33E1" w:rsidRPr="003D213B">
        <w:rPr>
          <w:sz w:val="28"/>
          <w:szCs w:val="28"/>
        </w:rPr>
        <w:t>указанная</w:t>
      </w:r>
      <w:proofErr w:type="gramEnd"/>
      <w:r w:rsidR="001B33E1" w:rsidRPr="003D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3E1" w:rsidRPr="003D213B">
        <w:rPr>
          <w:sz w:val="28"/>
          <w:szCs w:val="28"/>
        </w:rPr>
        <w:t>в Едином государственном</w:t>
      </w:r>
    </w:p>
    <w:p w:rsidR="00B0492A" w:rsidRDefault="001B33E1" w:rsidP="00B33288">
      <w:pPr>
        <w:suppressAutoHyphens/>
        <w:jc w:val="both"/>
        <w:rPr>
          <w:sz w:val="28"/>
          <w:szCs w:val="28"/>
        </w:rPr>
      </w:pPr>
      <w:r w:rsidRPr="003D213B">
        <w:rPr>
          <w:sz w:val="28"/>
          <w:szCs w:val="28"/>
        </w:rPr>
        <w:t xml:space="preserve"> реестре недвижимости по состоянию на</w:t>
      </w:r>
      <w:r w:rsidR="003D213B">
        <w:rPr>
          <w:sz w:val="28"/>
          <w:szCs w:val="28"/>
        </w:rPr>
        <w:t xml:space="preserve">» заменить словами « </w:t>
      </w:r>
      <w:proofErr w:type="gramStart"/>
      <w:r w:rsidR="003D213B">
        <w:rPr>
          <w:sz w:val="28"/>
          <w:szCs w:val="28"/>
        </w:rPr>
        <w:t>внесенная</w:t>
      </w:r>
      <w:proofErr w:type="gramEnd"/>
      <w:r w:rsidR="003D213B">
        <w:rPr>
          <w:sz w:val="28"/>
          <w:szCs w:val="28"/>
        </w:rPr>
        <w:t xml:space="preserve"> в Единый государственный реестр недвижимости и подлежащая применению с»</w:t>
      </w:r>
      <w:r w:rsidR="00B0492A">
        <w:rPr>
          <w:sz w:val="28"/>
          <w:szCs w:val="28"/>
        </w:rPr>
        <w:t>;</w:t>
      </w:r>
    </w:p>
    <w:p w:rsidR="005B28CD" w:rsidRDefault="00B0492A" w:rsidP="00B3328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4.2. слово «перечь» заменить словом « перечень»</w:t>
      </w:r>
      <w:r w:rsidR="00E264BC">
        <w:rPr>
          <w:sz w:val="28"/>
          <w:szCs w:val="28"/>
        </w:rPr>
        <w:t>;</w:t>
      </w:r>
      <w:r w:rsidR="005B28CD">
        <w:rPr>
          <w:sz w:val="28"/>
          <w:szCs w:val="28"/>
        </w:rPr>
        <w:t xml:space="preserve">    </w:t>
      </w:r>
    </w:p>
    <w:p w:rsidR="00B33288" w:rsidRDefault="00B33288" w:rsidP="00B33288">
      <w:pPr>
        <w:autoSpaceDE w:val="0"/>
        <w:autoSpaceDN w:val="0"/>
        <w:adjustRightInd w:val="0"/>
        <w:ind w:firstLine="540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2. Решение  опубликовать в районной газете «Время и люди» и разместить на официальном сайте администрации муниципального образования  Турдейское Воловского района в сети Интернет.</w:t>
      </w:r>
    </w:p>
    <w:p w:rsidR="00873011" w:rsidRDefault="00DF1007" w:rsidP="00DF1007">
      <w:pPr>
        <w:autoSpaceDE w:val="0"/>
        <w:autoSpaceDN w:val="0"/>
        <w:adjustRightInd w:val="0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   </w:t>
      </w:r>
      <w:r w:rsidR="00B0492A">
        <w:rPr>
          <w:bCs/>
          <w:spacing w:val="7"/>
          <w:sz w:val="28"/>
          <w:szCs w:val="28"/>
        </w:rPr>
        <w:t xml:space="preserve"> </w:t>
      </w:r>
      <w:r w:rsidR="00B33288">
        <w:rPr>
          <w:bCs/>
          <w:spacing w:val="7"/>
          <w:sz w:val="28"/>
          <w:szCs w:val="28"/>
        </w:rPr>
        <w:t xml:space="preserve">3. </w:t>
      </w:r>
      <w:r w:rsidR="005750E8">
        <w:rPr>
          <w:bCs/>
          <w:spacing w:val="7"/>
          <w:sz w:val="28"/>
          <w:szCs w:val="28"/>
        </w:rPr>
        <w:t>Решение вступает в  силу  по истечении одного месяца со дня его  официального опубликования и не ранее 1-го числа очередного налогового периода.</w:t>
      </w:r>
    </w:p>
    <w:p w:rsidR="005750E8" w:rsidRDefault="005750E8" w:rsidP="00DF1007">
      <w:pPr>
        <w:autoSpaceDE w:val="0"/>
        <w:autoSpaceDN w:val="0"/>
        <w:adjustRightInd w:val="0"/>
        <w:jc w:val="both"/>
        <w:rPr>
          <w:bCs/>
          <w:spacing w:val="7"/>
          <w:sz w:val="28"/>
          <w:szCs w:val="28"/>
        </w:rPr>
      </w:pPr>
    </w:p>
    <w:p w:rsidR="005750E8" w:rsidRDefault="005750E8" w:rsidP="00DF1007">
      <w:pPr>
        <w:autoSpaceDE w:val="0"/>
        <w:autoSpaceDN w:val="0"/>
        <w:adjustRightInd w:val="0"/>
        <w:jc w:val="both"/>
        <w:rPr>
          <w:bCs/>
          <w:spacing w:val="7"/>
          <w:sz w:val="28"/>
          <w:szCs w:val="28"/>
        </w:rPr>
      </w:pPr>
    </w:p>
    <w:p w:rsidR="005750E8" w:rsidRDefault="005750E8" w:rsidP="00DF10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3288" w:rsidRDefault="00D3194A" w:rsidP="00B332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33288">
        <w:rPr>
          <w:b/>
          <w:sz w:val="28"/>
          <w:szCs w:val="28"/>
        </w:rPr>
        <w:t>Глава муниципального образования</w:t>
      </w:r>
    </w:p>
    <w:p w:rsidR="00823128" w:rsidRDefault="00D3194A" w:rsidP="00B33288">
      <w:r>
        <w:rPr>
          <w:b/>
          <w:sz w:val="28"/>
          <w:szCs w:val="28"/>
        </w:rPr>
        <w:t xml:space="preserve">  </w:t>
      </w:r>
      <w:r w:rsidR="00B33288">
        <w:rPr>
          <w:b/>
          <w:sz w:val="28"/>
          <w:szCs w:val="28"/>
        </w:rPr>
        <w:t>Турдейское  Воловского района                                           Н.И.Парамонов</w:t>
      </w:r>
      <w:r w:rsidR="00603FE9">
        <w:rPr>
          <w:b/>
          <w:sz w:val="28"/>
          <w:szCs w:val="28"/>
        </w:rPr>
        <w:t>а</w:t>
      </w:r>
      <w:bookmarkStart w:id="0" w:name="_GoBack"/>
      <w:bookmarkEnd w:id="0"/>
    </w:p>
    <w:sectPr w:rsidR="00823128" w:rsidSect="00DD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72F"/>
    <w:multiLevelType w:val="multilevel"/>
    <w:tmpl w:val="604CAE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53"/>
    <w:rsid w:val="00046730"/>
    <w:rsid w:val="00054124"/>
    <w:rsid w:val="00094FCD"/>
    <w:rsid w:val="000A4066"/>
    <w:rsid w:val="001B33E1"/>
    <w:rsid w:val="00206CF4"/>
    <w:rsid w:val="0027699D"/>
    <w:rsid w:val="002C1912"/>
    <w:rsid w:val="00321D53"/>
    <w:rsid w:val="0034172F"/>
    <w:rsid w:val="003D213B"/>
    <w:rsid w:val="0041261F"/>
    <w:rsid w:val="0047195E"/>
    <w:rsid w:val="004F6BE0"/>
    <w:rsid w:val="005750E8"/>
    <w:rsid w:val="005805ED"/>
    <w:rsid w:val="005B28CD"/>
    <w:rsid w:val="005C2946"/>
    <w:rsid w:val="00603FE9"/>
    <w:rsid w:val="006740E1"/>
    <w:rsid w:val="0074631F"/>
    <w:rsid w:val="00823128"/>
    <w:rsid w:val="00873011"/>
    <w:rsid w:val="008C4D0E"/>
    <w:rsid w:val="00932F3F"/>
    <w:rsid w:val="009552B1"/>
    <w:rsid w:val="00983478"/>
    <w:rsid w:val="009B3F32"/>
    <w:rsid w:val="00A222F0"/>
    <w:rsid w:val="00A97C41"/>
    <w:rsid w:val="00AC71EA"/>
    <w:rsid w:val="00AD5069"/>
    <w:rsid w:val="00B0492A"/>
    <w:rsid w:val="00B234DD"/>
    <w:rsid w:val="00B33288"/>
    <w:rsid w:val="00C0196D"/>
    <w:rsid w:val="00C97D8D"/>
    <w:rsid w:val="00CB7823"/>
    <w:rsid w:val="00CF4574"/>
    <w:rsid w:val="00D3194A"/>
    <w:rsid w:val="00DD568B"/>
    <w:rsid w:val="00DF1007"/>
    <w:rsid w:val="00E264BC"/>
    <w:rsid w:val="00E61D71"/>
    <w:rsid w:val="00F20AE2"/>
    <w:rsid w:val="00F84379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34</cp:revision>
  <cp:lastPrinted>2019-06-28T15:07:00Z</cp:lastPrinted>
  <dcterms:created xsi:type="dcterms:W3CDTF">2018-02-26T17:46:00Z</dcterms:created>
  <dcterms:modified xsi:type="dcterms:W3CDTF">2019-06-28T15:07:00Z</dcterms:modified>
</cp:coreProperties>
</file>