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8" w:rsidRPr="00821A0D" w:rsidRDefault="00DD6A96" w:rsidP="00642F0F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DD6A9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5.5pt;visibility:visible">
            <v:imagedata r:id="rId7" o:title=""/>
          </v:shape>
        </w:pict>
      </w:r>
    </w:p>
    <w:p w:rsidR="00D92F88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D92F88" w:rsidRPr="00821A0D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КОЛОДЕЕВСКОГО </w:t>
      </w:r>
      <w:r w:rsidRPr="00821A0D">
        <w:rPr>
          <w:b/>
          <w:bCs/>
          <w:sz w:val="28"/>
          <w:szCs w:val="28"/>
          <w:lang w:eastAsia="ru-RU"/>
        </w:rPr>
        <w:t>СЕЛЬСКОГО  ПОСЕЛЕНИЯ</w:t>
      </w:r>
    </w:p>
    <w:p w:rsidR="00D92F88" w:rsidRPr="00821A0D" w:rsidRDefault="00D92F8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БУТУРЛИНОВСКОГО МУНИЦИПАЛЬНОГО РАЙОНА</w:t>
      </w:r>
    </w:p>
    <w:p w:rsidR="00D92F88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ВОРОНЕЖСКОЙ ОБЛАСТИ</w:t>
      </w:r>
    </w:p>
    <w:p w:rsidR="00D92F88" w:rsidRPr="00FE3B2E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</w:p>
    <w:p w:rsidR="00D92F88" w:rsidRPr="00821A0D" w:rsidRDefault="00D92F8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bCs/>
          <w:sz w:val="32"/>
          <w:szCs w:val="32"/>
          <w:lang w:eastAsia="ru-RU"/>
        </w:rPr>
      </w:pPr>
      <w:r w:rsidRPr="00821A0D">
        <w:rPr>
          <w:b/>
          <w:bCs/>
          <w:sz w:val="32"/>
          <w:szCs w:val="32"/>
          <w:lang w:eastAsia="ru-RU"/>
        </w:rPr>
        <w:t>ПОСТАНОВЛЕНИЕ</w:t>
      </w:r>
    </w:p>
    <w:p w:rsidR="00D92F88" w:rsidRPr="004E6C46" w:rsidRDefault="00A1749C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Cs/>
          <w:sz w:val="32"/>
          <w:szCs w:val="32"/>
          <w:u w:val="single"/>
          <w:lang w:eastAsia="ru-RU"/>
        </w:rPr>
      </w:pPr>
      <w:r>
        <w:rPr>
          <w:bCs/>
          <w:sz w:val="28"/>
          <w:szCs w:val="28"/>
          <w:u w:val="single"/>
          <w:lang w:eastAsia="ru-RU"/>
        </w:rPr>
        <w:t>01</w:t>
      </w:r>
      <w:r w:rsidR="00D92F88" w:rsidRPr="004E6C46">
        <w:rPr>
          <w:bCs/>
          <w:sz w:val="28"/>
          <w:szCs w:val="28"/>
          <w:u w:val="single"/>
          <w:lang w:eastAsia="ru-RU"/>
        </w:rPr>
        <w:t xml:space="preserve"> </w:t>
      </w:r>
      <w:r>
        <w:rPr>
          <w:bCs/>
          <w:sz w:val="28"/>
          <w:szCs w:val="28"/>
          <w:u w:val="single"/>
          <w:lang w:eastAsia="ru-RU"/>
        </w:rPr>
        <w:t>сентября</w:t>
      </w:r>
      <w:r w:rsidR="00D92F88" w:rsidRPr="004E6C46">
        <w:rPr>
          <w:bCs/>
          <w:sz w:val="28"/>
          <w:szCs w:val="28"/>
          <w:u w:val="single"/>
          <w:lang w:eastAsia="ru-RU"/>
        </w:rPr>
        <w:t xml:space="preserve">  201</w:t>
      </w:r>
      <w:r w:rsidR="0038358B" w:rsidRPr="004E6C46">
        <w:rPr>
          <w:bCs/>
          <w:sz w:val="28"/>
          <w:szCs w:val="28"/>
          <w:u w:val="single"/>
          <w:lang w:eastAsia="ru-RU"/>
        </w:rPr>
        <w:t>6</w:t>
      </w:r>
      <w:r w:rsidR="00D92F88" w:rsidRPr="004E6C46">
        <w:rPr>
          <w:bCs/>
          <w:sz w:val="28"/>
          <w:szCs w:val="28"/>
          <w:u w:val="single"/>
          <w:lang w:eastAsia="ru-RU"/>
        </w:rPr>
        <w:t xml:space="preserve"> года    №</w:t>
      </w:r>
      <w:r w:rsidR="00B3724C">
        <w:rPr>
          <w:bCs/>
          <w:sz w:val="28"/>
          <w:szCs w:val="28"/>
          <w:u w:val="single"/>
          <w:lang w:eastAsia="ru-RU"/>
        </w:rPr>
        <w:t xml:space="preserve"> 7</w:t>
      </w:r>
      <w:r w:rsidR="002C0A44">
        <w:rPr>
          <w:bCs/>
          <w:sz w:val="28"/>
          <w:szCs w:val="28"/>
          <w:u w:val="single"/>
          <w:lang w:eastAsia="ru-RU"/>
        </w:rPr>
        <w:t>5</w:t>
      </w:r>
    </w:p>
    <w:p w:rsidR="00D92F88" w:rsidRPr="00387522" w:rsidRDefault="00D92F88" w:rsidP="00387522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387522">
        <w:rPr>
          <w:sz w:val="24"/>
          <w:szCs w:val="24"/>
          <w:lang w:eastAsia="ru-RU"/>
        </w:rPr>
        <w:t>с</w:t>
      </w:r>
      <w:r w:rsidRPr="004E6C46">
        <w:rPr>
          <w:i/>
          <w:sz w:val="24"/>
          <w:szCs w:val="24"/>
          <w:lang w:eastAsia="ru-RU"/>
        </w:rPr>
        <w:t>. Колодеевка</w:t>
      </w:r>
    </w:p>
    <w:p w:rsidR="00D92F88" w:rsidRDefault="00D92F88" w:rsidP="007950FD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Колодеевского сельского поселения Бутурлиновского муниципального района Воронежской области от 18.10.2013 года № 5</w:t>
      </w:r>
      <w:r w:rsidRPr="007950F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«Об утверждении муниципальной  программы Колодеевского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области»»</w:t>
      </w:r>
    </w:p>
    <w:p w:rsidR="00D92F88" w:rsidRPr="007950FD" w:rsidRDefault="00D92F88" w:rsidP="007950FD">
      <w:pPr>
        <w:spacing w:after="0" w:line="240" w:lineRule="auto"/>
        <w:ind w:right="3530"/>
        <w:jc w:val="both"/>
        <w:rPr>
          <w:sz w:val="16"/>
          <w:szCs w:val="16"/>
        </w:rPr>
      </w:pPr>
    </w:p>
    <w:p w:rsidR="00D92F88" w:rsidRDefault="00D92F88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Колодеевского сельского поселения, постановлением администрации Колодеевского сельского поселения  от 14.10.2013 г. №  52 «Об утверждении порядка разработки, реализации   и оценки эффективности  муниципальных программ Колодеевского сельского поселения Бутурлиновского муниципального района Воронежской области», администрация Колодеевского сельского поселения</w:t>
      </w:r>
    </w:p>
    <w:p w:rsidR="00D92F88" w:rsidRDefault="00D92F88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F88" w:rsidRDefault="00D92F88" w:rsidP="00642F0F">
      <w:pPr>
        <w:pStyle w:val="a9"/>
        <w:tabs>
          <w:tab w:val="left" w:pos="708"/>
        </w:tabs>
        <w:ind w:firstLine="720"/>
        <w:jc w:val="both"/>
      </w:pPr>
      <w:r>
        <w:t xml:space="preserve">       </w:t>
      </w:r>
    </w:p>
    <w:p w:rsidR="00D92F88" w:rsidRDefault="00642F0F" w:rsidP="00642F0F">
      <w:pPr>
        <w:pStyle w:val="a9"/>
        <w:tabs>
          <w:tab w:val="left" w:pos="708"/>
        </w:tabs>
        <w:ind w:left="375"/>
        <w:jc w:val="both"/>
      </w:pPr>
      <w:r>
        <w:t xml:space="preserve">       1.</w:t>
      </w:r>
      <w:r w:rsidR="00D92F88" w:rsidRPr="00C70600">
        <w:t xml:space="preserve">Внести в постановление администрации </w:t>
      </w:r>
      <w:r w:rsidR="00D92F88">
        <w:t>Колодеевск</w:t>
      </w:r>
      <w:r>
        <w:t xml:space="preserve">ого сельского </w:t>
      </w:r>
      <w:r w:rsidR="00D92F88" w:rsidRPr="00C70600">
        <w:t xml:space="preserve">поселения от </w:t>
      </w:r>
      <w:r w:rsidR="00D92F88">
        <w:t>18</w:t>
      </w:r>
      <w:r w:rsidR="00D92F88" w:rsidRPr="00C70600">
        <w:t>.1</w:t>
      </w:r>
      <w:r w:rsidR="00D92F88">
        <w:t>0</w:t>
      </w:r>
      <w:r w:rsidR="00D92F88" w:rsidRPr="00C70600">
        <w:t>.201</w:t>
      </w:r>
      <w:r w:rsidR="00D92F88">
        <w:t>3</w:t>
      </w:r>
      <w:r w:rsidR="00D92F88" w:rsidRPr="00C70600">
        <w:t xml:space="preserve">г. № </w:t>
      </w:r>
      <w:r w:rsidR="00D92F88">
        <w:t>5</w:t>
      </w:r>
      <w:r w:rsidR="00D92F88" w:rsidRPr="004A4EC6">
        <w:t>6</w:t>
      </w:r>
      <w:r w:rsidR="00D92F88" w:rsidRPr="00C70600">
        <w:t xml:space="preserve"> «Об утверждении </w:t>
      </w:r>
      <w:r w:rsidR="00D92F88">
        <w:t>муниципальной</w:t>
      </w:r>
      <w:r w:rsidR="00D92F88" w:rsidRPr="00C70600">
        <w:t xml:space="preserve"> программы</w:t>
      </w:r>
      <w:r w:rsidR="00D92F88">
        <w:t xml:space="preserve"> Колодеевского сельского поселения Бутурлиновского муниципального района Воронежской области</w:t>
      </w:r>
      <w:r w:rsidR="00D92F88" w:rsidRPr="00C70600">
        <w:t xml:space="preserve"> </w:t>
      </w:r>
      <w:r w:rsidR="00D92F88"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  <w:r w:rsidR="00D92F88" w:rsidRPr="00C70600">
        <w:t xml:space="preserve">» изменения, изложив </w:t>
      </w:r>
      <w:r w:rsidR="00D92F88">
        <w:lastRenderedPageBreak/>
        <w:t>муниципальную программу</w:t>
      </w:r>
      <w:r w:rsidR="00D92F88" w:rsidRPr="00C70600">
        <w:t xml:space="preserve"> </w:t>
      </w:r>
      <w:r w:rsidR="00D92F88"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</w:t>
      </w:r>
      <w:r w:rsidR="00D92F88">
        <w:rPr>
          <w:b/>
          <w:bCs/>
        </w:rPr>
        <w:t xml:space="preserve">» </w:t>
      </w:r>
      <w:r w:rsidR="00D92F88" w:rsidRPr="00C70600">
        <w:t xml:space="preserve"> в редакции согласно приложению к настоящему постановлению.</w:t>
      </w:r>
    </w:p>
    <w:p w:rsidR="00D92F88" w:rsidRPr="00C70600" w:rsidRDefault="00D92F88" w:rsidP="00642F0F">
      <w:pPr>
        <w:pStyle w:val="a9"/>
        <w:tabs>
          <w:tab w:val="left" w:pos="708"/>
        </w:tabs>
        <w:jc w:val="both"/>
      </w:pPr>
    </w:p>
    <w:p w:rsidR="00D92F88" w:rsidRPr="00FE3B2E" w:rsidRDefault="00D92F88" w:rsidP="00642F0F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 опубликовать в официальном периодическом печатном издании «Вестник муниципальных нормативно-правовых актов и иной официальной информации Колодеевского сельского поселения Бутурлиновского муниципального района Воронежской области» и разместить  на официальном  сайте администрации Колодеевского сельского поселения Бутурлиновского муниципального района Воронежской области.</w:t>
      </w:r>
    </w:p>
    <w:p w:rsidR="00D92F88" w:rsidRDefault="00D92F88" w:rsidP="00642F0F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</w:t>
      </w:r>
      <w:r w:rsidR="00D97E9F">
        <w:rPr>
          <w:sz w:val="28"/>
          <w:szCs w:val="28"/>
        </w:rPr>
        <w:t>его опубликования</w:t>
      </w:r>
      <w:r w:rsidR="004F4167">
        <w:rPr>
          <w:sz w:val="28"/>
          <w:szCs w:val="28"/>
        </w:rPr>
        <w:t>.</w:t>
      </w:r>
    </w:p>
    <w:p w:rsidR="00D92F88" w:rsidRDefault="005C1A69" w:rsidP="00642F0F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7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92F88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D92F88" w:rsidRDefault="00D92F88" w:rsidP="00642F0F">
      <w:pPr>
        <w:jc w:val="both"/>
        <w:rPr>
          <w:sz w:val="28"/>
          <w:szCs w:val="28"/>
        </w:rPr>
      </w:pPr>
    </w:p>
    <w:p w:rsidR="005C1A69" w:rsidRDefault="005C1A69" w:rsidP="00642F0F">
      <w:pPr>
        <w:jc w:val="both"/>
        <w:rPr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Колодеевского</w:t>
      </w: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</w:t>
      </w:r>
      <w:r w:rsidR="00642F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C1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12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C1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В.И.Шаров                     </w:t>
      </w: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4167" w:rsidRDefault="004F4167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Default="00D92F88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FDE" w:rsidRDefault="00D22FDE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lastRenderedPageBreak/>
        <w:t>Приложение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к постановлению администрации 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                           Колодеевского сельского поселения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Бутурлиновского муниципального 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>района  Воронежской области</w:t>
      </w:r>
    </w:p>
    <w:p w:rsidR="00D92F88" w:rsidRPr="005C1A69" w:rsidRDefault="00D92F88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</w:t>
      </w:r>
      <w:r w:rsidR="00A1749C">
        <w:rPr>
          <w:sz w:val="24"/>
          <w:szCs w:val="24"/>
        </w:rPr>
        <w:t xml:space="preserve">                           от  01</w:t>
      </w:r>
      <w:r w:rsidRPr="005C1A69">
        <w:rPr>
          <w:sz w:val="24"/>
          <w:szCs w:val="24"/>
        </w:rPr>
        <w:t>.</w:t>
      </w:r>
      <w:r w:rsidR="0038358B">
        <w:rPr>
          <w:sz w:val="24"/>
          <w:szCs w:val="24"/>
        </w:rPr>
        <w:t>0</w:t>
      </w:r>
      <w:r w:rsidR="00A1749C">
        <w:rPr>
          <w:sz w:val="24"/>
          <w:szCs w:val="24"/>
        </w:rPr>
        <w:t>9</w:t>
      </w:r>
      <w:r w:rsidRPr="005C1A69">
        <w:rPr>
          <w:sz w:val="24"/>
          <w:szCs w:val="24"/>
        </w:rPr>
        <w:t>.201</w:t>
      </w:r>
      <w:r w:rsidR="0038358B">
        <w:rPr>
          <w:sz w:val="24"/>
          <w:szCs w:val="24"/>
        </w:rPr>
        <w:t>6</w:t>
      </w:r>
      <w:r w:rsidRPr="005C1A69">
        <w:rPr>
          <w:sz w:val="24"/>
          <w:szCs w:val="24"/>
        </w:rPr>
        <w:t xml:space="preserve"> года  №</w:t>
      </w:r>
      <w:r w:rsidR="00B3724C">
        <w:rPr>
          <w:sz w:val="24"/>
          <w:szCs w:val="24"/>
        </w:rPr>
        <w:t xml:space="preserve"> 73</w:t>
      </w:r>
    </w:p>
    <w:p w:rsidR="00D92F88" w:rsidRPr="005C1A69" w:rsidRDefault="00D92F88" w:rsidP="00642F0F">
      <w:pPr>
        <w:jc w:val="both"/>
        <w:rPr>
          <w:sz w:val="24"/>
          <w:szCs w:val="24"/>
        </w:rPr>
      </w:pPr>
    </w:p>
    <w:p w:rsidR="00D92F88" w:rsidRPr="008F25E4" w:rsidRDefault="00D92F88" w:rsidP="00642F0F">
      <w:pPr>
        <w:jc w:val="both"/>
        <w:rPr>
          <w:sz w:val="28"/>
          <w:szCs w:val="28"/>
        </w:rPr>
      </w:pPr>
    </w:p>
    <w:p w:rsidR="00D92F88" w:rsidRPr="008F25E4" w:rsidRDefault="00D92F88" w:rsidP="00642F0F">
      <w:pPr>
        <w:jc w:val="both"/>
        <w:rPr>
          <w:sz w:val="28"/>
          <w:szCs w:val="28"/>
        </w:rPr>
      </w:pPr>
    </w:p>
    <w:p w:rsidR="00D92F88" w:rsidRDefault="00D92F88" w:rsidP="00642F0F">
      <w:pPr>
        <w:jc w:val="both"/>
        <w:rPr>
          <w:sz w:val="28"/>
          <w:szCs w:val="28"/>
        </w:rPr>
      </w:pPr>
    </w:p>
    <w:p w:rsidR="005C1A69" w:rsidRDefault="005C1A69" w:rsidP="00642F0F">
      <w:pPr>
        <w:jc w:val="both"/>
        <w:rPr>
          <w:sz w:val="28"/>
          <w:szCs w:val="28"/>
        </w:rPr>
      </w:pPr>
    </w:p>
    <w:p w:rsidR="005C1A69" w:rsidRPr="008F25E4" w:rsidRDefault="005C1A69" w:rsidP="00642F0F">
      <w:pPr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F25E4">
        <w:rPr>
          <w:b/>
          <w:bCs/>
          <w:sz w:val="26"/>
          <w:szCs w:val="26"/>
        </w:rPr>
        <w:t>МУНИЦИПАЛЬНАЯ  ПРОГРАММА</w:t>
      </w:r>
    </w:p>
    <w:p w:rsidR="00D92F88" w:rsidRPr="008F25E4" w:rsidRDefault="00D92F88" w:rsidP="00642F0F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Колодеевск</w:t>
      </w:r>
      <w:r w:rsidRPr="008F25E4">
        <w:rPr>
          <w:b/>
          <w:bCs/>
          <w:sz w:val="28"/>
          <w:szCs w:val="28"/>
        </w:rPr>
        <w:t>ого сельского поселения Бутурлиновского муниципального района Воронежской области</w:t>
      </w:r>
    </w:p>
    <w:p w:rsidR="00D92F88" w:rsidRPr="001D09B9" w:rsidRDefault="00D92F88" w:rsidP="00642F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09B9">
        <w:rPr>
          <w:b/>
          <w:bCs/>
          <w:sz w:val="28"/>
          <w:szCs w:val="28"/>
        </w:rPr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</w:p>
    <w:p w:rsidR="00D92F88" w:rsidRPr="008F25E4" w:rsidRDefault="00D92F88" w:rsidP="00642F0F">
      <w:pPr>
        <w:jc w:val="center"/>
        <w:rPr>
          <w:b/>
          <w:bCs/>
          <w:sz w:val="28"/>
          <w:szCs w:val="28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D92F88" w:rsidRPr="008F25E4" w:rsidRDefault="00D92F88" w:rsidP="00642F0F">
      <w:pPr>
        <w:jc w:val="both"/>
        <w:rPr>
          <w:b/>
          <w:bCs/>
          <w:sz w:val="26"/>
          <w:szCs w:val="26"/>
        </w:rPr>
      </w:pPr>
    </w:p>
    <w:p w:rsidR="00642F0F" w:rsidRDefault="00642F0F" w:rsidP="00642F0F">
      <w:pPr>
        <w:jc w:val="both"/>
        <w:rPr>
          <w:b/>
          <w:bCs/>
          <w:sz w:val="26"/>
          <w:szCs w:val="26"/>
        </w:rPr>
      </w:pPr>
    </w:p>
    <w:p w:rsidR="00FC539C" w:rsidRPr="004A4EC6" w:rsidRDefault="00FC539C" w:rsidP="00642F0F">
      <w:pPr>
        <w:jc w:val="both"/>
        <w:rPr>
          <w:b/>
          <w:bCs/>
          <w:sz w:val="26"/>
          <w:szCs w:val="26"/>
        </w:rPr>
      </w:pPr>
    </w:p>
    <w:p w:rsidR="00D92F88" w:rsidRDefault="00D92F88" w:rsidP="005C1A6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Колодеевского сельского поселения</w:t>
      </w:r>
    </w:p>
    <w:p w:rsidR="00D92F88" w:rsidRDefault="00D92F88" w:rsidP="005C1A6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Бутурлиновского муниципального района Воронежской области</w:t>
      </w:r>
    </w:p>
    <w:p w:rsidR="00D92F88" w:rsidRPr="00CA74FE" w:rsidRDefault="00FC539C" w:rsidP="00FC539C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</w:t>
      </w:r>
    </w:p>
    <w:p w:rsidR="00D92F88" w:rsidRPr="00F15069" w:rsidRDefault="00FC539C" w:rsidP="00FC539C">
      <w:pPr>
        <w:pStyle w:val="a7"/>
        <w:ind w:left="3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1.</w:t>
      </w:r>
      <w:r w:rsidR="00D92F88" w:rsidRPr="008F25E4">
        <w:rPr>
          <w:b/>
          <w:bCs/>
          <w:sz w:val="28"/>
          <w:szCs w:val="28"/>
        </w:rPr>
        <w:t>ПАСПОРТ</w:t>
      </w:r>
    </w:p>
    <w:p w:rsidR="00D92F88" w:rsidRPr="008F25E4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D92F88" w:rsidRPr="00220319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сельского поселения и социальная поддержка граждан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области»</w:t>
      </w:r>
    </w:p>
    <w:p w:rsidR="00D92F88" w:rsidRPr="00F15069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70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4"/>
        <w:gridCol w:w="7598"/>
      </w:tblGrid>
      <w:tr w:rsidR="00D92F88" w:rsidRPr="00FE3B2E" w:rsidTr="00980718">
        <w:trPr>
          <w:jc w:val="center"/>
        </w:trPr>
        <w:tc>
          <w:tcPr>
            <w:tcW w:w="1128" w:type="pct"/>
            <w:tcBorders>
              <w:top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  <w:tcBorders>
              <w:top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 сельского поселения Бутурлиновского муниципального района Воронежской области</w:t>
            </w: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</w:p>
        </w:tc>
      </w:tr>
      <w:tr w:rsidR="00D92F88" w:rsidRPr="00FE3B2E" w:rsidTr="00980718">
        <w:trPr>
          <w:trHeight w:val="1342"/>
          <w:jc w:val="center"/>
        </w:trPr>
        <w:tc>
          <w:tcPr>
            <w:tcW w:w="1128" w:type="pct"/>
          </w:tcPr>
          <w:p w:rsidR="00D92F88" w:rsidRPr="006C27CD" w:rsidRDefault="00D92F88" w:rsidP="004F4167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</w:tc>
        <w:tc>
          <w:tcPr>
            <w:tcW w:w="3872" w:type="pct"/>
          </w:tcPr>
          <w:p w:rsidR="00D92F88" w:rsidRPr="007A5020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92F88" w:rsidRPr="00FE3B2E" w:rsidTr="00980718">
        <w:trPr>
          <w:trHeight w:val="3303"/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872" w:type="pct"/>
          </w:tcPr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1. «</w:t>
            </w:r>
            <w:r w:rsidR="00C62B71">
              <w:rPr>
                <w:sz w:val="28"/>
                <w:szCs w:val="28"/>
              </w:rPr>
              <w:t>О</w:t>
            </w:r>
            <w:r w:rsidRPr="005C1A69">
              <w:rPr>
                <w:sz w:val="28"/>
                <w:szCs w:val="28"/>
              </w:rPr>
              <w:t>беспечение первичных мер пожарной безопасности на территории Колодеевского сельского поселения».</w:t>
            </w:r>
          </w:p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2. «Организация благоустройства в границах  на  территории Колодеевского сельского поселе</w:t>
            </w:r>
            <w:r w:rsidRPr="005C1A69">
              <w:rPr>
                <w:sz w:val="28"/>
                <w:szCs w:val="28"/>
              </w:rPr>
              <w:softHyphen/>
              <w:t>ния».</w:t>
            </w:r>
          </w:p>
          <w:p w:rsidR="00D92F88" w:rsidRPr="005C1A69" w:rsidRDefault="00D92F88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3.«Социальная политика Колодеевского сельского поселения».</w:t>
            </w:r>
          </w:p>
          <w:p w:rsidR="00D92F88" w:rsidRDefault="00D92F88" w:rsidP="004F416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4. «Развитие национальной экономики Колодеевского сельского</w:t>
            </w:r>
            <w:r w:rsidRPr="006C27CD">
              <w:rPr>
                <w:sz w:val="28"/>
                <w:szCs w:val="28"/>
              </w:rPr>
              <w:t xml:space="preserve"> поселения».</w:t>
            </w:r>
          </w:p>
          <w:p w:rsidR="007244D4" w:rsidRPr="007A5020" w:rsidRDefault="007244D4" w:rsidP="007244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D4A1C">
              <w:rPr>
                <w:sz w:val="28"/>
                <w:szCs w:val="28"/>
              </w:rPr>
              <w:t xml:space="preserve">«Строительство (реконструкция) объектов муниципальной собственности </w:t>
            </w:r>
            <w:r>
              <w:rPr>
                <w:sz w:val="28"/>
                <w:szCs w:val="28"/>
              </w:rPr>
              <w:t>Колоде</w:t>
            </w:r>
            <w:r w:rsidRPr="007D4A1C">
              <w:rPr>
                <w:sz w:val="28"/>
                <w:szCs w:val="28"/>
              </w:rPr>
              <w:t>евского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92F88" w:rsidRPr="00FE3B2E" w:rsidTr="00980718">
        <w:trPr>
          <w:trHeight w:val="70"/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2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развитие 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</w:t>
            </w:r>
            <w:r>
              <w:rPr>
                <w:sz w:val="28"/>
                <w:szCs w:val="28"/>
              </w:rPr>
              <w:t>а</w:t>
            </w:r>
            <w:r w:rsidRPr="006C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Колодеевка и села Тулучеевка</w:t>
            </w:r>
            <w:r w:rsidRPr="006C27CD">
              <w:rPr>
                <w:sz w:val="28"/>
                <w:szCs w:val="28"/>
              </w:rPr>
              <w:t>, стабильное повышение качества жизни.</w:t>
            </w: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872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80718" w:rsidRDefault="00D92F88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 w:rsidR="00980718">
              <w:rPr>
                <w:sz w:val="28"/>
                <w:szCs w:val="28"/>
              </w:rPr>
              <w:t>обеспечению первичных мер пожарной безопасности на территории сельского поселения;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D92F88" w:rsidRPr="004C0F57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Pr="004C0F57">
              <w:rPr>
                <w:sz w:val="28"/>
                <w:szCs w:val="28"/>
              </w:rPr>
              <w:lastRenderedPageBreak/>
              <w:t>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</w:t>
            </w:r>
            <w:r>
              <w:rPr>
                <w:sz w:val="28"/>
                <w:szCs w:val="28"/>
              </w:rPr>
              <w:t>;</w:t>
            </w:r>
          </w:p>
          <w:p w:rsidR="00C62B71" w:rsidRPr="006C27CD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посещения зон отдыха жителями</w:t>
            </w:r>
            <w:r w:rsidR="005C569A">
              <w:rPr>
                <w:sz w:val="28"/>
                <w:szCs w:val="28"/>
              </w:rPr>
              <w:t>.</w:t>
            </w: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72" w:type="pct"/>
          </w:tcPr>
          <w:p w:rsidR="00980718" w:rsidRDefault="00D92F88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</w:t>
            </w:r>
            <w:r w:rsidR="00980718">
              <w:rPr>
                <w:sz w:val="28"/>
                <w:szCs w:val="28"/>
              </w:rPr>
              <w:t>по обеспечению первичных мер пожарной безопасности;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4.Площадь территории, в отношении которой осуществляется содержание.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5.Выплата дополнительной муниципальной пенсии.</w:t>
            </w:r>
          </w:p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1E6F2E">
              <w:rPr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sz w:val="28"/>
                <w:szCs w:val="28"/>
              </w:rPr>
              <w:t>о пользования местного значения.</w:t>
            </w: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2" w:type="pct"/>
          </w:tcPr>
          <w:p w:rsidR="00D92F88" w:rsidRPr="006C27CD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6C27CD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872" w:type="pct"/>
          </w:tcPr>
          <w:p w:rsidR="00D92F88" w:rsidRPr="006C27CD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Программа финансируется за счет средств бюджета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поселения.</w:t>
            </w:r>
          </w:p>
          <w:tbl>
            <w:tblPr>
              <w:tblW w:w="7171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870"/>
              <w:gridCol w:w="1694"/>
              <w:gridCol w:w="1566"/>
              <w:gridCol w:w="2041"/>
            </w:tblGrid>
            <w:tr w:rsidR="00D92F88" w:rsidRPr="00FE3B2E" w:rsidTr="00712EFE">
              <w:trPr>
                <w:jc w:val="center"/>
              </w:trPr>
              <w:tc>
                <w:tcPr>
                  <w:tcW w:w="717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7244D4">
                    <w:rPr>
                      <w:sz w:val="28"/>
                      <w:szCs w:val="28"/>
                      <w:lang w:eastAsia="ru-RU"/>
                    </w:rPr>
                    <w:t>27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4</w:t>
                  </w:r>
                  <w:r w:rsidR="00A1749C">
                    <w:rPr>
                      <w:sz w:val="28"/>
                      <w:szCs w:val="28"/>
                      <w:lang w:eastAsia="ru-RU"/>
                    </w:rPr>
                    <w:t>4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,9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43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тыс. руб.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в том числе: за счет средств областного бюджета – 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18,312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тыс.руб., за счет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средств бюджета поселения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7244D4">
                    <w:rPr>
                      <w:sz w:val="28"/>
                      <w:szCs w:val="28"/>
                      <w:lang w:eastAsia="ru-RU"/>
                    </w:rPr>
                    <w:t>27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A1749C"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,6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31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</w:t>
                  </w:r>
                </w:p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1135,193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3,623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1131,57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0B7C2A" w:rsidP="005C659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363,3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0B7C2A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14,689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4376B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348,</w:t>
                  </w:r>
                  <w:r w:rsidR="005C6595">
                    <w:rPr>
                      <w:sz w:val="28"/>
                      <w:szCs w:val="28"/>
                      <w:lang w:eastAsia="ru-RU"/>
                    </w:rPr>
                    <w:t>661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7244D4" w:rsidP="00A174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A1749C">
                    <w:rPr>
                      <w:sz w:val="28"/>
                      <w:szCs w:val="28"/>
                      <w:lang w:eastAsia="ru-RU"/>
                    </w:rPr>
                    <w:t>7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,4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7244D4" w:rsidP="00A174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A1749C">
                    <w:rPr>
                      <w:sz w:val="28"/>
                      <w:szCs w:val="28"/>
                      <w:lang w:eastAsia="ru-RU"/>
                    </w:rPr>
                    <w:t>7</w:t>
                  </w:r>
                  <w:r w:rsidR="004376B4">
                    <w:rPr>
                      <w:sz w:val="28"/>
                      <w:szCs w:val="28"/>
                      <w:lang w:eastAsia="ru-RU"/>
                    </w:rPr>
                    <w:t>,4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141,0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141,0</w:t>
                  </w:r>
                </w:p>
              </w:tc>
            </w:tr>
            <w:tr w:rsidR="00D92F88" w:rsidRPr="00FE3B2E" w:rsidTr="00712EFE">
              <w:trPr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</w:tr>
            <w:tr w:rsidR="00D92F88" w:rsidRPr="00FE3B2E" w:rsidTr="00712EFE">
              <w:trPr>
                <w:trHeight w:val="286"/>
                <w:jc w:val="center"/>
              </w:trPr>
              <w:tc>
                <w:tcPr>
                  <w:tcW w:w="1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92F88" w:rsidRPr="00FE3B2E" w:rsidRDefault="00D92F88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219,0</w:t>
                  </w:r>
                </w:p>
              </w:tc>
            </w:tr>
          </w:tbl>
          <w:p w:rsidR="00D92F88" w:rsidRPr="006C27CD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2F88" w:rsidRPr="00FE3B2E" w:rsidTr="00980718">
        <w:trPr>
          <w:jc w:val="center"/>
        </w:trPr>
        <w:tc>
          <w:tcPr>
            <w:tcW w:w="1128" w:type="pct"/>
            <w:tcBorders>
              <w:bottom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Ожидаемые конечные  </w:t>
            </w:r>
            <w:r w:rsidRPr="006C27CD">
              <w:rPr>
                <w:sz w:val="28"/>
                <w:szCs w:val="28"/>
              </w:rPr>
              <w:lastRenderedPageBreak/>
              <w:t>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872" w:type="pct"/>
            <w:tcBorders>
              <w:bottom w:val="double" w:sz="6" w:space="0" w:color="000000"/>
            </w:tcBorders>
          </w:tcPr>
          <w:p w:rsidR="00D92F88" w:rsidRPr="006C27CD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lastRenderedPageBreak/>
              <w:t xml:space="preserve">Снижение социальной напряженности, улучшение экологической обстановки на территории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 xml:space="preserve">ого </w:t>
            </w:r>
            <w:r w:rsidRPr="006C27CD">
              <w:rPr>
                <w:sz w:val="28"/>
                <w:szCs w:val="28"/>
              </w:rPr>
              <w:lastRenderedPageBreak/>
              <w:t>сельского поселения, повышение качества жизни населения сел</w:t>
            </w:r>
            <w:r>
              <w:rPr>
                <w:sz w:val="28"/>
                <w:szCs w:val="28"/>
              </w:rPr>
              <w:t>а Колодеевка и села Тулучеевка.</w:t>
            </w:r>
          </w:p>
          <w:p w:rsidR="00D92F88" w:rsidRPr="006C27CD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Default="00D92F88" w:rsidP="00A1749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Общая характеристика сферы реализации муниципальной программы.</w:t>
      </w:r>
    </w:p>
    <w:p w:rsidR="00A1749C" w:rsidRPr="00A1749C" w:rsidRDefault="00A1749C" w:rsidP="00A1749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Pr="00277EAB" w:rsidRDefault="00D92F88" w:rsidP="00642F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Колодеевское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</w:t>
      </w:r>
      <w:r>
        <w:rPr>
          <w:color w:val="000000"/>
          <w:sz w:val="28"/>
          <w:szCs w:val="28"/>
        </w:rPr>
        <w:t xml:space="preserve">2 </w:t>
      </w:r>
      <w:r w:rsidRPr="008F25E4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х пункта: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Колодеевка, село Тулучеевка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92F88" w:rsidRPr="008F25E4" w:rsidRDefault="00D92F88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Колодеевского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 xml:space="preserve">рограммы позволит улучшить внешний облик </w:t>
      </w:r>
      <w:r>
        <w:rPr>
          <w:sz w:val="28"/>
          <w:szCs w:val="28"/>
        </w:rPr>
        <w:t>Колодеевск</w:t>
      </w:r>
      <w:r w:rsidRPr="00277EAB">
        <w:rPr>
          <w:sz w:val="28"/>
          <w:szCs w:val="28"/>
        </w:rPr>
        <w:t xml:space="preserve">ого сельского поселения, повысить уровень благоустройства и санитарного состояния территорий, комфортного проживания жителей </w:t>
      </w:r>
      <w:r w:rsidRPr="008F25E4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Колодеевка и села Тулучеевка</w:t>
      </w:r>
      <w:r>
        <w:rPr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A1749C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</w:t>
      </w:r>
      <w:r w:rsidRPr="008F25E4">
        <w:rPr>
          <w:sz w:val="28"/>
          <w:szCs w:val="28"/>
        </w:rPr>
        <w:lastRenderedPageBreak/>
        <w:t>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D92F88" w:rsidRPr="008F25E4" w:rsidRDefault="00D92F88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D92F88" w:rsidRPr="008F25E4" w:rsidRDefault="00D92F88" w:rsidP="00642F0F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развитие  </w:t>
      </w:r>
      <w:r>
        <w:rPr>
          <w:sz w:val="28"/>
          <w:szCs w:val="28"/>
        </w:rPr>
        <w:t>Колодеевск</w:t>
      </w:r>
      <w:r w:rsidRPr="00AC38B1">
        <w:rPr>
          <w:sz w:val="28"/>
          <w:szCs w:val="28"/>
        </w:rPr>
        <w:t>ого сельского поселения, обеспечивающее необходи</w:t>
      </w:r>
      <w:r w:rsidRPr="00AC38B1">
        <w:rPr>
          <w:sz w:val="28"/>
          <w:szCs w:val="28"/>
        </w:rPr>
        <w:softHyphen/>
        <w:t xml:space="preserve">мые условия для реализации прав граждан, проживающих на территории села </w:t>
      </w:r>
      <w:r>
        <w:rPr>
          <w:sz w:val="28"/>
          <w:szCs w:val="28"/>
        </w:rPr>
        <w:t>Колодеевка и села Тулучеевка</w:t>
      </w:r>
      <w:r w:rsidRPr="00AC38B1">
        <w:rPr>
          <w:sz w:val="28"/>
          <w:szCs w:val="28"/>
        </w:rPr>
        <w:t>, стаби</w:t>
      </w:r>
      <w:r>
        <w:rPr>
          <w:sz w:val="28"/>
          <w:szCs w:val="28"/>
        </w:rPr>
        <w:t>льное повышение качества жизни.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5C569A" w:rsidRDefault="00D92F88" w:rsidP="005C569A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="005C569A">
        <w:rPr>
          <w:sz w:val="28"/>
          <w:szCs w:val="28"/>
        </w:rPr>
        <w:t xml:space="preserve">обеспечению первичных мер пожарной безопасности </w:t>
      </w:r>
      <w:r w:rsidR="00980718">
        <w:rPr>
          <w:sz w:val="28"/>
          <w:szCs w:val="28"/>
        </w:rPr>
        <w:t>на территории сельского поселения</w:t>
      </w:r>
      <w:r w:rsidR="005C569A">
        <w:rPr>
          <w:sz w:val="28"/>
          <w:szCs w:val="28"/>
        </w:rPr>
        <w:t>;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D92F88" w:rsidRPr="00A14316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органами местного самоуправления полномочий по </w:t>
      </w:r>
      <w:r w:rsidR="005C569A">
        <w:rPr>
          <w:sz w:val="28"/>
          <w:szCs w:val="28"/>
        </w:rPr>
        <w:t>обеспечению первичных мер пожарной безопасности;</w:t>
      </w:r>
    </w:p>
    <w:p w:rsidR="00D92F88" w:rsidRPr="00FE3B2E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D92F88" w:rsidRPr="00FE3B2E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лощадь территории, в отношении ко</w:t>
      </w:r>
      <w:r>
        <w:rPr>
          <w:sz w:val="28"/>
          <w:szCs w:val="28"/>
        </w:rPr>
        <w:t>торой осуществляется содержание;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выплата дополнительной муниципальной пенсии;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5A5F18">
        <w:rPr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sz w:val="28"/>
          <w:szCs w:val="28"/>
        </w:rPr>
        <w:t>.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bCs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D92F88" w:rsidRPr="0074726B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D92F88" w:rsidRPr="008F25E4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 xml:space="preserve">нижение социальной напряженности, улучшение экологической обстановки на территории </w:t>
      </w:r>
      <w:r>
        <w:rPr>
          <w:sz w:val="28"/>
          <w:szCs w:val="28"/>
        </w:rPr>
        <w:t>Колодеевск</w:t>
      </w:r>
      <w:r w:rsidRPr="00D93B8A">
        <w:rPr>
          <w:sz w:val="28"/>
          <w:szCs w:val="28"/>
        </w:rPr>
        <w:t xml:space="preserve">ого сельского поселения, повышение качества жизни населения села </w:t>
      </w:r>
      <w:r>
        <w:rPr>
          <w:sz w:val="28"/>
          <w:szCs w:val="28"/>
        </w:rPr>
        <w:t>Колодеевка и села Тулучеевка.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муниципальной программы  6 лет: 2014-2019 годы.</w:t>
      </w:r>
    </w:p>
    <w:p w:rsidR="00D92F88" w:rsidRDefault="00D92F88" w:rsidP="00A1749C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A1749C" w:rsidRPr="008F25E4" w:rsidRDefault="00A1749C" w:rsidP="00A1749C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92F88" w:rsidRPr="00A1749C" w:rsidRDefault="00D92F88" w:rsidP="00A174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</w:t>
      </w:r>
      <w:r w:rsidR="00A1749C">
        <w:rPr>
          <w:b/>
          <w:bCs/>
          <w:sz w:val="28"/>
          <w:szCs w:val="28"/>
        </w:rPr>
        <w:t>ктеристика основных мероприятий.</w:t>
      </w:r>
    </w:p>
    <w:p w:rsidR="00D92F88" w:rsidRPr="008F25E4" w:rsidRDefault="00D92F88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сформированы 4 подпрограмм</w:t>
      </w:r>
      <w:r>
        <w:rPr>
          <w:sz w:val="28"/>
          <w:szCs w:val="28"/>
        </w:rPr>
        <w:t>ы</w:t>
      </w:r>
      <w:r w:rsidRPr="008F25E4">
        <w:rPr>
          <w:sz w:val="28"/>
          <w:szCs w:val="28"/>
        </w:rPr>
        <w:t>:</w:t>
      </w:r>
    </w:p>
    <w:p w:rsidR="00D92F88" w:rsidRPr="00D93B8A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 w:rsidR="00980718"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 xml:space="preserve">беспечение первичных мер пожарной безопасности на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обеспечение первичных мер  пожарной безопасности</w:t>
      </w:r>
      <w:r w:rsidR="00980718">
        <w:rPr>
          <w:sz w:val="28"/>
          <w:szCs w:val="28"/>
        </w:rPr>
        <w:t xml:space="preserve"> на территории сельского поселения</w:t>
      </w:r>
      <w:r w:rsidRPr="00D93B8A">
        <w:rPr>
          <w:sz w:val="28"/>
          <w:szCs w:val="28"/>
        </w:rPr>
        <w:t>.</w:t>
      </w:r>
    </w:p>
    <w:p w:rsidR="00D92F88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благоустройства в границах</w:t>
      </w:r>
      <w:r w:rsidRPr="009866FF">
        <w:rPr>
          <w:sz w:val="28"/>
          <w:szCs w:val="28"/>
          <w:u w:val="single"/>
        </w:rPr>
        <w:t xml:space="preserve"> 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D92F88" w:rsidRDefault="00D92F88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«Социальная политика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</w:t>
      </w:r>
      <w:r>
        <w:rPr>
          <w:sz w:val="28"/>
          <w:szCs w:val="28"/>
        </w:rPr>
        <w:t>Колодеевск</w:t>
      </w:r>
      <w:r w:rsidRPr="00630545">
        <w:rPr>
          <w:sz w:val="28"/>
          <w:szCs w:val="28"/>
        </w:rPr>
        <w:t>ого сельского поселения.</w:t>
      </w:r>
    </w:p>
    <w:p w:rsidR="007244D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 xml:space="preserve">Подпрограмма «Развитие национальной экономики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 xml:space="preserve">повышение безопасности дорожного движения, снижение </w:t>
      </w:r>
      <w:r w:rsidRPr="00127E90">
        <w:rPr>
          <w:sz w:val="28"/>
          <w:szCs w:val="28"/>
        </w:rPr>
        <w:lastRenderedPageBreak/>
        <w:t>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242342" w:rsidRDefault="00242342" w:rsidP="002423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6041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7D4A1C">
        <w:rPr>
          <w:sz w:val="28"/>
          <w:szCs w:val="28"/>
        </w:rPr>
        <w:t>«Строительство (реконструкция) объектов муниципальной собственности Васильевского сельского поселения»</w:t>
      </w:r>
      <w:r>
        <w:rPr>
          <w:sz w:val="28"/>
          <w:szCs w:val="28"/>
        </w:rPr>
        <w:t>.</w:t>
      </w:r>
      <w:r w:rsidRPr="00086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Подпрограмма направлена на п</w:t>
      </w:r>
      <w:r w:rsidRPr="00A8730E">
        <w:rPr>
          <w:bCs/>
          <w:sz w:val="28"/>
          <w:szCs w:val="28"/>
        </w:rPr>
        <w:t>овышение ур</w:t>
      </w:r>
      <w:r>
        <w:rPr>
          <w:bCs/>
          <w:sz w:val="28"/>
          <w:szCs w:val="28"/>
        </w:rPr>
        <w:t>овня и качества водоснабжения Колодеевского сельского</w:t>
      </w:r>
      <w:r w:rsidRPr="00A8730E">
        <w:rPr>
          <w:bCs/>
          <w:sz w:val="28"/>
          <w:szCs w:val="28"/>
        </w:rPr>
        <w:t xml:space="preserve"> Бутурлиновского</w:t>
      </w:r>
      <w:r>
        <w:rPr>
          <w:bCs/>
          <w:sz w:val="28"/>
          <w:szCs w:val="28"/>
        </w:rPr>
        <w:t xml:space="preserve"> муниципального</w:t>
      </w:r>
      <w:r w:rsidRPr="00A8730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Совета народных депутатов </w:t>
      </w:r>
      <w:r>
        <w:rPr>
          <w:sz w:val="28"/>
          <w:szCs w:val="28"/>
          <w:lang w:eastAsia="ru-RU"/>
        </w:rPr>
        <w:t>Колодеевск</w:t>
      </w:r>
      <w:r w:rsidRPr="0063054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 о бюджете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средств областного бюджета и бюджета Колодеевского сельского поселения.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3129"/>
      </w:tblGrid>
      <w:tr w:rsidR="00D92F88" w:rsidRPr="00630545">
        <w:trPr>
          <w:jc w:val="center"/>
        </w:trPr>
        <w:tc>
          <w:tcPr>
            <w:tcW w:w="9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242342">
              <w:rPr>
                <w:sz w:val="28"/>
                <w:szCs w:val="28"/>
                <w:lang w:eastAsia="ru-RU"/>
              </w:rPr>
              <w:t>27</w:t>
            </w:r>
            <w:r w:rsidR="004376B4">
              <w:rPr>
                <w:sz w:val="28"/>
                <w:szCs w:val="28"/>
                <w:lang w:eastAsia="ru-RU"/>
              </w:rPr>
              <w:t>4</w:t>
            </w:r>
            <w:r w:rsidR="00A1749C">
              <w:rPr>
                <w:sz w:val="28"/>
                <w:szCs w:val="28"/>
                <w:lang w:eastAsia="ru-RU"/>
              </w:rPr>
              <w:t>4</w:t>
            </w:r>
            <w:r w:rsidR="004376B4">
              <w:rPr>
                <w:sz w:val="28"/>
                <w:szCs w:val="28"/>
                <w:lang w:eastAsia="ru-RU"/>
              </w:rPr>
              <w:t>,9</w:t>
            </w:r>
            <w:r w:rsidR="005C6595">
              <w:rPr>
                <w:sz w:val="28"/>
                <w:szCs w:val="28"/>
                <w:lang w:eastAsia="ru-RU"/>
              </w:rPr>
              <w:t>43</w:t>
            </w:r>
            <w:r>
              <w:rPr>
                <w:sz w:val="28"/>
                <w:szCs w:val="28"/>
                <w:lang w:eastAsia="ru-RU"/>
              </w:rPr>
              <w:t xml:space="preserve">  тыс. руб., из них: средства областного бюджета – </w:t>
            </w:r>
            <w:r w:rsidR="004376B4">
              <w:rPr>
                <w:sz w:val="28"/>
                <w:szCs w:val="28"/>
                <w:lang w:eastAsia="ru-RU"/>
              </w:rPr>
              <w:t>18,312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Pr="00630545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4376B4">
              <w:rPr>
                <w:sz w:val="28"/>
                <w:szCs w:val="28"/>
                <w:lang w:eastAsia="ru-RU"/>
              </w:rPr>
              <w:t>2</w:t>
            </w:r>
            <w:r w:rsidR="00242342">
              <w:rPr>
                <w:sz w:val="28"/>
                <w:szCs w:val="28"/>
                <w:lang w:eastAsia="ru-RU"/>
              </w:rPr>
              <w:t>7</w:t>
            </w:r>
            <w:r w:rsidR="004376B4">
              <w:rPr>
                <w:sz w:val="28"/>
                <w:szCs w:val="28"/>
                <w:lang w:eastAsia="ru-RU"/>
              </w:rPr>
              <w:t>2</w:t>
            </w:r>
            <w:r w:rsidR="00A1749C">
              <w:rPr>
                <w:sz w:val="28"/>
                <w:szCs w:val="28"/>
                <w:lang w:eastAsia="ru-RU"/>
              </w:rPr>
              <w:t>6</w:t>
            </w:r>
            <w:r w:rsidR="004376B4">
              <w:rPr>
                <w:sz w:val="28"/>
                <w:szCs w:val="28"/>
                <w:lang w:eastAsia="ru-RU"/>
              </w:rPr>
              <w:t>,</w:t>
            </w:r>
            <w:r w:rsidR="005C6595">
              <w:rPr>
                <w:sz w:val="28"/>
                <w:szCs w:val="28"/>
                <w:lang w:eastAsia="ru-RU"/>
              </w:rPr>
              <w:t>631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1135,193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3,623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1131,57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4376B4" w:rsidP="005C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363,3</w:t>
            </w:r>
            <w:r w:rsidR="005C659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14,689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4376B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348,</w:t>
            </w:r>
            <w:r w:rsidR="005C6595">
              <w:rPr>
                <w:sz w:val="28"/>
                <w:szCs w:val="28"/>
                <w:lang w:eastAsia="ru-RU"/>
              </w:rPr>
              <w:t>661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242342" w:rsidP="00A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4376B4">
              <w:rPr>
                <w:sz w:val="28"/>
                <w:szCs w:val="28"/>
                <w:lang w:eastAsia="ru-RU"/>
              </w:rPr>
              <w:t>6</w:t>
            </w:r>
            <w:r w:rsidR="00A1749C">
              <w:rPr>
                <w:sz w:val="28"/>
                <w:szCs w:val="28"/>
                <w:lang w:eastAsia="ru-RU"/>
              </w:rPr>
              <w:t>7</w:t>
            </w:r>
            <w:r w:rsidR="004376B4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242342" w:rsidP="00A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4376B4">
              <w:rPr>
                <w:sz w:val="28"/>
                <w:szCs w:val="28"/>
                <w:lang w:eastAsia="ru-RU"/>
              </w:rPr>
              <w:t>6</w:t>
            </w:r>
            <w:r w:rsidR="00A1749C">
              <w:rPr>
                <w:sz w:val="28"/>
                <w:szCs w:val="28"/>
                <w:lang w:eastAsia="ru-RU"/>
              </w:rPr>
              <w:t>7</w:t>
            </w:r>
            <w:r w:rsidR="004376B4">
              <w:rPr>
                <w:sz w:val="28"/>
                <w:szCs w:val="28"/>
                <w:lang w:eastAsia="ru-RU"/>
              </w:rPr>
              <w:t>,4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</w:tr>
      <w:tr w:rsidR="00D92F88" w:rsidRPr="00630545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219,0</w:t>
            </w:r>
          </w:p>
        </w:tc>
      </w:tr>
    </w:tbl>
    <w:p w:rsidR="00712EFE" w:rsidRDefault="00712EFE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92F88" w:rsidRPr="00630545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630545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D92F88" w:rsidRPr="00630545" w:rsidRDefault="00D92F88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D92F88" w:rsidRPr="00630545" w:rsidRDefault="00D92F88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A1749C" w:rsidRDefault="00D92F88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4F4167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программы (целевой параметр – 100%)</w:t>
      </w:r>
      <w:r w:rsidR="00A1749C">
        <w:rPr>
          <w:sz w:val="28"/>
          <w:szCs w:val="28"/>
        </w:rPr>
        <w:t>.</w:t>
      </w:r>
    </w:p>
    <w:p w:rsidR="00D92F88" w:rsidRPr="00A1749C" w:rsidRDefault="00D92F88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1749C">
        <w:rPr>
          <w:b/>
          <w:bCs/>
          <w:sz w:val="28"/>
          <w:szCs w:val="28"/>
        </w:rPr>
        <w:lastRenderedPageBreak/>
        <w:t>Подпрограмма 1 «</w:t>
      </w:r>
      <w:r w:rsidR="00980718" w:rsidRPr="00A1749C">
        <w:rPr>
          <w:b/>
          <w:bCs/>
          <w:sz w:val="28"/>
          <w:szCs w:val="28"/>
        </w:rPr>
        <w:t>О</w:t>
      </w:r>
      <w:r w:rsidRPr="00A1749C">
        <w:rPr>
          <w:b/>
          <w:bCs/>
          <w:sz w:val="28"/>
          <w:szCs w:val="28"/>
        </w:rPr>
        <w:t>беспечение первичных мер пожарной безопасности на территории Колодеевского сельского поселения».</w:t>
      </w:r>
    </w:p>
    <w:p w:rsidR="00D92F88" w:rsidRPr="00630545" w:rsidRDefault="00D92F88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10312" w:type="dxa"/>
        <w:tblInd w:w="2" w:type="dxa"/>
        <w:tblLayout w:type="fixed"/>
        <w:tblLook w:val="0000"/>
      </w:tblPr>
      <w:tblGrid>
        <w:gridCol w:w="2759"/>
        <w:gridCol w:w="7553"/>
      </w:tblGrid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2A6A">
              <w:rPr>
                <w:sz w:val="28"/>
                <w:szCs w:val="28"/>
              </w:rPr>
              <w:t>Приобретение огнетушителей, ведер, лопат</w:t>
            </w:r>
            <w:r>
              <w:rPr>
                <w:sz w:val="28"/>
                <w:szCs w:val="28"/>
              </w:rPr>
              <w:t>.</w:t>
            </w:r>
          </w:p>
          <w:p w:rsidR="00D92F88" w:rsidRDefault="00D92F88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по соблюдению первичных мер пожарной безопасности.</w:t>
            </w:r>
          </w:p>
          <w:p w:rsidR="00D92F88" w:rsidRPr="00980718" w:rsidRDefault="00D92F88" w:rsidP="00980718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связи и оповещения.</w:t>
            </w:r>
          </w:p>
        </w:tc>
      </w:tr>
      <w:tr w:rsidR="00D92F88" w:rsidRPr="008F25E4" w:rsidTr="00FF71C0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92F88" w:rsidRPr="008F25E4" w:rsidTr="00A1749C">
        <w:trPr>
          <w:trHeight w:val="206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D92F88" w:rsidRPr="008F25E4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развитие системы связи и оповещения;</w:t>
            </w:r>
          </w:p>
          <w:p w:rsidR="00D92F88" w:rsidRDefault="00D92F88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D92F88" w:rsidRPr="007F2A6A" w:rsidRDefault="00D92F88" w:rsidP="00642F0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18" w:rsidRDefault="00D92F88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органами местного самоуправления полномочий по </w:t>
            </w:r>
            <w:r w:rsidR="00980718">
              <w:rPr>
                <w:sz w:val="28"/>
                <w:szCs w:val="28"/>
              </w:rPr>
              <w:t>обеспечению первичных мер пожарной безопасности на территории сельского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A1749C">
              <w:rPr>
                <w:sz w:val="28"/>
                <w:szCs w:val="28"/>
                <w:lang w:eastAsia="ru-RU"/>
              </w:rPr>
              <w:t>20,849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3724C" w:rsidRPr="008F25E4" w:rsidRDefault="00B3724C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92F88" w:rsidRDefault="00642F0F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- </w:t>
            </w:r>
            <w:r w:rsidR="00D92F88">
              <w:rPr>
                <w:sz w:val="28"/>
                <w:szCs w:val="28"/>
              </w:rPr>
              <w:t>0</w:t>
            </w:r>
            <w:r w:rsidR="00D92F88"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4376B4">
              <w:rPr>
                <w:sz w:val="28"/>
                <w:szCs w:val="28"/>
              </w:rPr>
              <w:t>–</w:t>
            </w:r>
            <w:r w:rsidR="00642F0F">
              <w:rPr>
                <w:sz w:val="28"/>
                <w:szCs w:val="28"/>
              </w:rPr>
              <w:t xml:space="preserve"> </w:t>
            </w:r>
            <w:r w:rsidR="004376B4">
              <w:rPr>
                <w:sz w:val="28"/>
                <w:szCs w:val="28"/>
              </w:rPr>
              <w:t>12,849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980718">
              <w:rPr>
                <w:sz w:val="28"/>
                <w:szCs w:val="28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A1749C">
              <w:rPr>
                <w:sz w:val="28"/>
                <w:szCs w:val="28"/>
              </w:rPr>
              <w:t>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7F2A6A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t xml:space="preserve">д </w:t>
            </w:r>
            <w:r w:rsidR="00642F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 тыс. рублей</w:t>
            </w:r>
          </w:p>
        </w:tc>
      </w:tr>
      <w:tr w:rsidR="00D92F88" w:rsidRPr="008F25E4" w:rsidTr="00FF71C0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92F88" w:rsidRDefault="00D92F88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пожарами представляют существенную угрозу для безопасности граждан и экономики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5063EC">
        <w:rPr>
          <w:color w:val="000000" w:themeColor="text1"/>
          <w:sz w:val="28"/>
          <w:szCs w:val="28"/>
        </w:rPr>
        <w:t>При применении</w:t>
      </w:r>
      <w:r w:rsidRPr="008F25E4">
        <w:rPr>
          <w:sz w:val="28"/>
          <w:szCs w:val="28"/>
        </w:rPr>
        <w:t xml:space="preserve"> программно-целевого метода осуществляются: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информационная поддержка и создание инфраструктуры для ситуационного анализа рисков </w:t>
      </w:r>
      <w:r w:rsidR="005063EC">
        <w:rPr>
          <w:sz w:val="28"/>
          <w:szCs w:val="28"/>
        </w:rPr>
        <w:t>от пожаров</w:t>
      </w:r>
      <w:r w:rsidRPr="008F25E4">
        <w:rPr>
          <w:sz w:val="28"/>
          <w:szCs w:val="28"/>
        </w:rPr>
        <w:t>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 w:rsidR="005063EC">
        <w:rPr>
          <w:sz w:val="28"/>
          <w:szCs w:val="28"/>
        </w:rPr>
        <w:t>очаги возгорания</w:t>
      </w:r>
      <w:r w:rsidRPr="008F25E4">
        <w:rPr>
          <w:sz w:val="28"/>
          <w:szCs w:val="28"/>
        </w:rPr>
        <w:t>;</w:t>
      </w:r>
    </w:p>
    <w:p w:rsidR="00B3724C" w:rsidRDefault="00D92F88" w:rsidP="0023421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реализация комплекса практических мер, снижающих угрозу возникновение </w:t>
      </w:r>
      <w:r w:rsidR="005063EC"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92F88" w:rsidRPr="00B3724C" w:rsidRDefault="00234218" w:rsidP="0023421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D11A70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развитие системы связи и оповещения;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пропаганда знаний в области защиты населения и территорий способам защиты и действиям при пожаре на территории сельского поселения.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5063EC" w:rsidRDefault="00D92F88" w:rsidP="005063EC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органами местного самоуправления полномочий </w:t>
      </w:r>
      <w:r w:rsidR="005063EC">
        <w:rPr>
          <w:sz w:val="28"/>
          <w:szCs w:val="28"/>
        </w:rPr>
        <w:t>по обеспечению первичных мер пожарной безопасности на территории сельского поселения.</w:t>
      </w:r>
    </w:p>
    <w:p w:rsidR="00D92F88" w:rsidRPr="00C57625" w:rsidRDefault="00D92F88" w:rsidP="005063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реализации подпрограммы - 2014-2019 годы.</w:t>
      </w:r>
    </w:p>
    <w:p w:rsidR="00D92F88" w:rsidRPr="008F25E4" w:rsidRDefault="00D92F88" w:rsidP="00642F0F">
      <w:pPr>
        <w:snapToGrid w:val="0"/>
        <w:spacing w:after="0" w:line="240" w:lineRule="auto"/>
        <w:jc w:val="both"/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iCs/>
          <w:sz w:val="28"/>
          <w:szCs w:val="28"/>
        </w:rPr>
        <w:t xml:space="preserve">3. </w:t>
      </w:r>
      <w:r w:rsidRPr="00234218">
        <w:rPr>
          <w:b/>
          <w:bCs/>
          <w:sz w:val="28"/>
          <w:szCs w:val="28"/>
        </w:rPr>
        <w:t>Характеристика</w:t>
      </w:r>
      <w:r w:rsidRPr="00EE6373">
        <w:rPr>
          <w:b/>
          <w:bCs/>
          <w:sz w:val="28"/>
          <w:szCs w:val="28"/>
        </w:rPr>
        <w:t xml:space="preserve">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пожаров.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2. Развитие  системы оповещения населения.</w:t>
      </w:r>
    </w:p>
    <w:p w:rsidR="00D92F88" w:rsidRPr="008F25E4" w:rsidRDefault="00F72F2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2F88" w:rsidRPr="008F25E4">
        <w:rPr>
          <w:sz w:val="28"/>
          <w:szCs w:val="28"/>
        </w:rPr>
        <w:t>. Контроль технического состояния пожарных гидрантов.</w:t>
      </w:r>
    </w:p>
    <w:p w:rsidR="00D92F88" w:rsidRPr="008F25E4" w:rsidRDefault="00F72F2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F88" w:rsidRPr="008F25E4">
        <w:rPr>
          <w:sz w:val="28"/>
          <w:szCs w:val="28"/>
        </w:rPr>
        <w:t>. Деятельность добровольной пожарной команды на территории сельского поселения.</w:t>
      </w:r>
    </w:p>
    <w:p w:rsidR="00D92F88" w:rsidRPr="008F25E4" w:rsidRDefault="00F72F2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F88" w:rsidRPr="008F25E4">
        <w:rPr>
          <w:sz w:val="28"/>
          <w:szCs w:val="28"/>
        </w:rPr>
        <w:t>. Выполнение противопожарных мероприятий на объектах с массовым пребыванием людей.</w:t>
      </w:r>
    </w:p>
    <w:p w:rsidR="00D92F88" w:rsidRPr="008F25E4" w:rsidRDefault="00F72F2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2F88" w:rsidRPr="008F25E4">
        <w:rPr>
          <w:sz w:val="28"/>
          <w:szCs w:val="28"/>
        </w:rPr>
        <w:t>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F72F26" w:rsidRPr="008F25E4" w:rsidRDefault="00F72F26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35977" w:rsidRPr="00835977" w:rsidRDefault="00835977" w:rsidP="00835977">
      <w:pPr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92F88" w:rsidRPr="00234218">
        <w:rPr>
          <w:b/>
          <w:bCs/>
          <w:sz w:val="28"/>
          <w:szCs w:val="28"/>
        </w:rPr>
        <w:t>Финансовое обеспечение</w:t>
      </w:r>
      <w:r w:rsidR="00D92F88" w:rsidRPr="00EE6373">
        <w:rPr>
          <w:b/>
          <w:bCs/>
          <w:sz w:val="28"/>
          <w:szCs w:val="28"/>
        </w:rPr>
        <w:t xml:space="preserve"> подпрограммы</w:t>
      </w:r>
      <w:r w:rsidR="00D92F88" w:rsidRPr="008F25E4">
        <w:rPr>
          <w:b/>
          <w:bCs/>
          <w:i/>
          <w:iCs/>
          <w:sz w:val="28"/>
          <w:szCs w:val="28"/>
        </w:rPr>
        <w:t>.</w:t>
      </w:r>
    </w:p>
    <w:p w:rsidR="00835977" w:rsidRPr="00835977" w:rsidRDefault="00835977" w:rsidP="0083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A1749C">
        <w:rPr>
          <w:sz w:val="28"/>
          <w:szCs w:val="28"/>
          <w:lang w:eastAsia="ru-RU"/>
        </w:rPr>
        <w:t>20,849</w:t>
      </w:r>
      <w:r>
        <w:rPr>
          <w:sz w:val="28"/>
          <w:szCs w:val="28"/>
          <w:lang w:eastAsia="ru-RU"/>
        </w:rPr>
        <w:t xml:space="preserve"> тыс. руб.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5C1A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- </w:t>
      </w:r>
      <w:r w:rsidR="00D92F88">
        <w:rPr>
          <w:sz w:val="28"/>
          <w:szCs w:val="28"/>
        </w:rPr>
        <w:t>0</w:t>
      </w:r>
      <w:r w:rsidR="00D92F88"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4376B4">
        <w:rPr>
          <w:sz w:val="28"/>
          <w:szCs w:val="28"/>
        </w:rPr>
        <w:t>–</w:t>
      </w:r>
      <w:r w:rsidR="005C1A69">
        <w:rPr>
          <w:sz w:val="28"/>
          <w:szCs w:val="28"/>
        </w:rPr>
        <w:t xml:space="preserve"> </w:t>
      </w:r>
      <w:r w:rsidR="004376B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376B4">
        <w:rPr>
          <w:sz w:val="28"/>
          <w:szCs w:val="28"/>
        </w:rPr>
        <w:t>,849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F72F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749C">
        <w:rPr>
          <w:sz w:val="28"/>
          <w:szCs w:val="28"/>
        </w:rPr>
        <w:t>2,0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- 2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>
        <w:rPr>
          <w:sz w:val="28"/>
          <w:szCs w:val="28"/>
        </w:rPr>
        <w:t>- 2</w:t>
      </w:r>
      <w:r w:rsidRPr="008F25E4"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- 2 тыс. рублей</w:t>
      </w:r>
    </w:p>
    <w:p w:rsidR="00D92F88" w:rsidRPr="008F25E4" w:rsidRDefault="00D92F88" w:rsidP="00642F0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835977" w:rsidRDefault="00D92F88" w:rsidP="00835977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  позволит обеспечить информирование населения по вопросам </w:t>
      </w:r>
      <w:r w:rsidR="00835977">
        <w:rPr>
          <w:sz w:val="28"/>
          <w:szCs w:val="28"/>
        </w:rPr>
        <w:t>первичных мер пожарной безопасности.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  повышение безопасности жизнедеятельности населения за счет формирования у него правил поведения при возникновении </w:t>
      </w:r>
      <w:r w:rsidR="00835977"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5063EC" w:rsidRDefault="00D92F88" w:rsidP="005063EC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повысятся безопасность населения и защищенность объектов сельского поселения от пожаров</w:t>
      </w:r>
      <w:r w:rsidR="00F72F26">
        <w:rPr>
          <w:sz w:val="28"/>
          <w:szCs w:val="28"/>
        </w:rPr>
        <w:t>.</w:t>
      </w:r>
    </w:p>
    <w:p w:rsidR="00835977" w:rsidRDefault="00835977" w:rsidP="005063EC">
      <w:pPr>
        <w:spacing w:after="0" w:line="240" w:lineRule="auto"/>
        <w:jc w:val="both"/>
        <w:rPr>
          <w:sz w:val="28"/>
          <w:szCs w:val="28"/>
        </w:rPr>
      </w:pPr>
    </w:p>
    <w:p w:rsidR="00D92F88" w:rsidRPr="005063EC" w:rsidRDefault="00D92F88" w:rsidP="005063EC">
      <w:pPr>
        <w:spacing w:after="0" w:line="240" w:lineRule="auto"/>
        <w:jc w:val="both"/>
        <w:rPr>
          <w:sz w:val="28"/>
          <w:szCs w:val="28"/>
        </w:rPr>
      </w:pPr>
      <w:r w:rsidRPr="00EE6373">
        <w:rPr>
          <w:b/>
          <w:bCs/>
          <w:sz w:val="28"/>
          <w:szCs w:val="28"/>
        </w:rPr>
        <w:t>Подпрограмма</w:t>
      </w:r>
      <w:r>
        <w:rPr>
          <w:b/>
          <w:bCs/>
          <w:sz w:val="28"/>
          <w:szCs w:val="28"/>
        </w:rPr>
        <w:t xml:space="preserve"> 2 </w:t>
      </w:r>
      <w:r w:rsidRPr="00EE63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благоустройства в границах территории  Колодеевского </w:t>
      </w:r>
      <w:r w:rsidRPr="00EE6373">
        <w:rPr>
          <w:b/>
          <w:bCs/>
          <w:sz w:val="28"/>
          <w:szCs w:val="28"/>
        </w:rPr>
        <w:t>сельского поселения».</w:t>
      </w:r>
    </w:p>
    <w:p w:rsidR="00D92F88" w:rsidRPr="00EE6373" w:rsidRDefault="00D92F88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Default="00D92F88" w:rsidP="005C1A6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01" w:type="dxa"/>
        <w:tblInd w:w="2" w:type="dxa"/>
        <w:tblLayout w:type="fixed"/>
        <w:tblLook w:val="0000"/>
      </w:tblPr>
      <w:tblGrid>
        <w:gridCol w:w="2759"/>
        <w:gridCol w:w="7042"/>
      </w:tblGrid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B6623B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623B">
              <w:rPr>
                <w:b/>
                <w:bCs/>
                <w:sz w:val="28"/>
                <w:szCs w:val="28"/>
              </w:rPr>
              <w:t>Исполнители под</w:t>
            </w:r>
            <w:r w:rsidRPr="00B6623B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Уличное освещение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Озеленение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D92F88" w:rsidRPr="008F25E4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92F88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D92F88" w:rsidRPr="008F25E4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посещения зон отдыха жителями.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3F5369">
              <w:rPr>
                <w:sz w:val="28"/>
                <w:szCs w:val="28"/>
                <w:lang w:eastAsia="ru-RU"/>
              </w:rPr>
              <w:t>1609,3</w:t>
            </w:r>
            <w:r w:rsidR="00404C49">
              <w:rPr>
                <w:sz w:val="28"/>
                <w:szCs w:val="28"/>
                <w:lang w:eastAsia="ru-RU"/>
              </w:rPr>
              <w:t>77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642F0F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D92F88" w:rsidRPr="008F25E4">
              <w:rPr>
                <w:sz w:val="28"/>
                <w:szCs w:val="28"/>
              </w:rPr>
              <w:t xml:space="preserve">-  </w:t>
            </w:r>
            <w:r w:rsidR="00D92F88">
              <w:rPr>
                <w:sz w:val="28"/>
                <w:szCs w:val="28"/>
              </w:rPr>
              <w:t>897,74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3F5369">
              <w:rPr>
                <w:sz w:val="28"/>
                <w:szCs w:val="28"/>
              </w:rPr>
              <w:t>288,4</w:t>
            </w:r>
            <w:r w:rsidR="00404C49">
              <w:rPr>
                <w:sz w:val="28"/>
                <w:szCs w:val="28"/>
              </w:rPr>
              <w:t>37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 w:rsidR="003F5369">
              <w:rPr>
                <w:sz w:val="28"/>
                <w:szCs w:val="28"/>
              </w:rPr>
              <w:t>288,2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D92F88" w:rsidRPr="008F25E4" w:rsidRDefault="00D92F88" w:rsidP="00642F0F">
      <w:pPr>
        <w:snapToGrid w:val="0"/>
        <w:jc w:val="both"/>
      </w:pPr>
    </w:p>
    <w:p w:rsidR="00D92F88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</w:t>
      </w:r>
      <w:r w:rsidR="00FF71C0">
        <w:rPr>
          <w:b/>
          <w:bCs/>
          <w:sz w:val="28"/>
          <w:szCs w:val="28"/>
        </w:rPr>
        <w:t>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D92F88" w:rsidRPr="008F25E4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Разработка подпрограммы «</w:t>
      </w:r>
      <w:r>
        <w:rPr>
          <w:color w:val="000000"/>
          <w:sz w:val="28"/>
          <w:szCs w:val="28"/>
        </w:rPr>
        <w:t>Организация благоустройства в границах территории Колодеевского сельского поселения</w:t>
      </w:r>
      <w:r w:rsidRPr="008F25E4">
        <w:rPr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D92F88" w:rsidRPr="008F25E4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D92F88" w:rsidRPr="00FF71E9" w:rsidRDefault="00D92F88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2F88" w:rsidRDefault="0023421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D92F88">
        <w:rPr>
          <w:b/>
          <w:bCs/>
          <w:color w:val="000000"/>
          <w:sz w:val="28"/>
          <w:szCs w:val="28"/>
        </w:rPr>
        <w:t>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Default="00D92F88" w:rsidP="00642F0F">
      <w:pPr>
        <w:snapToGrid w:val="0"/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color w:val="000000"/>
          <w:sz w:val="28"/>
          <w:szCs w:val="28"/>
        </w:rPr>
        <w:t xml:space="preserve">Колодеевского </w:t>
      </w:r>
      <w:r w:rsidRPr="008F25E4">
        <w:rPr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D92F88" w:rsidRPr="00FF13D2" w:rsidRDefault="00D92F88" w:rsidP="00642F0F">
      <w:pPr>
        <w:pStyle w:val="a4"/>
        <w:shd w:val="clear" w:color="auto" w:fill="FFFFFF"/>
        <w:spacing w:before="0" w:after="0" w:line="240" w:lineRule="auto"/>
        <w:jc w:val="both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Выявление и оперативное устранение недостатков в санитарной очистке территории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D92F88" w:rsidRDefault="00D92F88" w:rsidP="00642F0F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D92F88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D92F88" w:rsidRPr="006C27CD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Площадь территории, в отношении которой осуществляется содержание.</w:t>
      </w:r>
    </w:p>
    <w:p w:rsidR="00D92F88" w:rsidRPr="00C57625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D92F88" w:rsidRPr="008F25E4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F25E4" w:rsidRDefault="0023421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92F88">
        <w:rPr>
          <w:b/>
          <w:bCs/>
          <w:sz w:val="28"/>
          <w:szCs w:val="28"/>
        </w:rPr>
        <w:t>3.</w:t>
      </w:r>
      <w:r w:rsidR="00D92F88" w:rsidRPr="008F25E4">
        <w:rPr>
          <w:b/>
          <w:bCs/>
          <w:sz w:val="28"/>
          <w:szCs w:val="28"/>
        </w:rPr>
        <w:t>Характеристика основных мероприятий подпрограммы.</w:t>
      </w:r>
    </w:p>
    <w:p w:rsidR="00D92F88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и инженерных сооружений на них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242342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поселений.</w:t>
      </w:r>
    </w:p>
    <w:p w:rsidR="00D92F88" w:rsidRPr="008F25E4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тыс.рублей</w:t>
      </w:r>
    </w:p>
    <w:tbl>
      <w:tblPr>
        <w:tblW w:w="1036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1286"/>
        <w:gridCol w:w="900"/>
        <w:gridCol w:w="1160"/>
        <w:gridCol w:w="900"/>
        <w:gridCol w:w="900"/>
        <w:gridCol w:w="900"/>
        <w:gridCol w:w="900"/>
      </w:tblGrid>
      <w:tr w:rsidR="00D92F88" w:rsidRPr="008F25E4" w:rsidTr="00404C49">
        <w:trPr>
          <w:trHeight w:val="37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92F88" w:rsidRPr="008F25E4" w:rsidTr="00404C4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2F88" w:rsidRPr="008F25E4" w:rsidTr="00404C49">
        <w:trPr>
          <w:trHeight w:val="2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404C4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404C4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4C49">
              <w:rPr>
                <w:sz w:val="28"/>
                <w:szCs w:val="28"/>
              </w:rPr>
              <w:t>3,734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C49">
              <w:rPr>
                <w:sz w:val="28"/>
                <w:szCs w:val="28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5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1193,314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827,54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2F88" w:rsidRPr="008F25E4" w:rsidTr="00404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404C4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1E147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1E147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92F88" w:rsidRPr="008F25E4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Финансовое обеспечение подпрограммы.</w:t>
      </w:r>
    </w:p>
    <w:p w:rsidR="00712EFE" w:rsidRDefault="00712EFE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из средств бюджета поселения составляет –</w:t>
      </w:r>
      <w:r w:rsidR="00404C49">
        <w:rPr>
          <w:sz w:val="28"/>
          <w:szCs w:val="28"/>
          <w:lang w:eastAsia="ru-RU"/>
        </w:rPr>
        <w:t>1609,377</w:t>
      </w:r>
      <w:r>
        <w:rPr>
          <w:sz w:val="28"/>
          <w:szCs w:val="28"/>
          <w:lang w:eastAsia="ru-RU"/>
        </w:rPr>
        <w:t xml:space="preserve">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642F0F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D92F88" w:rsidRPr="008F25E4">
        <w:rPr>
          <w:sz w:val="28"/>
          <w:szCs w:val="28"/>
        </w:rPr>
        <w:t xml:space="preserve">- </w:t>
      </w:r>
      <w:r w:rsidR="00D92F88">
        <w:rPr>
          <w:sz w:val="28"/>
          <w:szCs w:val="28"/>
        </w:rPr>
        <w:t>897,74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404C49">
        <w:rPr>
          <w:sz w:val="28"/>
          <w:szCs w:val="28"/>
        </w:rPr>
        <w:t>–</w:t>
      </w:r>
      <w:r w:rsidR="00642F0F">
        <w:rPr>
          <w:sz w:val="28"/>
          <w:szCs w:val="28"/>
        </w:rPr>
        <w:t xml:space="preserve"> </w:t>
      </w:r>
      <w:r w:rsidR="00404C49">
        <w:rPr>
          <w:sz w:val="28"/>
          <w:szCs w:val="28"/>
        </w:rPr>
        <w:t>288,437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42F0F">
        <w:rPr>
          <w:sz w:val="28"/>
          <w:szCs w:val="28"/>
        </w:rPr>
        <w:t xml:space="preserve">-   </w:t>
      </w:r>
      <w:r w:rsidR="00404C49">
        <w:rPr>
          <w:sz w:val="28"/>
          <w:szCs w:val="28"/>
        </w:rPr>
        <w:t>288,2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2017 год </w:t>
      </w:r>
      <w:r w:rsidR="00642F0F">
        <w:rPr>
          <w:sz w:val="28"/>
          <w:szCs w:val="28"/>
        </w:rPr>
        <w:t xml:space="preserve">-   </w:t>
      </w:r>
      <w:r>
        <w:rPr>
          <w:sz w:val="28"/>
          <w:szCs w:val="28"/>
        </w:rPr>
        <w:t>45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 w:rsidR="00642F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2F0F">
        <w:rPr>
          <w:sz w:val="28"/>
          <w:szCs w:val="28"/>
        </w:rPr>
        <w:t xml:space="preserve">  </w:t>
      </w:r>
      <w:r>
        <w:rPr>
          <w:sz w:val="28"/>
          <w:szCs w:val="28"/>
        </w:rPr>
        <w:t>45 тыс. рублей</w:t>
      </w:r>
    </w:p>
    <w:p w:rsidR="00D92F88" w:rsidRPr="000F2A73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 xml:space="preserve">д </w:t>
      </w:r>
      <w:r w:rsidR="00642F0F">
        <w:rPr>
          <w:sz w:val="28"/>
          <w:szCs w:val="28"/>
        </w:rPr>
        <w:t xml:space="preserve">-   </w:t>
      </w:r>
      <w:r>
        <w:rPr>
          <w:sz w:val="28"/>
          <w:szCs w:val="28"/>
        </w:rPr>
        <w:t>45 тыс. рублей</w:t>
      </w:r>
    </w:p>
    <w:p w:rsidR="00D92F88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8F25E4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Колодеевского сельского поселения</w:t>
      </w:r>
    </w:p>
    <w:p w:rsidR="00D92F88" w:rsidRPr="008F25E4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D92F88" w:rsidRPr="008F25E4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благоустройства поселения;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протяженности отремонтированных  дорог в поселении;</w:t>
      </w:r>
    </w:p>
    <w:p w:rsidR="00D92F88" w:rsidRPr="000F2A73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создание благоустроенных зон и уголков отдыха для населения;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размещение на территории населенных пунктов детских площадок для организованного и безопасного отдыха детей.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sz w:val="28"/>
          <w:szCs w:val="28"/>
        </w:rPr>
        <w:t xml:space="preserve">Подпрограмма 3 </w:t>
      </w:r>
      <w:r>
        <w:rPr>
          <w:b/>
          <w:bCs/>
          <w:sz w:val="28"/>
          <w:szCs w:val="28"/>
        </w:rPr>
        <w:t>«Социальная политика Колодеевского сельского поселения»</w:t>
      </w:r>
    </w:p>
    <w:p w:rsidR="00D92F88" w:rsidRPr="002314D6" w:rsidRDefault="00D92F88" w:rsidP="00642F0F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171" w:type="dxa"/>
        <w:tblInd w:w="2" w:type="dxa"/>
        <w:tblLayout w:type="fixed"/>
        <w:tblLook w:val="0000"/>
      </w:tblPr>
      <w:tblGrid>
        <w:gridCol w:w="2759"/>
        <w:gridCol w:w="7412"/>
      </w:tblGrid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Исполнители под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дополнительной муниципальной пенсии </w:t>
            </w:r>
            <w:r w:rsidRPr="008F25E4">
              <w:rPr>
                <w:sz w:val="28"/>
                <w:szCs w:val="28"/>
              </w:rPr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  <w:p w:rsidR="00D92F88" w:rsidRPr="008F25E4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      </w:r>
          </w:p>
        </w:tc>
      </w:tr>
      <w:tr w:rsidR="00D92F88" w:rsidRPr="008F25E4" w:rsidTr="00712EFE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92F88" w:rsidRPr="008F25E4" w:rsidTr="00712EFE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84196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Задачи подпрограм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642F0F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 w:rsidTr="00712EFE">
        <w:trPr>
          <w:trHeight w:val="4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404C49">
              <w:rPr>
                <w:sz w:val="28"/>
                <w:szCs w:val="28"/>
                <w:lang w:eastAsia="ru-RU"/>
              </w:rPr>
              <w:t>230,498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Pr="00EE505B">
              <w:rPr>
                <w:sz w:val="28"/>
                <w:szCs w:val="28"/>
                <w:lang w:eastAsia="ru-RU"/>
              </w:rPr>
              <w:t xml:space="preserve"> средств бюджета поселения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2014 год  -  </w:t>
            </w:r>
            <w:r>
              <w:rPr>
                <w:sz w:val="28"/>
                <w:szCs w:val="28"/>
              </w:rPr>
              <w:t>73,83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2015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 w:rsidR="00404C49">
              <w:rPr>
                <w:sz w:val="28"/>
                <w:szCs w:val="28"/>
              </w:rPr>
              <w:t>59,668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-  </w:t>
            </w:r>
            <w:r w:rsidR="00404C49">
              <w:rPr>
                <w:sz w:val="28"/>
                <w:szCs w:val="28"/>
              </w:rPr>
              <w:t>65,0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2018 год</w:t>
            </w:r>
            <w:r w:rsidR="00642F0F">
              <w:rPr>
                <w:sz w:val="28"/>
                <w:szCs w:val="28"/>
              </w:rPr>
              <w:t xml:space="preserve"> 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год</w:t>
            </w:r>
            <w:r w:rsidR="00642F0F">
              <w:rPr>
                <w:sz w:val="28"/>
                <w:szCs w:val="28"/>
              </w:rPr>
              <w:t xml:space="preserve">  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 w:rsidTr="00712EFE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92F88" w:rsidRPr="008F25E4" w:rsidRDefault="00D92F88" w:rsidP="00642F0F">
      <w:pPr>
        <w:snapToGrid w:val="0"/>
        <w:jc w:val="both"/>
      </w:pPr>
    </w:p>
    <w:p w:rsidR="00D92F88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92F88" w:rsidRPr="008F25E4" w:rsidRDefault="00D92F88" w:rsidP="00642F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трудоустройстве граждан Колодеевского сельского поселения, состоящих на учете в ГКУ ВО Центре занятости населения Бутурлиновского района</w:t>
      </w:r>
    </w:p>
    <w:p w:rsidR="00D92F88" w:rsidRDefault="00234218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2.</w:t>
      </w:r>
      <w:r w:rsidR="00D92F88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Default="00D92F88" w:rsidP="00642F0F">
      <w:pPr>
        <w:spacing w:after="0" w:line="240" w:lineRule="auto"/>
        <w:ind w:left="3225"/>
        <w:jc w:val="both"/>
        <w:rPr>
          <w:b/>
          <w:bCs/>
          <w:sz w:val="28"/>
          <w:szCs w:val="28"/>
          <w:lang w:eastAsia="ru-RU"/>
        </w:rPr>
      </w:pP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Pr="008F25E4" w:rsidRDefault="00D92F88" w:rsidP="00642F0F">
      <w:pPr>
        <w:snapToGrid w:val="0"/>
        <w:spacing w:before="120" w:after="120" w:line="100" w:lineRule="atLeast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Колодеевского сельского поселения.</w:t>
      </w:r>
    </w:p>
    <w:p w:rsidR="00D92F88" w:rsidRPr="008F25E4" w:rsidRDefault="00D92F88" w:rsidP="00642F0F">
      <w:pPr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</w:t>
      </w:r>
      <w:r>
        <w:rPr>
          <w:sz w:val="28"/>
          <w:szCs w:val="28"/>
        </w:rPr>
        <w:t>ей</w:t>
      </w:r>
      <w:r w:rsidRPr="008F25E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D92F88" w:rsidRPr="008F25E4" w:rsidRDefault="00D92F88" w:rsidP="00642F0F">
      <w:pPr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  <w:szCs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92F88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Pr="008F25E4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Колодеевского сельского поселения</w:t>
      </w:r>
    </w:p>
    <w:p w:rsidR="00D92F88" w:rsidRPr="008F25E4" w:rsidRDefault="00D92F88" w:rsidP="004F4167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F25E4" w:rsidRDefault="00D92F8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92F88" w:rsidRDefault="00D92F88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D92F88" w:rsidRPr="008F25E4" w:rsidRDefault="004F4167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2F8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92F88">
        <w:rPr>
          <w:sz w:val="28"/>
          <w:szCs w:val="28"/>
        </w:rPr>
        <w:t>(тыс. рублей)</w:t>
      </w:r>
    </w:p>
    <w:tbl>
      <w:tblPr>
        <w:tblW w:w="1386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3"/>
        <w:gridCol w:w="1053"/>
        <w:gridCol w:w="851"/>
        <w:gridCol w:w="992"/>
        <w:gridCol w:w="709"/>
        <w:gridCol w:w="850"/>
        <w:gridCol w:w="993"/>
        <w:gridCol w:w="992"/>
        <w:gridCol w:w="3321"/>
      </w:tblGrid>
      <w:tr w:rsidR="004F4167" w:rsidRPr="008F25E4" w:rsidTr="00404C49">
        <w:tc>
          <w:tcPr>
            <w:tcW w:w="4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4167" w:rsidRPr="008F25E4" w:rsidRDefault="004F4167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4167" w:rsidRPr="008F25E4" w:rsidRDefault="004F4167" w:rsidP="004F4167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92F88" w:rsidRPr="008F25E4" w:rsidTr="00A1749C">
        <w:trPr>
          <w:gridAfter w:val="1"/>
          <w:wAfter w:w="3321" w:type="dxa"/>
        </w:trPr>
        <w:tc>
          <w:tcPr>
            <w:tcW w:w="4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</w:t>
            </w:r>
            <w:r w:rsidRPr="008F25E4">
              <w:rPr>
                <w:sz w:val="28"/>
                <w:szCs w:val="28"/>
              </w:rPr>
              <w:lastRenderedPageBreak/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2F8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88" w:rsidRPr="008F25E4" w:rsidTr="001E1479">
        <w:trPr>
          <w:gridAfter w:val="1"/>
          <w:wAfter w:w="3321" w:type="dxa"/>
        </w:trPr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404C49" w:rsidP="00642F0F">
            <w:pPr>
              <w:suppressLineNumbers/>
              <w:tabs>
                <w:tab w:val="center" w:pos="3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92F88" w:rsidRPr="008F25E4" w:rsidRDefault="001E1479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92F88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2F88" w:rsidRPr="008F25E4" w:rsidRDefault="00D92F88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92F88" w:rsidRPr="008F25E4" w:rsidRDefault="00D92F88" w:rsidP="00642F0F">
      <w:pPr>
        <w:snapToGrid w:val="0"/>
        <w:spacing w:line="100" w:lineRule="atLeast"/>
        <w:jc w:val="both"/>
      </w:pPr>
    </w:p>
    <w:p w:rsidR="00D92F88" w:rsidRPr="008F25E4" w:rsidRDefault="00D92F88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Pr="00EE505B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158,83 тыс. рублей</w:t>
      </w:r>
    </w:p>
    <w:p w:rsidR="00D92F88" w:rsidRPr="008F25E4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92F88" w:rsidRDefault="00642F0F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D92F88" w:rsidRPr="008F25E4">
        <w:rPr>
          <w:sz w:val="28"/>
          <w:szCs w:val="28"/>
        </w:rPr>
        <w:t xml:space="preserve">- </w:t>
      </w:r>
      <w:r w:rsidR="00D92F88">
        <w:rPr>
          <w:sz w:val="28"/>
          <w:szCs w:val="28"/>
        </w:rPr>
        <w:t>73,83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2015 год </w:t>
      </w:r>
      <w:r w:rsidR="001E1479">
        <w:rPr>
          <w:sz w:val="28"/>
          <w:szCs w:val="28"/>
        </w:rPr>
        <w:t>–</w:t>
      </w:r>
      <w:r w:rsidR="00642F0F">
        <w:rPr>
          <w:sz w:val="28"/>
          <w:szCs w:val="28"/>
        </w:rPr>
        <w:t xml:space="preserve"> </w:t>
      </w:r>
      <w:r w:rsidR="001E1479">
        <w:rPr>
          <w:sz w:val="28"/>
          <w:szCs w:val="28"/>
        </w:rPr>
        <w:t>59,668</w:t>
      </w:r>
      <w:r>
        <w:rPr>
          <w:sz w:val="28"/>
          <w:szCs w:val="28"/>
        </w:rPr>
        <w:t xml:space="preserve">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642F0F">
        <w:rPr>
          <w:sz w:val="28"/>
          <w:szCs w:val="28"/>
        </w:rPr>
        <w:t xml:space="preserve">- </w:t>
      </w:r>
      <w:r w:rsidR="001E1479">
        <w:rPr>
          <w:sz w:val="28"/>
          <w:szCs w:val="28"/>
        </w:rPr>
        <w:t>65</w:t>
      </w:r>
      <w:r>
        <w:rPr>
          <w:sz w:val="28"/>
          <w:szCs w:val="28"/>
        </w:rPr>
        <w:t>,0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2017 год</w:t>
      </w:r>
      <w:r w:rsidR="00642F0F">
        <w:rPr>
          <w:sz w:val="28"/>
          <w:szCs w:val="28"/>
        </w:rPr>
        <w:t xml:space="preserve"> - </w:t>
      </w:r>
      <w:r>
        <w:rPr>
          <w:sz w:val="28"/>
          <w:szCs w:val="28"/>
        </w:rPr>
        <w:t>12,0 тыс. рублей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F25E4">
        <w:rPr>
          <w:sz w:val="28"/>
          <w:szCs w:val="28"/>
        </w:rPr>
        <w:t xml:space="preserve">год </w:t>
      </w:r>
      <w:r>
        <w:rPr>
          <w:sz w:val="28"/>
          <w:szCs w:val="28"/>
        </w:rPr>
        <w:t>- 10,0 тыс. рублей</w:t>
      </w:r>
    </w:p>
    <w:p w:rsidR="00D92F88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 xml:space="preserve">д </w:t>
      </w:r>
      <w:r w:rsidR="00642F0F">
        <w:rPr>
          <w:sz w:val="28"/>
          <w:szCs w:val="28"/>
        </w:rPr>
        <w:t>-</w:t>
      </w:r>
      <w:r>
        <w:rPr>
          <w:sz w:val="28"/>
          <w:szCs w:val="28"/>
        </w:rPr>
        <w:t xml:space="preserve"> 10,0 тыс. рублей</w:t>
      </w:r>
    </w:p>
    <w:p w:rsidR="00D92F88" w:rsidRPr="000F2A73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Default="00D92F88" w:rsidP="00642F0F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A1749C" w:rsidRPr="008F25E4" w:rsidRDefault="00A1749C" w:rsidP="00642F0F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</w:p>
    <w:p w:rsidR="004F4167" w:rsidRPr="00712EFE" w:rsidRDefault="00D92F88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Подпрограмма </w:t>
      </w:r>
      <w:r w:rsidRPr="004A4D5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4A4D5C">
        <w:rPr>
          <w:b/>
          <w:bCs/>
          <w:sz w:val="28"/>
          <w:szCs w:val="28"/>
        </w:rPr>
        <w:t xml:space="preserve">«Развитие национальной экономики </w:t>
      </w:r>
      <w:r>
        <w:rPr>
          <w:b/>
          <w:bCs/>
          <w:sz w:val="28"/>
          <w:szCs w:val="28"/>
        </w:rPr>
        <w:t>Колодеевск</w:t>
      </w:r>
      <w:r w:rsidRPr="004A4D5C">
        <w:rPr>
          <w:b/>
          <w:bCs/>
          <w:sz w:val="28"/>
          <w:szCs w:val="28"/>
        </w:rPr>
        <w:t>ого сельского поселения».</w:t>
      </w:r>
    </w:p>
    <w:p w:rsidR="00D92F88" w:rsidRPr="000960B2" w:rsidRDefault="00D92F88" w:rsidP="00642F0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38" w:type="dxa"/>
        <w:tblInd w:w="2" w:type="dxa"/>
        <w:tblLayout w:type="fixed"/>
        <w:tblLook w:val="0000"/>
      </w:tblPr>
      <w:tblGrid>
        <w:gridCol w:w="2759"/>
        <w:gridCol w:w="7079"/>
      </w:tblGrid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4A4D5C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A4D5C">
              <w:rPr>
                <w:b/>
                <w:bCs/>
                <w:sz w:val="28"/>
                <w:szCs w:val="28"/>
              </w:rPr>
              <w:t>Исполнители под</w:t>
            </w:r>
            <w:r w:rsidRPr="004A4D5C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изменений генерального плана Колодеевского сельского поселения.</w:t>
            </w:r>
          </w:p>
          <w:p w:rsidR="00D92F88" w:rsidRDefault="00D92F88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технического задания на выполнение работ по внесению изменений в генеральный план поселения.</w:t>
            </w:r>
          </w:p>
          <w:p w:rsidR="00D92F88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</w:t>
            </w:r>
            <w:r w:rsidRPr="000960B2">
              <w:rPr>
                <w:color w:val="000000"/>
                <w:sz w:val="28"/>
                <w:szCs w:val="28"/>
              </w:rPr>
              <w:t xml:space="preserve">лучшение состояния существующей улично-дорожной сети за счет увеличения объемов работ по ремонту </w:t>
            </w:r>
            <w:r>
              <w:rPr>
                <w:color w:val="000000"/>
                <w:sz w:val="28"/>
                <w:szCs w:val="28"/>
              </w:rPr>
              <w:t xml:space="preserve"> и содержанию объектов </w:t>
            </w:r>
            <w:r w:rsidRPr="000960B2">
              <w:rPr>
                <w:color w:val="000000"/>
                <w:sz w:val="28"/>
                <w:szCs w:val="28"/>
              </w:rPr>
              <w:t>дорожного хозяйства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92F88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Колодеевского сельского поселения.</w:t>
            </w:r>
          </w:p>
          <w:p w:rsidR="00D92F88" w:rsidRPr="000960B2" w:rsidRDefault="00D92F88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</w:t>
            </w:r>
          </w:p>
        </w:tc>
      </w:tr>
      <w:tr w:rsidR="00D92F88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92F88" w:rsidRPr="008C3958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Колодеевка и села Тулуеевка);</w:t>
            </w:r>
          </w:p>
          <w:p w:rsidR="00D92F88" w:rsidRPr="00DD242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92F88" w:rsidRPr="008F25E4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25E4">
              <w:rPr>
                <w:sz w:val="28"/>
                <w:szCs w:val="28"/>
              </w:rPr>
              <w:t xml:space="preserve">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C3958" w:rsidRDefault="00D92F88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Задачи подпрограм</w:t>
            </w:r>
            <w:r w:rsidRPr="008C3958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Колодеевского сельского поселения.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 дорожного движения.</w:t>
            </w:r>
          </w:p>
          <w:p w:rsidR="00D92F88" w:rsidRPr="00DD2424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C57625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C57625" w:rsidRDefault="00D92F88" w:rsidP="00712E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На постоянной основе 01.01.2014 </w:t>
            </w:r>
            <w:r w:rsidR="00712EFE">
              <w:rPr>
                <w:sz w:val="28"/>
                <w:szCs w:val="28"/>
                <w:lang w:eastAsia="ru-RU"/>
              </w:rPr>
              <w:t>-</w:t>
            </w:r>
            <w:r w:rsidRPr="00C57625">
              <w:rPr>
                <w:sz w:val="28"/>
                <w:szCs w:val="28"/>
                <w:lang w:eastAsia="ru-RU"/>
              </w:rPr>
              <w:t xml:space="preserve"> 31.12.2019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92F88" w:rsidRPr="00EE505B" w:rsidRDefault="00D92F88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505B"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1E1479">
              <w:rPr>
                <w:sz w:val="28"/>
                <w:szCs w:val="28"/>
                <w:lang w:eastAsia="ru-RU"/>
              </w:rPr>
              <w:t>674,219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1E1479">
              <w:rPr>
                <w:sz w:val="28"/>
                <w:szCs w:val="28"/>
                <w:lang w:eastAsia="ru-RU"/>
              </w:rPr>
              <w:t>5,463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1E1479">
              <w:rPr>
                <w:sz w:val="28"/>
                <w:szCs w:val="28"/>
                <w:lang w:eastAsia="ru-RU"/>
              </w:rPr>
              <w:t>668,756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92F88" w:rsidRPr="008F25E4" w:rsidRDefault="00642F0F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</w:t>
            </w:r>
            <w:r w:rsidR="00D92F88">
              <w:rPr>
                <w:sz w:val="28"/>
                <w:szCs w:val="28"/>
              </w:rPr>
              <w:t>163,623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2015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1E1479">
              <w:rPr>
                <w:sz w:val="28"/>
                <w:szCs w:val="28"/>
              </w:rPr>
              <w:t>2,396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2016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 w:rsidR="001E1479">
              <w:rPr>
                <w:sz w:val="28"/>
                <w:szCs w:val="28"/>
              </w:rPr>
              <w:t>102,2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2017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 w:rsidR="00642F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92F88" w:rsidRPr="008F25E4" w:rsidRDefault="00D92F88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642F0F"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</w:tc>
      </w:tr>
      <w:tr w:rsidR="00D92F88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F88" w:rsidRPr="008F25E4" w:rsidRDefault="00D92F88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88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населенных пунктов села Колодеевка и села Тулучеевка.</w:t>
            </w:r>
          </w:p>
          <w:p w:rsidR="00D92F88" w:rsidRDefault="00D92F88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D92F88" w:rsidRPr="008F25E4" w:rsidRDefault="00D92F88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92F88" w:rsidRPr="008F25E4" w:rsidRDefault="00D92F88" w:rsidP="00642F0F">
      <w:pPr>
        <w:jc w:val="both"/>
        <w:rPr>
          <w:b/>
          <w:bCs/>
          <w:i/>
          <w:iCs/>
          <w:sz w:val="28"/>
          <w:szCs w:val="28"/>
        </w:rPr>
      </w:pPr>
    </w:p>
    <w:p w:rsidR="00D92F88" w:rsidRPr="00054520" w:rsidRDefault="00D92F88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92F88" w:rsidRPr="008F25E4" w:rsidRDefault="00D92F88" w:rsidP="00642F0F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Колодеевского сельского поселения, в связи с утверждением границ села Колодеевка и села Тулучеевка.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D92F88" w:rsidRPr="00F2787B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D92F88" w:rsidRPr="00F2787B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Колодеевского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92F88" w:rsidRPr="008F25E4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92F88" w:rsidRPr="00F2787B" w:rsidRDefault="00D92F88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Default="00D92F88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92F88" w:rsidRDefault="00D92F88" w:rsidP="00642F0F">
      <w:pPr>
        <w:spacing w:after="0" w:line="24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D92F88" w:rsidRPr="004D6F7A" w:rsidRDefault="00D92F88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92F88" w:rsidRPr="0018688B" w:rsidRDefault="00D92F88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внесение изменений  в генеральный план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(установка границ села Колодеевка и села </w:t>
      </w:r>
      <w:r>
        <w:rPr>
          <w:sz w:val="28"/>
          <w:szCs w:val="28"/>
        </w:rPr>
        <w:lastRenderedPageBreak/>
        <w:t xml:space="preserve">Тулучеевка)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D92F88" w:rsidRPr="008F25E4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Колодеевского сельского поселения.</w:t>
      </w:r>
    </w:p>
    <w:p w:rsidR="00D92F88" w:rsidRDefault="00D92F88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92F88" w:rsidRDefault="00D92F88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населенных пунктов села Колодеевка и села Тулучеевка.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>
        <w:rPr>
          <w:sz w:val="28"/>
          <w:szCs w:val="28"/>
        </w:rPr>
        <w:t>П</w:t>
      </w:r>
      <w:r w:rsidRPr="008F25E4">
        <w:rPr>
          <w:sz w:val="28"/>
          <w:szCs w:val="28"/>
        </w:rPr>
        <w:t xml:space="preserve">овышение  качества жизни граждан </w:t>
      </w:r>
      <w:r>
        <w:rPr>
          <w:sz w:val="28"/>
          <w:szCs w:val="28"/>
        </w:rPr>
        <w:t>Колодеевского сельского поселения.</w:t>
      </w:r>
    </w:p>
    <w:p w:rsidR="00D92F88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- 2014-2019 годы.</w:t>
      </w:r>
    </w:p>
    <w:p w:rsidR="00D92F88" w:rsidRPr="00870E14" w:rsidRDefault="00D92F88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</w:p>
    <w:p w:rsidR="00D92F88" w:rsidRPr="008F25E4" w:rsidRDefault="00D92F88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92F88" w:rsidRPr="008F25E4" w:rsidRDefault="00D92F88" w:rsidP="00642F0F">
      <w:pPr>
        <w:spacing w:after="0" w:line="240" w:lineRule="auto"/>
        <w:jc w:val="both"/>
        <w:rPr>
          <w:b/>
          <w:bCs/>
          <w:i/>
          <w:iCs/>
        </w:rPr>
      </w:pPr>
    </w:p>
    <w:p w:rsidR="00D92F88" w:rsidRPr="008F25E4" w:rsidRDefault="00D92F88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92F88" w:rsidRPr="00E23023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D92F88" w:rsidRDefault="00D92F88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92F88" w:rsidRDefault="00D92F88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Колодеевского сельского поселения.</w:t>
      </w:r>
    </w:p>
    <w:p w:rsidR="00D92F88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Колодеевка и села Тулучеевка.</w:t>
      </w:r>
    </w:p>
    <w:p w:rsidR="00D92F88" w:rsidRPr="00E23023" w:rsidRDefault="00D92F88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92F88" w:rsidRPr="00E23023" w:rsidRDefault="00D92F88" w:rsidP="00642F0F">
      <w:pPr>
        <w:spacing w:after="0" w:line="240" w:lineRule="auto"/>
        <w:jc w:val="both"/>
        <w:rPr>
          <w:sz w:val="28"/>
          <w:szCs w:val="28"/>
        </w:rPr>
      </w:pPr>
    </w:p>
    <w:p w:rsidR="00D92F88" w:rsidRPr="008F25E4" w:rsidRDefault="00D92F88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92F88" w:rsidRPr="000F2A73" w:rsidRDefault="00D92F88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Воронежской области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</w:t>
      </w:r>
      <w:r>
        <w:rPr>
          <w:sz w:val="28"/>
          <w:szCs w:val="28"/>
        </w:rPr>
        <w:t xml:space="preserve">областного бюджета и </w:t>
      </w:r>
      <w:r w:rsidRPr="008F25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2F88" w:rsidRDefault="00D92F88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3129"/>
      </w:tblGrid>
      <w:tr w:rsidR="00D92F88" w:rsidRPr="00630545">
        <w:trPr>
          <w:jc w:val="center"/>
        </w:trPr>
        <w:tc>
          <w:tcPr>
            <w:tcW w:w="9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1E1479">
              <w:rPr>
                <w:sz w:val="28"/>
                <w:szCs w:val="28"/>
                <w:lang w:eastAsia="ru-RU"/>
              </w:rPr>
              <w:t>674,219</w:t>
            </w:r>
            <w:r>
              <w:rPr>
                <w:sz w:val="28"/>
                <w:szCs w:val="28"/>
                <w:lang w:eastAsia="ru-RU"/>
              </w:rPr>
              <w:t xml:space="preserve">  тыс. руб., в том числе: за счет областного бюджета – </w:t>
            </w:r>
            <w:r w:rsidR="001E1479">
              <w:rPr>
                <w:sz w:val="28"/>
                <w:szCs w:val="28"/>
                <w:lang w:eastAsia="ru-RU"/>
              </w:rPr>
              <w:t>5,463</w:t>
            </w:r>
            <w:r>
              <w:rPr>
                <w:sz w:val="28"/>
                <w:szCs w:val="28"/>
                <w:lang w:eastAsia="ru-RU"/>
              </w:rPr>
              <w:t xml:space="preserve"> тыс.руб., за счет средств бюджета поселения – </w:t>
            </w:r>
            <w:r w:rsidR="001E1479">
              <w:rPr>
                <w:sz w:val="28"/>
                <w:szCs w:val="28"/>
                <w:lang w:eastAsia="ru-RU"/>
              </w:rPr>
              <w:t>668,756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163,623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3,623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2,396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0,556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1E1479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102,2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</w:tr>
      <w:tr w:rsidR="00D92F88" w:rsidRPr="00630545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</w:tr>
      <w:tr w:rsidR="00D92F88" w:rsidRPr="00630545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F88" w:rsidRPr="00630545" w:rsidRDefault="00D92F8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162,0</w:t>
            </w:r>
          </w:p>
        </w:tc>
      </w:tr>
    </w:tbl>
    <w:p w:rsidR="00D92F88" w:rsidRDefault="00D92F88" w:rsidP="00642F0F">
      <w:pPr>
        <w:snapToGrid w:val="0"/>
        <w:spacing w:after="120" w:line="100" w:lineRule="atLeast"/>
        <w:ind w:firstLine="708"/>
        <w:jc w:val="both"/>
        <w:rPr>
          <w:sz w:val="28"/>
          <w:szCs w:val="28"/>
          <w:lang w:eastAsia="ru-RU"/>
        </w:rPr>
      </w:pPr>
    </w:p>
    <w:p w:rsidR="00D92F88" w:rsidRPr="008F25E4" w:rsidRDefault="00D92F88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D92F88" w:rsidRPr="00C57625" w:rsidRDefault="00D92F88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A1749C" w:rsidRDefault="00D92F88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242342" w:rsidRPr="00A1749C" w:rsidRDefault="00242342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Подпрограмма 5 «Строительство (реконструкция) объектов муниципальной собственности Колодеевского сельского поселения»</w:t>
      </w:r>
    </w:p>
    <w:p w:rsidR="00242342" w:rsidRPr="00242342" w:rsidRDefault="00242342" w:rsidP="00242342">
      <w:pPr>
        <w:tabs>
          <w:tab w:val="left" w:pos="36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2342">
        <w:rPr>
          <w:b/>
          <w:sz w:val="28"/>
          <w:szCs w:val="28"/>
        </w:rPr>
        <w:t>ПАСПОРТ</w:t>
      </w:r>
    </w:p>
    <w:tbl>
      <w:tblPr>
        <w:tblW w:w="9828" w:type="dxa"/>
        <w:tblLook w:val="00A0"/>
      </w:tblPr>
      <w:tblGrid>
        <w:gridCol w:w="4262"/>
        <w:gridCol w:w="5566"/>
      </w:tblGrid>
      <w:tr w:rsidR="00242342" w:rsidRPr="00A8730E" w:rsidTr="00FB4581">
        <w:trPr>
          <w:trHeight w:val="14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42" w:rsidRPr="00A8730E" w:rsidRDefault="00242342" w:rsidP="002423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Колодеевского сельского поселения Бутурлиновского муниципального района Воронежской области</w:t>
            </w:r>
          </w:p>
        </w:tc>
      </w:tr>
      <w:tr w:rsidR="00242342" w:rsidRPr="00A8730E" w:rsidTr="00FB4581">
        <w:trPr>
          <w:trHeight w:val="58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42" w:rsidRPr="00A8730E" w:rsidRDefault="00242342" w:rsidP="00FB4581">
            <w:pPr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 Строительство </w:t>
            </w:r>
            <w:r w:rsidR="00464546">
              <w:rPr>
                <w:sz w:val="28"/>
                <w:szCs w:val="28"/>
              </w:rPr>
              <w:t>водопроводных сетей</w:t>
            </w:r>
          </w:p>
          <w:p w:rsidR="00242342" w:rsidRPr="00A8730E" w:rsidRDefault="00242342" w:rsidP="00FB4581">
            <w:pPr>
              <w:rPr>
                <w:sz w:val="28"/>
                <w:szCs w:val="28"/>
              </w:rPr>
            </w:pPr>
          </w:p>
        </w:tc>
      </w:tr>
      <w:tr w:rsidR="00242342" w:rsidRPr="00A8730E" w:rsidTr="00FB4581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42" w:rsidRPr="00A8730E" w:rsidRDefault="00242342" w:rsidP="00242342">
            <w:pPr>
              <w:jc w:val="both"/>
              <w:rPr>
                <w:sz w:val="28"/>
                <w:szCs w:val="28"/>
              </w:rPr>
            </w:pPr>
            <w:r w:rsidRPr="00A8730E">
              <w:rPr>
                <w:bCs/>
                <w:sz w:val="28"/>
                <w:szCs w:val="28"/>
              </w:rPr>
              <w:t>Повышение качества жизни населения</w:t>
            </w:r>
            <w:r>
              <w:rPr>
                <w:bCs/>
                <w:sz w:val="28"/>
                <w:szCs w:val="28"/>
              </w:rPr>
              <w:t>, улучшение снабжения питьевой водой</w:t>
            </w:r>
            <w:r w:rsidRPr="00A873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Колодеевского сельского поселения</w:t>
            </w:r>
            <w:r w:rsidRPr="00A8730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42342" w:rsidRPr="00A8730E" w:rsidTr="00FB4581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342" w:rsidRPr="00A8730E" w:rsidRDefault="00242342" w:rsidP="00FB4581">
            <w:pPr>
              <w:jc w:val="both"/>
              <w:rPr>
                <w:sz w:val="28"/>
                <w:szCs w:val="28"/>
              </w:rPr>
            </w:pPr>
            <w:r w:rsidRPr="00A8730E">
              <w:rPr>
                <w:bCs/>
                <w:sz w:val="28"/>
                <w:szCs w:val="28"/>
              </w:rPr>
              <w:t xml:space="preserve">Повышение уровня и качества водоснабжения   </w:t>
            </w:r>
            <w:r>
              <w:rPr>
                <w:bCs/>
                <w:sz w:val="28"/>
                <w:szCs w:val="28"/>
              </w:rPr>
              <w:t>Колодеевского сельского</w:t>
            </w:r>
            <w:r w:rsidRPr="00A8730E">
              <w:rPr>
                <w:bCs/>
                <w:sz w:val="28"/>
                <w:szCs w:val="28"/>
              </w:rPr>
              <w:t xml:space="preserve"> Бутурлиновского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A8730E">
              <w:rPr>
                <w:bCs/>
                <w:sz w:val="28"/>
                <w:szCs w:val="28"/>
              </w:rPr>
              <w:t xml:space="preserve"> района.</w:t>
            </w:r>
          </w:p>
          <w:p w:rsidR="00242342" w:rsidRPr="00A8730E" w:rsidRDefault="00242342" w:rsidP="00FB458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2342" w:rsidRPr="00A8730E" w:rsidTr="00FB4581">
        <w:trPr>
          <w:trHeight w:val="11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Основные целевые показатели и индикаторы подпрограммы муниципальной 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546" w:rsidRDefault="00242342" w:rsidP="00464546">
            <w:pPr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1. Количество введенных в эксплуатацию объектов капитального строительства, ед.</w:t>
            </w:r>
          </w:p>
          <w:p w:rsidR="00242342" w:rsidRPr="00A8730E" w:rsidRDefault="00464546" w:rsidP="0046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42342" w:rsidRPr="00A8730E">
              <w:rPr>
                <w:sz w:val="28"/>
                <w:szCs w:val="28"/>
              </w:rPr>
              <w:t>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      </w:r>
          </w:p>
        </w:tc>
      </w:tr>
      <w:tr w:rsidR="00242342" w:rsidRPr="00A8730E" w:rsidTr="00FB4581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42" w:rsidRPr="00A8730E" w:rsidRDefault="00242342" w:rsidP="00FB4581">
            <w:pPr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2014-2019 годы  </w:t>
            </w:r>
          </w:p>
        </w:tc>
      </w:tr>
      <w:tr w:rsidR="00242342" w:rsidRPr="00A8730E" w:rsidTr="00FB4581">
        <w:trPr>
          <w:trHeight w:val="23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42" w:rsidRPr="00A8730E" w:rsidRDefault="00242342" w:rsidP="00464546">
            <w:pPr>
              <w:pStyle w:val="2"/>
              <w:jc w:val="both"/>
              <w:rPr>
                <w:sz w:val="28"/>
                <w:szCs w:val="28"/>
              </w:rPr>
            </w:pPr>
            <w:r w:rsidRPr="00193329">
              <w:rPr>
                <w:rFonts w:ascii="Times New Roman" w:hAnsi="Times New Roman"/>
                <w:sz w:val="28"/>
                <w:szCs w:val="28"/>
              </w:rPr>
              <w:t>Всего на реализацию мероприятий подпрограммы будет направлено в 201</w:t>
            </w:r>
            <w:r w:rsidR="00464546">
              <w:rPr>
                <w:rFonts w:ascii="Times New Roman" w:hAnsi="Times New Roman"/>
                <w:sz w:val="28"/>
                <w:szCs w:val="28"/>
              </w:rPr>
              <w:t>6</w:t>
            </w:r>
            <w:r w:rsidRPr="001933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46454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9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546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193329">
              <w:rPr>
                <w:rFonts w:ascii="Times New Roman" w:hAnsi="Times New Roman"/>
                <w:sz w:val="28"/>
                <w:szCs w:val="28"/>
              </w:rPr>
              <w:t xml:space="preserve"> тыс.рублей з</w:t>
            </w:r>
            <w:r>
              <w:rPr>
                <w:rFonts w:ascii="Times New Roman" w:hAnsi="Times New Roman"/>
                <w:sz w:val="28"/>
                <w:szCs w:val="28"/>
              </w:rPr>
              <w:t>а счет средств местного бюджета</w:t>
            </w:r>
            <w:r w:rsidR="00464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2342" w:rsidRPr="00A8730E" w:rsidTr="00FB4581">
        <w:trPr>
          <w:trHeight w:val="15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  <w:r w:rsidRPr="00242342">
              <w:rPr>
                <w:b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  <w:p w:rsidR="00242342" w:rsidRPr="00242342" w:rsidRDefault="00242342" w:rsidP="00FB4581">
            <w:pPr>
              <w:rPr>
                <w:b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342" w:rsidRPr="00A8730E" w:rsidRDefault="00242342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 в эксплуатацию</w:t>
            </w:r>
            <w:r w:rsidRPr="00A8730E">
              <w:rPr>
                <w:sz w:val="28"/>
                <w:szCs w:val="28"/>
              </w:rPr>
              <w:t>:</w:t>
            </w:r>
          </w:p>
          <w:p w:rsidR="00242342" w:rsidRPr="00A8730E" w:rsidRDefault="00242342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730E">
              <w:rPr>
                <w:sz w:val="28"/>
                <w:szCs w:val="28"/>
              </w:rPr>
              <w:t>системы водоснабжения в с.</w:t>
            </w:r>
            <w:r>
              <w:rPr>
                <w:sz w:val="28"/>
                <w:szCs w:val="28"/>
              </w:rPr>
              <w:t>Колоде</w:t>
            </w:r>
            <w:r w:rsidRPr="00A8730E">
              <w:rPr>
                <w:sz w:val="28"/>
                <w:szCs w:val="28"/>
              </w:rPr>
              <w:t>евка</w:t>
            </w:r>
            <w:r>
              <w:rPr>
                <w:sz w:val="28"/>
                <w:szCs w:val="28"/>
              </w:rPr>
              <w:t xml:space="preserve"> и с.Тулучеевка.</w:t>
            </w:r>
          </w:p>
          <w:p w:rsidR="00242342" w:rsidRPr="00A8730E" w:rsidRDefault="00242342" w:rsidP="00FB4581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      </w:r>
          </w:p>
        </w:tc>
      </w:tr>
    </w:tbl>
    <w:p w:rsidR="00464546" w:rsidRDefault="00464546" w:rsidP="00242342">
      <w:pPr>
        <w:jc w:val="both"/>
        <w:rPr>
          <w:b/>
          <w:bCs/>
          <w:sz w:val="28"/>
          <w:szCs w:val="28"/>
        </w:rPr>
      </w:pPr>
    </w:p>
    <w:p w:rsidR="00242342" w:rsidRPr="00A8730E" w:rsidRDefault="00242342" w:rsidP="00242342">
      <w:pPr>
        <w:jc w:val="both"/>
        <w:rPr>
          <w:b/>
          <w:sz w:val="28"/>
          <w:szCs w:val="28"/>
        </w:rPr>
      </w:pPr>
      <w:r w:rsidRPr="00A8730E">
        <w:rPr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464546" w:rsidRDefault="00242342" w:rsidP="00464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>Сферой реализации Подпрограммы является строительство (реконструкция)  объектов капитального строительства муниципально</w:t>
      </w:r>
      <w:r w:rsidR="00464546">
        <w:rPr>
          <w:sz w:val="28"/>
          <w:szCs w:val="28"/>
        </w:rPr>
        <w:t>й</w:t>
      </w:r>
      <w:r w:rsidRPr="00A8730E">
        <w:rPr>
          <w:sz w:val="28"/>
          <w:szCs w:val="28"/>
        </w:rPr>
        <w:t xml:space="preserve"> собственности.</w:t>
      </w:r>
    </w:p>
    <w:p w:rsidR="00242342" w:rsidRPr="00A8730E" w:rsidRDefault="00242342" w:rsidP="00464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Создание условий и обеспечение строительства (реконструкции) крупных объектов социальной сферы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 xml:space="preserve"> является неотъемлемой частью повышения качества жизни населения и стабилизации социально-экономического положения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>.</w:t>
      </w:r>
    </w:p>
    <w:p w:rsidR="00242342" w:rsidRPr="00A8730E" w:rsidRDefault="00242342" w:rsidP="00242342">
      <w:pPr>
        <w:tabs>
          <w:tab w:val="left" w:pos="360"/>
          <w:tab w:val="left" w:pos="972"/>
        </w:tabs>
        <w:ind w:firstLine="357"/>
        <w:jc w:val="both"/>
        <w:rPr>
          <w:b/>
          <w:i/>
          <w:sz w:val="28"/>
          <w:szCs w:val="28"/>
        </w:rPr>
      </w:pPr>
      <w:r w:rsidRPr="00A8730E">
        <w:rPr>
          <w:sz w:val="28"/>
          <w:szCs w:val="28"/>
        </w:rPr>
        <w:lastRenderedPageBreak/>
        <w:t xml:space="preserve">В настоящее время в </w:t>
      </w:r>
      <w:r>
        <w:rPr>
          <w:sz w:val="28"/>
          <w:szCs w:val="28"/>
        </w:rPr>
        <w:t xml:space="preserve">с. </w:t>
      </w:r>
      <w:r w:rsidR="00464546">
        <w:rPr>
          <w:sz w:val="28"/>
          <w:szCs w:val="28"/>
        </w:rPr>
        <w:t>Колоде</w:t>
      </w:r>
      <w:r>
        <w:rPr>
          <w:sz w:val="28"/>
          <w:szCs w:val="28"/>
        </w:rPr>
        <w:t>евка</w:t>
      </w:r>
      <w:r w:rsidR="00464546">
        <w:rPr>
          <w:sz w:val="28"/>
          <w:szCs w:val="28"/>
        </w:rPr>
        <w:t xml:space="preserve"> и с.Тулучеевка</w:t>
      </w:r>
      <w:r w:rsidRPr="00A8730E">
        <w:rPr>
          <w:sz w:val="28"/>
          <w:szCs w:val="28"/>
        </w:rPr>
        <w:t xml:space="preserve"> сложилась неудовлетворительная обстановка с </w:t>
      </w:r>
      <w:r>
        <w:rPr>
          <w:sz w:val="28"/>
          <w:szCs w:val="28"/>
        </w:rPr>
        <w:t>питьевой водой</w:t>
      </w:r>
      <w:r w:rsidRPr="00A8730E">
        <w:rPr>
          <w:sz w:val="28"/>
          <w:szCs w:val="28"/>
        </w:rPr>
        <w:t xml:space="preserve">. Имеется  потребность в </w:t>
      </w:r>
      <w:r>
        <w:rPr>
          <w:sz w:val="28"/>
          <w:szCs w:val="28"/>
        </w:rPr>
        <w:t>реконструкции системы водоснабжения.</w:t>
      </w:r>
      <w:r w:rsidRPr="00A8730E">
        <w:rPr>
          <w:sz w:val="28"/>
          <w:szCs w:val="28"/>
        </w:rPr>
        <w:t xml:space="preserve">  </w:t>
      </w:r>
    </w:p>
    <w:p w:rsidR="00242342" w:rsidRPr="00464546" w:rsidRDefault="00242342" w:rsidP="00242342">
      <w:pPr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           Реализация проекта позволит решить проблемы </w:t>
      </w:r>
      <w:r>
        <w:rPr>
          <w:sz w:val="28"/>
          <w:szCs w:val="28"/>
        </w:rPr>
        <w:t>с обеспечением питьевой водой</w:t>
      </w:r>
      <w:r w:rsidRPr="00A8730E">
        <w:rPr>
          <w:sz w:val="28"/>
          <w:szCs w:val="28"/>
        </w:rPr>
        <w:t xml:space="preserve"> числа жителей </w:t>
      </w:r>
      <w:r>
        <w:rPr>
          <w:sz w:val="28"/>
          <w:szCs w:val="28"/>
        </w:rPr>
        <w:t>поселения</w:t>
      </w:r>
      <w:r w:rsidRPr="00A8730E">
        <w:rPr>
          <w:sz w:val="28"/>
          <w:szCs w:val="28"/>
        </w:rPr>
        <w:t>, улуч</w:t>
      </w:r>
      <w:r>
        <w:rPr>
          <w:sz w:val="28"/>
          <w:szCs w:val="28"/>
        </w:rPr>
        <w:t>шения показателей здоровья</w:t>
      </w:r>
      <w:r w:rsidRPr="00A8730E">
        <w:rPr>
          <w:sz w:val="28"/>
          <w:szCs w:val="28"/>
        </w:rPr>
        <w:t>.</w:t>
      </w:r>
      <w:r w:rsidRPr="00A8730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42342" w:rsidRPr="002D5A28" w:rsidRDefault="00242342" w:rsidP="00242342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28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подпрограммы, цели, 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242342" w:rsidRPr="002D5A28" w:rsidRDefault="00242342" w:rsidP="00242342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342" w:rsidRPr="002D5A28" w:rsidRDefault="00242342" w:rsidP="00242342">
      <w:pPr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>( реконструкция)</w:t>
      </w:r>
      <w:r w:rsidRPr="002D5A28">
        <w:rPr>
          <w:color w:val="000000"/>
          <w:sz w:val="28"/>
          <w:szCs w:val="28"/>
        </w:rPr>
        <w:t xml:space="preserve"> объектов собственности </w:t>
      </w:r>
      <w:r w:rsidR="00464546">
        <w:rPr>
          <w:color w:val="000000"/>
          <w:sz w:val="28"/>
          <w:szCs w:val="28"/>
        </w:rPr>
        <w:t>Колоде</w:t>
      </w:r>
      <w:r>
        <w:rPr>
          <w:color w:val="000000"/>
          <w:sz w:val="28"/>
          <w:szCs w:val="28"/>
        </w:rPr>
        <w:t xml:space="preserve">евского сельского поселения </w:t>
      </w:r>
      <w:r w:rsidRPr="002D5A28">
        <w:rPr>
          <w:color w:val="000000"/>
          <w:sz w:val="28"/>
          <w:szCs w:val="28"/>
        </w:rPr>
        <w:t xml:space="preserve">Бутурлиновского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2D5A28">
        <w:rPr>
          <w:color w:val="000000"/>
          <w:sz w:val="28"/>
          <w:szCs w:val="28"/>
        </w:rPr>
        <w:t xml:space="preserve">района  является одной из приоритетных задач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, направленной на решение важнейших социальных проблем, связанных с обеспечением жителей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 водой.</w:t>
      </w:r>
      <w:r w:rsidRPr="002D5A28">
        <w:rPr>
          <w:color w:val="000000"/>
          <w:sz w:val="28"/>
          <w:szCs w:val="28"/>
        </w:rPr>
        <w:t xml:space="preserve"> </w:t>
      </w:r>
    </w:p>
    <w:p w:rsidR="00242342" w:rsidRPr="002D5A28" w:rsidRDefault="00242342" w:rsidP="00242342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Основными приоритетами муниципальной политики в сфере строительства, реконструкции, создания необходимой инфраструктуры в </w:t>
      </w:r>
      <w:r>
        <w:rPr>
          <w:sz w:val="28"/>
          <w:szCs w:val="28"/>
        </w:rPr>
        <w:t>поселении</w:t>
      </w:r>
      <w:r w:rsidRPr="002D5A28">
        <w:rPr>
          <w:sz w:val="28"/>
          <w:szCs w:val="28"/>
        </w:rPr>
        <w:t xml:space="preserve">  является повышение качества обслуживания населения.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242342" w:rsidRPr="002D5A28" w:rsidRDefault="00242342" w:rsidP="00242342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5A28">
        <w:rPr>
          <w:sz w:val="28"/>
          <w:szCs w:val="28"/>
        </w:rPr>
        <w:t xml:space="preserve">Развитие социальной инфраструктуры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, устойчивое и стабильное функционирование,  </w:t>
      </w:r>
      <w:r w:rsidR="00464546">
        <w:rPr>
          <w:sz w:val="28"/>
          <w:szCs w:val="28"/>
        </w:rPr>
        <w:t>строительство водопроводных сетей</w:t>
      </w:r>
      <w:r>
        <w:rPr>
          <w:sz w:val="28"/>
          <w:szCs w:val="28"/>
        </w:rPr>
        <w:t xml:space="preserve"> в </w:t>
      </w:r>
      <w:r w:rsidRPr="002D5A28">
        <w:rPr>
          <w:sz w:val="28"/>
          <w:szCs w:val="28"/>
        </w:rPr>
        <w:t>с.</w:t>
      </w:r>
      <w:r w:rsidR="00464546">
        <w:rPr>
          <w:sz w:val="28"/>
          <w:szCs w:val="28"/>
        </w:rPr>
        <w:t>Колоде</w:t>
      </w:r>
      <w:r w:rsidRPr="002D5A28">
        <w:rPr>
          <w:sz w:val="28"/>
          <w:szCs w:val="28"/>
        </w:rPr>
        <w:t>евка</w:t>
      </w:r>
      <w:r w:rsidR="00464546">
        <w:rPr>
          <w:sz w:val="28"/>
          <w:szCs w:val="28"/>
        </w:rPr>
        <w:t xml:space="preserve"> и с.Тулучеевка.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Результатом реализации подпрограммы будет создание комфортной среды обитания и жизнедеятельности для человека,  обеспечение высокого качества жизни. </w:t>
      </w:r>
    </w:p>
    <w:p w:rsidR="00242342" w:rsidRDefault="00242342" w:rsidP="00464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Сроки реализации подпрограммы с 2014 по 2019 годы.</w:t>
      </w:r>
    </w:p>
    <w:p w:rsidR="00242342" w:rsidRPr="00464546" w:rsidRDefault="00242342" w:rsidP="0046454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5A28">
        <w:rPr>
          <w:b/>
          <w:bCs/>
          <w:sz w:val="28"/>
          <w:szCs w:val="28"/>
        </w:rPr>
        <w:t>3. Характеристика основных мероприятий подпрограммы</w:t>
      </w:r>
      <w:r w:rsidR="00464546">
        <w:rPr>
          <w:b/>
          <w:bCs/>
          <w:sz w:val="28"/>
          <w:szCs w:val="28"/>
        </w:rPr>
        <w:t>.</w:t>
      </w:r>
    </w:p>
    <w:p w:rsidR="00242342" w:rsidRPr="002D5A28" w:rsidRDefault="00242342" w:rsidP="00242342">
      <w:pPr>
        <w:ind w:firstLine="708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-</w:t>
      </w:r>
      <w:r w:rsidRPr="002D5A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5A28">
        <w:rPr>
          <w:sz w:val="28"/>
          <w:szCs w:val="28"/>
        </w:rPr>
        <w:t>троительство (реконструкция) объектов муниципальной собственности.</w:t>
      </w:r>
    </w:p>
    <w:p w:rsidR="00242342" w:rsidRPr="002D5A28" w:rsidRDefault="00242342" w:rsidP="00242342">
      <w:pPr>
        <w:widowControl w:val="0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 реализации основного мероприятия: 2014 - 2019 годы.</w:t>
      </w:r>
    </w:p>
    <w:p w:rsidR="00242342" w:rsidRPr="002D5A28" w:rsidRDefault="00242342" w:rsidP="00242342">
      <w:pPr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Исполнители  мероприятия – </w:t>
      </w:r>
      <w:r>
        <w:rPr>
          <w:sz w:val="28"/>
          <w:szCs w:val="28"/>
        </w:rPr>
        <w:t xml:space="preserve">администрация </w:t>
      </w:r>
      <w:r w:rsidR="00464546">
        <w:rPr>
          <w:sz w:val="28"/>
          <w:szCs w:val="28"/>
        </w:rPr>
        <w:t>Колоде</w:t>
      </w:r>
      <w:r>
        <w:rPr>
          <w:sz w:val="28"/>
          <w:szCs w:val="28"/>
        </w:rPr>
        <w:t>евского сельского поселения</w:t>
      </w:r>
      <w:r w:rsidRPr="002D5A28">
        <w:rPr>
          <w:sz w:val="28"/>
          <w:szCs w:val="28"/>
        </w:rPr>
        <w:t xml:space="preserve"> Бутурлиновского муниципального района</w:t>
      </w:r>
      <w:r>
        <w:rPr>
          <w:sz w:val="28"/>
          <w:szCs w:val="28"/>
        </w:rPr>
        <w:t>.</w:t>
      </w:r>
    </w:p>
    <w:p w:rsidR="00242342" w:rsidRPr="002D5A28" w:rsidRDefault="00242342" w:rsidP="0024234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>Мероприятие предусматривает финансирование объектов капитального строительства, а также разработку проектно-сметной документации по строительству (реконструкции)  объектов муниципальной собственности.</w:t>
      </w:r>
    </w:p>
    <w:p w:rsidR="00242342" w:rsidRPr="002D5A28" w:rsidRDefault="00242342" w:rsidP="00242342">
      <w:pPr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 Строительство объектов муниципальной собственности планируется при участии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 в государственных программах за счет средств федерального, областного, местного бюджетов, внебюджетных источников,</w:t>
      </w:r>
      <w:r w:rsidRPr="002D5A28">
        <w:rPr>
          <w:color w:val="000000"/>
          <w:sz w:val="28"/>
          <w:szCs w:val="28"/>
        </w:rPr>
        <w:t xml:space="preserve"> предусмотренных на реализацию мероприятий и текущего финансирования.</w:t>
      </w:r>
    </w:p>
    <w:p w:rsidR="00242342" w:rsidRPr="002D5A28" w:rsidRDefault="00242342" w:rsidP="00242342">
      <w:pPr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ab/>
      </w:r>
      <w:r w:rsidRPr="002D5A28">
        <w:rPr>
          <w:sz w:val="28"/>
          <w:szCs w:val="28"/>
        </w:rPr>
        <w:t xml:space="preserve">Средства местного бюджета устанавливаются  в размере, предусмотренном в бюджете  на очередной финансовый год. </w:t>
      </w:r>
    </w:p>
    <w:p w:rsidR="00242342" w:rsidRPr="002D5A28" w:rsidRDefault="00242342" w:rsidP="00242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Для получения субсидий из областного бюджета, администрации </w:t>
      </w:r>
      <w:r>
        <w:rPr>
          <w:sz w:val="28"/>
          <w:szCs w:val="28"/>
        </w:rPr>
        <w:t xml:space="preserve">поселения </w:t>
      </w:r>
      <w:r w:rsidRPr="002D5A28">
        <w:rPr>
          <w:sz w:val="28"/>
          <w:szCs w:val="28"/>
        </w:rPr>
        <w:t xml:space="preserve">необходимо ежегодно представлять заявки на получение субсидий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по формам, установленным департаментом экономического развития Воронежской области, в рамках заявочной компании. </w:t>
      </w:r>
    </w:p>
    <w:p w:rsidR="00242342" w:rsidRDefault="00242342" w:rsidP="00464546">
      <w:pPr>
        <w:widowControl w:val="0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В результате исполнения основного мероприятия планируется выполнить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 xml:space="preserve"> системы водоснабжения в с.</w:t>
      </w:r>
      <w:r w:rsidR="00464546">
        <w:rPr>
          <w:sz w:val="28"/>
          <w:szCs w:val="28"/>
        </w:rPr>
        <w:t>Колодеевка и с.Тулучеевка</w:t>
      </w:r>
      <w:r w:rsidRPr="002D5A28">
        <w:rPr>
          <w:sz w:val="28"/>
          <w:szCs w:val="28"/>
        </w:rPr>
        <w:t>.</w:t>
      </w:r>
    </w:p>
    <w:p w:rsidR="00242342" w:rsidRDefault="00242342" w:rsidP="0024234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458"/>
      <w:bookmarkStart w:id="2" w:name="Par762"/>
      <w:bookmarkEnd w:id="1"/>
      <w:bookmarkEnd w:id="2"/>
      <w:r w:rsidRPr="004340B9">
        <w:rPr>
          <w:b/>
          <w:sz w:val="28"/>
          <w:szCs w:val="28"/>
        </w:rPr>
        <w:t>4.  Финансовое обеспечение реализации подпрограммы</w:t>
      </w:r>
      <w:r>
        <w:t>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Расходы на реализацию подпрограммы формируются за счет средств федерального, областного, местного бюджетов и внебюджетных источников.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Общий объем финансирования подпрограммы в 2014 - 2019 годах составит </w:t>
      </w:r>
      <w:r w:rsidR="00464546">
        <w:rPr>
          <w:sz w:val="28"/>
          <w:szCs w:val="28"/>
        </w:rPr>
        <w:t>200,0 тыс. рублей</w:t>
      </w:r>
      <w:r>
        <w:rPr>
          <w:sz w:val="28"/>
          <w:szCs w:val="28"/>
        </w:rPr>
        <w:t xml:space="preserve"> з</w:t>
      </w:r>
      <w:r w:rsidR="00464546">
        <w:rPr>
          <w:sz w:val="28"/>
          <w:szCs w:val="28"/>
        </w:rPr>
        <w:t>а счет средств местного бюджета.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Объемы финансирования подпрограммы подлежат ежегодному уточнению в рамках бюджетного цикла.</w:t>
      </w:r>
    </w:p>
    <w:p w:rsidR="00242342" w:rsidRDefault="00242342" w:rsidP="00A1749C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B7B7E">
        <w:rPr>
          <w:b/>
          <w:sz w:val="28"/>
          <w:szCs w:val="28"/>
        </w:rPr>
        <w:t>5.  Оценки эффективности реализации подпрограммы</w:t>
      </w:r>
    </w:p>
    <w:p w:rsidR="00A1749C" w:rsidRPr="00A1749C" w:rsidRDefault="00A1749C" w:rsidP="00A1749C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242342" w:rsidRPr="002D5A28" w:rsidRDefault="00242342" w:rsidP="00242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Оценка эффективности реализации подпрограммы будет осуществляться путем использования целевых показателей, характеризующих динамику воздействия муниципального управления в сфере </w:t>
      </w:r>
      <w:r>
        <w:rPr>
          <w:sz w:val="28"/>
          <w:szCs w:val="28"/>
        </w:rPr>
        <w:t>с</w:t>
      </w:r>
      <w:r w:rsidRPr="00A8730E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A8730E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A8730E">
        <w:rPr>
          <w:sz w:val="28"/>
          <w:szCs w:val="28"/>
        </w:rPr>
        <w:t>) объектов муниципальной собственности</w:t>
      </w:r>
      <w:r>
        <w:rPr>
          <w:sz w:val="28"/>
          <w:szCs w:val="28"/>
        </w:rPr>
        <w:t>.</w:t>
      </w:r>
      <w:r w:rsidRPr="002D5A28">
        <w:rPr>
          <w:sz w:val="28"/>
          <w:szCs w:val="28"/>
        </w:rPr>
        <w:t xml:space="preserve"> В процессе реализации основных мероприятий прогнозируется достижение основных результатов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системы водоснабжения в  с.</w:t>
      </w:r>
      <w:r w:rsidR="00351739">
        <w:rPr>
          <w:sz w:val="28"/>
          <w:szCs w:val="28"/>
        </w:rPr>
        <w:t>Колодее</w:t>
      </w:r>
      <w:r w:rsidRPr="002D5A28">
        <w:rPr>
          <w:sz w:val="28"/>
          <w:szCs w:val="28"/>
        </w:rPr>
        <w:t>вка</w:t>
      </w:r>
      <w:r w:rsidR="00351739">
        <w:rPr>
          <w:sz w:val="28"/>
          <w:szCs w:val="28"/>
        </w:rPr>
        <w:t xml:space="preserve"> и с.Тулучеевка</w:t>
      </w:r>
      <w:r w:rsidRPr="002D5A28">
        <w:rPr>
          <w:sz w:val="28"/>
          <w:szCs w:val="28"/>
        </w:rPr>
        <w:t>.</w:t>
      </w:r>
    </w:p>
    <w:p w:rsidR="00242342" w:rsidRPr="002D5A28" w:rsidRDefault="00242342" w:rsidP="002423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</w:r>
    </w:p>
    <w:p w:rsidR="00642F0F" w:rsidRDefault="00642F0F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5C1A69" w:rsidRDefault="005C1A69" w:rsidP="00642F0F">
      <w:pPr>
        <w:spacing w:after="0" w:line="240" w:lineRule="auto"/>
        <w:jc w:val="both"/>
      </w:pPr>
    </w:p>
    <w:sectPr w:rsidR="005C1A69" w:rsidSect="00FC539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CC" w:rsidRDefault="002837CC" w:rsidP="005C1A69">
      <w:pPr>
        <w:spacing w:after="0" w:line="240" w:lineRule="auto"/>
      </w:pPr>
      <w:r>
        <w:separator/>
      </w:r>
    </w:p>
  </w:endnote>
  <w:endnote w:type="continuationSeparator" w:id="0">
    <w:p w:rsidR="002837CC" w:rsidRDefault="002837CC" w:rsidP="005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9A" w:rsidRDefault="00DD6A96">
    <w:pPr>
      <w:pStyle w:val="ab"/>
      <w:jc w:val="right"/>
    </w:pPr>
    <w:fldSimple w:instr=" PAGE   \* MERGEFORMAT ">
      <w:r w:rsidR="002C0A44">
        <w:rPr>
          <w:noProof/>
        </w:rPr>
        <w:t>1</w:t>
      </w:r>
    </w:fldSimple>
  </w:p>
  <w:p w:rsidR="005C569A" w:rsidRDefault="005C56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CC" w:rsidRDefault="002837CC" w:rsidP="005C1A69">
      <w:pPr>
        <w:spacing w:after="0" w:line="240" w:lineRule="auto"/>
      </w:pPr>
      <w:r>
        <w:separator/>
      </w:r>
    </w:p>
  </w:footnote>
  <w:footnote w:type="continuationSeparator" w:id="0">
    <w:p w:rsidR="002837CC" w:rsidRDefault="002837CC" w:rsidP="005C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BE6D23"/>
    <w:multiLevelType w:val="hybridMultilevel"/>
    <w:tmpl w:val="77E40902"/>
    <w:lvl w:ilvl="0" w:tplc="5C96708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BE0091EA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372D1"/>
    <w:rsid w:val="00054520"/>
    <w:rsid w:val="0006247B"/>
    <w:rsid w:val="00063224"/>
    <w:rsid w:val="0007186A"/>
    <w:rsid w:val="000730C9"/>
    <w:rsid w:val="00084FD6"/>
    <w:rsid w:val="00087DB3"/>
    <w:rsid w:val="000960B2"/>
    <w:rsid w:val="000B7C2A"/>
    <w:rsid w:val="000C17D8"/>
    <w:rsid w:val="000C1D81"/>
    <w:rsid w:val="000F2A73"/>
    <w:rsid w:val="001034EE"/>
    <w:rsid w:val="00112A28"/>
    <w:rsid w:val="001243CB"/>
    <w:rsid w:val="00126DE3"/>
    <w:rsid w:val="00127E90"/>
    <w:rsid w:val="001502AF"/>
    <w:rsid w:val="001660D9"/>
    <w:rsid w:val="0018688B"/>
    <w:rsid w:val="001C770C"/>
    <w:rsid w:val="001D09B9"/>
    <w:rsid w:val="001E0670"/>
    <w:rsid w:val="001E1479"/>
    <w:rsid w:val="001E6F2E"/>
    <w:rsid w:val="00214920"/>
    <w:rsid w:val="00220319"/>
    <w:rsid w:val="002314D6"/>
    <w:rsid w:val="0023245B"/>
    <w:rsid w:val="00234218"/>
    <w:rsid w:val="00242342"/>
    <w:rsid w:val="00262812"/>
    <w:rsid w:val="00277EAB"/>
    <w:rsid w:val="002837CC"/>
    <w:rsid w:val="00296090"/>
    <w:rsid w:val="002A44B4"/>
    <w:rsid w:val="002C0A44"/>
    <w:rsid w:val="002C1798"/>
    <w:rsid w:val="002D5BC9"/>
    <w:rsid w:val="003024FD"/>
    <w:rsid w:val="003362E9"/>
    <w:rsid w:val="00343F1F"/>
    <w:rsid w:val="00351739"/>
    <w:rsid w:val="00376664"/>
    <w:rsid w:val="0038358B"/>
    <w:rsid w:val="003872C3"/>
    <w:rsid w:val="00387522"/>
    <w:rsid w:val="00397C67"/>
    <w:rsid w:val="003A0538"/>
    <w:rsid w:val="003A49EA"/>
    <w:rsid w:val="003F5369"/>
    <w:rsid w:val="003F77B7"/>
    <w:rsid w:val="00404C49"/>
    <w:rsid w:val="00430AEE"/>
    <w:rsid w:val="004376B4"/>
    <w:rsid w:val="00462641"/>
    <w:rsid w:val="00464546"/>
    <w:rsid w:val="00473322"/>
    <w:rsid w:val="004A4D5C"/>
    <w:rsid w:val="004A4EC6"/>
    <w:rsid w:val="004B76C5"/>
    <w:rsid w:val="004C0F57"/>
    <w:rsid w:val="004C342F"/>
    <w:rsid w:val="004D6F7A"/>
    <w:rsid w:val="004E6C46"/>
    <w:rsid w:val="004F4167"/>
    <w:rsid w:val="00504D60"/>
    <w:rsid w:val="005063EC"/>
    <w:rsid w:val="00515C7D"/>
    <w:rsid w:val="00524832"/>
    <w:rsid w:val="0055616B"/>
    <w:rsid w:val="00560E43"/>
    <w:rsid w:val="00575AAC"/>
    <w:rsid w:val="00597DD6"/>
    <w:rsid w:val="005A0AE9"/>
    <w:rsid w:val="005A5F18"/>
    <w:rsid w:val="005B0D90"/>
    <w:rsid w:val="005C1A69"/>
    <w:rsid w:val="005C1E5C"/>
    <w:rsid w:val="005C4D5A"/>
    <w:rsid w:val="005C569A"/>
    <w:rsid w:val="005C6595"/>
    <w:rsid w:val="005E27A4"/>
    <w:rsid w:val="006112C6"/>
    <w:rsid w:val="00630545"/>
    <w:rsid w:val="00642F0F"/>
    <w:rsid w:val="006501A9"/>
    <w:rsid w:val="006A527C"/>
    <w:rsid w:val="006B04E6"/>
    <w:rsid w:val="006B6FD2"/>
    <w:rsid w:val="006C07CC"/>
    <w:rsid w:val="006C27CD"/>
    <w:rsid w:val="00712EFE"/>
    <w:rsid w:val="007244D4"/>
    <w:rsid w:val="0072620A"/>
    <w:rsid w:val="0074726B"/>
    <w:rsid w:val="00766F0D"/>
    <w:rsid w:val="00782B31"/>
    <w:rsid w:val="00785D26"/>
    <w:rsid w:val="007950FD"/>
    <w:rsid w:val="00796C67"/>
    <w:rsid w:val="007A5020"/>
    <w:rsid w:val="007B08A4"/>
    <w:rsid w:val="007B3614"/>
    <w:rsid w:val="007C159A"/>
    <w:rsid w:val="007C3EA1"/>
    <w:rsid w:val="007D3604"/>
    <w:rsid w:val="007F2A6A"/>
    <w:rsid w:val="00821A0D"/>
    <w:rsid w:val="00835977"/>
    <w:rsid w:val="00837229"/>
    <w:rsid w:val="00870E14"/>
    <w:rsid w:val="00876E6C"/>
    <w:rsid w:val="008909B4"/>
    <w:rsid w:val="008A4D9A"/>
    <w:rsid w:val="008B02A5"/>
    <w:rsid w:val="008B0D27"/>
    <w:rsid w:val="008C3958"/>
    <w:rsid w:val="008F25E4"/>
    <w:rsid w:val="00905D44"/>
    <w:rsid w:val="009106A3"/>
    <w:rsid w:val="00921320"/>
    <w:rsid w:val="00924093"/>
    <w:rsid w:val="009368D2"/>
    <w:rsid w:val="009449AC"/>
    <w:rsid w:val="00945E4E"/>
    <w:rsid w:val="00980718"/>
    <w:rsid w:val="00981903"/>
    <w:rsid w:val="009866FF"/>
    <w:rsid w:val="00987294"/>
    <w:rsid w:val="009B039F"/>
    <w:rsid w:val="009B6F60"/>
    <w:rsid w:val="009C73E4"/>
    <w:rsid w:val="009D131A"/>
    <w:rsid w:val="009D29D1"/>
    <w:rsid w:val="009F01F1"/>
    <w:rsid w:val="00A14316"/>
    <w:rsid w:val="00A14E85"/>
    <w:rsid w:val="00A1749C"/>
    <w:rsid w:val="00A47666"/>
    <w:rsid w:val="00A67EE1"/>
    <w:rsid w:val="00A70B2A"/>
    <w:rsid w:val="00A84B6D"/>
    <w:rsid w:val="00AB486D"/>
    <w:rsid w:val="00AB62AD"/>
    <w:rsid w:val="00AC38B1"/>
    <w:rsid w:val="00B010BB"/>
    <w:rsid w:val="00B2089B"/>
    <w:rsid w:val="00B22237"/>
    <w:rsid w:val="00B25E73"/>
    <w:rsid w:val="00B3724C"/>
    <w:rsid w:val="00B6173D"/>
    <w:rsid w:val="00B6623B"/>
    <w:rsid w:val="00BA2773"/>
    <w:rsid w:val="00BE2D46"/>
    <w:rsid w:val="00C07EE9"/>
    <w:rsid w:val="00C457F7"/>
    <w:rsid w:val="00C55C10"/>
    <w:rsid w:val="00C57625"/>
    <w:rsid w:val="00C62B71"/>
    <w:rsid w:val="00C6644F"/>
    <w:rsid w:val="00C70600"/>
    <w:rsid w:val="00C8166F"/>
    <w:rsid w:val="00C84196"/>
    <w:rsid w:val="00CA74FE"/>
    <w:rsid w:val="00CB5186"/>
    <w:rsid w:val="00CB71BB"/>
    <w:rsid w:val="00CC4488"/>
    <w:rsid w:val="00CF7838"/>
    <w:rsid w:val="00D0269E"/>
    <w:rsid w:val="00D1090D"/>
    <w:rsid w:val="00D11A70"/>
    <w:rsid w:val="00D22FDE"/>
    <w:rsid w:val="00D26C1F"/>
    <w:rsid w:val="00D80FEC"/>
    <w:rsid w:val="00D92F88"/>
    <w:rsid w:val="00D93B8A"/>
    <w:rsid w:val="00D97E9F"/>
    <w:rsid w:val="00DC70DA"/>
    <w:rsid w:val="00DD2424"/>
    <w:rsid w:val="00DD6A96"/>
    <w:rsid w:val="00E049BD"/>
    <w:rsid w:val="00E060DF"/>
    <w:rsid w:val="00E23023"/>
    <w:rsid w:val="00E45843"/>
    <w:rsid w:val="00E90EF6"/>
    <w:rsid w:val="00E92867"/>
    <w:rsid w:val="00EB33B0"/>
    <w:rsid w:val="00EB6362"/>
    <w:rsid w:val="00ED082C"/>
    <w:rsid w:val="00ED371C"/>
    <w:rsid w:val="00EE505B"/>
    <w:rsid w:val="00EE6373"/>
    <w:rsid w:val="00EE6B0B"/>
    <w:rsid w:val="00EF0785"/>
    <w:rsid w:val="00F02B7B"/>
    <w:rsid w:val="00F1221E"/>
    <w:rsid w:val="00F12537"/>
    <w:rsid w:val="00F15069"/>
    <w:rsid w:val="00F2787B"/>
    <w:rsid w:val="00F30F27"/>
    <w:rsid w:val="00F33E71"/>
    <w:rsid w:val="00F47DDC"/>
    <w:rsid w:val="00F55BBD"/>
    <w:rsid w:val="00F611C2"/>
    <w:rsid w:val="00F66BEF"/>
    <w:rsid w:val="00F72F26"/>
    <w:rsid w:val="00FB040B"/>
    <w:rsid w:val="00FB4581"/>
    <w:rsid w:val="00FC539C"/>
    <w:rsid w:val="00FC6B4E"/>
    <w:rsid w:val="00FE3B2E"/>
    <w:rsid w:val="00FF13D2"/>
    <w:rsid w:val="00FF1640"/>
    <w:rsid w:val="00FF71C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Elegan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b/>
      <w:bCs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45E4E"/>
    <w:pPr>
      <w:widowControl w:val="0"/>
      <w:suppressAutoHyphens/>
      <w:autoSpaceDE w:val="0"/>
      <w:ind w:firstLine="720"/>
    </w:pPr>
    <w:rPr>
      <w:rFonts w:ascii="Arial" w:hAnsi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unhideWhenUsed/>
    <w:rsid w:val="005C1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69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242342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2342"/>
    <w:rPr>
      <w:rFonts w:ascii="Arial" w:hAnsi="Arial"/>
      <w:sz w:val="18"/>
      <w:szCs w:val="18"/>
      <w:lang w:eastAsia="ar-SA" w:bidi="ar-SA"/>
    </w:rPr>
  </w:style>
  <w:style w:type="paragraph" w:customStyle="1" w:styleId="2">
    <w:name w:val="Абзац списка2"/>
    <w:basedOn w:val="a"/>
    <w:rsid w:val="0024234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4234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5777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Колодеевка</Company>
  <LinksUpToDate>false</LinksUpToDate>
  <CharactersWithSpaces>57145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54</cp:revision>
  <cp:lastPrinted>2015-02-27T12:43:00Z</cp:lastPrinted>
  <dcterms:created xsi:type="dcterms:W3CDTF">2013-11-02T19:14:00Z</dcterms:created>
  <dcterms:modified xsi:type="dcterms:W3CDTF">2016-09-19T11:42:00Z</dcterms:modified>
</cp:coreProperties>
</file>