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57"/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61"/>
      </w:tblGrid>
      <w:tr w:rsidR="005B23C2" w:rsidTr="00490FF8">
        <w:trPr>
          <w:trHeight w:val="4357"/>
        </w:trPr>
        <w:tc>
          <w:tcPr>
            <w:tcW w:w="10161" w:type="dxa"/>
            <w:tcBorders>
              <w:top w:val="nil"/>
              <w:left w:val="nil"/>
              <w:bottom w:val="nil"/>
              <w:right w:val="nil"/>
            </w:tcBorders>
          </w:tcPr>
          <w:p w:rsidR="00490FF8" w:rsidRDefault="005B23C2" w:rsidP="00490FF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Pr="005B23C2">
              <w:rPr>
                <w:rFonts w:ascii="Times New Roman" w:hAnsi="Times New Roman" w:cs="Times New Roman"/>
                <w:b/>
                <w:sz w:val="20"/>
                <w:szCs w:val="20"/>
              </w:rPr>
              <w:t>ЭРЭСЭН  ФЕДЕРАЦ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490F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РОССИЙСКАЯ ФЕДЕРАЦИЯ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</w:t>
            </w:r>
          </w:p>
          <w:p w:rsidR="005B23C2" w:rsidRPr="00490FF8" w:rsidRDefault="00490FF8" w:rsidP="00490FF8">
            <w:pPr>
              <w:pStyle w:val="a3"/>
              <w:tabs>
                <w:tab w:val="left" w:pos="6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ХАЛЬМГ ТАНГЧИ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АДМИНИСТРАЦИЯ</w:t>
            </w:r>
          </w:p>
          <w:p w:rsidR="005B23C2" w:rsidRPr="005B23C2" w:rsidRDefault="005B23C2" w:rsidP="00490FF8">
            <w:pPr>
              <w:pStyle w:val="a3"/>
              <w:tabs>
                <w:tab w:val="left" w:pos="66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Pr="005B2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ОКТЯБРЬСК РАЙОНА </w:t>
            </w:r>
            <w:r w:rsidR="00490F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БОЛЬШЕЦАРЫНСКОГО СЕЛЬСКОГО</w:t>
            </w:r>
          </w:p>
          <w:p w:rsidR="005B23C2" w:rsidRPr="005B23C2" w:rsidRDefault="005B23C2" w:rsidP="00490FF8">
            <w:pPr>
              <w:pStyle w:val="a3"/>
              <w:tabs>
                <w:tab w:val="left" w:pos="59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ИК ЦАРН СЕЛЭНЭ</w:t>
            </w:r>
            <w:r w:rsidR="00490FF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МУНИЦИПАЛЬНОГО ОБРАЗОВАНИЯ</w:t>
            </w:r>
          </w:p>
          <w:p w:rsidR="005B23C2" w:rsidRPr="005B23C2" w:rsidRDefault="005B23C2" w:rsidP="00490FF8">
            <w:pPr>
              <w:pStyle w:val="a3"/>
              <w:tabs>
                <w:tab w:val="left" w:pos="70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МУНИЦИПАЛЬН Б</w:t>
            </w:r>
            <w:r w:rsidRPr="005B23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  <w:r w:rsidRPr="005B23C2">
              <w:rPr>
                <w:rFonts w:ascii="Times New Roman" w:hAnsi="Times New Roman" w:cs="Times New Roman"/>
                <w:b/>
                <w:sz w:val="20"/>
                <w:szCs w:val="20"/>
              </w:rPr>
              <w:t>РДЭЦ</w:t>
            </w:r>
            <w:r w:rsidR="00490FF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5B2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          </w:t>
            </w:r>
            <w:r w:rsidR="00490F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РЕСПУБЛИКИ КАЛМЫКИЯ</w:t>
            </w:r>
          </w:p>
          <w:p w:rsidR="005B23C2" w:rsidRPr="005B23C2" w:rsidRDefault="005B23C2" w:rsidP="00490FF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АДМИНИСТРАЦ</w:t>
            </w:r>
          </w:p>
          <w:p w:rsidR="005B23C2" w:rsidRPr="009436D0" w:rsidRDefault="005B23C2" w:rsidP="00490FF8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5B23C2" w:rsidRPr="00BD0612" w:rsidRDefault="00A03B12" w:rsidP="00A03B1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  <w:r w:rsidRPr="00BD0612">
              <w:rPr>
                <w:rFonts w:ascii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  <w:p w:rsidR="00490FF8" w:rsidRPr="00A03B12" w:rsidRDefault="005B23C2" w:rsidP="00490FF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B12">
              <w:rPr>
                <w:rFonts w:ascii="Times New Roman" w:hAnsi="Times New Roman" w:cs="Times New Roman"/>
                <w:b/>
              </w:rPr>
              <w:t xml:space="preserve">        </w:t>
            </w:r>
          </w:p>
          <w:tbl>
            <w:tblPr>
              <w:tblpPr w:leftFromText="180" w:rightFromText="180" w:vertAnchor="text" w:horzAnchor="margin" w:tblpXSpec="center" w:tblpY="-457"/>
              <w:tblOverlap w:val="never"/>
              <w:tblW w:w="99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945"/>
            </w:tblGrid>
            <w:tr w:rsidR="00490FF8" w:rsidRPr="00A03B12" w:rsidTr="00490FF8">
              <w:trPr>
                <w:trHeight w:val="345"/>
              </w:trPr>
              <w:tc>
                <w:tcPr>
                  <w:tcW w:w="99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90FF8" w:rsidRPr="00A03B12" w:rsidRDefault="00490FF8" w:rsidP="00490FF8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03B1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359450. Республика Калмыкия, Октябрьский район, п. Большой Царын, ул. Ленина, д.12/2, тел. 91-2-99</w:t>
                  </w:r>
                </w:p>
              </w:tc>
            </w:tr>
            <w:tr w:rsidR="00490FF8" w:rsidRPr="00A03B12" w:rsidTr="00490FF8">
              <w:trPr>
                <w:trHeight w:val="105"/>
              </w:trPr>
              <w:tc>
                <w:tcPr>
                  <w:tcW w:w="99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90FF8" w:rsidRPr="00A03B12" w:rsidRDefault="00490FF8" w:rsidP="00490FF8">
                  <w:pPr>
                    <w:tabs>
                      <w:tab w:val="left" w:pos="99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90FF8" w:rsidRPr="00BD0612" w:rsidRDefault="00A03B12" w:rsidP="00A03B12">
            <w:pPr>
              <w:tabs>
                <w:tab w:val="left" w:pos="4260"/>
                <w:tab w:val="left" w:pos="78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612">
              <w:rPr>
                <w:rFonts w:ascii="Times New Roman" w:hAnsi="Times New Roman" w:cs="Times New Roman"/>
                <w:b/>
                <w:sz w:val="28"/>
                <w:szCs w:val="28"/>
              </w:rPr>
              <w:t>п. Большой  Царын</w:t>
            </w:r>
            <w:r w:rsidRPr="00BD061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№1</w:t>
            </w:r>
            <w:r w:rsidR="00EB37B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BD06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BD06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«30» марта</w:t>
            </w:r>
            <w:r w:rsidRPr="00BD06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2022г.</w:t>
            </w:r>
          </w:p>
          <w:p w:rsidR="006559D0" w:rsidRPr="00BD0612" w:rsidRDefault="00BD0612" w:rsidP="00BD0612">
            <w:pPr>
              <w:pStyle w:val="a3"/>
              <w:tabs>
                <w:tab w:val="left" w:pos="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6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3E0399" w:rsidRPr="00BD0612">
              <w:rPr>
                <w:rFonts w:ascii="Times New Roman" w:hAnsi="Times New Roman" w:cs="Times New Roman"/>
                <w:b/>
                <w:sz w:val="28"/>
                <w:szCs w:val="28"/>
              </w:rPr>
              <w:t>О присвоении адреса объектам адресации  в ФИАС</w:t>
            </w:r>
          </w:p>
          <w:p w:rsidR="006559D0" w:rsidRDefault="006559D0" w:rsidP="007A1A87">
            <w:pPr>
              <w:pStyle w:val="a3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6559D0" w:rsidRPr="00BD0612" w:rsidRDefault="003E0399" w:rsidP="003E0399">
            <w:pPr>
              <w:pStyle w:val="a3"/>
              <w:tabs>
                <w:tab w:val="left" w:pos="825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612">
              <w:rPr>
                <w:rFonts w:ascii="Times New Roman" w:hAnsi="Times New Roman" w:cs="Times New Roman"/>
                <w:sz w:val="28"/>
                <w:szCs w:val="28"/>
              </w:rPr>
              <w:t>Руководствуясь пунктом 27 части первой статьи 16 Федерального закона от 06.10.2003</w:t>
            </w:r>
            <w:r w:rsidR="00017D64" w:rsidRPr="00BD0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06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17D64" w:rsidRPr="00BD0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0612">
              <w:rPr>
                <w:rFonts w:ascii="Times New Roman" w:hAnsi="Times New Roman" w:cs="Times New Roman"/>
                <w:sz w:val="28"/>
                <w:szCs w:val="28"/>
              </w:rPr>
              <w:t xml:space="preserve">131-ФЗ «Об общих принципах организации местного самоуправления </w:t>
            </w:r>
            <w:r w:rsidR="002E49D7" w:rsidRPr="00BD0612">
              <w:rPr>
                <w:rFonts w:ascii="Times New Roman" w:hAnsi="Times New Roman" w:cs="Times New Roman"/>
                <w:sz w:val="28"/>
                <w:szCs w:val="28"/>
              </w:rPr>
              <w:t xml:space="preserve"> в Российской Федерации</w:t>
            </w:r>
            <w:r w:rsidRPr="00BD06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E49D7" w:rsidRPr="00BD0612">
              <w:rPr>
                <w:rFonts w:ascii="Times New Roman" w:hAnsi="Times New Roman" w:cs="Times New Roman"/>
                <w:sz w:val="28"/>
                <w:szCs w:val="28"/>
              </w:rPr>
              <w:t>, частью 3 статьи 5 Федерального закона  от 28.12.2013г. №</w:t>
            </w:r>
            <w:r w:rsidR="00017D64" w:rsidRPr="00BD0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49D7" w:rsidRPr="00BD0612">
              <w:rPr>
                <w:rFonts w:ascii="Times New Roman" w:hAnsi="Times New Roman" w:cs="Times New Roman"/>
                <w:sz w:val="28"/>
                <w:szCs w:val="28"/>
              </w:rPr>
              <w:t>443- ФЗ «О федеральной информационной адресной системе и о внесении изменений в Федеральный закон «</w:t>
            </w:r>
            <w:r w:rsidR="00017D64" w:rsidRPr="00BD0612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  от 19.11.2014 № 1221 «Об утверждении Правил присвоения, изменения и аннулирования адресов</w:t>
            </w:r>
            <w:r w:rsidR="002E49D7" w:rsidRPr="00BD06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17D64" w:rsidRPr="00BD0612">
              <w:rPr>
                <w:rFonts w:ascii="Times New Roman" w:hAnsi="Times New Roman" w:cs="Times New Roman"/>
                <w:sz w:val="28"/>
                <w:szCs w:val="28"/>
              </w:rPr>
              <w:t xml:space="preserve">  Правилами присвоения, изменения и аннулирования адресов на территории Большецарынского сельского муниципального образования Республики Калмыкия утвержденными Постановлением администрации Большецарынского сельского муниципального образования Республики Калмыкия  от 14.08.2015г. №181, руководствуясь Уставом Большецарынского сельского муниципального образования Республики Калмыкия </w:t>
            </w:r>
          </w:p>
          <w:p w:rsidR="00584434" w:rsidRPr="002E49D7" w:rsidRDefault="00584434" w:rsidP="00584434">
            <w:pPr>
              <w:pStyle w:val="a3"/>
              <w:tabs>
                <w:tab w:val="left" w:pos="825"/>
              </w:tabs>
              <w:jc w:val="both"/>
              <w:rPr>
                <w:rFonts w:ascii="Times New Roman" w:hAnsi="Times New Roman" w:cs="Times New Roman"/>
              </w:rPr>
            </w:pPr>
          </w:p>
          <w:p w:rsidR="005B23C2" w:rsidRPr="00BD0612" w:rsidRDefault="00584434" w:rsidP="00584434">
            <w:pPr>
              <w:pStyle w:val="a3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</w:t>
            </w:r>
            <w:r w:rsidRPr="00BD0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3B12" w:rsidRPr="00BD0612">
              <w:rPr>
                <w:rFonts w:ascii="Times New Roman" w:hAnsi="Times New Roman" w:cs="Times New Roman"/>
                <w:b/>
                <w:sz w:val="28"/>
                <w:szCs w:val="28"/>
              </w:rPr>
              <w:t>П О С Т А Н О В Л Я Е Т:</w:t>
            </w:r>
          </w:p>
        </w:tc>
      </w:tr>
    </w:tbl>
    <w:p w:rsidR="007005DA" w:rsidRPr="00BD0612" w:rsidRDefault="00BD0612" w:rsidP="00BD06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612">
        <w:rPr>
          <w:rFonts w:ascii="Times New Roman" w:hAnsi="Times New Roman" w:cs="Times New Roman"/>
          <w:sz w:val="28"/>
          <w:szCs w:val="28"/>
        </w:rPr>
        <w:t xml:space="preserve">        1.</w:t>
      </w:r>
      <w:r w:rsidR="00017D64" w:rsidRPr="00BD0612">
        <w:rPr>
          <w:rFonts w:ascii="Times New Roman" w:hAnsi="Times New Roman" w:cs="Times New Roman"/>
          <w:sz w:val="28"/>
          <w:szCs w:val="28"/>
        </w:rPr>
        <w:t xml:space="preserve">Присвоить  объекту адресации  насосной станции  «Струя </w:t>
      </w:r>
      <w:r w:rsidRPr="00BD0612">
        <w:rPr>
          <w:rFonts w:ascii="Times New Roman" w:hAnsi="Times New Roman" w:cs="Times New Roman"/>
          <w:sz w:val="28"/>
          <w:szCs w:val="28"/>
        </w:rPr>
        <w:t>–</w:t>
      </w:r>
      <w:r w:rsidR="00EB37B0">
        <w:rPr>
          <w:rFonts w:ascii="Times New Roman" w:hAnsi="Times New Roman" w:cs="Times New Roman"/>
          <w:sz w:val="28"/>
          <w:szCs w:val="28"/>
        </w:rPr>
        <w:t xml:space="preserve"> </w:t>
      </w:r>
      <w:r w:rsidR="00017D64" w:rsidRPr="00BD0612">
        <w:rPr>
          <w:rFonts w:ascii="Times New Roman" w:hAnsi="Times New Roman" w:cs="Times New Roman"/>
          <w:sz w:val="28"/>
          <w:szCs w:val="28"/>
        </w:rPr>
        <w:t>400</w:t>
      </w:r>
      <w:r w:rsidRPr="00BD0612">
        <w:rPr>
          <w:rFonts w:ascii="Times New Roman" w:hAnsi="Times New Roman" w:cs="Times New Roman"/>
          <w:sz w:val="28"/>
          <w:szCs w:val="28"/>
        </w:rPr>
        <w:t xml:space="preserve"> </w:t>
      </w:r>
      <w:r w:rsidR="00EB37B0">
        <w:rPr>
          <w:rFonts w:ascii="Times New Roman" w:hAnsi="Times New Roman" w:cs="Times New Roman"/>
          <w:sz w:val="28"/>
          <w:szCs w:val="28"/>
        </w:rPr>
        <w:t xml:space="preserve">с </w:t>
      </w:r>
      <w:r w:rsidR="00017D64" w:rsidRPr="00BD0612">
        <w:rPr>
          <w:rFonts w:ascii="Times New Roman" w:hAnsi="Times New Roman" w:cs="Times New Roman"/>
          <w:sz w:val="28"/>
          <w:szCs w:val="28"/>
        </w:rPr>
        <w:t>кадастровым номером 08:06:000000:218</w:t>
      </w:r>
      <w:r w:rsidR="007005DA" w:rsidRPr="00BD0612">
        <w:rPr>
          <w:rFonts w:ascii="Times New Roman" w:hAnsi="Times New Roman" w:cs="Times New Roman"/>
          <w:sz w:val="28"/>
          <w:szCs w:val="28"/>
        </w:rPr>
        <w:t>,</w:t>
      </w:r>
      <w:r w:rsidR="00017D64" w:rsidRPr="00BD0612">
        <w:rPr>
          <w:rFonts w:ascii="Times New Roman" w:hAnsi="Times New Roman" w:cs="Times New Roman"/>
          <w:sz w:val="28"/>
          <w:szCs w:val="28"/>
        </w:rPr>
        <w:t xml:space="preserve"> общей площадью 648,0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D64" w:rsidRPr="00BD0612">
        <w:rPr>
          <w:rFonts w:ascii="Times New Roman" w:hAnsi="Times New Roman" w:cs="Times New Roman"/>
          <w:sz w:val="28"/>
          <w:szCs w:val="28"/>
        </w:rPr>
        <w:t xml:space="preserve">кв.м. </w:t>
      </w:r>
      <w:r w:rsidR="007005DA" w:rsidRPr="00BD0612">
        <w:rPr>
          <w:rFonts w:ascii="Times New Roman" w:hAnsi="Times New Roman" w:cs="Times New Roman"/>
          <w:sz w:val="28"/>
          <w:szCs w:val="28"/>
        </w:rPr>
        <w:t>расположенному в пределах кадастровых номеров иных объектов недвижимости: 08:06:000000:214, 08:06:080101:110, 08:06:080101:113, 08:06:080101:116,</w:t>
      </w:r>
      <w:r w:rsidR="00E14EB2" w:rsidRPr="00BD0612">
        <w:rPr>
          <w:rFonts w:ascii="Times New Roman" w:hAnsi="Times New Roman" w:cs="Times New Roman"/>
          <w:sz w:val="28"/>
          <w:szCs w:val="28"/>
        </w:rPr>
        <w:t xml:space="preserve"> 08:06:080101:25, 08:06:080101:4, 08:06:080101:41, 08:06:080101:52, 08:06:080101:91, 08:06:080101:99, 08:06:080201:1 адрес:</w:t>
      </w:r>
      <w:r w:rsidR="00017D64" w:rsidRPr="00BD0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D64" w:rsidRPr="00BD0612" w:rsidRDefault="00BD0612" w:rsidP="00BD06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05DA" w:rsidRPr="00BD0612">
        <w:rPr>
          <w:rFonts w:ascii="Times New Roman" w:hAnsi="Times New Roman" w:cs="Times New Roman"/>
          <w:sz w:val="28"/>
          <w:szCs w:val="28"/>
        </w:rPr>
        <w:t>-</w:t>
      </w:r>
      <w:r w:rsidR="00017D64" w:rsidRPr="00BD0612">
        <w:rPr>
          <w:rFonts w:ascii="Times New Roman" w:hAnsi="Times New Roman" w:cs="Times New Roman"/>
          <w:sz w:val="28"/>
          <w:szCs w:val="28"/>
        </w:rPr>
        <w:t>Российская Федерация, Республика Калмыкия, Октябрьский район, п. Большой Царын, ул. Пионерская,  11.</w:t>
      </w:r>
    </w:p>
    <w:p w:rsidR="00E14EB2" w:rsidRPr="00BD0612" w:rsidRDefault="00BD0612" w:rsidP="00BD06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612">
        <w:rPr>
          <w:rFonts w:ascii="Times New Roman" w:hAnsi="Times New Roman" w:cs="Times New Roman"/>
          <w:sz w:val="28"/>
          <w:szCs w:val="28"/>
        </w:rPr>
        <w:t xml:space="preserve">        </w:t>
      </w:r>
      <w:r w:rsidR="00E14EB2" w:rsidRPr="00BD0612">
        <w:rPr>
          <w:rFonts w:ascii="Times New Roman" w:hAnsi="Times New Roman" w:cs="Times New Roman"/>
          <w:sz w:val="28"/>
          <w:szCs w:val="28"/>
        </w:rPr>
        <w:t>2. Внести сведения об адресе объекта адресации в государственный адресный реестр с использованием технических средств федеральной информационной адресной системы.</w:t>
      </w:r>
    </w:p>
    <w:p w:rsidR="00017D64" w:rsidRPr="00BD0612" w:rsidRDefault="00BD0612" w:rsidP="00017D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D0612">
        <w:rPr>
          <w:rFonts w:ascii="Times New Roman" w:hAnsi="Times New Roman" w:cs="Times New Roman"/>
          <w:sz w:val="28"/>
          <w:szCs w:val="28"/>
        </w:rPr>
        <w:t xml:space="preserve"> 3</w:t>
      </w:r>
      <w:r w:rsidR="00017D64" w:rsidRPr="00BD0612">
        <w:rPr>
          <w:rFonts w:ascii="Times New Roman" w:hAnsi="Times New Roman" w:cs="Times New Roman"/>
          <w:sz w:val="28"/>
          <w:szCs w:val="28"/>
        </w:rPr>
        <w:t>.</w:t>
      </w:r>
      <w:r w:rsidR="00E14EB2" w:rsidRPr="00BD0612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(обнародованию) и размещению</w:t>
      </w:r>
      <w:r w:rsidRPr="00BD0612">
        <w:rPr>
          <w:rFonts w:ascii="Times New Roman" w:hAnsi="Times New Roman" w:cs="Times New Roman"/>
          <w:sz w:val="28"/>
          <w:szCs w:val="28"/>
        </w:rPr>
        <w:t xml:space="preserve"> </w:t>
      </w:r>
      <w:r w:rsidR="00E14EB2" w:rsidRPr="00BD0612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Pr="00BD0612">
        <w:rPr>
          <w:rFonts w:ascii="Times New Roman" w:hAnsi="Times New Roman" w:cs="Times New Roman"/>
          <w:sz w:val="28"/>
          <w:szCs w:val="28"/>
        </w:rPr>
        <w:t xml:space="preserve"> </w:t>
      </w:r>
      <w:r w:rsidR="00E14EB2" w:rsidRPr="00BD06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D0612">
        <w:rPr>
          <w:rFonts w:ascii="Times New Roman" w:hAnsi="Times New Roman" w:cs="Times New Roman"/>
          <w:sz w:val="28"/>
          <w:szCs w:val="28"/>
        </w:rPr>
        <w:t>Большецарынского сельского муни</w:t>
      </w:r>
      <w:r w:rsidR="00E14EB2" w:rsidRPr="00BD0612">
        <w:rPr>
          <w:rFonts w:ascii="Times New Roman" w:hAnsi="Times New Roman" w:cs="Times New Roman"/>
          <w:sz w:val="28"/>
          <w:szCs w:val="28"/>
        </w:rPr>
        <w:t>ципального образования Республики Калмыкия</w:t>
      </w:r>
      <w:r w:rsidR="00017D64" w:rsidRPr="00BD0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bcsmo</w:t>
      </w:r>
      <w:r w:rsidRPr="00BD06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968" w:rsidRPr="007A1A87" w:rsidRDefault="007A1A87" w:rsidP="007A1A87">
      <w:pPr>
        <w:pStyle w:val="a3"/>
        <w:rPr>
          <w:rFonts w:ascii="Times New Roman" w:hAnsi="Times New Roman" w:cs="Times New Roman"/>
          <w:sz w:val="24"/>
          <w:szCs w:val="24"/>
        </w:rPr>
      </w:pPr>
      <w:r w:rsidRPr="007A1A87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7E1680" w:rsidRDefault="007A1A87" w:rsidP="00BD0612">
      <w:pPr>
        <w:pStyle w:val="a3"/>
        <w:tabs>
          <w:tab w:val="left" w:pos="7185"/>
        </w:tabs>
      </w:pPr>
      <w:r w:rsidRPr="007A1A87">
        <w:rPr>
          <w:rFonts w:ascii="Times New Roman" w:hAnsi="Times New Roman" w:cs="Times New Roman"/>
          <w:sz w:val="24"/>
          <w:szCs w:val="24"/>
        </w:rPr>
        <w:t>Большецарынского СМО РК (ахлачи)</w:t>
      </w:r>
      <w:r w:rsidRPr="007A1A87">
        <w:rPr>
          <w:rFonts w:ascii="Times New Roman" w:hAnsi="Times New Roman" w:cs="Times New Roman"/>
          <w:sz w:val="24"/>
          <w:szCs w:val="24"/>
        </w:rPr>
        <w:tab/>
        <w:t>И.</w:t>
      </w:r>
      <w:r w:rsidR="00BD0612">
        <w:rPr>
          <w:rFonts w:ascii="Times New Roman" w:hAnsi="Times New Roman" w:cs="Times New Roman"/>
          <w:sz w:val="24"/>
          <w:szCs w:val="24"/>
        </w:rPr>
        <w:t xml:space="preserve"> </w:t>
      </w:r>
      <w:r w:rsidRPr="007A1A87">
        <w:rPr>
          <w:rFonts w:ascii="Times New Roman" w:hAnsi="Times New Roman" w:cs="Times New Roman"/>
          <w:sz w:val="24"/>
          <w:szCs w:val="24"/>
        </w:rPr>
        <w:t>Д.</w:t>
      </w:r>
      <w:r w:rsidR="00BD0612">
        <w:rPr>
          <w:rFonts w:ascii="Times New Roman" w:hAnsi="Times New Roman" w:cs="Times New Roman"/>
          <w:sz w:val="24"/>
          <w:szCs w:val="24"/>
        </w:rPr>
        <w:t xml:space="preserve"> Ханинов</w:t>
      </w:r>
      <w:r w:rsidR="0006075C">
        <w:tab/>
      </w:r>
    </w:p>
    <w:sectPr w:rsidR="007E1680" w:rsidSect="0055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61B" w:rsidRDefault="0087761B" w:rsidP="006C6459">
      <w:pPr>
        <w:spacing w:after="0" w:line="240" w:lineRule="auto"/>
      </w:pPr>
      <w:r>
        <w:separator/>
      </w:r>
    </w:p>
  </w:endnote>
  <w:endnote w:type="continuationSeparator" w:id="1">
    <w:p w:rsidR="0087761B" w:rsidRDefault="0087761B" w:rsidP="006C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61B" w:rsidRDefault="0087761B" w:rsidP="006C6459">
      <w:pPr>
        <w:spacing w:after="0" w:line="240" w:lineRule="auto"/>
      </w:pPr>
      <w:r>
        <w:separator/>
      </w:r>
    </w:p>
  </w:footnote>
  <w:footnote w:type="continuationSeparator" w:id="1">
    <w:p w:rsidR="0087761B" w:rsidRDefault="0087761B" w:rsidP="006C6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B6F35"/>
    <w:multiLevelType w:val="hybridMultilevel"/>
    <w:tmpl w:val="1750B2B4"/>
    <w:lvl w:ilvl="0" w:tplc="748EE14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F7BD3"/>
    <w:multiLevelType w:val="hybridMultilevel"/>
    <w:tmpl w:val="41C8E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81E56"/>
    <w:multiLevelType w:val="hybridMultilevel"/>
    <w:tmpl w:val="2A2C4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6459"/>
    <w:rsid w:val="00017D64"/>
    <w:rsid w:val="00021F19"/>
    <w:rsid w:val="00022BBC"/>
    <w:rsid w:val="0006075C"/>
    <w:rsid w:val="00071488"/>
    <w:rsid w:val="00164405"/>
    <w:rsid w:val="002E49D7"/>
    <w:rsid w:val="00310E7D"/>
    <w:rsid w:val="003C3271"/>
    <w:rsid w:val="003E0399"/>
    <w:rsid w:val="00445284"/>
    <w:rsid w:val="0046068F"/>
    <w:rsid w:val="00490FF8"/>
    <w:rsid w:val="00491D59"/>
    <w:rsid w:val="004C6577"/>
    <w:rsid w:val="004D0EB0"/>
    <w:rsid w:val="00556179"/>
    <w:rsid w:val="00584434"/>
    <w:rsid w:val="005B23C2"/>
    <w:rsid w:val="006065CE"/>
    <w:rsid w:val="006219CD"/>
    <w:rsid w:val="00633342"/>
    <w:rsid w:val="006559D0"/>
    <w:rsid w:val="006C6459"/>
    <w:rsid w:val="007005DA"/>
    <w:rsid w:val="0072054C"/>
    <w:rsid w:val="007A1A87"/>
    <w:rsid w:val="007A7968"/>
    <w:rsid w:val="007B61B3"/>
    <w:rsid w:val="007E1680"/>
    <w:rsid w:val="0087761B"/>
    <w:rsid w:val="00934FCC"/>
    <w:rsid w:val="009436D0"/>
    <w:rsid w:val="00A03B12"/>
    <w:rsid w:val="00A33CBB"/>
    <w:rsid w:val="00B079D9"/>
    <w:rsid w:val="00B21987"/>
    <w:rsid w:val="00B52C5A"/>
    <w:rsid w:val="00B872FC"/>
    <w:rsid w:val="00B90203"/>
    <w:rsid w:val="00BB02F9"/>
    <w:rsid w:val="00BD0612"/>
    <w:rsid w:val="00BF6B44"/>
    <w:rsid w:val="00C46FBF"/>
    <w:rsid w:val="00D16BAA"/>
    <w:rsid w:val="00E04CA7"/>
    <w:rsid w:val="00E14EB2"/>
    <w:rsid w:val="00EB37B0"/>
    <w:rsid w:val="00F7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459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6C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6459"/>
  </w:style>
  <w:style w:type="paragraph" w:styleId="a6">
    <w:name w:val="footer"/>
    <w:basedOn w:val="a"/>
    <w:link w:val="a7"/>
    <w:uiPriority w:val="99"/>
    <w:semiHidden/>
    <w:unhideWhenUsed/>
    <w:rsid w:val="006C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6459"/>
  </w:style>
  <w:style w:type="paragraph" w:styleId="a8">
    <w:name w:val="List Paragraph"/>
    <w:basedOn w:val="a"/>
    <w:uiPriority w:val="34"/>
    <w:qFormat/>
    <w:rsid w:val="00A03B1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065C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A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1A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20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A5A6D-6E33-45FF-933F-F95F2BCF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cp:lastPrinted>2022-04-19T13:24:00Z</cp:lastPrinted>
  <dcterms:created xsi:type="dcterms:W3CDTF">2022-01-19T15:34:00Z</dcterms:created>
  <dcterms:modified xsi:type="dcterms:W3CDTF">2022-04-19T13:46:00Z</dcterms:modified>
</cp:coreProperties>
</file>