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СЕЛЬСКОГО ПОСЕЛЕНИЯ НОВОСПАССКИЙ          </w:t>
      </w:r>
    </w:p>
    <w:p w:rsidR="00C83093" w:rsidRPr="00C83093" w:rsidRDefault="00C83093" w:rsidP="00C83093">
      <w:pPr>
        <w:widowControl w:val="0"/>
        <w:pBdr>
          <w:bottom w:val="single" w:sz="12" w:space="1" w:color="auto"/>
        </w:pBdr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 xml:space="preserve"> МУНИЦИПАЛЬНОГО  РАЙОНА </w:t>
      </w:r>
      <w:proofErr w:type="gramStart"/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ПРИВОЛЖСКИЙ</w:t>
      </w:r>
      <w:proofErr w:type="gramEnd"/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br/>
        <w:t xml:space="preserve">САМАРСКОЙ  ОБЛАСТИ       </w:t>
      </w:r>
    </w:p>
    <w:p w:rsidR="00C83093" w:rsidRDefault="00C83093" w:rsidP="001F50F4">
      <w:pPr>
        <w:widowControl w:val="0"/>
        <w:suppressAutoHyphens/>
        <w:autoSpaceDN w:val="0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1F50F4" w:rsidRPr="00C83093" w:rsidRDefault="001F50F4" w:rsidP="001F50F4">
      <w:pPr>
        <w:widowControl w:val="0"/>
        <w:suppressAutoHyphens/>
        <w:autoSpaceDN w:val="0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</w:p>
    <w:p w:rsidR="00C83093" w:rsidRPr="00C83093" w:rsidRDefault="00C83093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C83093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C83093" w:rsidRPr="00C83093" w:rsidRDefault="001F50F4" w:rsidP="00C83093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eastAsia="Lucida Sans Unicode" w:cs="Mangal"/>
          <w:b/>
          <w:kern w:val="3"/>
          <w:sz w:val="28"/>
          <w:szCs w:val="28"/>
          <w:u w:val="single"/>
          <w:lang w:eastAsia="zh-CN" w:bidi="hi-IN"/>
        </w:rPr>
        <w:t>«13» апреля 2020 года № 20</w:t>
      </w:r>
    </w:p>
    <w:p w:rsidR="00FD33CE" w:rsidRDefault="00FD33CE" w:rsidP="00C83093">
      <w:pPr>
        <w:suppressAutoHyphens/>
        <w:jc w:val="both"/>
        <w:rPr>
          <w:b/>
        </w:rPr>
      </w:pPr>
    </w:p>
    <w:p w:rsidR="00FD33CE" w:rsidRPr="00D04F5D" w:rsidRDefault="00FD33CE" w:rsidP="00C83093">
      <w:pPr>
        <w:suppressAutoHyphens/>
        <w:jc w:val="both"/>
        <w:rPr>
          <w:b/>
        </w:rPr>
      </w:pPr>
    </w:p>
    <w:p w:rsidR="00FD33CE" w:rsidRPr="00C83093" w:rsidRDefault="00D04F5D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C83093">
        <w:rPr>
          <w:b/>
          <w:sz w:val="28"/>
          <w:szCs w:val="28"/>
        </w:rPr>
        <w:t>по</w:t>
      </w:r>
      <w:proofErr w:type="gramEnd"/>
      <w:r w:rsidRPr="00C83093">
        <w:rPr>
          <w:b/>
          <w:sz w:val="28"/>
          <w:szCs w:val="28"/>
        </w:rPr>
        <w:t xml:space="preserve"> </w:t>
      </w:r>
    </w:p>
    <w:p w:rsidR="00C83093" w:rsidRPr="00C83093" w:rsidRDefault="00D04F5D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предоставлению муниципальной услуги «Предоставление </w:t>
      </w:r>
    </w:p>
    <w:p w:rsidR="00C83093" w:rsidRPr="00C83093" w:rsidRDefault="00C83093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технических </w:t>
      </w:r>
      <w:r w:rsidR="00D04F5D" w:rsidRPr="00C83093">
        <w:rPr>
          <w:b/>
          <w:sz w:val="28"/>
          <w:szCs w:val="28"/>
        </w:rPr>
        <w:t xml:space="preserve">условий на подключение объекта капитального </w:t>
      </w:r>
    </w:p>
    <w:p w:rsidR="00D04F5D" w:rsidRPr="00C83093" w:rsidRDefault="00C83093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 xml:space="preserve">строительства к </w:t>
      </w:r>
      <w:r w:rsidR="00D04F5D" w:rsidRPr="00C83093">
        <w:rPr>
          <w:b/>
          <w:sz w:val="28"/>
          <w:szCs w:val="28"/>
        </w:rPr>
        <w:t>сетям инженерно-технического обеспечения»</w:t>
      </w:r>
    </w:p>
    <w:p w:rsidR="00D04F5D" w:rsidRPr="00C83093" w:rsidRDefault="00D04F5D" w:rsidP="00C83093">
      <w:pPr>
        <w:suppressAutoHyphens/>
        <w:ind w:firstLine="585"/>
        <w:jc w:val="both"/>
        <w:rPr>
          <w:sz w:val="28"/>
          <w:szCs w:val="28"/>
        </w:rPr>
      </w:pPr>
    </w:p>
    <w:p w:rsidR="00FF4E78" w:rsidRPr="00C83093" w:rsidRDefault="00FF4E78" w:rsidP="00C83093">
      <w:pPr>
        <w:suppressAutoHyphens/>
        <w:ind w:firstLine="585"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Руководствуясь Федеральным </w:t>
      </w:r>
      <w:hyperlink r:id="rId6" w:history="1">
        <w:r w:rsidRPr="00C83093">
          <w:rPr>
            <w:sz w:val="28"/>
            <w:szCs w:val="28"/>
          </w:rPr>
          <w:t>законом</w:t>
        </w:r>
      </w:hyperlink>
      <w:r w:rsidRPr="00C8309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83093">
          <w:rPr>
            <w:sz w:val="28"/>
            <w:szCs w:val="28"/>
          </w:rPr>
          <w:t>статьей 6</w:t>
        </w:r>
      </w:hyperlink>
      <w:r w:rsidRPr="00C83093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D04F5D" w:rsidRPr="00C83093">
        <w:rPr>
          <w:sz w:val="28"/>
          <w:szCs w:val="28"/>
        </w:rPr>
        <w:t xml:space="preserve">, Администрация сельского поселения </w:t>
      </w:r>
      <w:r w:rsidR="00C83093" w:rsidRPr="00C83093">
        <w:rPr>
          <w:sz w:val="28"/>
          <w:szCs w:val="28"/>
        </w:rPr>
        <w:t>Новоспасский муниципального района Приволжский Самарской области</w:t>
      </w:r>
    </w:p>
    <w:p w:rsidR="00AD315C" w:rsidRPr="00C83093" w:rsidRDefault="00AD315C" w:rsidP="00C83093">
      <w:pPr>
        <w:suppressAutoHyphens/>
        <w:ind w:firstLine="708"/>
        <w:jc w:val="both"/>
        <w:rPr>
          <w:sz w:val="28"/>
          <w:szCs w:val="28"/>
        </w:rPr>
      </w:pPr>
    </w:p>
    <w:p w:rsidR="00585FE7" w:rsidRPr="00C83093" w:rsidRDefault="00585FE7" w:rsidP="00C83093">
      <w:pPr>
        <w:suppressAutoHyphens/>
        <w:jc w:val="center"/>
        <w:rPr>
          <w:b/>
          <w:sz w:val="28"/>
          <w:szCs w:val="28"/>
        </w:rPr>
      </w:pPr>
      <w:r w:rsidRPr="00C83093">
        <w:rPr>
          <w:b/>
          <w:sz w:val="28"/>
          <w:szCs w:val="28"/>
        </w:rPr>
        <w:t>ПОСТАНОВЛЯ</w:t>
      </w:r>
      <w:r w:rsidR="00D04F5D" w:rsidRPr="00C83093">
        <w:rPr>
          <w:b/>
          <w:sz w:val="28"/>
          <w:szCs w:val="28"/>
        </w:rPr>
        <w:t>ЕТ</w:t>
      </w:r>
      <w:r w:rsidRPr="00C83093">
        <w:rPr>
          <w:b/>
          <w:sz w:val="28"/>
          <w:szCs w:val="28"/>
        </w:rPr>
        <w:t>:</w:t>
      </w:r>
    </w:p>
    <w:p w:rsidR="00505F28" w:rsidRPr="00C83093" w:rsidRDefault="00505F28" w:rsidP="00C83093">
      <w:pPr>
        <w:suppressAutoHyphens/>
        <w:ind w:firstLine="708"/>
        <w:jc w:val="both"/>
        <w:rPr>
          <w:sz w:val="28"/>
          <w:szCs w:val="28"/>
        </w:rPr>
      </w:pPr>
    </w:p>
    <w:p w:rsidR="002314BF" w:rsidRPr="00C83093" w:rsidRDefault="00FF4E78" w:rsidP="00C83093">
      <w:pPr>
        <w:pStyle w:val="ab"/>
        <w:numPr>
          <w:ilvl w:val="0"/>
          <w:numId w:val="2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Утвердить прилагаемый </w:t>
      </w:r>
      <w:hyperlink r:id="rId8" w:history="1">
        <w:r w:rsidRPr="00C83093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C83093">
        <w:rPr>
          <w:sz w:val="28"/>
          <w:szCs w:val="28"/>
        </w:rPr>
        <w:t xml:space="preserve"> по предоставлению </w:t>
      </w:r>
    </w:p>
    <w:p w:rsidR="00FF4E78" w:rsidRPr="00C83093" w:rsidRDefault="00FF4E78" w:rsidP="00C83093">
      <w:pPr>
        <w:pStyle w:val="ab"/>
        <w:suppressAutoHyphens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C83093">
        <w:rPr>
          <w:sz w:val="28"/>
          <w:szCs w:val="28"/>
        </w:rPr>
        <w:t>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  <w:r w:rsidR="00544538" w:rsidRPr="00C83093">
        <w:rPr>
          <w:sz w:val="28"/>
          <w:szCs w:val="28"/>
        </w:rPr>
        <w:t>.</w:t>
      </w:r>
    </w:p>
    <w:p w:rsidR="002314BF" w:rsidRPr="00C83093" w:rsidRDefault="002314BF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C83093">
        <w:rPr>
          <w:sz w:val="28"/>
          <w:szCs w:val="28"/>
        </w:rPr>
        <w:t xml:space="preserve">Опубликовать  настоящее постановление в информационном бюллетене «Вестник сельского поселения </w:t>
      </w:r>
      <w:r w:rsidR="00C83093" w:rsidRPr="00C83093">
        <w:rPr>
          <w:sz w:val="28"/>
          <w:szCs w:val="28"/>
        </w:rPr>
        <w:t>Новоспасский</w:t>
      </w:r>
      <w:r w:rsidRPr="00C83093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C83093" w:rsidRPr="00C83093">
        <w:rPr>
          <w:sz w:val="28"/>
          <w:szCs w:val="28"/>
        </w:rPr>
        <w:t>Новоспасский</w:t>
      </w:r>
      <w:r w:rsidRPr="00C83093">
        <w:rPr>
          <w:sz w:val="28"/>
          <w:szCs w:val="28"/>
        </w:rPr>
        <w:t xml:space="preserve"> в сети Интернет;      </w:t>
      </w:r>
    </w:p>
    <w:p w:rsidR="00930322" w:rsidRPr="00C83093" w:rsidRDefault="00930322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C83093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30322" w:rsidRPr="00C83093" w:rsidRDefault="00930322" w:rsidP="00C83093">
      <w:pPr>
        <w:pStyle w:val="ab"/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proofErr w:type="gramStart"/>
      <w:r w:rsidRPr="00C83093">
        <w:rPr>
          <w:sz w:val="28"/>
          <w:szCs w:val="28"/>
        </w:rPr>
        <w:t>Контроль за</w:t>
      </w:r>
      <w:proofErr w:type="gramEnd"/>
      <w:r w:rsidRPr="00C8309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0322" w:rsidRPr="00C83093" w:rsidRDefault="00930322" w:rsidP="00C83093">
      <w:pPr>
        <w:suppressAutoHyphens/>
        <w:ind w:firstLine="567"/>
        <w:jc w:val="both"/>
        <w:rPr>
          <w:sz w:val="28"/>
          <w:szCs w:val="28"/>
        </w:rPr>
      </w:pPr>
    </w:p>
    <w:p w:rsidR="00930322" w:rsidRPr="00C83093" w:rsidRDefault="00930322" w:rsidP="00C83093">
      <w:pPr>
        <w:suppressAutoHyphens/>
        <w:ind w:firstLine="567"/>
        <w:jc w:val="both"/>
        <w:rPr>
          <w:sz w:val="28"/>
          <w:szCs w:val="28"/>
        </w:rPr>
      </w:pPr>
    </w:p>
    <w:p w:rsidR="00930322" w:rsidRPr="00C83093" w:rsidRDefault="00930322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Pr="00C83093" w:rsidRDefault="00930322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22" w:rsidRPr="00C83093" w:rsidRDefault="00930322" w:rsidP="00C8309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529"/>
        <w:gridCol w:w="4252"/>
      </w:tblGrid>
      <w:tr w:rsidR="00C83093" w:rsidRPr="00C83093" w:rsidTr="00C83093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Глава сельского поселения Новоспасский</w:t>
            </w: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муниципального района </w:t>
            </w:r>
            <w:proofErr w:type="gramStart"/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Приволжский</w:t>
            </w:r>
            <w:proofErr w:type="gramEnd"/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34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ind w:firstLine="568"/>
              <w:jc w:val="both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                       А.В. </w:t>
            </w:r>
            <w:proofErr w:type="spellStart"/>
            <w:r w:rsidRPr="00C8309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Верховцев</w:t>
            </w:r>
            <w:proofErr w:type="spellEnd"/>
          </w:p>
          <w:p w:rsidR="00C83093" w:rsidRPr="00C83093" w:rsidRDefault="00C83093" w:rsidP="00C83093">
            <w:pPr>
              <w:widowControl w:val="0"/>
              <w:tabs>
                <w:tab w:val="left" w:pos="0"/>
              </w:tabs>
              <w:suppressAutoHyphens/>
              <w:autoSpaceDN w:val="0"/>
              <w:ind w:firstLine="568"/>
              <w:jc w:val="right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314BF" w:rsidRPr="00C83093" w:rsidRDefault="002314BF" w:rsidP="00C83093">
      <w:pPr>
        <w:suppressAutoHyphens/>
        <w:rPr>
          <w:sz w:val="28"/>
          <w:szCs w:val="28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2314BF" w:rsidRDefault="002314BF" w:rsidP="00C83093">
      <w:pPr>
        <w:suppressAutoHyphens/>
        <w:rPr>
          <w:sz w:val="26"/>
          <w:szCs w:val="26"/>
        </w:rPr>
      </w:pPr>
    </w:p>
    <w:p w:rsidR="00A527EA" w:rsidRPr="00A55949" w:rsidRDefault="00FF4E78" w:rsidP="00C83093">
      <w:pPr>
        <w:suppressAutoHyphens/>
        <w:ind w:left="5670"/>
        <w:jc w:val="center"/>
      </w:pPr>
      <w:r w:rsidRPr="00A55949">
        <w:lastRenderedPageBreak/>
        <w:t>УТВЕРЖДЕН</w:t>
      </w:r>
    </w:p>
    <w:p w:rsidR="00A527EA" w:rsidRPr="00A55949" w:rsidRDefault="00C83093" w:rsidP="00C83093">
      <w:pPr>
        <w:suppressAutoHyphens/>
        <w:ind w:left="5670"/>
        <w:jc w:val="center"/>
      </w:pPr>
      <w:r>
        <w:t>Постановлением а</w:t>
      </w:r>
      <w:r w:rsidR="00A527EA" w:rsidRPr="00A55949">
        <w:t>дминистрации</w:t>
      </w:r>
    </w:p>
    <w:p w:rsidR="00A527EA" w:rsidRPr="00A55949" w:rsidRDefault="00A527EA" w:rsidP="00C83093">
      <w:pPr>
        <w:suppressAutoHyphens/>
        <w:ind w:left="5670"/>
        <w:jc w:val="center"/>
      </w:pPr>
      <w:r w:rsidRPr="00A55949">
        <w:t>сельского поселения</w:t>
      </w:r>
      <w:r w:rsidR="00D04F5D" w:rsidRPr="00A55949">
        <w:t xml:space="preserve"> </w:t>
      </w:r>
      <w:r w:rsidR="00C83093">
        <w:t>Новоспасский муниципального района Приволжский Самарской области</w:t>
      </w:r>
    </w:p>
    <w:p w:rsidR="00A527EA" w:rsidRPr="00A55949" w:rsidRDefault="00A527EA" w:rsidP="00C83093">
      <w:pPr>
        <w:suppressAutoHyphens/>
        <w:jc w:val="center"/>
      </w:pPr>
      <w:r w:rsidRPr="00A55949">
        <w:t xml:space="preserve">                           </w:t>
      </w:r>
      <w:r w:rsidR="002314BF" w:rsidRPr="00A55949">
        <w:t xml:space="preserve">                                                  </w:t>
      </w:r>
      <w:r w:rsidR="001F50F4">
        <w:t xml:space="preserve">                          « 13 » апреля 2020 г. № 20</w:t>
      </w:r>
      <w:r w:rsidRPr="00A55949">
        <w:t xml:space="preserve">                                               </w:t>
      </w:r>
      <w:r w:rsidR="00214B8F" w:rsidRPr="00A55949">
        <w:t xml:space="preserve">  </w:t>
      </w:r>
      <w:r w:rsidRPr="00A55949">
        <w:t xml:space="preserve">    </w:t>
      </w:r>
    </w:p>
    <w:p w:rsidR="00A527EA" w:rsidRPr="00A55949" w:rsidRDefault="00A527EA" w:rsidP="00C83093">
      <w:pPr>
        <w:suppressAutoHyphens/>
        <w:jc w:val="both"/>
      </w:pP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  <w:rPr>
          <w:b/>
        </w:rPr>
      </w:pPr>
      <w:r w:rsidRPr="00A55949">
        <w:rPr>
          <w:b/>
        </w:rPr>
        <w:t>АДМИНИСТРАТИВНЫЙ РЕГЛАМЕНТ</w:t>
      </w:r>
    </w:p>
    <w:p w:rsidR="00C83093" w:rsidRDefault="00FF4E78" w:rsidP="00C83093">
      <w:pPr>
        <w:suppressAutoHyphens/>
        <w:jc w:val="center"/>
        <w:rPr>
          <w:b/>
        </w:rPr>
      </w:pPr>
      <w:r w:rsidRPr="00A55949">
        <w:rPr>
          <w:b/>
          <w:color w:val="000000"/>
        </w:rPr>
        <w:t>по предоставлению муниципальной услуги «</w:t>
      </w:r>
      <w:r w:rsidRPr="00A55949">
        <w:rPr>
          <w:b/>
        </w:rPr>
        <w:t xml:space="preserve">Предоставление </w:t>
      </w:r>
    </w:p>
    <w:p w:rsidR="00C83093" w:rsidRDefault="00FF4E78" w:rsidP="00C83093">
      <w:pPr>
        <w:suppressAutoHyphens/>
        <w:jc w:val="center"/>
        <w:rPr>
          <w:b/>
        </w:rPr>
      </w:pPr>
      <w:r w:rsidRPr="00A55949">
        <w:rPr>
          <w:b/>
        </w:rPr>
        <w:t xml:space="preserve">технических условий на подключение объекта капитального </w:t>
      </w:r>
    </w:p>
    <w:p w:rsidR="00FF4E78" w:rsidRPr="00A55949" w:rsidRDefault="00FF4E78" w:rsidP="00C83093">
      <w:pPr>
        <w:suppressAutoHyphens/>
        <w:jc w:val="center"/>
        <w:rPr>
          <w:b/>
        </w:rPr>
      </w:pPr>
      <w:r w:rsidRPr="00A55949">
        <w:rPr>
          <w:b/>
        </w:rPr>
        <w:t>строительства к сетям инженерно-технического обеспечения»</w:t>
      </w:r>
    </w:p>
    <w:p w:rsidR="00FF4E78" w:rsidRPr="00A55949" w:rsidRDefault="00FF4E78" w:rsidP="00C83093">
      <w:pPr>
        <w:widowControl w:val="0"/>
        <w:suppressAutoHyphens/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54E7" w:rsidRPr="00A55949" w:rsidRDefault="006E54E7" w:rsidP="00C83093">
      <w:pPr>
        <w:suppressAutoHyphens/>
      </w:pP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1.1.</w:t>
      </w:r>
      <w:r w:rsidRPr="00A55949">
        <w:rPr>
          <w:b/>
        </w:rPr>
        <w:t xml:space="preserve"> </w:t>
      </w:r>
      <w:proofErr w:type="gramStart"/>
      <w:r w:rsidRPr="00A55949">
        <w:t xml:space="preserve">Административный регламент </w:t>
      </w:r>
      <w:r w:rsidRPr="00A55949">
        <w:rPr>
          <w:color w:val="000000"/>
        </w:rPr>
        <w:t xml:space="preserve">по предоставлению муниципальной услуги </w:t>
      </w:r>
      <w:r w:rsidRPr="00A55949"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A55949">
        <w:t xml:space="preserve"> (далее – административные процедуры) при предоставлении муниципальной услуги.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1.2. </w:t>
      </w:r>
      <w:proofErr w:type="gramStart"/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Право на предоставление муниципальной услуги </w:t>
      </w:r>
      <w:r w:rsidRPr="00A5594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имеют физические, юридические лица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A5594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(далее – заявители).</w:t>
      </w:r>
      <w:proofErr w:type="gramEnd"/>
    </w:p>
    <w:p w:rsidR="00FF4E78" w:rsidRPr="00A55949" w:rsidRDefault="00FF4E78" w:rsidP="00C83093">
      <w:pPr>
        <w:suppressAutoHyphens/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F57E5">
        <w:rPr>
          <w:rFonts w:ascii="Times New Roman" w:hAnsi="Times New Roman" w:cs="Times New Roman"/>
          <w:b w:val="0"/>
          <w:i w:val="0"/>
          <w:sz w:val="24"/>
          <w:szCs w:val="24"/>
        </w:rPr>
        <w:t>Новоспасский</w:t>
      </w:r>
      <w:r w:rsidR="008D7F9A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и осуществляется уполномоченным специалистом Администрации сельского поселения  (далее –  специалист).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Муниципальная услуга предоставляется по адресу:  </w:t>
      </w:r>
    </w:p>
    <w:p w:rsidR="00FF4E78" w:rsidRPr="00A55949" w:rsidRDefault="002314BF" w:rsidP="00C83093">
      <w:pPr>
        <w:widowControl w:val="0"/>
        <w:suppressAutoHyphens/>
        <w:ind w:firstLine="567"/>
        <w:jc w:val="both"/>
      </w:pPr>
      <w:r w:rsidRPr="00A55949">
        <w:t>Почтовый адрес: 445565</w:t>
      </w:r>
      <w:r w:rsidR="008D7F9A" w:rsidRPr="00A55949">
        <w:t xml:space="preserve">, Самарская  область, </w:t>
      </w:r>
      <w:r w:rsidR="00560AFC" w:rsidRPr="00A55949">
        <w:t>Приволжский</w:t>
      </w:r>
      <w:r w:rsidR="008D7F9A" w:rsidRPr="00A55949">
        <w:t xml:space="preserve"> район, </w:t>
      </w:r>
      <w:r w:rsidR="006F57E5">
        <w:t>поселок Новоспасский</w:t>
      </w:r>
      <w:r w:rsidR="008D7F9A" w:rsidRPr="00A55949">
        <w:t>,</w:t>
      </w:r>
      <w:r w:rsidR="006F57E5">
        <w:t xml:space="preserve"> </w:t>
      </w:r>
      <w:r w:rsidR="008D7F9A" w:rsidRPr="00A55949">
        <w:t xml:space="preserve">ул. </w:t>
      </w:r>
      <w:r w:rsidR="006F57E5">
        <w:t>Ленина</w:t>
      </w:r>
      <w:r w:rsidR="008D7F9A" w:rsidRPr="00A55949">
        <w:t xml:space="preserve">, дом </w:t>
      </w:r>
      <w:r w:rsidRPr="00A55949">
        <w:t>2</w:t>
      </w:r>
      <w:r w:rsidR="00FF4E78" w:rsidRPr="00A55949">
        <w:t>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  <w:gridCol w:w="5760"/>
      </w:tblGrid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C83093">
            <w:pPr>
              <w:widowControl w:val="0"/>
              <w:suppressAutoHyphens/>
              <w:ind w:right="180" w:firstLine="720"/>
            </w:pPr>
            <w:r w:rsidRPr="00A55949">
              <w:t>понедельник - пятница</w:t>
            </w:r>
          </w:p>
        </w:tc>
        <w:tc>
          <w:tcPr>
            <w:tcW w:w="5760" w:type="dxa"/>
          </w:tcPr>
          <w:p w:rsidR="00FF4E78" w:rsidRPr="00A55949" w:rsidRDefault="002314BF" w:rsidP="00C83093">
            <w:pPr>
              <w:widowControl w:val="0"/>
              <w:suppressAutoHyphens/>
            </w:pPr>
            <w:r w:rsidRPr="00A55949">
              <w:t>08.00-16</w:t>
            </w:r>
            <w:r w:rsidR="008D7F9A" w:rsidRPr="00A55949">
              <w:t>.00, перерыв 12</w:t>
            </w:r>
            <w:r w:rsidRPr="00A55949">
              <w:t>.00-13</w:t>
            </w:r>
            <w:r w:rsidR="00FF4E78" w:rsidRPr="00A55949">
              <w:t>.00</w:t>
            </w:r>
          </w:p>
        </w:tc>
      </w:tr>
      <w:tr w:rsidR="00FF4E78" w:rsidRPr="00A55949">
        <w:trPr>
          <w:tblCellSpacing w:w="0" w:type="dxa"/>
        </w:trPr>
        <w:tc>
          <w:tcPr>
            <w:tcW w:w="3600" w:type="dxa"/>
          </w:tcPr>
          <w:p w:rsidR="00FF4E78" w:rsidRPr="00A55949" w:rsidRDefault="00FF4E78" w:rsidP="00C83093">
            <w:pPr>
              <w:widowControl w:val="0"/>
              <w:suppressAutoHyphens/>
              <w:ind w:right="180" w:firstLine="720"/>
            </w:pPr>
            <w:r w:rsidRPr="00A55949">
              <w:t>суббота, воскресенье</w:t>
            </w:r>
          </w:p>
        </w:tc>
        <w:tc>
          <w:tcPr>
            <w:tcW w:w="5760" w:type="dxa"/>
          </w:tcPr>
          <w:p w:rsidR="00FF4E78" w:rsidRPr="00A55949" w:rsidRDefault="00FF4E78" w:rsidP="00C83093">
            <w:pPr>
              <w:widowControl w:val="0"/>
              <w:suppressAutoHyphens/>
            </w:pPr>
            <w:r w:rsidRPr="00A55949">
              <w:t>выходные дни.</w:t>
            </w:r>
          </w:p>
        </w:tc>
      </w:tr>
    </w:tbl>
    <w:p w:rsidR="00FF4E78" w:rsidRPr="00A55949" w:rsidRDefault="00FF4E78" w:rsidP="00C83093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2.3. Муниципальная услуга может предоставляться муниципальным бюджетным учреждением «Многофункциональный центр предоставления государствен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ных и муниципальных услуг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 xml:space="preserve"> Приволжский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» (далее – МФЦ) по адресу: 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Самарская  область</w:t>
      </w:r>
      <w:proofErr w:type="gramStart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FC" w:rsidRPr="00A55949">
        <w:rPr>
          <w:rFonts w:ascii="Times New Roman" w:hAnsi="Times New Roman" w:cs="Times New Roman"/>
          <w:b w:val="0"/>
          <w:sz w:val="24"/>
          <w:szCs w:val="24"/>
        </w:rPr>
        <w:t>Приволжский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он, с. Приволжье, ул. Парковая</w:t>
      </w:r>
      <w:r w:rsidR="008D7F9A" w:rsidRPr="00A55949">
        <w:rPr>
          <w:rFonts w:ascii="Times New Roman" w:hAnsi="Times New Roman" w:cs="Times New Roman"/>
          <w:b w:val="0"/>
          <w:sz w:val="24"/>
          <w:szCs w:val="24"/>
        </w:rPr>
        <w:t>, дом 1</w:t>
      </w:r>
      <w:r w:rsidR="002314BF" w:rsidRPr="00A55949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 , на основании заключенного соглашения с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32133F" w:rsidRPr="00A5594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A55949">
        <w:rPr>
          <w:rFonts w:ascii="Times New Roman" w:hAnsi="Times New Roman" w:cs="Times New Roman"/>
          <w:b w:val="0"/>
          <w:sz w:val="24"/>
          <w:szCs w:val="24"/>
        </w:rPr>
        <w:t>поселения.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Почтовый адрес: </w:t>
      </w:r>
      <w:r w:rsidR="00DE711B">
        <w:t>44556</w:t>
      </w:r>
      <w:r w:rsidR="008D7F9A" w:rsidRPr="00A55949">
        <w:t xml:space="preserve">0, Самарская область, </w:t>
      </w:r>
      <w:r w:rsidR="00560AFC" w:rsidRPr="00A55949">
        <w:t>Приволжский</w:t>
      </w:r>
      <w:r w:rsidR="00DE711B">
        <w:t xml:space="preserve"> район, с. Приволжье</w:t>
      </w:r>
      <w:r w:rsidR="008D7F9A" w:rsidRPr="00A55949">
        <w:t xml:space="preserve">, </w:t>
      </w:r>
    </w:p>
    <w:p w:rsidR="00FF4E78" w:rsidRPr="00A55949" w:rsidRDefault="00DE711B" w:rsidP="00C83093">
      <w:pPr>
        <w:widowControl w:val="0"/>
        <w:suppressAutoHyphens/>
        <w:ind w:firstLine="567"/>
        <w:jc w:val="both"/>
      </w:pPr>
      <w:r>
        <w:t xml:space="preserve">ул. </w:t>
      </w:r>
      <w:proofErr w:type="gramStart"/>
      <w:r>
        <w:t>Парковая</w:t>
      </w:r>
      <w:proofErr w:type="gramEnd"/>
      <w:r w:rsidR="00EF0F93" w:rsidRPr="00A55949">
        <w:t>, дом 1</w:t>
      </w:r>
      <w:r>
        <w:t>4</w:t>
      </w:r>
      <w:r w:rsidR="00FF4E78" w:rsidRPr="00A55949">
        <w:t>.</w:t>
      </w:r>
    </w:p>
    <w:p w:rsidR="00DE711B" w:rsidRDefault="00FF4E78" w:rsidP="00C83093">
      <w:pPr>
        <w:widowControl w:val="0"/>
        <w:suppressAutoHyphens/>
        <w:ind w:firstLine="567"/>
        <w:jc w:val="both"/>
      </w:pPr>
      <w:r w:rsidRPr="00A55949">
        <w:t xml:space="preserve">График (режим) приема заявителей по вопросам предоставления </w:t>
      </w:r>
      <w:proofErr w:type="gramStart"/>
      <w:r w:rsidRPr="00A55949">
        <w:t>муниципальной</w:t>
      </w:r>
      <w:proofErr w:type="gramEnd"/>
      <w:r w:rsidRPr="00A55949">
        <w:t xml:space="preserve">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780"/>
        <w:gridCol w:w="5580"/>
      </w:tblGrid>
      <w:tr w:rsidR="009975DB" w:rsidRPr="00A55949" w:rsidTr="006F57E5">
        <w:trPr>
          <w:trHeight w:val="416"/>
          <w:tblCellSpacing w:w="0" w:type="dxa"/>
        </w:trPr>
        <w:tc>
          <w:tcPr>
            <w:tcW w:w="3780" w:type="dxa"/>
            <w:vAlign w:val="center"/>
          </w:tcPr>
          <w:p w:rsidR="009975DB" w:rsidRPr="00A55949" w:rsidRDefault="009975DB" w:rsidP="00C83093">
            <w:pPr>
              <w:suppressAutoHyphens/>
            </w:pPr>
            <w:r w:rsidRPr="00A55949"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Pr="00A55949" w:rsidRDefault="009975DB" w:rsidP="00C83093">
            <w:pPr>
              <w:suppressAutoHyphens/>
              <w:divId w:val="1989557577"/>
            </w:pPr>
            <w:r w:rsidRPr="00A55949">
              <w:t>понедельни</w:t>
            </w:r>
            <w:proofErr w:type="gramStart"/>
            <w:r w:rsidRPr="00A55949">
              <w:t>к-</w:t>
            </w:r>
            <w:proofErr w:type="gramEnd"/>
            <w:r w:rsidRPr="00A55949">
              <w:t xml:space="preserve"> пятница: с 08:00 до 17:00</w:t>
            </w:r>
            <w:r w:rsidR="00A55949" w:rsidRPr="00A55949">
              <w:t xml:space="preserve"> без перерыва</w:t>
            </w:r>
          </w:p>
        </w:tc>
      </w:tr>
      <w:tr w:rsidR="00FF4E78" w:rsidRPr="00A55949">
        <w:trPr>
          <w:tblCellSpacing w:w="0" w:type="dxa"/>
        </w:trPr>
        <w:tc>
          <w:tcPr>
            <w:tcW w:w="3780" w:type="dxa"/>
          </w:tcPr>
          <w:p w:rsidR="00FF4E78" w:rsidRPr="00A55949" w:rsidRDefault="002314BF" w:rsidP="00C83093">
            <w:pPr>
              <w:widowControl w:val="0"/>
              <w:suppressAutoHyphens/>
              <w:rPr>
                <w:lang w:val="en-US"/>
              </w:rPr>
            </w:pPr>
            <w:r w:rsidRPr="00A55949">
              <w:t xml:space="preserve">Суббота, </w:t>
            </w:r>
            <w:r w:rsidR="00FF4E78" w:rsidRPr="00A55949">
              <w:t xml:space="preserve">воскресенье, </w:t>
            </w:r>
          </w:p>
        </w:tc>
        <w:tc>
          <w:tcPr>
            <w:tcW w:w="5580" w:type="dxa"/>
          </w:tcPr>
          <w:p w:rsidR="00FF4E78" w:rsidRPr="00A55949" w:rsidRDefault="00FF4E78" w:rsidP="00C83093">
            <w:pPr>
              <w:widowControl w:val="0"/>
              <w:suppressAutoHyphens/>
            </w:pPr>
            <w:r w:rsidRPr="00A55949">
              <w:t>выходные дни.</w:t>
            </w:r>
          </w:p>
        </w:tc>
      </w:tr>
    </w:tbl>
    <w:p w:rsidR="006F57E5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2.4. Информирование заявителей осуществляется по следующим контакт</w:t>
      </w:r>
      <w:r w:rsidR="006F57E5">
        <w:rPr>
          <w:rFonts w:ascii="Times New Roman" w:hAnsi="Times New Roman" w:cs="Times New Roman"/>
          <w:b w:val="0"/>
          <w:i w:val="0"/>
          <w:sz w:val="24"/>
          <w:szCs w:val="24"/>
        </w:rPr>
        <w:t>ам:</w:t>
      </w:r>
    </w:p>
    <w:p w:rsidR="00FF4E78" w:rsidRPr="00A55949" w:rsidRDefault="006F57E5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Т</w:t>
      </w:r>
      <w:r w:rsidR="00FF4E78"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елефон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администрации:  8 (84647)  </w:t>
      </w:r>
      <w:r w:rsidRPr="006F57E5">
        <w:rPr>
          <w:rFonts w:ascii="Times New Roman" w:hAnsi="Times New Roman" w:cs="Times New Roman"/>
          <w:b w:val="0"/>
          <w:i w:val="0"/>
          <w:sz w:val="24"/>
          <w:szCs w:val="24"/>
        </w:rPr>
        <w:t>9-41-31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6F57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9-42-98</w:t>
      </w:r>
    </w:p>
    <w:p w:rsidR="009975DB" w:rsidRPr="00A55949" w:rsidRDefault="00FF4E78" w:rsidP="00C83093">
      <w:pPr>
        <w:suppressAutoHyphens/>
      </w:pPr>
      <w:r w:rsidRPr="00A55949">
        <w:t xml:space="preserve">Адрес интернет-сайта: </w:t>
      </w:r>
      <w:hyperlink r:id="rId9" w:tgtFrame="_blank" w:history="1">
        <w:r w:rsidR="009975DB" w:rsidRPr="00A55949">
          <w:rPr>
            <w:rStyle w:val="a6"/>
            <w:color w:val="auto"/>
          </w:rPr>
          <w:t>http://mfc63.samregion.ru</w:t>
        </w:r>
      </w:hyperlink>
    </w:p>
    <w:p w:rsidR="00FF4E78" w:rsidRPr="00A55949" w:rsidRDefault="00FF4E78" w:rsidP="00C83093">
      <w:pPr>
        <w:widowControl w:val="0"/>
        <w:suppressAutoHyphens/>
        <w:jc w:val="both"/>
        <w:rPr>
          <w:color w:val="000000"/>
          <w:u w:val="single"/>
        </w:rPr>
      </w:pPr>
      <w:r w:rsidRPr="00A55949">
        <w:t>Адрес электронной почты</w:t>
      </w:r>
      <w:r w:rsidRPr="00A55949">
        <w:rPr>
          <w:color w:val="000000"/>
        </w:rPr>
        <w:t xml:space="preserve">: </w:t>
      </w:r>
      <w:r w:rsidR="00A55949" w:rsidRPr="00A55949">
        <w:rPr>
          <w:b/>
          <w:color w:val="000000"/>
        </w:rPr>
        <w:t>mfc@pv.samregion.ru</w:t>
      </w:r>
    </w:p>
    <w:p w:rsidR="009975DB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Телефон МФЦ:  </w:t>
      </w:r>
      <w:r w:rsidR="002314BF" w:rsidRPr="00A55949">
        <w:t>8(84647) 9-25-04</w:t>
      </w:r>
    </w:p>
    <w:p w:rsidR="006F57E5" w:rsidRDefault="006F57E5" w:rsidP="00C83093">
      <w:pPr>
        <w:widowControl w:val="0"/>
        <w:suppressAutoHyphens/>
        <w:ind w:firstLine="567"/>
        <w:jc w:val="both"/>
      </w:pP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2.5. Консультации предоставляются по следующим вопросам: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времени приема и выдачи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сроках предоставления муниципальной услуги;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2.7. Конечным результатом предоставления муниципальной услуги является: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отрицательные заключения организаций и инженерных служб   (отрицательный результат).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2.8. Срок предоставления муниципальной услуги: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время принятия документов, необходимых для предоставления муниципальной услуги, – до 1 часа;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срок предоставления муниципальной услуги – 1 месяц.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2.9. Предоставление муниципальной услуги осуществляется в соответствии </w:t>
      </w:r>
      <w:proofErr w:type="gramStart"/>
      <w:r w:rsidRPr="00A55949">
        <w:t>с</w:t>
      </w:r>
      <w:proofErr w:type="gramEnd"/>
      <w:r w:rsidRPr="00A55949">
        <w:t xml:space="preserve">: 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Конституцией Российской Федерации;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Градостроительным кодексом Российской Федерации;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Земельным кодексом Российской Федерации;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A55949">
          <w:t>2001 г</w:t>
        </w:r>
      </w:smartTag>
      <w:r w:rsidRPr="00A55949">
        <w:t xml:space="preserve">.  № 137-ФЗ </w:t>
      </w:r>
      <w:r w:rsidR="00107C08" w:rsidRPr="00A55949">
        <w:t>«</w:t>
      </w:r>
      <w:r w:rsidRPr="00A55949">
        <w:t>О введении в действие Земельного кодекса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55949">
          <w:t>2003 г</w:t>
        </w:r>
      </w:smartTag>
      <w:r w:rsidRPr="00A55949">
        <w:t>.</w:t>
      </w:r>
      <w:r w:rsidR="00107C08" w:rsidRPr="00A55949">
        <w:t xml:space="preserve"> № 131-ФЗ «</w:t>
      </w:r>
      <w:r w:rsidRPr="00A55949">
        <w:t>Об общих принципах организации местного самоуправления в Российской Федерации</w:t>
      </w:r>
      <w:r w:rsidR="00107C08" w:rsidRPr="00A55949">
        <w:t>»</w:t>
      </w:r>
      <w:r w:rsidRPr="00A55949">
        <w:t>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 xml:space="preserve"> Постановлением Правительства Российской Федерации от 13 февраля </w:t>
      </w:r>
      <w:r w:rsidRPr="00A55949">
        <w:br/>
      </w:r>
      <w:r w:rsidR="00107C08" w:rsidRPr="00A55949">
        <w:t>2006 г. № 83 «</w:t>
      </w:r>
      <w:r w:rsidRPr="00A55949"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07C08" w:rsidRPr="00A55949">
        <w:t>енерно-технического обеспечения»</w:t>
      </w:r>
      <w:r w:rsidRPr="00A55949">
        <w:t>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Правилами землепользования и застройки сельского поселения, утвержденными решением</w:t>
      </w:r>
      <w:r w:rsidR="00107C08" w:rsidRPr="00A55949">
        <w:t xml:space="preserve"> </w:t>
      </w:r>
      <w:r w:rsidR="006F57E5">
        <w:t>Собрания представителей</w:t>
      </w:r>
      <w:r w:rsidR="00107C08" w:rsidRPr="00A55949">
        <w:t xml:space="preserve"> сельского поселения</w:t>
      </w:r>
      <w:r w:rsidR="006F57E5">
        <w:t xml:space="preserve"> Новоспасский муниципального района Приволжский Самарской области</w:t>
      </w:r>
      <w:r w:rsidRPr="00A55949">
        <w:t xml:space="preserve">.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2.10. Для предоставления муниципальной услуги заявителю необходимо представить непосредственно в </w:t>
      </w:r>
      <w:r w:rsidR="006E54E7" w:rsidRPr="00A55949">
        <w:t>А</w:t>
      </w:r>
      <w:r w:rsidRPr="00A55949">
        <w:t>дминистрацию сельского поселения либо через МФЦ следующие документы: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заявление по примерной форме согласно приложению к настоящему Административному регламенту;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документ, удостоверяющий личность (для физических лиц);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свидетельство о внесении записи в Единый государственный реестр индивидуальных </w:t>
      </w:r>
      <w:r w:rsidRPr="00A55949">
        <w:lastRenderedPageBreak/>
        <w:t>предпринимателей (для индивидуальных предпринимателей);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правоустанавливающие, правоудостоверяющие документы  на здание, помещение (для правообладателя здания, помещения);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правоустанавливающие документы на земельный участок (для правообладателя земельного участка);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общую информацию об объемах потребляемых ресурсов.</w:t>
      </w:r>
    </w:p>
    <w:p w:rsidR="00FF4E78" w:rsidRPr="00A55949" w:rsidRDefault="00FF4E78" w:rsidP="00C83093">
      <w:pPr>
        <w:pStyle w:val="a7"/>
        <w:suppressAutoHyphens/>
        <w:spacing w:after="0"/>
        <w:ind w:firstLine="567"/>
        <w:jc w:val="both"/>
      </w:pPr>
      <w:r w:rsidRPr="00A55949">
        <w:t>Требования к представляемым документам - оригинал либо надлежащим образом заверенная копия.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2.11. Основания для отказа в приеме документов:</w:t>
      </w:r>
    </w:p>
    <w:p w:rsidR="00FF4E78" w:rsidRPr="00A55949" w:rsidRDefault="00FF4E78" w:rsidP="00C83093">
      <w:pPr>
        <w:pStyle w:val="ConsPlusNormal"/>
        <w:suppressAutoHyphens/>
        <w:ind w:firstLine="567"/>
        <w:jc w:val="both"/>
        <w:rPr>
          <w:rFonts w:ascii="Times New Roman" w:hAnsi="Times New Roman" w:cs="Times New Roman"/>
        </w:rPr>
      </w:pPr>
      <w:r w:rsidRPr="00A55949">
        <w:rPr>
          <w:rFonts w:ascii="Times New Roman" w:hAnsi="Times New Roman" w:cs="Times New Roman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F4E78" w:rsidRPr="00A55949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A55949">
        <w:t>непредставление документов, указанных в пункте 2.10 настоящего Административного регламента;</w:t>
      </w:r>
    </w:p>
    <w:p w:rsidR="00FF4E78" w:rsidRPr="00A55949" w:rsidRDefault="00FF4E78" w:rsidP="00C83093">
      <w:pPr>
        <w:widowControl w:val="0"/>
        <w:tabs>
          <w:tab w:val="left" w:pos="3570"/>
        </w:tabs>
        <w:suppressAutoHyphens/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uppressAutoHyphens/>
        <w:spacing w:before="0" w:after="0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i w:val="0"/>
          <w:sz w:val="24"/>
          <w:szCs w:val="24"/>
        </w:rPr>
        <w:t>2.12. Основания для отказа в предоставлении муниципальной услуги: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наличие в представленных документах недостоверной или искаженной информации; </w:t>
      </w:r>
    </w:p>
    <w:p w:rsidR="00FF4E78" w:rsidRPr="00A55949" w:rsidRDefault="00FF4E78" w:rsidP="00C83093">
      <w:pPr>
        <w:tabs>
          <w:tab w:val="num" w:pos="0"/>
        </w:tabs>
        <w:suppressAutoHyphens/>
        <w:ind w:firstLine="567"/>
        <w:jc w:val="both"/>
      </w:pPr>
      <w:r w:rsidRPr="00A55949">
        <w:t xml:space="preserve">обращение </w:t>
      </w:r>
      <w:r w:rsidRPr="00A55949">
        <w:rPr>
          <w:lang w:val="en-US"/>
        </w:rPr>
        <w:t>c</w:t>
      </w:r>
      <w:r w:rsidRPr="00A55949">
        <w:t xml:space="preserve"> заявлением о предоставлении муниципальной услуги ненадлежащего лица;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несоответствие документов требованиям, указанным в пункте 2.10 настоящего Административного регламента.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2.13. Плата за предоставление муниципальной услуги не взимается. 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Обращение заявителей в МФЦ может осуществляться по предварительной записи.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2.15. Время регистрации заявления о предоставлении муниципальной услуги составляет 30 минут.</w:t>
      </w:r>
    </w:p>
    <w:p w:rsidR="00EF0F93" w:rsidRPr="00F5639E" w:rsidRDefault="00DC2D9A" w:rsidP="00C83093">
      <w:pPr>
        <w:pStyle w:val="a9"/>
        <w:shd w:val="clear" w:color="auto" w:fill="FFFFFF"/>
        <w:suppressAutoHyphens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муниципальной услуги;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специальное обучение и выдаваемого по</w:t>
      </w:r>
      <w:r w:rsidRPr="00F5639E">
        <w:rPr>
          <w:rStyle w:val="apple-converted-space"/>
        </w:rPr>
        <w:t> </w:t>
      </w:r>
      <w:hyperlink r:id="rId10" w:history="1">
        <w:r w:rsidRPr="00F5639E">
          <w:rPr>
            <w:rStyle w:val="a6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1" w:history="1">
        <w:r w:rsidRPr="00F5639E">
          <w:rPr>
            <w:rStyle w:val="a6"/>
          </w:rPr>
          <w:t>порядке</w:t>
        </w:r>
      </w:hyperlink>
      <w:r w:rsidRPr="00F5639E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0F93" w:rsidRPr="00F5639E" w:rsidRDefault="00EF0F93" w:rsidP="00B918E5">
      <w:pPr>
        <w:pStyle w:val="a9"/>
        <w:numPr>
          <w:ilvl w:val="0"/>
          <w:numId w:val="20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/>
        </w:rPr>
      </w:pPr>
      <w:r w:rsidRPr="00D04F5D">
        <w:rPr>
          <w:b/>
        </w:rPr>
        <w:lastRenderedPageBreak/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муниципальной услуги в ОГКУ «Правительство для граждан» и особенности предоставления муниципальной услуги в электронной форме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2.17.1.</w:t>
      </w:r>
      <w:r w:rsidR="00487528" w:rsidRPr="00F5639E">
        <w:t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proofErr w:type="gramStart"/>
      <w:r>
        <w:t>2.17.2.</w:t>
      </w:r>
      <w:r w:rsidR="00487528" w:rsidRPr="00F5639E">
        <w:t>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2.17.6.</w:t>
      </w:r>
      <w:r w:rsidR="00487528" w:rsidRPr="00F5639E">
        <w:t>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2.17.7.</w:t>
      </w:r>
      <w:r w:rsidR="00487528" w:rsidRPr="00F5639E">
        <w:t>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2.17.8.</w:t>
      </w:r>
      <w:r w:rsidR="00487528" w:rsidRPr="00F5639E">
        <w:t>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487528" w:rsidRPr="00F5639E" w:rsidRDefault="00DC2D9A" w:rsidP="00B10B89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>
        <w:t>2.17.9.</w:t>
      </w:r>
      <w:r w:rsidR="00487528" w:rsidRPr="00F5639E">
        <w:t>Заявление в форме электронного документа представляется по выбору заявителя: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личном обращении;</w:t>
      </w:r>
    </w:p>
    <w:p w:rsidR="00487528" w:rsidRPr="00F5639E" w:rsidRDefault="00487528" w:rsidP="00C83093">
      <w:pPr>
        <w:pStyle w:val="a9"/>
        <w:numPr>
          <w:ilvl w:val="0"/>
          <w:numId w:val="21"/>
        </w:numPr>
        <w:shd w:val="clear" w:color="auto" w:fill="FFFFFF"/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почтового отправления.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электронной подписью.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lastRenderedPageBreak/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E54E7" w:rsidRPr="00D20F43" w:rsidRDefault="006E54E7" w:rsidP="00C83093">
      <w:pPr>
        <w:widowControl w:val="0"/>
        <w:suppressAutoHyphens/>
        <w:ind w:firstLine="720"/>
        <w:jc w:val="both"/>
        <w:rPr>
          <w:sz w:val="22"/>
          <w:szCs w:val="22"/>
        </w:rPr>
      </w:pPr>
    </w:p>
    <w:p w:rsidR="006E54E7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06489262"/>
      <w:r w:rsidRPr="00A55949">
        <w:rPr>
          <w:rFonts w:ascii="Times New Roman" w:hAnsi="Times New Roman" w:cs="Times New Roman"/>
          <w:i w:val="0"/>
          <w:sz w:val="24"/>
          <w:szCs w:val="24"/>
        </w:rPr>
        <w:t xml:space="preserve">3. Состав, последовательность и сроки выполнения </w:t>
      </w:r>
    </w:p>
    <w:p w:rsidR="00FF4E78" w:rsidRPr="00A55949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5949">
        <w:rPr>
          <w:rFonts w:ascii="Times New Roman" w:hAnsi="Times New Roman" w:cs="Times New Roman"/>
          <w:i w:val="0"/>
          <w:sz w:val="24"/>
          <w:szCs w:val="24"/>
        </w:rPr>
        <w:t>административных процедур, требования к порядку их выполнения</w:t>
      </w:r>
    </w:p>
    <w:p w:rsidR="006E54E7" w:rsidRPr="00A55949" w:rsidRDefault="006E54E7" w:rsidP="00C83093">
      <w:pPr>
        <w:suppressAutoHyphens/>
      </w:pPr>
    </w:p>
    <w:bookmarkEnd w:id="0"/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3.1. Предоставление муниципальной услуги включает в себя следующие административные процедуры: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прием и регистрацию заявления с приложенными к нему документами;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F4E78" w:rsidRPr="00A55949" w:rsidRDefault="00FF4E78" w:rsidP="00C83093">
      <w:pPr>
        <w:suppressAutoHyphens/>
        <w:ind w:firstLine="567"/>
        <w:jc w:val="both"/>
      </w:pPr>
      <w:r w:rsidRPr="00A55949"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A55949" w:rsidRDefault="00FF4E78" w:rsidP="00C83093">
      <w:pPr>
        <w:pStyle w:val="3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5949">
        <w:rPr>
          <w:rFonts w:ascii="Times New Roman" w:hAnsi="Times New Roman" w:cs="Times New Roman"/>
          <w:b w:val="0"/>
          <w:sz w:val="24"/>
          <w:szCs w:val="24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наименование входящего документа;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передает заявителю второй экземпляр заявления либо его копию, а первый экземпляр помещает в дело.</w:t>
      </w:r>
    </w:p>
    <w:p w:rsidR="00FF4E78" w:rsidRPr="00A55949" w:rsidRDefault="00FF4E78" w:rsidP="00C83093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A55949">
        <w:rPr>
          <w:b w:val="0"/>
          <w:sz w:val="24"/>
          <w:szCs w:val="24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регистрационный номер;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приема документов;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lastRenderedPageBreak/>
        <w:t>ФИО физического лица или наименование юридического лица;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дату и номер исходящего документа заявителя;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другие реквизиты;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удостоверяет подписью данные заявителя, указанные в заявлении;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передает заявителю расписку в получении документов на предоставление муниципальной услуги.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>В день поступления документов специалист</w:t>
      </w:r>
      <w:proofErr w:type="gramStart"/>
      <w:r w:rsidRPr="00A55949">
        <w:t xml:space="preserve"> ,</w:t>
      </w:r>
      <w:proofErr w:type="gramEnd"/>
      <w:r w:rsidRPr="00A55949"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A55949" w:rsidRDefault="00FF4E78" w:rsidP="00C83093">
      <w:pPr>
        <w:suppressAutoHyphens/>
        <w:ind w:firstLine="567"/>
        <w:jc w:val="both"/>
        <w:outlineLvl w:val="1"/>
      </w:pPr>
      <w:r w:rsidRPr="00A55949"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Предоставление муниципальной услуги возобновляется после устранения причин приостановки.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</w:pPr>
      <w:r w:rsidRPr="00A55949">
        <w:t>Приостановка предоставления муниципальной услуги осуществляется</w:t>
      </w:r>
      <w:r w:rsidRPr="00A55949">
        <w:rPr>
          <w:i/>
        </w:rPr>
        <w:t xml:space="preserve"> </w:t>
      </w:r>
      <w:r w:rsidRPr="00A55949">
        <w:t>до устранения обстоятельств, послуживших причиной приостановки, но не более чем на 60 дней.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По истечении этого срока заявление снимается с рассмотрения и сдается в архив.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55949"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r w:rsidRPr="00A55949">
        <w:t xml:space="preserve">3.4. </w:t>
      </w:r>
      <w:proofErr w:type="gramStart"/>
      <w:r w:rsidRPr="00A55949"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FF4E78" w:rsidRPr="00A55949" w:rsidRDefault="00FF4E78" w:rsidP="00C83093">
      <w:pPr>
        <w:suppressAutoHyphens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55949"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A55949">
        <w:t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3.5. </w:t>
      </w:r>
      <w:proofErr w:type="gramStart"/>
      <w:r w:rsidRPr="00A55949">
        <w:t xml:space="preserve"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</w:t>
      </w:r>
      <w:r w:rsidRPr="00A55949">
        <w:lastRenderedPageBreak/>
        <w:t>инженерных сетей, адреса объекта, территориальной</w:t>
      </w:r>
      <w:proofErr w:type="gramEnd"/>
      <w:r w:rsidRPr="00A55949">
        <w:t xml:space="preserve"> зоны, вида разрешенного использования земельного участка.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A55949" w:rsidRDefault="00FF4E78" w:rsidP="00C83093">
      <w:pPr>
        <w:suppressAutoHyphens/>
        <w:ind w:firstLine="567"/>
        <w:jc w:val="both"/>
        <w:rPr>
          <w:bCs/>
        </w:rPr>
      </w:pPr>
      <w:r w:rsidRPr="00A55949">
        <w:t>Специалист   формирует пакет документов</w:t>
      </w:r>
      <w:r w:rsidRPr="00A55949">
        <w:rPr>
          <w:bCs/>
        </w:rPr>
        <w:t xml:space="preserve"> и </w:t>
      </w:r>
      <w:r w:rsidRPr="00A55949">
        <w:t>передает в МФЦ для выдачи заявителю.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  <w:rPr>
          <w:bCs/>
        </w:rPr>
      </w:pPr>
      <w:r w:rsidRPr="00A55949">
        <w:t>Указанные документы выдаются специалистом МФЦ заявителю</w:t>
      </w:r>
      <w:r w:rsidRPr="00A55949">
        <w:rPr>
          <w:bCs/>
        </w:rPr>
        <w:t xml:space="preserve"> на руки или направляются по почте (в том числе электронной) заказной корреспонденцией.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  <w:rPr>
          <w:b/>
          <w:bCs/>
        </w:rPr>
      </w:pPr>
      <w:r w:rsidRPr="00A55949">
        <w:rPr>
          <w:bCs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FF4E78" w:rsidRPr="00A55949" w:rsidRDefault="00FF4E78" w:rsidP="00C83093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FF4E78" w:rsidRPr="00A55949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594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A559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94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54E7" w:rsidRPr="00A55949" w:rsidRDefault="006E54E7" w:rsidP="00C83093">
      <w:pPr>
        <w:suppressAutoHyphens/>
      </w:pPr>
    </w:p>
    <w:p w:rsidR="00FF4E78" w:rsidRPr="00A55949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A55949">
        <w:t xml:space="preserve">4.1. Текущий </w:t>
      </w:r>
      <w:proofErr w:type="gramStart"/>
      <w:r w:rsidRPr="00A55949">
        <w:t>контроль за</w:t>
      </w:r>
      <w:proofErr w:type="gramEnd"/>
      <w:r w:rsidRPr="00A55949"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FF4E78" w:rsidRPr="00A55949" w:rsidRDefault="00FF4E78" w:rsidP="00C83093">
      <w:pPr>
        <w:widowControl w:val="0"/>
        <w:suppressAutoHyphens/>
        <w:ind w:firstLine="567"/>
        <w:jc w:val="both"/>
      </w:pPr>
      <w:r w:rsidRPr="00A55949">
        <w:t xml:space="preserve"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</w:t>
      </w:r>
      <w:r w:rsidR="00B10B89">
        <w:t>Самарской области</w:t>
      </w:r>
      <w:r w:rsidRPr="00A55949">
        <w:t>, а также органов местного самоуправления сельского поселения.</w:t>
      </w:r>
    </w:p>
    <w:p w:rsidR="00FF4E78" w:rsidRPr="00A55949" w:rsidRDefault="00FF4E78" w:rsidP="00C83093">
      <w:pPr>
        <w:widowControl w:val="0"/>
        <w:tabs>
          <w:tab w:val="num" w:pos="2700"/>
        </w:tabs>
        <w:suppressAutoHyphens/>
        <w:ind w:firstLine="567"/>
        <w:jc w:val="both"/>
      </w:pPr>
      <w:r w:rsidRPr="00A55949">
        <w:t xml:space="preserve">4.2. </w:t>
      </w:r>
      <w:proofErr w:type="gramStart"/>
      <w:r w:rsidRPr="00A55949">
        <w:t>Контроль за</w:t>
      </w:r>
      <w:proofErr w:type="gramEnd"/>
      <w:r w:rsidRPr="00A55949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</w:t>
      </w:r>
      <w:r w:rsidR="00B10B89">
        <w:t xml:space="preserve"> </w:t>
      </w:r>
      <w:r w:rsidRPr="00A55949"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F4E78" w:rsidRPr="00A55949" w:rsidRDefault="00DE711B" w:rsidP="00C83093">
      <w:pPr>
        <w:widowControl w:val="0"/>
        <w:suppressAutoHyphens/>
        <w:ind w:firstLine="567"/>
        <w:jc w:val="both"/>
      </w:pPr>
      <w:r>
        <w:t>4.3. Специалисты</w:t>
      </w:r>
      <w:r w:rsidR="00FF4E78" w:rsidRPr="00A55949">
        <w:t>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F4E78" w:rsidRPr="00A55949" w:rsidRDefault="00FF4E78" w:rsidP="00C83093">
      <w:pPr>
        <w:widowControl w:val="0"/>
        <w:suppressAutoHyphens/>
        <w:ind w:firstLine="709"/>
        <w:jc w:val="both"/>
      </w:pP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C83093">
      <w:pPr>
        <w:pStyle w:val="a9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F5639E">
        <w:t> 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услуги, запроса, указанного в</w:t>
      </w:r>
      <w:r w:rsidRPr="00F5639E">
        <w:rPr>
          <w:rStyle w:val="apple-converted-space"/>
        </w:rPr>
        <w:t> </w:t>
      </w:r>
      <w:hyperlink r:id="rId12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3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F5639E">
        <w:lastRenderedPageBreak/>
        <w:t>Российской Федерации, муниципальными правовыми актами для предоставления  муниципальной услуги;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предоставления  муниципальной услуги;</w:t>
      </w:r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F5639E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</w:t>
      </w:r>
      <w:r w:rsidRPr="00F5639E">
        <w:lastRenderedPageBreak/>
        <w:t xml:space="preserve">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8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19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руководителям этих организаций.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5639E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5639E">
        <w:t>Жалоба на решения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EF0F93" w:rsidRPr="00F5639E" w:rsidRDefault="00EF0F93" w:rsidP="00B10B89">
      <w:pPr>
        <w:pStyle w:val="a9"/>
        <w:numPr>
          <w:ilvl w:val="1"/>
          <w:numId w:val="13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F5639E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B10B89">
      <w:pPr>
        <w:pStyle w:val="a9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B10B89">
      <w:pPr>
        <w:pStyle w:val="a9"/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0F93" w:rsidRPr="00F5639E" w:rsidRDefault="00EF0F93" w:rsidP="00B10B89">
      <w:pPr>
        <w:pStyle w:val="a9"/>
        <w:numPr>
          <w:ilvl w:val="0"/>
          <w:numId w:val="17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B10B89">
      <w:pPr>
        <w:pStyle w:val="a9"/>
        <w:numPr>
          <w:ilvl w:val="2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признаков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EF0F93" w:rsidRPr="00F5639E" w:rsidRDefault="00EF0F93" w:rsidP="00B10B89">
      <w:pPr>
        <w:pStyle w:val="a9"/>
        <w:numPr>
          <w:ilvl w:val="1"/>
          <w:numId w:val="18"/>
        </w:numPr>
        <w:shd w:val="clear" w:color="auto" w:fill="FFFFFF"/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C83093">
      <w:pPr>
        <w:pStyle w:val="western"/>
        <w:suppressAutoHyphens/>
        <w:jc w:val="both"/>
      </w:pPr>
      <w:r w:rsidRPr="00F5639E">
        <w:t> </w:t>
      </w:r>
    </w:p>
    <w:p w:rsidR="004254C3" w:rsidRDefault="00EF0F93" w:rsidP="00C83093">
      <w:pPr>
        <w:pStyle w:val="western"/>
        <w:suppressAutoHyphens/>
        <w:jc w:val="both"/>
      </w:pPr>
      <w:r w:rsidRPr="00F5639E">
        <w:t> </w:t>
      </w:r>
    </w:p>
    <w:p w:rsidR="00FF4E78" w:rsidRPr="004254C3" w:rsidRDefault="004254C3" w:rsidP="00C83093">
      <w:pPr>
        <w:pStyle w:val="western"/>
        <w:suppressAutoHyphens/>
        <w:jc w:val="both"/>
      </w:pPr>
      <w:r>
        <w:lastRenderedPageBreak/>
        <w:t xml:space="preserve">                                                                                                   </w:t>
      </w:r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строительства к сетям инж</w:t>
      </w:r>
      <w:r w:rsidR="00CC6366" w:rsidRPr="00CC6366">
        <w:rPr>
          <w:sz w:val="20"/>
          <w:szCs w:val="20"/>
        </w:rPr>
        <w:t>енерно-технического обеспечения»</w:t>
      </w:r>
    </w:p>
    <w:p w:rsidR="00FF4E78" w:rsidRDefault="00FF4E78" w:rsidP="00C83093">
      <w:pPr>
        <w:suppressAutoHyphens/>
        <w:jc w:val="both"/>
        <w:rPr>
          <w:sz w:val="26"/>
          <w:szCs w:val="26"/>
        </w:rPr>
      </w:pPr>
    </w:p>
    <w:p w:rsidR="00E77DCF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C83093">
      <w:pPr>
        <w:suppressAutoHyphens/>
        <w:jc w:val="center"/>
        <w:rPr>
          <w:sz w:val="26"/>
          <w:szCs w:val="26"/>
        </w:rPr>
      </w:pPr>
    </w:p>
    <w:p w:rsidR="00FF4E78" w:rsidRDefault="00FF4E78" w:rsidP="00C83093">
      <w:pPr>
        <w:pStyle w:val="a8"/>
        <w:suppressAutoHyphens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C83093">
      <w:pPr>
        <w:pStyle w:val="a8"/>
        <w:suppressAutoHyphens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C83093">
      <w:pPr>
        <w:tabs>
          <w:tab w:val="left" w:pos="5387"/>
        </w:tabs>
        <w:suppressAutoHyphens/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поселения</w:t>
      </w:r>
    </w:p>
    <w:p w:rsidR="00FF4E78" w:rsidRPr="00E00ED5" w:rsidRDefault="00FF4E78" w:rsidP="00C83093">
      <w:pPr>
        <w:suppressAutoHyphens/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C83093">
      <w:pPr>
        <w:suppressAutoHyphens/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C83093">
      <w:pPr>
        <w:suppressAutoHyphens/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C83093">
      <w:pPr>
        <w:suppressAutoHyphens/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C83093">
      <w:pPr>
        <w:pStyle w:val="30"/>
        <w:suppressAutoHyphens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C83093">
      <w:pPr>
        <w:suppressAutoHyphens/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C83093">
      <w:pPr>
        <w:pStyle w:val="30"/>
        <w:suppressAutoHyphens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C83093">
      <w:pPr>
        <w:pStyle w:val="30"/>
        <w:suppressAutoHyphens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C83093">
      <w:pPr>
        <w:pStyle w:val="9"/>
        <w:widowControl w:val="0"/>
        <w:numPr>
          <w:ilvl w:val="0"/>
          <w:numId w:val="0"/>
        </w:numPr>
        <w:suppressAutoHyphens/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C83093">
      <w:pPr>
        <w:suppressAutoHyphens/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C83093">
      <w:pPr>
        <w:suppressAutoHyphens/>
      </w:pPr>
    </w:p>
    <w:p w:rsidR="00FF4E78" w:rsidRPr="00485420" w:rsidRDefault="00FF4E78" w:rsidP="00C83093">
      <w:pPr>
        <w:suppressAutoHyphens/>
      </w:pPr>
    </w:p>
    <w:p w:rsidR="00E77DCF" w:rsidRPr="00E77DCF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C83093">
      <w:pPr>
        <w:pStyle w:val="1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C83093">
      <w:pPr>
        <w:suppressAutoHyphens/>
      </w:pPr>
    </w:p>
    <w:p w:rsidR="00FF4E78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pStyle w:val="20"/>
        <w:suppressAutoHyphens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F4E78" w:rsidRPr="00E77DCF" w:rsidRDefault="00FF4E78" w:rsidP="00C83093">
      <w:pPr>
        <w:pStyle w:val="2"/>
        <w:keepNext w:val="0"/>
        <w:widowControl w:val="0"/>
        <w:numPr>
          <w:ilvl w:val="0"/>
          <w:numId w:val="0"/>
        </w:numPr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C83093">
      <w:pPr>
        <w:widowControl w:val="0"/>
        <w:suppressAutoHyphens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C83093">
      <w:pPr>
        <w:widowControl w:val="0"/>
        <w:suppressAutoHyphens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pStyle w:val="a8"/>
        <w:widowControl w:val="0"/>
        <w:suppressAutoHyphens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C83093">
      <w:pPr>
        <w:widowControl w:val="0"/>
        <w:suppressAutoHyphens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C83093">
      <w:pPr>
        <w:widowControl w:val="0"/>
        <w:suppressAutoHyphens/>
      </w:pPr>
    </w:p>
    <w:p w:rsidR="00FF4E78" w:rsidRPr="00E77DCF" w:rsidRDefault="00FF4E78" w:rsidP="00C83093">
      <w:pPr>
        <w:widowControl w:val="0"/>
        <w:suppressAutoHyphens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C83093">
      <w:pPr>
        <w:widowControl w:val="0"/>
        <w:suppressAutoHyphens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C83093">
      <w:pPr>
        <w:widowControl w:val="0"/>
        <w:suppressAutoHyphens/>
        <w:ind w:firstLine="708"/>
      </w:pPr>
    </w:p>
    <w:p w:rsidR="00FF4E78" w:rsidRPr="00E77DCF" w:rsidRDefault="00FF4E78" w:rsidP="00C83093">
      <w:pPr>
        <w:widowControl w:val="0"/>
        <w:suppressAutoHyphens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C83093">
      <w:pPr>
        <w:widowControl w:val="0"/>
        <w:suppressAutoHyphens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C83093">
      <w:pPr>
        <w:widowControl w:val="0"/>
        <w:suppressAutoHyphens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C83093">
      <w:pPr>
        <w:pStyle w:val="a8"/>
        <w:widowControl w:val="0"/>
        <w:suppressAutoHyphens/>
        <w:spacing w:after="0"/>
        <w:ind w:left="0" w:firstLine="720"/>
        <w:jc w:val="both"/>
      </w:pPr>
    </w:p>
    <w:p w:rsidR="00FF4E78" w:rsidRPr="00E77DCF" w:rsidRDefault="00FF4E78" w:rsidP="00C83093">
      <w:pPr>
        <w:widowControl w:val="0"/>
        <w:suppressAutoHyphens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C83093">
      <w:pPr>
        <w:widowControl w:val="0"/>
        <w:suppressAutoHyphens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</w:p>
    <w:p w:rsidR="00FF4E78" w:rsidRPr="00E77DCF" w:rsidRDefault="00FF4E78" w:rsidP="00C83093">
      <w:pPr>
        <w:widowControl w:val="0"/>
        <w:suppressAutoHyphens/>
        <w:jc w:val="both"/>
      </w:pP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Обязательный перечень документов: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3. Правоустанавливающие, правоудостоверяющие документы на здание (помещение) (копия)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C83093">
      <w:pPr>
        <w:widowControl w:val="0"/>
        <w:suppressAutoHyphens/>
        <w:ind w:firstLine="720"/>
        <w:jc w:val="both"/>
      </w:pPr>
      <w:r w:rsidRPr="00E77DCF">
        <w:t xml:space="preserve">5. </w:t>
      </w:r>
      <w:r w:rsidRPr="00560AFC">
        <w:t xml:space="preserve">Кадастровый </w:t>
      </w:r>
      <w:r w:rsidRPr="00E77DCF">
        <w:t>паспорт земельного участка</w:t>
      </w:r>
    </w:p>
    <w:p w:rsidR="0032133F" w:rsidRDefault="0032133F" w:rsidP="00C83093">
      <w:pPr>
        <w:suppressAutoHyphens/>
        <w:jc w:val="center"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Pr="0032133F" w:rsidRDefault="0032133F" w:rsidP="00C83093">
      <w:pPr>
        <w:suppressAutoHyphens/>
        <w:rPr>
          <w:sz w:val="26"/>
          <w:szCs w:val="26"/>
        </w:rPr>
      </w:pPr>
    </w:p>
    <w:p w:rsidR="0032133F" w:rsidRDefault="0032133F" w:rsidP="00C83093">
      <w:pPr>
        <w:suppressAutoHyphens/>
        <w:rPr>
          <w:sz w:val="26"/>
          <w:szCs w:val="26"/>
        </w:rPr>
      </w:pPr>
    </w:p>
    <w:p w:rsidR="00A527EA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Pr="00CC6366" w:rsidRDefault="004254C3" w:rsidP="00C83093">
      <w:pPr>
        <w:suppressAutoHyphens/>
        <w:ind w:left="486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2</w:t>
      </w:r>
    </w:p>
    <w:p w:rsidR="0032133F" w:rsidRPr="00CC6366" w:rsidRDefault="0032133F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89">
        <w:rPr>
          <w:rFonts w:ascii="Times New Roman" w:hAnsi="Times New Roman" w:cs="Times New Roman"/>
          <w:b/>
          <w:sz w:val="24"/>
          <w:szCs w:val="24"/>
        </w:rPr>
        <w:t>Новоспасский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 или 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B10B89" w:rsidRDefault="0032133F" w:rsidP="00B10B89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</w:t>
      </w:r>
    </w:p>
    <w:p w:rsidR="00B10B89" w:rsidRDefault="00B10B89" w:rsidP="00B10B89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</w:t>
      </w:r>
      <w:r w:rsidR="0032133F">
        <w:rPr>
          <w:rFonts w:ascii="Times New Roman" w:hAnsi="Times New Roman" w:cs="Times New Roman"/>
          <w:sz w:val="24"/>
          <w:szCs w:val="24"/>
        </w:rPr>
        <w:t xml:space="preserve">ского поселения  </w:t>
      </w:r>
      <w:r>
        <w:rPr>
          <w:rFonts w:ascii="Times New Roman" w:hAnsi="Times New Roman" w:cs="Times New Roman"/>
          <w:sz w:val="24"/>
          <w:szCs w:val="24"/>
        </w:rPr>
        <w:t>Новоспасский</w:t>
      </w:r>
    </w:p>
    <w:p w:rsidR="0032133F" w:rsidRDefault="00B10B89" w:rsidP="00B10B89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213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C8309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3F" w:rsidRPr="00CE683F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C83093">
      <w:pPr>
        <w:pStyle w:val="ConsPlusNonformat"/>
        <w:suppressAutoHyphens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C83093">
      <w:pPr>
        <w:suppressAutoHyphens/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C83093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Pr="00CC6366" w:rsidRDefault="004254C3" w:rsidP="00C83093">
      <w:pPr>
        <w:suppressAutoHyphens/>
        <w:ind w:left="4860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                   </w:t>
      </w:r>
      <w:r w:rsidR="0032133F" w:rsidRPr="00CC6366">
        <w:rPr>
          <w:sz w:val="20"/>
          <w:szCs w:val="20"/>
        </w:rPr>
        <w:t>Приложение</w:t>
      </w:r>
      <w:r w:rsidR="0032133F">
        <w:rPr>
          <w:sz w:val="20"/>
          <w:szCs w:val="20"/>
        </w:rPr>
        <w:t xml:space="preserve"> № 3</w:t>
      </w:r>
    </w:p>
    <w:p w:rsidR="0032133F" w:rsidRPr="00CC6366" w:rsidRDefault="0032133F" w:rsidP="00C83093">
      <w:pPr>
        <w:suppressAutoHyphens/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32133F" w:rsidRDefault="0032133F" w:rsidP="00C83093">
      <w:pPr>
        <w:tabs>
          <w:tab w:val="left" w:pos="3890"/>
        </w:tabs>
        <w:suppressAutoHyphens/>
        <w:rPr>
          <w:sz w:val="26"/>
          <w:szCs w:val="26"/>
        </w:rPr>
      </w:pPr>
    </w:p>
    <w:p w:rsidR="0032133F" w:rsidRPr="0032133F" w:rsidRDefault="0032133F" w:rsidP="00C830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органа,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жалобой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</w:t>
      </w:r>
      <w:r w:rsidR="00430336">
        <w:rPr>
          <w:rFonts w:ascii="Times New Roman" w:hAnsi="Times New Roman" w:cs="Times New Roman"/>
          <w:sz w:val="24"/>
          <w:szCs w:val="24"/>
        </w:rPr>
        <w:t xml:space="preserve">  и  иные обстоятельства</w:t>
      </w:r>
      <w:r w:rsidRPr="00FF75AC">
        <w:rPr>
          <w:rFonts w:ascii="Times New Roman" w:hAnsi="Times New Roman" w:cs="Times New Roman"/>
          <w:sz w:val="24"/>
          <w:szCs w:val="24"/>
        </w:rPr>
        <w:t xml:space="preserve">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лицом,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 w:rsidR="004303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должностное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заявитель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C8309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C83093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C83093">
      <w:pPr>
        <w:suppressAutoHyphens/>
      </w:pPr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C83093">
      <w:pPr>
        <w:suppressAutoHyphens/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C83093">
      <w:pPr>
        <w:suppressAutoHyphens/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C83093">
      <w:pPr>
        <w:suppressAutoHyphens/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C83093">
      <w:pPr>
        <w:suppressAutoHyphens/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C83093">
      <w:pPr>
        <w:suppressAutoHyphens/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C83093">
      <w:pPr>
        <w:suppressAutoHyphens/>
        <w:jc w:val="both"/>
      </w:pPr>
    </w:p>
    <w:p w:rsidR="0032133F" w:rsidRPr="0085064C" w:rsidRDefault="0032133F" w:rsidP="00C83093">
      <w:pPr>
        <w:suppressAutoHyphens/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C83093">
      <w:pPr>
        <w:suppressAutoHyphens/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C83093">
      <w:pPr>
        <w:suppressAutoHyphens/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B10B89"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CBA"/>
    <w:multiLevelType w:val="hybridMultilevel"/>
    <w:tmpl w:val="283C0694"/>
    <w:lvl w:ilvl="0" w:tplc="8626F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A06C3"/>
    <w:multiLevelType w:val="hybridMultilevel"/>
    <w:tmpl w:val="8CB81988"/>
    <w:lvl w:ilvl="0" w:tplc="B1823F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30E44A94"/>
    <w:multiLevelType w:val="hybridMultilevel"/>
    <w:tmpl w:val="D242AB9A"/>
    <w:lvl w:ilvl="0" w:tplc="3EB02F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5C61DB"/>
    <w:multiLevelType w:val="hybridMultilevel"/>
    <w:tmpl w:val="AEAC7ECC"/>
    <w:lvl w:ilvl="0" w:tplc="F03813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10F1DCA"/>
    <w:multiLevelType w:val="hybridMultilevel"/>
    <w:tmpl w:val="F90E2766"/>
    <w:lvl w:ilvl="0" w:tplc="CAF485A0">
      <w:start w:val="1"/>
      <w:numFmt w:val="decimal"/>
      <w:lvlText w:val="%1)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33107"/>
    <w:multiLevelType w:val="hybridMultilevel"/>
    <w:tmpl w:val="31EC9102"/>
    <w:lvl w:ilvl="0" w:tplc="33AA8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2"/>
  </w:num>
  <w:num w:numId="8">
    <w:abstractNumId w:val="23"/>
  </w:num>
  <w:num w:numId="9">
    <w:abstractNumId w:val="10"/>
  </w:num>
  <w:num w:numId="10">
    <w:abstractNumId w:val="3"/>
  </w:num>
  <w:num w:numId="11">
    <w:abstractNumId w:val="25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11"/>
  </w:num>
  <w:num w:numId="24">
    <w:abstractNumId w:val="0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characterSpacingControl w:val="doNotCompress"/>
  <w:compat/>
  <w:rsids>
    <w:rsidRoot w:val="00585FE7"/>
    <w:rsid w:val="00107C08"/>
    <w:rsid w:val="00130051"/>
    <w:rsid w:val="00145B76"/>
    <w:rsid w:val="00160ED1"/>
    <w:rsid w:val="001B5E9C"/>
    <w:rsid w:val="001F50F4"/>
    <w:rsid w:val="001F65B4"/>
    <w:rsid w:val="00214B8F"/>
    <w:rsid w:val="002314BF"/>
    <w:rsid w:val="002F6435"/>
    <w:rsid w:val="0032133F"/>
    <w:rsid w:val="00366746"/>
    <w:rsid w:val="004254C3"/>
    <w:rsid w:val="00430336"/>
    <w:rsid w:val="00487528"/>
    <w:rsid w:val="00505F28"/>
    <w:rsid w:val="00544538"/>
    <w:rsid w:val="00560AFC"/>
    <w:rsid w:val="00585FE7"/>
    <w:rsid w:val="00671B1E"/>
    <w:rsid w:val="006C0496"/>
    <w:rsid w:val="006E54E7"/>
    <w:rsid w:val="006F3A56"/>
    <w:rsid w:val="006F57E5"/>
    <w:rsid w:val="00773B88"/>
    <w:rsid w:val="007C3027"/>
    <w:rsid w:val="00845183"/>
    <w:rsid w:val="00866956"/>
    <w:rsid w:val="008D7F9A"/>
    <w:rsid w:val="00930322"/>
    <w:rsid w:val="009975DB"/>
    <w:rsid w:val="009E07CE"/>
    <w:rsid w:val="00A527EA"/>
    <w:rsid w:val="00A55949"/>
    <w:rsid w:val="00AC7B6B"/>
    <w:rsid w:val="00AD315C"/>
    <w:rsid w:val="00B10B89"/>
    <w:rsid w:val="00B23B5D"/>
    <w:rsid w:val="00B918E5"/>
    <w:rsid w:val="00BA1395"/>
    <w:rsid w:val="00BC4F11"/>
    <w:rsid w:val="00BF5372"/>
    <w:rsid w:val="00C1143D"/>
    <w:rsid w:val="00C83093"/>
    <w:rsid w:val="00CC6366"/>
    <w:rsid w:val="00D04F5D"/>
    <w:rsid w:val="00D20F43"/>
    <w:rsid w:val="00D37E00"/>
    <w:rsid w:val="00D93A4C"/>
    <w:rsid w:val="00DB385E"/>
    <w:rsid w:val="00DC2D9A"/>
    <w:rsid w:val="00DE711B"/>
    <w:rsid w:val="00E77DCF"/>
    <w:rsid w:val="00EE3489"/>
    <w:rsid w:val="00EF0F93"/>
    <w:rsid w:val="00F16375"/>
    <w:rsid w:val="00FD33CE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051"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23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129;fld=134;dst=100010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89923B3B9EC8A057D3B417CAADE2162D11829169B46ZEiEG" TargetMode="External"/><Relationship Id="rId7" Type="http://schemas.openxmlformats.org/officeDocument/2006/relationships/hyperlink" Target="consultantplus://offline/ref=5A006537AFFA8015DF4ED6F34C4EFFC75D40B5E44F787E61C56AB420AFA12915EDD1305AC3x6J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06537AFFA8015DF4ED6F34C4EFFC75D43B1E343787E61C56AB420AFA12915EDD130593188087EC1xAJ" TargetMode="External"/><Relationship Id="rId11" Type="http://schemas.openxmlformats.org/officeDocument/2006/relationships/hyperlink" Target="garantf1://71045140.2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1045140.1000/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3.samregion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C9D26BDB9EC8A057D3B417CAADE2162D11829179346ZEi8G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B65A-0FB9-4F0F-B15A-F0CFF99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8289</Words>
  <Characters>47249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55428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dcterms:created xsi:type="dcterms:W3CDTF">2020-02-27T08:50:00Z</dcterms:created>
  <dcterms:modified xsi:type="dcterms:W3CDTF">2020-04-14T05:34:00Z</dcterms:modified>
</cp:coreProperties>
</file>