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7C" w:rsidRPr="00E669D0" w:rsidRDefault="00992E7C">
      <w:pPr>
        <w:pStyle w:val="60"/>
        <w:shd w:val="clear" w:color="auto" w:fill="auto"/>
        <w:ind w:right="240"/>
        <w:jc w:val="center"/>
        <w:rPr>
          <w:sz w:val="24"/>
          <w:szCs w:val="24"/>
        </w:rPr>
      </w:pPr>
      <w:r w:rsidRPr="00E669D0">
        <w:rPr>
          <w:sz w:val="24"/>
          <w:szCs w:val="24"/>
        </w:rPr>
        <w:t>СОВЕТ НАРОДНЫХ ДЕПУТАТОВ</w:t>
      </w:r>
    </w:p>
    <w:p w:rsidR="00992E7C" w:rsidRPr="00E669D0" w:rsidRDefault="00992E7C">
      <w:pPr>
        <w:pStyle w:val="60"/>
        <w:shd w:val="clear" w:color="auto" w:fill="auto"/>
        <w:tabs>
          <w:tab w:val="left" w:leader="underscore" w:pos="1843"/>
        </w:tabs>
        <w:ind w:right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ВЕРХНЕМАЗОВСКОГО </w:t>
      </w:r>
      <w:r w:rsidRPr="00E669D0">
        <w:rPr>
          <w:sz w:val="24"/>
          <w:szCs w:val="24"/>
        </w:rPr>
        <w:t>СЕЛЬСКОГО ПОСЕЛЕНИЯ</w:t>
      </w:r>
    </w:p>
    <w:p w:rsidR="00992E7C" w:rsidRPr="00E669D0" w:rsidRDefault="00992E7C">
      <w:pPr>
        <w:pStyle w:val="60"/>
        <w:shd w:val="clear" w:color="auto" w:fill="auto"/>
        <w:tabs>
          <w:tab w:val="left" w:leader="underscore" w:pos="3106"/>
        </w:tabs>
        <w:ind w:right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ВЕРХНЕХАВСКОГО </w:t>
      </w:r>
      <w:r w:rsidRPr="00E669D0">
        <w:rPr>
          <w:sz w:val="24"/>
          <w:szCs w:val="24"/>
        </w:rPr>
        <w:t>МУНИЦИПАЛЬНОГО РАЙОНА</w:t>
      </w:r>
    </w:p>
    <w:p w:rsidR="00992E7C" w:rsidRPr="00E669D0" w:rsidRDefault="00992E7C">
      <w:pPr>
        <w:pStyle w:val="60"/>
        <w:shd w:val="clear" w:color="auto" w:fill="auto"/>
        <w:spacing w:after="341"/>
        <w:ind w:right="240"/>
        <w:jc w:val="center"/>
        <w:rPr>
          <w:sz w:val="24"/>
          <w:szCs w:val="24"/>
        </w:rPr>
      </w:pPr>
      <w:r w:rsidRPr="00E669D0">
        <w:rPr>
          <w:sz w:val="24"/>
          <w:szCs w:val="24"/>
        </w:rPr>
        <w:t>ВОРОНЕЖСКОЙ ОБЛАСТИ</w:t>
      </w:r>
    </w:p>
    <w:p w:rsidR="00992E7C" w:rsidRDefault="00992E7C">
      <w:pPr>
        <w:pStyle w:val="60"/>
        <w:shd w:val="clear" w:color="auto" w:fill="auto"/>
        <w:spacing w:after="277" w:line="270" w:lineRule="exact"/>
        <w:ind w:right="240"/>
        <w:jc w:val="center"/>
        <w:rPr>
          <w:rFonts w:cs="Courier New"/>
        </w:rPr>
      </w:pPr>
      <w:r w:rsidRPr="00E669D0">
        <w:rPr>
          <w:sz w:val="24"/>
          <w:szCs w:val="24"/>
        </w:rPr>
        <w:t>РЕШЕНИЕ</w:t>
      </w:r>
    </w:p>
    <w:p w:rsidR="00992E7C" w:rsidRPr="0033471B" w:rsidRDefault="00992E7C" w:rsidP="00914C20">
      <w:pPr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14.10.2019 г.      №  102</w:t>
      </w:r>
      <w:r w:rsidRPr="0033471B">
        <w:rPr>
          <w:rFonts w:ascii="Times New Roman" w:hAnsi="Times New Roman" w:cs="Times New Roman"/>
          <w:spacing w:val="5"/>
          <w:sz w:val="28"/>
          <w:szCs w:val="28"/>
        </w:rPr>
        <w:t>-</w:t>
      </w:r>
      <w:r w:rsidRPr="0033471B">
        <w:rPr>
          <w:rFonts w:ascii="Times New Roman" w:hAnsi="Times New Roman" w:cs="Times New Roman"/>
          <w:spacing w:val="5"/>
          <w:sz w:val="28"/>
          <w:szCs w:val="28"/>
          <w:lang w:val="en-US"/>
        </w:rPr>
        <w:t>V</w:t>
      </w:r>
      <w:r w:rsidRPr="0033471B">
        <w:rPr>
          <w:rFonts w:ascii="Times New Roman" w:hAnsi="Times New Roman" w:cs="Times New Roman"/>
          <w:spacing w:val="5"/>
          <w:sz w:val="28"/>
          <w:szCs w:val="28"/>
        </w:rPr>
        <w:t>-СНД</w:t>
      </w:r>
    </w:p>
    <w:p w:rsidR="00992E7C" w:rsidRPr="0033471B" w:rsidRDefault="00992E7C" w:rsidP="00914C20">
      <w:pPr>
        <w:rPr>
          <w:rFonts w:ascii="Times New Roman" w:hAnsi="Times New Roman" w:cs="Times New Roman"/>
          <w:spacing w:val="5"/>
          <w:sz w:val="28"/>
          <w:szCs w:val="28"/>
        </w:rPr>
      </w:pPr>
      <w:r w:rsidRPr="0033471B">
        <w:rPr>
          <w:rFonts w:ascii="Times New Roman" w:hAnsi="Times New Roman" w:cs="Times New Roman"/>
          <w:spacing w:val="5"/>
          <w:sz w:val="28"/>
          <w:szCs w:val="28"/>
        </w:rPr>
        <w:t>п. Верхняя Маза</w:t>
      </w:r>
    </w:p>
    <w:p w:rsidR="00992E7C" w:rsidRDefault="00992E7C" w:rsidP="00914C20">
      <w:pPr>
        <w:pStyle w:val="60"/>
        <w:shd w:val="clear" w:color="auto" w:fill="auto"/>
        <w:spacing w:line="312" w:lineRule="exact"/>
        <w:jc w:val="left"/>
        <w:rPr>
          <w:rFonts w:cs="Courier New"/>
          <w:b w:val="0"/>
          <w:bCs w:val="0"/>
        </w:rPr>
      </w:pPr>
    </w:p>
    <w:p w:rsidR="00992E7C" w:rsidRDefault="00992E7C" w:rsidP="00914C20">
      <w:pPr>
        <w:pStyle w:val="60"/>
        <w:shd w:val="clear" w:color="auto" w:fill="auto"/>
        <w:spacing w:line="312" w:lineRule="exact"/>
        <w:jc w:val="left"/>
      </w:pPr>
      <w:r>
        <w:t xml:space="preserve">Об утверждении Порядка принятия решения о применении </w:t>
      </w:r>
    </w:p>
    <w:p w:rsidR="00992E7C" w:rsidRDefault="00992E7C" w:rsidP="00165BC5">
      <w:pPr>
        <w:pStyle w:val="60"/>
        <w:shd w:val="clear" w:color="auto" w:fill="auto"/>
        <w:spacing w:line="312" w:lineRule="exact"/>
        <w:ind w:left="40"/>
        <w:jc w:val="left"/>
      </w:pPr>
      <w:r>
        <w:t xml:space="preserve">мер ответственности к депутату, члену выборного органа </w:t>
      </w:r>
    </w:p>
    <w:p w:rsidR="00992E7C" w:rsidRDefault="00992E7C" w:rsidP="00165BC5">
      <w:pPr>
        <w:pStyle w:val="60"/>
        <w:shd w:val="clear" w:color="auto" w:fill="auto"/>
        <w:spacing w:line="312" w:lineRule="exact"/>
        <w:ind w:left="40"/>
        <w:jc w:val="left"/>
      </w:pPr>
      <w:r>
        <w:t xml:space="preserve">местного самоуправления, выборному должностному лицу </w:t>
      </w:r>
    </w:p>
    <w:p w:rsidR="00992E7C" w:rsidRDefault="00992E7C" w:rsidP="00165BC5">
      <w:pPr>
        <w:pStyle w:val="60"/>
        <w:shd w:val="clear" w:color="auto" w:fill="auto"/>
        <w:spacing w:line="312" w:lineRule="exact"/>
        <w:ind w:left="40"/>
        <w:jc w:val="left"/>
      </w:pPr>
      <w:r>
        <w:t>местного самоуправления, представившим недостоверные</w:t>
      </w:r>
    </w:p>
    <w:p w:rsidR="00992E7C" w:rsidRDefault="00992E7C" w:rsidP="00165BC5">
      <w:pPr>
        <w:pStyle w:val="60"/>
        <w:shd w:val="clear" w:color="auto" w:fill="auto"/>
        <w:spacing w:line="312" w:lineRule="exact"/>
        <w:ind w:left="40"/>
        <w:jc w:val="left"/>
      </w:pPr>
      <w:r>
        <w:t xml:space="preserve">или неполные сведения о своих доходах, расходах, об имуществе </w:t>
      </w:r>
    </w:p>
    <w:p w:rsidR="00992E7C" w:rsidRDefault="00992E7C" w:rsidP="00165BC5">
      <w:pPr>
        <w:pStyle w:val="60"/>
        <w:shd w:val="clear" w:color="auto" w:fill="auto"/>
        <w:spacing w:line="312" w:lineRule="exact"/>
        <w:ind w:left="40"/>
        <w:jc w:val="left"/>
      </w:pPr>
      <w:r>
        <w:t xml:space="preserve">и обязательствах имущественного характера, а также сведения </w:t>
      </w:r>
    </w:p>
    <w:p w:rsidR="00992E7C" w:rsidRDefault="00992E7C" w:rsidP="00165BC5">
      <w:pPr>
        <w:pStyle w:val="60"/>
        <w:shd w:val="clear" w:color="auto" w:fill="auto"/>
        <w:spacing w:line="312" w:lineRule="exact"/>
        <w:ind w:left="40"/>
        <w:jc w:val="left"/>
      </w:pPr>
      <w:r>
        <w:t xml:space="preserve">о доходах, расходах, об имуществе и обязательствах </w:t>
      </w:r>
    </w:p>
    <w:p w:rsidR="00992E7C" w:rsidRPr="00165BC5" w:rsidRDefault="00992E7C" w:rsidP="00165BC5">
      <w:pPr>
        <w:pStyle w:val="60"/>
        <w:shd w:val="clear" w:color="auto" w:fill="auto"/>
        <w:spacing w:line="312" w:lineRule="exact"/>
        <w:ind w:left="40"/>
        <w:jc w:val="left"/>
        <w:rPr>
          <w:rFonts w:cs="Courier New"/>
        </w:rPr>
      </w:pPr>
      <w:r>
        <w:t xml:space="preserve">имущественного характера своих супруги (супруга) и </w:t>
      </w:r>
    </w:p>
    <w:p w:rsidR="00992E7C" w:rsidRDefault="00992E7C" w:rsidP="00E669D0">
      <w:pPr>
        <w:pStyle w:val="60"/>
        <w:shd w:val="clear" w:color="auto" w:fill="auto"/>
        <w:spacing w:line="312" w:lineRule="exact"/>
        <w:ind w:left="40"/>
        <w:jc w:val="left"/>
      </w:pPr>
      <w:r>
        <w:t xml:space="preserve">несовершеннолетних детей, если искажение этих </w:t>
      </w:r>
    </w:p>
    <w:p w:rsidR="00992E7C" w:rsidRDefault="00992E7C" w:rsidP="00E669D0">
      <w:pPr>
        <w:pStyle w:val="60"/>
        <w:shd w:val="clear" w:color="auto" w:fill="auto"/>
        <w:spacing w:line="312" w:lineRule="exact"/>
        <w:ind w:left="40"/>
        <w:jc w:val="left"/>
      </w:pPr>
      <w:r>
        <w:t>сведений является  несущественным</w:t>
      </w:r>
    </w:p>
    <w:p w:rsidR="00992E7C" w:rsidRDefault="00992E7C">
      <w:pPr>
        <w:pStyle w:val="1"/>
        <w:shd w:val="clear" w:color="auto" w:fill="auto"/>
        <w:spacing w:line="307" w:lineRule="exact"/>
        <w:ind w:left="40" w:right="500" w:firstLine="620"/>
        <w:jc w:val="both"/>
        <w:rPr>
          <w:rFonts w:cs="Courier New"/>
        </w:rPr>
      </w:pPr>
    </w:p>
    <w:p w:rsidR="00992E7C" w:rsidRDefault="00992E7C" w:rsidP="00E74371">
      <w:pPr>
        <w:pStyle w:val="1"/>
        <w:shd w:val="clear" w:color="auto" w:fill="auto"/>
        <w:spacing w:line="307" w:lineRule="exact"/>
        <w:ind w:left="40" w:right="-31" w:firstLine="620"/>
        <w:jc w:val="both"/>
        <w:rPr>
          <w:rFonts w:cs="Courier New"/>
          <w:sz w:val="28"/>
          <w:szCs w:val="28"/>
        </w:rPr>
      </w:pPr>
      <w:r w:rsidRPr="00E74371">
        <w:rPr>
          <w:sz w:val="28"/>
          <w:szCs w:val="28"/>
        </w:rPr>
        <w:t>На основании Федеральных законов от 06.10.2003 № 131-ФЭ «Об общих принципах организации местного самоуправления в Российской Федерации», от 25.12.2008 № 273-ФЗ «О противодействии коррупции», Закона Воронежской области от 02.06.2017 № 45-03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в соответствии с Уставом Верхне</w:t>
      </w:r>
      <w:r>
        <w:rPr>
          <w:sz w:val="28"/>
          <w:szCs w:val="28"/>
        </w:rPr>
        <w:t xml:space="preserve">мазовского сельского поселения </w:t>
      </w:r>
      <w:r w:rsidRPr="00E74371">
        <w:rPr>
          <w:sz w:val="28"/>
          <w:szCs w:val="28"/>
        </w:rPr>
        <w:t>Верхнехавского  муниципального района Воронежской обл</w:t>
      </w:r>
      <w:r>
        <w:rPr>
          <w:sz w:val="28"/>
          <w:szCs w:val="28"/>
        </w:rPr>
        <w:t xml:space="preserve">асти Совет народных депутатов </w:t>
      </w:r>
      <w:r w:rsidRPr="00E74371">
        <w:rPr>
          <w:sz w:val="28"/>
          <w:szCs w:val="28"/>
        </w:rPr>
        <w:t xml:space="preserve">Верхнемазовского сельского поселения </w:t>
      </w:r>
    </w:p>
    <w:p w:rsidR="00992E7C" w:rsidRDefault="00992E7C" w:rsidP="00E669D0">
      <w:pPr>
        <w:pStyle w:val="1"/>
        <w:shd w:val="clear" w:color="auto" w:fill="auto"/>
        <w:spacing w:line="307" w:lineRule="exact"/>
        <w:ind w:left="40" w:right="500" w:firstLine="620"/>
        <w:jc w:val="center"/>
        <w:rPr>
          <w:rStyle w:val="a2"/>
          <w:lang w:eastAsia="ru-RU"/>
        </w:rPr>
      </w:pPr>
      <w:r>
        <w:rPr>
          <w:rStyle w:val="a2"/>
          <w:lang w:eastAsia="ru-RU"/>
        </w:rPr>
        <w:t>РЕШИЛ:</w:t>
      </w:r>
    </w:p>
    <w:p w:rsidR="00992E7C" w:rsidRPr="00E669D0" w:rsidRDefault="00992E7C" w:rsidP="00E669D0">
      <w:pPr>
        <w:pStyle w:val="1"/>
        <w:shd w:val="clear" w:color="auto" w:fill="auto"/>
        <w:spacing w:line="307" w:lineRule="exact"/>
        <w:ind w:left="40" w:right="500" w:firstLine="620"/>
        <w:jc w:val="center"/>
        <w:rPr>
          <w:rFonts w:cs="Courier New"/>
        </w:rPr>
      </w:pPr>
    </w:p>
    <w:p w:rsidR="00992E7C" w:rsidRPr="00E74371" w:rsidRDefault="00992E7C" w:rsidP="00E74371">
      <w:pPr>
        <w:pStyle w:val="1"/>
        <w:numPr>
          <w:ilvl w:val="0"/>
          <w:numId w:val="1"/>
        </w:numPr>
        <w:shd w:val="clear" w:color="auto" w:fill="auto"/>
        <w:tabs>
          <w:tab w:val="left" w:pos="1461"/>
        </w:tabs>
        <w:spacing w:after="304" w:line="307" w:lineRule="exact"/>
        <w:ind w:left="40" w:right="-31" w:firstLine="620"/>
        <w:jc w:val="both"/>
        <w:rPr>
          <w:sz w:val="28"/>
          <w:szCs w:val="28"/>
        </w:rPr>
      </w:pPr>
      <w:r w:rsidRPr="00E74371">
        <w:rPr>
          <w:sz w:val="28"/>
          <w:szCs w:val="28"/>
        </w:rPr>
        <w:t>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 приложению.</w:t>
      </w:r>
    </w:p>
    <w:p w:rsidR="00992E7C" w:rsidRPr="00E74371" w:rsidRDefault="00992E7C" w:rsidP="00E74371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65BC5">
        <w:rPr>
          <w:rFonts w:ascii="Times New Roman" w:hAnsi="Times New Roman" w:cs="Times New Roman"/>
          <w:sz w:val="28"/>
          <w:szCs w:val="28"/>
        </w:rPr>
        <w:t xml:space="preserve">2. Решение Совета народных депутатов </w:t>
      </w:r>
      <w:r w:rsidRPr="00165BC5">
        <w:rPr>
          <w:rFonts w:ascii="Times New Roman" w:hAnsi="Times New Roman" w:cs="Times New Roman"/>
          <w:color w:val="393F42"/>
          <w:sz w:val="28"/>
          <w:szCs w:val="28"/>
        </w:rPr>
        <w:t>Верхнемазовского сельского поселения</w:t>
      </w:r>
      <w:r w:rsidRPr="00165BC5">
        <w:rPr>
          <w:rFonts w:ascii="Times New Roman" w:hAnsi="Times New Roman" w:cs="Times New Roman"/>
          <w:sz w:val="28"/>
          <w:szCs w:val="28"/>
        </w:rPr>
        <w:t xml:space="preserve"> Верхнехавского муниципального района Воронежской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13.04.2016 г. </w:t>
      </w:r>
      <w:r w:rsidRPr="00E74371">
        <w:rPr>
          <w:rFonts w:ascii="Times New Roman" w:hAnsi="Times New Roman" w:cs="Times New Roman"/>
          <w:sz w:val="28"/>
          <w:szCs w:val="28"/>
        </w:rPr>
        <w:t>№ 31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743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СНД </w:t>
      </w:r>
      <w:r w:rsidRPr="00E74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ред. изм. от 05.04.2018 г. № 74-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743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СНД </w:t>
      </w:r>
      <w:r w:rsidRPr="00E74371">
        <w:rPr>
          <w:rFonts w:ascii="Times New Roman" w:hAnsi="Times New Roman" w:cs="Times New Roman"/>
          <w:sz w:val="28"/>
          <w:szCs w:val="28"/>
        </w:rPr>
        <w:t xml:space="preserve"> «Об утверждении Порядка увольнения (освобождения от должности)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371">
        <w:rPr>
          <w:rFonts w:ascii="Times New Roman" w:hAnsi="Times New Roman" w:cs="Times New Roman"/>
          <w:sz w:val="28"/>
          <w:szCs w:val="28"/>
        </w:rPr>
        <w:t>утратой доверия лиц, замещающих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371"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74371">
        <w:rPr>
          <w:rFonts w:ascii="Times New Roman" w:hAnsi="Times New Roman" w:cs="Times New Roman"/>
          <w:sz w:val="28"/>
          <w:szCs w:val="28"/>
        </w:rPr>
        <w:t>применение к лицам, замещающим должности муниципальной службы в органах местного самоуправления Верхнемазовского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E74371">
        <w:rPr>
          <w:rFonts w:ascii="Times New Roman" w:hAnsi="Times New Roman" w:cs="Times New Roman"/>
          <w:sz w:val="28"/>
          <w:szCs w:val="28"/>
        </w:rPr>
        <w:t>Верхнехавского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371">
        <w:rPr>
          <w:rFonts w:ascii="Times New Roman" w:hAnsi="Times New Roman" w:cs="Times New Roman"/>
          <w:sz w:val="28"/>
          <w:szCs w:val="28"/>
        </w:rPr>
        <w:t xml:space="preserve">района Воронежской области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признать утратившим силу.    </w:t>
      </w:r>
    </w:p>
    <w:p w:rsidR="00992E7C" w:rsidRPr="00E74371" w:rsidRDefault="00992E7C" w:rsidP="00165BC5">
      <w:pPr>
        <w:pStyle w:val="1"/>
        <w:numPr>
          <w:ilvl w:val="0"/>
          <w:numId w:val="5"/>
        </w:numPr>
        <w:shd w:val="clear" w:color="auto" w:fill="auto"/>
        <w:tabs>
          <w:tab w:val="left" w:pos="1014"/>
          <w:tab w:val="left" w:leader="underscore" w:pos="2661"/>
        </w:tabs>
        <w:spacing w:line="302" w:lineRule="exact"/>
        <w:ind w:right="500"/>
        <w:jc w:val="both"/>
        <w:rPr>
          <w:sz w:val="28"/>
          <w:szCs w:val="28"/>
        </w:rPr>
      </w:pPr>
      <w:r w:rsidRPr="00E74371">
        <w:rPr>
          <w:sz w:val="28"/>
          <w:szCs w:val="28"/>
        </w:rPr>
        <w:t>Настоящее решение вступает в силу после его обнародования.</w:t>
      </w:r>
    </w:p>
    <w:p w:rsidR="00992E7C" w:rsidRPr="00E74371" w:rsidRDefault="00992E7C" w:rsidP="00E669D0">
      <w:pPr>
        <w:pStyle w:val="1"/>
        <w:shd w:val="clear" w:color="auto" w:fill="auto"/>
        <w:tabs>
          <w:tab w:val="left" w:pos="1014"/>
          <w:tab w:val="left" w:leader="underscore" w:pos="2661"/>
        </w:tabs>
        <w:spacing w:line="302" w:lineRule="exact"/>
        <w:ind w:right="500"/>
        <w:jc w:val="both"/>
        <w:rPr>
          <w:sz w:val="28"/>
          <w:szCs w:val="28"/>
        </w:rPr>
        <w:sectPr w:rsidR="00992E7C" w:rsidRPr="00E74371" w:rsidSect="00914C20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9" w:h="16838"/>
          <w:pgMar w:top="851" w:right="851" w:bottom="1134" w:left="1134" w:header="0" w:footer="6" w:gutter="0"/>
          <w:pgNumType w:start="1"/>
          <w:cols w:space="720"/>
          <w:noEndnote/>
          <w:titlePg/>
          <w:docGrid w:linePitch="360"/>
        </w:sectPr>
      </w:pPr>
      <w:r w:rsidRPr="00E74371">
        <w:rPr>
          <w:sz w:val="28"/>
          <w:szCs w:val="28"/>
        </w:rPr>
        <w:t xml:space="preserve">        4. Контроль за исполнением настоящего решения оставляю за собой.</w:t>
      </w:r>
    </w:p>
    <w:p w:rsidR="00992E7C" w:rsidRDefault="00992E7C" w:rsidP="00E669D0">
      <w:pPr>
        <w:pStyle w:val="1"/>
        <w:shd w:val="clear" w:color="auto" w:fill="auto"/>
        <w:spacing w:line="307" w:lineRule="exact"/>
        <w:jc w:val="both"/>
        <w:rPr>
          <w:rFonts w:cs="Courier New"/>
          <w:sz w:val="28"/>
          <w:szCs w:val="28"/>
        </w:rPr>
      </w:pPr>
    </w:p>
    <w:p w:rsidR="00992E7C" w:rsidRPr="00E74371" w:rsidRDefault="00992E7C" w:rsidP="00E669D0">
      <w:pPr>
        <w:pStyle w:val="1"/>
        <w:shd w:val="clear" w:color="auto" w:fill="auto"/>
        <w:spacing w:line="307" w:lineRule="exact"/>
        <w:jc w:val="both"/>
        <w:rPr>
          <w:rFonts w:cs="Courier New"/>
          <w:sz w:val="28"/>
          <w:szCs w:val="28"/>
        </w:rPr>
      </w:pPr>
    </w:p>
    <w:p w:rsidR="00992E7C" w:rsidRPr="00BC0D65" w:rsidRDefault="00992E7C" w:rsidP="00E669D0">
      <w:pPr>
        <w:pStyle w:val="1"/>
        <w:shd w:val="clear" w:color="auto" w:fill="auto"/>
        <w:spacing w:line="307" w:lineRule="exact"/>
        <w:jc w:val="both"/>
        <w:rPr>
          <w:sz w:val="28"/>
          <w:szCs w:val="28"/>
        </w:rPr>
      </w:pPr>
      <w:r w:rsidRPr="00BC0D65">
        <w:rPr>
          <w:sz w:val="28"/>
          <w:szCs w:val="28"/>
        </w:rPr>
        <w:t xml:space="preserve">Глава Верхнемазовского </w:t>
      </w:r>
    </w:p>
    <w:p w:rsidR="00992E7C" w:rsidRPr="00BC0D65" w:rsidRDefault="00992E7C" w:rsidP="00E669D0">
      <w:pPr>
        <w:pStyle w:val="1"/>
        <w:shd w:val="clear" w:color="auto" w:fill="auto"/>
        <w:spacing w:line="307" w:lineRule="exact"/>
        <w:jc w:val="both"/>
        <w:rPr>
          <w:sz w:val="28"/>
          <w:szCs w:val="28"/>
        </w:rPr>
      </w:pPr>
      <w:r w:rsidRPr="00BC0D65">
        <w:rPr>
          <w:sz w:val="28"/>
          <w:szCs w:val="28"/>
        </w:rPr>
        <w:t>сельского поселения                                                  Т.Н.Трубникова</w:t>
      </w:r>
    </w:p>
    <w:p w:rsidR="00992E7C" w:rsidRDefault="00992E7C" w:rsidP="00E669D0">
      <w:pPr>
        <w:pStyle w:val="1"/>
        <w:shd w:val="clear" w:color="auto" w:fill="auto"/>
        <w:spacing w:line="307" w:lineRule="exact"/>
        <w:jc w:val="both"/>
        <w:rPr>
          <w:rFonts w:cs="Courier New"/>
        </w:rPr>
      </w:pPr>
    </w:p>
    <w:p w:rsidR="00992E7C" w:rsidRDefault="00992E7C" w:rsidP="00E669D0">
      <w:pPr>
        <w:pStyle w:val="1"/>
        <w:shd w:val="clear" w:color="auto" w:fill="auto"/>
        <w:spacing w:line="307" w:lineRule="exact"/>
        <w:jc w:val="both"/>
        <w:rPr>
          <w:rFonts w:cs="Courier New"/>
        </w:rPr>
      </w:pPr>
    </w:p>
    <w:p w:rsidR="00992E7C" w:rsidRDefault="00992E7C" w:rsidP="00E669D0">
      <w:pPr>
        <w:pStyle w:val="1"/>
        <w:shd w:val="clear" w:color="auto" w:fill="auto"/>
        <w:spacing w:line="307" w:lineRule="exact"/>
        <w:jc w:val="both"/>
        <w:rPr>
          <w:rFonts w:cs="Courier New"/>
        </w:rPr>
      </w:pPr>
    </w:p>
    <w:p w:rsidR="00992E7C" w:rsidRDefault="00992E7C" w:rsidP="00950D71">
      <w:pPr>
        <w:pStyle w:val="1"/>
        <w:shd w:val="clear" w:color="auto" w:fill="auto"/>
        <w:spacing w:line="307" w:lineRule="exact"/>
        <w:ind w:firstLine="560"/>
        <w:jc w:val="right"/>
        <w:rPr>
          <w:rFonts w:cs="Courier New"/>
        </w:rPr>
      </w:pPr>
    </w:p>
    <w:p w:rsidR="00992E7C" w:rsidRDefault="00992E7C" w:rsidP="00950D71">
      <w:pPr>
        <w:pStyle w:val="1"/>
        <w:shd w:val="clear" w:color="auto" w:fill="auto"/>
        <w:spacing w:line="307" w:lineRule="exact"/>
        <w:ind w:firstLine="560"/>
        <w:jc w:val="right"/>
        <w:rPr>
          <w:rFonts w:cs="Courier New"/>
        </w:rPr>
      </w:pPr>
    </w:p>
    <w:p w:rsidR="00992E7C" w:rsidRDefault="00992E7C" w:rsidP="00950D71">
      <w:pPr>
        <w:pStyle w:val="1"/>
        <w:shd w:val="clear" w:color="auto" w:fill="auto"/>
        <w:spacing w:line="307" w:lineRule="exact"/>
        <w:ind w:firstLine="560"/>
        <w:jc w:val="right"/>
        <w:rPr>
          <w:rFonts w:cs="Courier New"/>
        </w:rPr>
      </w:pPr>
    </w:p>
    <w:p w:rsidR="00992E7C" w:rsidRDefault="00992E7C" w:rsidP="00950D71">
      <w:pPr>
        <w:pStyle w:val="1"/>
        <w:shd w:val="clear" w:color="auto" w:fill="auto"/>
        <w:spacing w:line="307" w:lineRule="exact"/>
        <w:ind w:firstLine="560"/>
        <w:jc w:val="right"/>
        <w:rPr>
          <w:rFonts w:cs="Courier New"/>
        </w:rPr>
      </w:pPr>
    </w:p>
    <w:p w:rsidR="00992E7C" w:rsidRDefault="00992E7C" w:rsidP="00950D71">
      <w:pPr>
        <w:pStyle w:val="1"/>
        <w:shd w:val="clear" w:color="auto" w:fill="auto"/>
        <w:spacing w:line="307" w:lineRule="exact"/>
        <w:ind w:firstLine="560"/>
        <w:jc w:val="right"/>
        <w:rPr>
          <w:rFonts w:cs="Courier New"/>
        </w:rPr>
      </w:pPr>
    </w:p>
    <w:p w:rsidR="00992E7C" w:rsidRDefault="00992E7C" w:rsidP="00950D71">
      <w:pPr>
        <w:pStyle w:val="1"/>
        <w:shd w:val="clear" w:color="auto" w:fill="auto"/>
        <w:spacing w:line="307" w:lineRule="exact"/>
        <w:ind w:firstLine="560"/>
        <w:jc w:val="right"/>
        <w:rPr>
          <w:rFonts w:cs="Courier New"/>
        </w:rPr>
      </w:pPr>
    </w:p>
    <w:p w:rsidR="00992E7C" w:rsidRDefault="00992E7C" w:rsidP="00950D71">
      <w:pPr>
        <w:pStyle w:val="1"/>
        <w:shd w:val="clear" w:color="auto" w:fill="auto"/>
        <w:spacing w:line="307" w:lineRule="exact"/>
        <w:ind w:firstLine="560"/>
        <w:jc w:val="right"/>
        <w:rPr>
          <w:rFonts w:cs="Courier New"/>
        </w:rPr>
      </w:pPr>
    </w:p>
    <w:p w:rsidR="00992E7C" w:rsidRDefault="00992E7C" w:rsidP="00950D71">
      <w:pPr>
        <w:pStyle w:val="1"/>
        <w:shd w:val="clear" w:color="auto" w:fill="auto"/>
        <w:spacing w:line="307" w:lineRule="exact"/>
        <w:ind w:firstLine="560"/>
        <w:jc w:val="right"/>
        <w:rPr>
          <w:rFonts w:cs="Courier New"/>
        </w:rPr>
      </w:pPr>
    </w:p>
    <w:p w:rsidR="00992E7C" w:rsidRDefault="00992E7C" w:rsidP="00950D71">
      <w:pPr>
        <w:pStyle w:val="1"/>
        <w:shd w:val="clear" w:color="auto" w:fill="auto"/>
        <w:spacing w:line="307" w:lineRule="exact"/>
        <w:ind w:firstLine="560"/>
        <w:jc w:val="right"/>
        <w:rPr>
          <w:rFonts w:cs="Courier New"/>
        </w:rPr>
      </w:pPr>
    </w:p>
    <w:p w:rsidR="00992E7C" w:rsidRDefault="00992E7C" w:rsidP="00950D71">
      <w:pPr>
        <w:pStyle w:val="1"/>
        <w:shd w:val="clear" w:color="auto" w:fill="auto"/>
        <w:spacing w:line="307" w:lineRule="exact"/>
        <w:ind w:firstLine="560"/>
        <w:jc w:val="right"/>
        <w:rPr>
          <w:rFonts w:cs="Courier New"/>
        </w:rPr>
      </w:pPr>
    </w:p>
    <w:p w:rsidR="00992E7C" w:rsidRDefault="00992E7C" w:rsidP="00950D71">
      <w:pPr>
        <w:pStyle w:val="1"/>
        <w:shd w:val="clear" w:color="auto" w:fill="auto"/>
        <w:spacing w:line="307" w:lineRule="exact"/>
        <w:ind w:firstLine="560"/>
        <w:jc w:val="right"/>
        <w:rPr>
          <w:rFonts w:cs="Courier New"/>
        </w:rPr>
      </w:pPr>
    </w:p>
    <w:p w:rsidR="00992E7C" w:rsidRDefault="00992E7C" w:rsidP="00950D71">
      <w:pPr>
        <w:pStyle w:val="1"/>
        <w:shd w:val="clear" w:color="auto" w:fill="auto"/>
        <w:spacing w:line="307" w:lineRule="exact"/>
        <w:ind w:firstLine="560"/>
        <w:jc w:val="right"/>
        <w:rPr>
          <w:rFonts w:cs="Courier New"/>
        </w:rPr>
      </w:pPr>
    </w:p>
    <w:p w:rsidR="00992E7C" w:rsidRDefault="00992E7C" w:rsidP="00950D71">
      <w:pPr>
        <w:pStyle w:val="1"/>
        <w:shd w:val="clear" w:color="auto" w:fill="auto"/>
        <w:spacing w:line="307" w:lineRule="exact"/>
        <w:ind w:firstLine="560"/>
        <w:jc w:val="right"/>
        <w:rPr>
          <w:rFonts w:cs="Courier New"/>
        </w:rPr>
      </w:pPr>
    </w:p>
    <w:p w:rsidR="00992E7C" w:rsidRDefault="00992E7C" w:rsidP="00950D71">
      <w:pPr>
        <w:pStyle w:val="1"/>
        <w:shd w:val="clear" w:color="auto" w:fill="auto"/>
        <w:spacing w:line="307" w:lineRule="exact"/>
        <w:ind w:firstLine="560"/>
        <w:jc w:val="right"/>
        <w:rPr>
          <w:rFonts w:cs="Courier New"/>
        </w:rPr>
      </w:pPr>
    </w:p>
    <w:p w:rsidR="00992E7C" w:rsidRDefault="00992E7C" w:rsidP="00950D71">
      <w:pPr>
        <w:pStyle w:val="1"/>
        <w:shd w:val="clear" w:color="auto" w:fill="auto"/>
        <w:spacing w:line="307" w:lineRule="exact"/>
        <w:ind w:firstLine="560"/>
        <w:jc w:val="right"/>
        <w:rPr>
          <w:rFonts w:cs="Courier New"/>
        </w:rPr>
      </w:pPr>
    </w:p>
    <w:p w:rsidR="00992E7C" w:rsidRDefault="00992E7C" w:rsidP="00950D71">
      <w:pPr>
        <w:pStyle w:val="1"/>
        <w:shd w:val="clear" w:color="auto" w:fill="auto"/>
        <w:spacing w:line="307" w:lineRule="exact"/>
        <w:ind w:firstLine="560"/>
        <w:jc w:val="right"/>
        <w:rPr>
          <w:rFonts w:cs="Courier New"/>
        </w:rPr>
      </w:pPr>
    </w:p>
    <w:p w:rsidR="00992E7C" w:rsidRDefault="00992E7C" w:rsidP="00950D71">
      <w:pPr>
        <w:pStyle w:val="1"/>
        <w:shd w:val="clear" w:color="auto" w:fill="auto"/>
        <w:spacing w:line="307" w:lineRule="exact"/>
        <w:ind w:firstLine="560"/>
        <w:jc w:val="right"/>
        <w:rPr>
          <w:rFonts w:cs="Courier New"/>
        </w:rPr>
      </w:pPr>
    </w:p>
    <w:p w:rsidR="00992E7C" w:rsidRDefault="00992E7C" w:rsidP="00950D71">
      <w:pPr>
        <w:pStyle w:val="1"/>
        <w:shd w:val="clear" w:color="auto" w:fill="auto"/>
        <w:spacing w:line="307" w:lineRule="exact"/>
        <w:ind w:firstLine="560"/>
        <w:jc w:val="right"/>
        <w:rPr>
          <w:rFonts w:cs="Courier New"/>
        </w:rPr>
      </w:pPr>
    </w:p>
    <w:p w:rsidR="00992E7C" w:rsidRDefault="00992E7C" w:rsidP="00950D71">
      <w:pPr>
        <w:pStyle w:val="1"/>
        <w:shd w:val="clear" w:color="auto" w:fill="auto"/>
        <w:spacing w:line="307" w:lineRule="exact"/>
        <w:ind w:firstLine="560"/>
        <w:jc w:val="right"/>
        <w:rPr>
          <w:rFonts w:cs="Courier New"/>
        </w:rPr>
      </w:pPr>
    </w:p>
    <w:p w:rsidR="00992E7C" w:rsidRDefault="00992E7C" w:rsidP="00950D71">
      <w:pPr>
        <w:pStyle w:val="1"/>
        <w:shd w:val="clear" w:color="auto" w:fill="auto"/>
        <w:spacing w:line="307" w:lineRule="exact"/>
        <w:ind w:firstLine="560"/>
        <w:jc w:val="right"/>
        <w:rPr>
          <w:rFonts w:cs="Courier New"/>
        </w:rPr>
      </w:pPr>
    </w:p>
    <w:p w:rsidR="00992E7C" w:rsidRDefault="00992E7C" w:rsidP="00950D71">
      <w:pPr>
        <w:pStyle w:val="1"/>
        <w:shd w:val="clear" w:color="auto" w:fill="auto"/>
        <w:spacing w:line="307" w:lineRule="exact"/>
        <w:ind w:firstLine="560"/>
        <w:jc w:val="right"/>
        <w:rPr>
          <w:rFonts w:cs="Courier New"/>
        </w:rPr>
      </w:pPr>
    </w:p>
    <w:p w:rsidR="00992E7C" w:rsidRDefault="00992E7C" w:rsidP="00950D71">
      <w:pPr>
        <w:pStyle w:val="1"/>
        <w:shd w:val="clear" w:color="auto" w:fill="auto"/>
        <w:spacing w:line="307" w:lineRule="exact"/>
        <w:ind w:firstLine="560"/>
        <w:jc w:val="right"/>
        <w:rPr>
          <w:rFonts w:cs="Courier New"/>
        </w:rPr>
      </w:pPr>
    </w:p>
    <w:p w:rsidR="00992E7C" w:rsidRDefault="00992E7C" w:rsidP="00950D71">
      <w:pPr>
        <w:pStyle w:val="1"/>
        <w:shd w:val="clear" w:color="auto" w:fill="auto"/>
        <w:spacing w:line="307" w:lineRule="exact"/>
        <w:ind w:firstLine="560"/>
        <w:jc w:val="right"/>
        <w:rPr>
          <w:rFonts w:cs="Courier New"/>
        </w:rPr>
      </w:pPr>
    </w:p>
    <w:p w:rsidR="00992E7C" w:rsidRDefault="00992E7C" w:rsidP="00950D71">
      <w:pPr>
        <w:pStyle w:val="1"/>
        <w:shd w:val="clear" w:color="auto" w:fill="auto"/>
        <w:spacing w:line="307" w:lineRule="exact"/>
        <w:ind w:firstLine="560"/>
        <w:jc w:val="right"/>
        <w:rPr>
          <w:rFonts w:cs="Courier New"/>
        </w:rPr>
      </w:pPr>
    </w:p>
    <w:p w:rsidR="00992E7C" w:rsidRDefault="00992E7C" w:rsidP="00950D71">
      <w:pPr>
        <w:pStyle w:val="1"/>
        <w:shd w:val="clear" w:color="auto" w:fill="auto"/>
        <w:spacing w:line="307" w:lineRule="exact"/>
        <w:ind w:firstLine="560"/>
        <w:jc w:val="right"/>
        <w:rPr>
          <w:rFonts w:cs="Courier New"/>
        </w:rPr>
      </w:pPr>
    </w:p>
    <w:p w:rsidR="00992E7C" w:rsidRDefault="00992E7C" w:rsidP="00950D71">
      <w:pPr>
        <w:pStyle w:val="1"/>
        <w:shd w:val="clear" w:color="auto" w:fill="auto"/>
        <w:spacing w:line="307" w:lineRule="exact"/>
        <w:ind w:firstLine="560"/>
        <w:jc w:val="right"/>
        <w:rPr>
          <w:rFonts w:cs="Courier New"/>
        </w:rPr>
      </w:pPr>
    </w:p>
    <w:p w:rsidR="00992E7C" w:rsidRDefault="00992E7C" w:rsidP="00950D71">
      <w:pPr>
        <w:pStyle w:val="1"/>
        <w:shd w:val="clear" w:color="auto" w:fill="auto"/>
        <w:spacing w:line="307" w:lineRule="exact"/>
        <w:ind w:firstLine="560"/>
        <w:jc w:val="right"/>
        <w:rPr>
          <w:rFonts w:cs="Courier New"/>
        </w:rPr>
      </w:pPr>
    </w:p>
    <w:p w:rsidR="00992E7C" w:rsidRDefault="00992E7C" w:rsidP="00950D71">
      <w:pPr>
        <w:pStyle w:val="1"/>
        <w:shd w:val="clear" w:color="auto" w:fill="auto"/>
        <w:spacing w:line="307" w:lineRule="exact"/>
        <w:ind w:firstLine="560"/>
        <w:jc w:val="right"/>
        <w:rPr>
          <w:rFonts w:cs="Courier New"/>
        </w:rPr>
      </w:pPr>
    </w:p>
    <w:p w:rsidR="00992E7C" w:rsidRDefault="00992E7C" w:rsidP="00950D71">
      <w:pPr>
        <w:pStyle w:val="1"/>
        <w:shd w:val="clear" w:color="auto" w:fill="auto"/>
        <w:spacing w:line="307" w:lineRule="exact"/>
        <w:ind w:firstLine="560"/>
        <w:jc w:val="right"/>
        <w:rPr>
          <w:rFonts w:cs="Courier New"/>
        </w:rPr>
      </w:pPr>
    </w:p>
    <w:p w:rsidR="00992E7C" w:rsidRDefault="00992E7C" w:rsidP="00950D71">
      <w:pPr>
        <w:pStyle w:val="1"/>
        <w:shd w:val="clear" w:color="auto" w:fill="auto"/>
        <w:spacing w:line="307" w:lineRule="exact"/>
        <w:ind w:firstLine="560"/>
        <w:jc w:val="right"/>
        <w:rPr>
          <w:rFonts w:cs="Courier New"/>
        </w:rPr>
      </w:pPr>
    </w:p>
    <w:p w:rsidR="00992E7C" w:rsidRDefault="00992E7C" w:rsidP="00950D71">
      <w:pPr>
        <w:pStyle w:val="1"/>
        <w:shd w:val="clear" w:color="auto" w:fill="auto"/>
        <w:spacing w:line="307" w:lineRule="exact"/>
        <w:ind w:firstLine="560"/>
        <w:jc w:val="right"/>
        <w:rPr>
          <w:rFonts w:cs="Courier New"/>
        </w:rPr>
      </w:pPr>
    </w:p>
    <w:p w:rsidR="00992E7C" w:rsidRDefault="00992E7C" w:rsidP="00950D71">
      <w:pPr>
        <w:pStyle w:val="1"/>
        <w:shd w:val="clear" w:color="auto" w:fill="auto"/>
        <w:spacing w:line="307" w:lineRule="exact"/>
        <w:ind w:firstLine="560"/>
        <w:jc w:val="right"/>
        <w:rPr>
          <w:rFonts w:cs="Courier New"/>
        </w:rPr>
      </w:pPr>
    </w:p>
    <w:p w:rsidR="00992E7C" w:rsidRDefault="00992E7C" w:rsidP="00950D71">
      <w:pPr>
        <w:pStyle w:val="1"/>
        <w:shd w:val="clear" w:color="auto" w:fill="auto"/>
        <w:spacing w:after="32" w:line="270" w:lineRule="exact"/>
        <w:ind w:right="40"/>
        <w:jc w:val="right"/>
        <w:rPr>
          <w:rFonts w:cs="Courier New"/>
        </w:rPr>
        <w:sectPr w:rsidR="00992E7C" w:rsidSect="00767686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1909" w:h="16838"/>
          <w:pgMar w:top="619" w:right="977" w:bottom="1968" w:left="977" w:header="0" w:footer="3" w:gutter="562"/>
          <w:cols w:space="720"/>
          <w:noEndnote/>
          <w:docGrid w:linePitch="360"/>
        </w:sectPr>
      </w:pPr>
    </w:p>
    <w:p w:rsidR="00992E7C" w:rsidRDefault="00992E7C" w:rsidP="00950D71">
      <w:pPr>
        <w:pStyle w:val="1"/>
        <w:shd w:val="clear" w:color="auto" w:fill="auto"/>
        <w:spacing w:after="32" w:line="270" w:lineRule="exact"/>
        <w:ind w:right="40"/>
        <w:jc w:val="right"/>
      </w:pPr>
      <w:r>
        <w:t>Приложение</w:t>
      </w:r>
    </w:p>
    <w:p w:rsidR="00992E7C" w:rsidRDefault="00992E7C" w:rsidP="00950D71">
      <w:pPr>
        <w:pStyle w:val="1"/>
        <w:shd w:val="clear" w:color="auto" w:fill="auto"/>
        <w:spacing w:line="270" w:lineRule="exact"/>
        <w:ind w:right="40"/>
        <w:jc w:val="right"/>
      </w:pPr>
      <w:r>
        <w:t>к решению Совета народных депутатов</w:t>
      </w:r>
    </w:p>
    <w:p w:rsidR="00992E7C" w:rsidRDefault="00992E7C" w:rsidP="00950D71">
      <w:pPr>
        <w:pStyle w:val="1"/>
        <w:shd w:val="clear" w:color="auto" w:fill="auto"/>
        <w:tabs>
          <w:tab w:val="left" w:leader="underscore" w:pos="8507"/>
          <w:tab w:val="left" w:leader="underscore" w:pos="9381"/>
          <w:tab w:val="left" w:pos="9412"/>
        </w:tabs>
        <w:spacing w:after="240" w:line="312" w:lineRule="exact"/>
        <w:ind w:right="40"/>
        <w:jc w:val="right"/>
      </w:pPr>
      <w:r>
        <w:t>Верхнемазовского сельского поселения</w:t>
      </w:r>
    </w:p>
    <w:p w:rsidR="00992E7C" w:rsidRPr="00950D71" w:rsidRDefault="00992E7C" w:rsidP="00950D71">
      <w:pPr>
        <w:pStyle w:val="1"/>
        <w:shd w:val="clear" w:color="auto" w:fill="auto"/>
        <w:tabs>
          <w:tab w:val="left" w:leader="underscore" w:pos="8507"/>
          <w:tab w:val="left" w:leader="underscore" w:pos="9381"/>
        </w:tabs>
        <w:spacing w:after="240" w:line="312" w:lineRule="exact"/>
        <w:ind w:left="4887" w:right="40"/>
        <w:jc w:val="right"/>
        <w:rPr>
          <w:rFonts w:cs="Courier New"/>
        </w:rPr>
      </w:pPr>
      <w:r>
        <w:t xml:space="preserve"> от 14.10.2019 г. № 102-</w:t>
      </w:r>
      <w:r>
        <w:rPr>
          <w:lang w:val="en-US"/>
        </w:rPr>
        <w:t>V</w:t>
      </w:r>
      <w:r>
        <w:t>-СНД</w:t>
      </w:r>
    </w:p>
    <w:p w:rsidR="00992E7C" w:rsidRDefault="00992E7C" w:rsidP="00950D71">
      <w:pPr>
        <w:pStyle w:val="60"/>
        <w:shd w:val="clear" w:color="auto" w:fill="auto"/>
        <w:spacing w:line="312" w:lineRule="exact"/>
        <w:ind w:left="40" w:right="40" w:firstLine="720"/>
        <w:jc w:val="center"/>
      </w:pPr>
      <w:r>
        <w:t>Порядок</w:t>
      </w:r>
    </w:p>
    <w:p w:rsidR="00992E7C" w:rsidRDefault="00992E7C" w:rsidP="00950D71">
      <w:pPr>
        <w:pStyle w:val="60"/>
        <w:shd w:val="clear" w:color="auto" w:fill="auto"/>
        <w:spacing w:line="312" w:lineRule="exact"/>
        <w:ind w:left="40" w:right="40"/>
        <w:jc w:val="both"/>
      </w:pPr>
      <w: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992E7C" w:rsidRDefault="00992E7C">
      <w:pPr>
        <w:pStyle w:val="1"/>
        <w:numPr>
          <w:ilvl w:val="0"/>
          <w:numId w:val="2"/>
        </w:numPr>
        <w:shd w:val="clear" w:color="auto" w:fill="auto"/>
        <w:tabs>
          <w:tab w:val="left" w:pos="1446"/>
        </w:tabs>
        <w:spacing w:line="302" w:lineRule="exact"/>
        <w:ind w:left="40" w:right="40" w:firstLine="720"/>
        <w:jc w:val="both"/>
      </w:pPr>
      <w: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</w:p>
    <w:p w:rsidR="00992E7C" w:rsidRDefault="00992E7C" w:rsidP="00950D71">
      <w:pPr>
        <w:pStyle w:val="1"/>
        <w:shd w:val="clear" w:color="auto" w:fill="auto"/>
        <w:tabs>
          <w:tab w:val="left" w:leader="underscore" w:pos="8224"/>
        </w:tabs>
        <w:spacing w:line="307" w:lineRule="exact"/>
        <w:ind w:left="40"/>
        <w:jc w:val="both"/>
      </w:pPr>
      <w:r>
        <w:t>(далее - лица, замещающие муниципальные должности) в Верхнемазовском сельском поселении Верхнехавского  муниципального района Воронежской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92E7C" w:rsidRDefault="00992E7C">
      <w:pPr>
        <w:pStyle w:val="1"/>
        <w:numPr>
          <w:ilvl w:val="0"/>
          <w:numId w:val="2"/>
        </w:numPr>
        <w:shd w:val="clear" w:color="auto" w:fill="auto"/>
        <w:tabs>
          <w:tab w:val="left" w:pos="1451"/>
        </w:tabs>
        <w:spacing w:line="307" w:lineRule="exact"/>
        <w:ind w:left="40" w:right="40" w:firstLine="720"/>
        <w:jc w:val="both"/>
      </w:pPr>
      <w: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92E7C" w:rsidRDefault="00992E7C">
      <w:pPr>
        <w:pStyle w:val="1"/>
        <w:numPr>
          <w:ilvl w:val="0"/>
          <w:numId w:val="3"/>
        </w:numPr>
        <w:shd w:val="clear" w:color="auto" w:fill="auto"/>
        <w:tabs>
          <w:tab w:val="left" w:pos="1024"/>
        </w:tabs>
        <w:spacing w:line="307" w:lineRule="exact"/>
        <w:ind w:left="40" w:firstLine="720"/>
        <w:jc w:val="both"/>
      </w:pPr>
      <w:r>
        <w:t xml:space="preserve"> предупреждение;</w:t>
      </w:r>
    </w:p>
    <w:p w:rsidR="00992E7C" w:rsidRDefault="00992E7C">
      <w:pPr>
        <w:pStyle w:val="1"/>
        <w:numPr>
          <w:ilvl w:val="0"/>
          <w:numId w:val="3"/>
        </w:numPr>
        <w:shd w:val="clear" w:color="auto" w:fill="auto"/>
        <w:tabs>
          <w:tab w:val="left" w:pos="1307"/>
        </w:tabs>
        <w:spacing w:line="307" w:lineRule="exact"/>
        <w:ind w:left="40" w:right="40" w:firstLine="720"/>
        <w:jc w:val="both"/>
      </w:pPr>
      <w: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92E7C" w:rsidRDefault="00992E7C">
      <w:pPr>
        <w:pStyle w:val="1"/>
        <w:numPr>
          <w:ilvl w:val="0"/>
          <w:numId w:val="3"/>
        </w:numPr>
        <w:shd w:val="clear" w:color="auto" w:fill="auto"/>
        <w:tabs>
          <w:tab w:val="left" w:pos="1082"/>
        </w:tabs>
        <w:spacing w:line="307" w:lineRule="exact"/>
        <w:ind w:left="40" w:right="40" w:firstLine="720"/>
        <w:jc w:val="both"/>
      </w:pPr>
      <w: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92E7C" w:rsidRDefault="00992E7C">
      <w:pPr>
        <w:pStyle w:val="1"/>
        <w:numPr>
          <w:ilvl w:val="0"/>
          <w:numId w:val="3"/>
        </w:numPr>
        <w:shd w:val="clear" w:color="auto" w:fill="auto"/>
        <w:tabs>
          <w:tab w:val="left" w:pos="1360"/>
        </w:tabs>
        <w:spacing w:line="307" w:lineRule="exact"/>
        <w:ind w:left="40" w:right="40" w:firstLine="720"/>
        <w:jc w:val="both"/>
      </w:pPr>
      <w: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92E7C" w:rsidRDefault="00992E7C">
      <w:pPr>
        <w:pStyle w:val="1"/>
        <w:numPr>
          <w:ilvl w:val="0"/>
          <w:numId w:val="3"/>
        </w:numPr>
        <w:shd w:val="clear" w:color="auto" w:fill="auto"/>
        <w:tabs>
          <w:tab w:val="left" w:pos="1067"/>
        </w:tabs>
        <w:spacing w:line="307" w:lineRule="exact"/>
        <w:ind w:left="40" w:right="40" w:firstLine="720"/>
        <w:jc w:val="both"/>
      </w:pPr>
      <w:r>
        <w:t>запрет исполнять полномочия на постоянной основе до прекращения срока его полномочий.</w:t>
      </w:r>
    </w:p>
    <w:p w:rsidR="00992E7C" w:rsidRDefault="00992E7C">
      <w:pPr>
        <w:pStyle w:val="1"/>
        <w:numPr>
          <w:ilvl w:val="0"/>
          <w:numId w:val="2"/>
        </w:numPr>
        <w:shd w:val="clear" w:color="auto" w:fill="auto"/>
        <w:tabs>
          <w:tab w:val="left" w:pos="1105"/>
          <w:tab w:val="left" w:leader="underscore" w:pos="4042"/>
        </w:tabs>
        <w:spacing w:line="307" w:lineRule="exact"/>
        <w:ind w:left="20" w:right="20" w:firstLine="700"/>
        <w:jc w:val="both"/>
      </w:pPr>
      <w:r>
        <w:t>Решение о применении мер ответственности, предусмотренных в пункте 2 настоящего Порядка (далее - меры ответственности), принимается Советом народных депутатов Верхнемазовского сельского поселения.</w:t>
      </w:r>
    </w:p>
    <w:p w:rsidR="00992E7C" w:rsidRDefault="00992E7C" w:rsidP="00950D71">
      <w:pPr>
        <w:pStyle w:val="1"/>
        <w:numPr>
          <w:ilvl w:val="0"/>
          <w:numId w:val="2"/>
        </w:numPr>
        <w:shd w:val="clear" w:color="auto" w:fill="auto"/>
        <w:tabs>
          <w:tab w:val="left" w:pos="1110"/>
        </w:tabs>
        <w:spacing w:line="307" w:lineRule="exact"/>
        <w:ind w:left="20" w:right="20" w:firstLine="700"/>
        <w:jc w:val="both"/>
      </w:pPr>
      <w:r>
        <w:t xml:space="preserve">По результатам проверки, проведенной по решению губернатора Воронежской области в соответствии с Законом Воронежской области от 02.06.2017 № 45-03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 в Совет народных депутатов </w:t>
      </w:r>
      <w:r>
        <w:tab/>
        <w:t>Верхнемазовского  сельского поселения представляется доклад, содержащий предложение о применении к лицу, замещающему муниципальную должность, мер ответственности (далее - доклад).</w:t>
      </w:r>
    </w:p>
    <w:p w:rsidR="00992E7C" w:rsidRDefault="00992E7C">
      <w:pPr>
        <w:pStyle w:val="1"/>
        <w:shd w:val="clear" w:color="auto" w:fill="auto"/>
        <w:tabs>
          <w:tab w:val="left" w:leader="underscore" w:pos="3126"/>
        </w:tabs>
        <w:spacing w:line="307" w:lineRule="exact"/>
        <w:ind w:left="20" w:right="20" w:firstLine="700"/>
        <w:jc w:val="both"/>
      </w:pPr>
      <w:r>
        <w:t>Порядок рассмотрения доклада устанавливается Регламентом Совета народных депутатов Верхнемазовского сельского поселения.</w:t>
      </w:r>
    </w:p>
    <w:p w:rsidR="00992E7C" w:rsidRDefault="00992E7C" w:rsidP="00950D71">
      <w:pPr>
        <w:pStyle w:val="1"/>
        <w:shd w:val="clear" w:color="auto" w:fill="auto"/>
        <w:spacing w:line="307" w:lineRule="exact"/>
        <w:ind w:left="20" w:right="20" w:firstLine="700"/>
        <w:jc w:val="both"/>
      </w:pPr>
      <w:r>
        <w:t xml:space="preserve"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Совет народных депутатов Верхнемазовского </w:t>
      </w:r>
      <w:r>
        <w:tab/>
        <w:t xml:space="preserve"> сельского поселения 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на заседании комиссии по соблюдению требований к должностному поведению и урегулированию конфликта интересов.</w:t>
      </w:r>
    </w:p>
    <w:p w:rsidR="00992E7C" w:rsidRDefault="00992E7C">
      <w:pPr>
        <w:pStyle w:val="1"/>
        <w:numPr>
          <w:ilvl w:val="0"/>
          <w:numId w:val="2"/>
        </w:numPr>
        <w:shd w:val="clear" w:color="auto" w:fill="auto"/>
        <w:tabs>
          <w:tab w:val="left" w:pos="1143"/>
          <w:tab w:val="left" w:leader="underscore" w:pos="3994"/>
        </w:tabs>
        <w:spacing w:line="307" w:lineRule="exact"/>
        <w:ind w:left="20" w:right="20" w:firstLine="700"/>
        <w:jc w:val="both"/>
      </w:pPr>
      <w:r>
        <w:t>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депутатов Совета народных депутатов Верхнемазовского сельского поселения.</w:t>
      </w:r>
    </w:p>
    <w:p w:rsidR="00992E7C" w:rsidRDefault="00992E7C" w:rsidP="00950D71">
      <w:pPr>
        <w:pStyle w:val="1"/>
        <w:numPr>
          <w:ilvl w:val="0"/>
          <w:numId w:val="2"/>
        </w:numPr>
        <w:shd w:val="clear" w:color="auto" w:fill="auto"/>
        <w:tabs>
          <w:tab w:val="left" w:pos="1051"/>
          <w:tab w:val="left" w:leader="underscore" w:pos="6509"/>
        </w:tabs>
        <w:spacing w:line="307" w:lineRule="exact"/>
        <w:ind w:left="20" w:firstLine="700"/>
        <w:jc w:val="both"/>
      </w:pPr>
      <w:r>
        <w:t>Решение Совета народных депутатов Верхнемазовского сельского поселения о применении к лицу, замещающему муниципальную должность, мер ответственности принимается в течение месяца со дня поступления в Совет</w:t>
      </w:r>
    </w:p>
    <w:p w:rsidR="00992E7C" w:rsidRDefault="00992E7C" w:rsidP="00950D71">
      <w:pPr>
        <w:pStyle w:val="1"/>
        <w:shd w:val="clear" w:color="auto" w:fill="auto"/>
        <w:tabs>
          <w:tab w:val="left" w:leader="underscore" w:pos="3433"/>
        </w:tabs>
        <w:spacing w:line="307" w:lineRule="exact"/>
        <w:ind w:left="20"/>
        <w:jc w:val="both"/>
      </w:pPr>
      <w:r>
        <w:t>народных депутатов Верхнемазовского сельского поселения доклада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992E7C" w:rsidRDefault="00992E7C">
      <w:pPr>
        <w:pStyle w:val="1"/>
        <w:numPr>
          <w:ilvl w:val="0"/>
          <w:numId w:val="2"/>
        </w:numPr>
        <w:shd w:val="clear" w:color="auto" w:fill="auto"/>
        <w:tabs>
          <w:tab w:val="left" w:pos="1095"/>
        </w:tabs>
        <w:spacing w:line="307" w:lineRule="exact"/>
        <w:ind w:left="20" w:right="20" w:firstLine="700"/>
        <w:jc w:val="both"/>
      </w:pPr>
      <w:r>
        <w:t>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131-Ф3 «Об общих принципах организации местного самоуправления в Российской Федерации».</w:t>
      </w:r>
    </w:p>
    <w:p w:rsidR="00992E7C" w:rsidRDefault="00992E7C">
      <w:pPr>
        <w:pStyle w:val="1"/>
        <w:numPr>
          <w:ilvl w:val="0"/>
          <w:numId w:val="2"/>
        </w:numPr>
        <w:shd w:val="clear" w:color="auto" w:fill="auto"/>
        <w:tabs>
          <w:tab w:val="left" w:pos="1388"/>
        </w:tabs>
        <w:spacing w:line="307" w:lineRule="exact"/>
        <w:ind w:left="20" w:right="20" w:firstLine="700"/>
        <w:jc w:val="both"/>
      </w:pPr>
      <w: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992E7C" w:rsidRDefault="00992E7C">
      <w:pPr>
        <w:pStyle w:val="1"/>
        <w:numPr>
          <w:ilvl w:val="0"/>
          <w:numId w:val="2"/>
        </w:numPr>
        <w:shd w:val="clear" w:color="auto" w:fill="auto"/>
        <w:tabs>
          <w:tab w:val="left" w:pos="1004"/>
        </w:tabs>
        <w:spacing w:line="307" w:lineRule="exact"/>
        <w:ind w:left="20" w:right="20" w:firstLine="720"/>
        <w:jc w:val="both"/>
      </w:pPr>
      <w:r>
        <w:t>В случае, 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</w:t>
      </w:r>
    </w:p>
    <w:p w:rsidR="00992E7C" w:rsidRDefault="00992E7C">
      <w:pPr>
        <w:pStyle w:val="1"/>
        <w:numPr>
          <w:ilvl w:val="0"/>
          <w:numId w:val="2"/>
        </w:numPr>
        <w:shd w:val="clear" w:color="auto" w:fill="auto"/>
        <w:tabs>
          <w:tab w:val="left" w:pos="1201"/>
        </w:tabs>
        <w:spacing w:line="307" w:lineRule="exact"/>
        <w:ind w:left="20" w:right="20" w:firstLine="720"/>
        <w:jc w:val="both"/>
      </w:pPr>
      <w:r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sectPr w:rsidR="00992E7C" w:rsidSect="00950D71">
      <w:type w:val="continuous"/>
      <w:pgSz w:w="11909" w:h="16838"/>
      <w:pgMar w:top="618" w:right="851" w:bottom="1967" w:left="851" w:header="0" w:footer="6" w:gutter="56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E7C" w:rsidRDefault="00992E7C">
      <w:r>
        <w:separator/>
      </w:r>
    </w:p>
  </w:endnote>
  <w:endnote w:type="continuationSeparator" w:id="1">
    <w:p w:rsidR="00992E7C" w:rsidRDefault="00992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E7C" w:rsidRDefault="00992E7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1" type="#_x0000_t202" style="position:absolute;margin-left:525.35pt;margin-top:767.65pt;width:6.05pt;height:14.95pt;z-index:-251652096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92E7C" w:rsidRDefault="00992E7C">
                <w:pPr>
                  <w:pStyle w:val="10"/>
                  <w:shd w:val="clear" w:color="auto" w:fill="auto"/>
                  <w:spacing w:line="240" w:lineRule="auto"/>
                  <w:rPr>
                    <w:rFonts w:cs="Courier New"/>
                  </w:rPr>
                </w:pPr>
                <w:fldSimple w:instr=" PAGE \* MERGEFORMAT ">
                  <w:r w:rsidRPr="00B7152D">
                    <w:rPr>
                      <w:rStyle w:val="a1"/>
                      <w:b/>
                      <w:bCs/>
                      <w:noProof/>
                      <w:lang w:eastAsia="ru-RU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E7C" w:rsidRDefault="00992E7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525.35pt;margin-top:767.65pt;width:5.75pt;height:8.65pt;z-index:-251650048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92E7C" w:rsidRDefault="00992E7C">
                <w:pPr>
                  <w:pStyle w:val="10"/>
                  <w:shd w:val="clear" w:color="auto" w:fill="auto"/>
                  <w:spacing w:line="240" w:lineRule="auto"/>
                  <w:rPr>
                    <w:rFonts w:cs="Courier New"/>
                  </w:rPr>
                </w:pPr>
                <w:fldSimple w:instr=" PAGE \* MERGEFORMAT ">
                  <w:r>
                    <w:rPr>
                      <w:rStyle w:val="a1"/>
                      <w:b/>
                      <w:bCs/>
                      <w:lang w:eastAsia="ru-RU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E7C" w:rsidRDefault="00992E7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3" type="#_x0000_t202" style="position:absolute;margin-left:518.05pt;margin-top:789.2pt;width:6.05pt;height:14.95pt;z-index:-251648000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92E7C" w:rsidRDefault="00992E7C">
                <w:pPr>
                  <w:pStyle w:val="10"/>
                  <w:shd w:val="clear" w:color="auto" w:fill="auto"/>
                  <w:spacing w:line="240" w:lineRule="auto"/>
                  <w:rPr>
                    <w:rFonts w:cs="Courier New"/>
                  </w:rPr>
                </w:pPr>
                <w:fldSimple w:instr=" PAGE \* MERGEFORMAT ">
                  <w:r w:rsidRPr="00B7152D">
                    <w:rPr>
                      <w:rStyle w:val="a1"/>
                      <w:b/>
                      <w:bCs/>
                      <w:noProof/>
                      <w:lang w:eastAsia="ru-RU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E7C" w:rsidRDefault="00992E7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538.2pt;margin-top:803.3pt;width:6.05pt;height:14.95pt;z-index:-25164595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92E7C" w:rsidRDefault="00992E7C">
                <w:pPr>
                  <w:pStyle w:val="10"/>
                  <w:shd w:val="clear" w:color="auto" w:fill="auto"/>
                  <w:spacing w:line="240" w:lineRule="auto"/>
                  <w:rPr>
                    <w:rFonts w:cs="Courier New"/>
                  </w:rPr>
                </w:pPr>
                <w:fldSimple w:instr=" PAGE \* MERGEFORMAT ">
                  <w:r w:rsidRPr="00B7152D">
                    <w:rPr>
                      <w:rStyle w:val="a1"/>
                      <w:b/>
                      <w:bCs/>
                      <w:noProof/>
                      <w:lang w:eastAsia="ru-RU"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E7C" w:rsidRDefault="00992E7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5" type="#_x0000_t202" style="position:absolute;margin-left:538.2pt;margin-top:803.3pt;width:6.05pt;height:14.95pt;z-index:-251643904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92E7C" w:rsidRDefault="00992E7C">
                <w:pPr>
                  <w:pStyle w:val="10"/>
                  <w:shd w:val="clear" w:color="auto" w:fill="auto"/>
                  <w:spacing w:line="240" w:lineRule="auto"/>
                  <w:rPr>
                    <w:rFonts w:cs="Courier New"/>
                  </w:rPr>
                </w:pPr>
                <w:fldSimple w:instr=" PAGE \* MERGEFORMAT ">
                  <w:r w:rsidRPr="00B7152D">
                    <w:rPr>
                      <w:rStyle w:val="a1"/>
                      <w:b/>
                      <w:bCs/>
                      <w:noProof/>
                      <w:lang w:eastAsia="ru-RU"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E7C" w:rsidRDefault="00992E7C"/>
  </w:footnote>
  <w:footnote w:type="continuationSeparator" w:id="1">
    <w:p w:rsidR="00992E7C" w:rsidRDefault="00992E7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E7C" w:rsidRDefault="00992E7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92.35pt;margin-top:65.65pt;width:347.65pt;height:14.95pt;z-index:-25165619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92E7C" w:rsidRDefault="00992E7C">
                <w:pPr>
                  <w:pStyle w:val="10"/>
                  <w:shd w:val="clear" w:color="auto" w:fill="auto"/>
                  <w:spacing w:line="240" w:lineRule="auto"/>
                  <w:rPr>
                    <w:rFonts w:cs="Courier New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E7C" w:rsidRDefault="00992E7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0" type="#_x0000_t202" style="position:absolute;margin-left:92.35pt;margin-top:65.65pt;width:367.2pt;height:12.25pt;z-index:-251654144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92E7C" w:rsidRDefault="00992E7C">
                <w:pPr>
                  <w:pStyle w:val="10"/>
                  <w:shd w:val="clear" w:color="auto" w:fill="auto"/>
                  <w:spacing w:line="240" w:lineRule="auto"/>
                  <w:rPr>
                    <w:rFonts w:cs="Courier New"/>
                  </w:rPr>
                </w:pPr>
                <w:r>
                  <w:rPr>
                    <w:rStyle w:val="a1"/>
                    <w:b/>
                    <w:bCs/>
                    <w:lang w:eastAsia="ru-RU"/>
                  </w:rPr>
                  <w:t>3. Контроль за исполнением настоящего решения возложить на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E7C" w:rsidRDefault="00992E7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E7C" w:rsidRDefault="00992E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6F44"/>
    <w:multiLevelType w:val="multilevel"/>
    <w:tmpl w:val="91DAC55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B17D2"/>
    <w:multiLevelType w:val="multilevel"/>
    <w:tmpl w:val="1BE817B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522BCC"/>
    <w:multiLevelType w:val="hybridMultilevel"/>
    <w:tmpl w:val="11B82D7A"/>
    <w:lvl w:ilvl="0" w:tplc="EF647050">
      <w:start w:val="3"/>
      <w:numFmt w:val="decimal"/>
      <w:lvlText w:val="%1.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5"/>
        </w:tabs>
        <w:ind w:left="16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</w:lvl>
  </w:abstractNum>
  <w:abstractNum w:abstractNumId="3">
    <w:nsid w:val="64BB2F00"/>
    <w:multiLevelType w:val="hybridMultilevel"/>
    <w:tmpl w:val="779C1F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8978E9"/>
    <w:multiLevelType w:val="multilevel"/>
    <w:tmpl w:val="8C32BED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C7D"/>
    <w:rsid w:val="00024D4E"/>
    <w:rsid w:val="001144AC"/>
    <w:rsid w:val="00165BC5"/>
    <w:rsid w:val="0021792C"/>
    <w:rsid w:val="002D569A"/>
    <w:rsid w:val="0033471B"/>
    <w:rsid w:val="00392BA3"/>
    <w:rsid w:val="003D5751"/>
    <w:rsid w:val="00456FE5"/>
    <w:rsid w:val="004A0E44"/>
    <w:rsid w:val="004B1AC3"/>
    <w:rsid w:val="00555124"/>
    <w:rsid w:val="005C1745"/>
    <w:rsid w:val="005D0BA6"/>
    <w:rsid w:val="006028DF"/>
    <w:rsid w:val="0064233B"/>
    <w:rsid w:val="006921DA"/>
    <w:rsid w:val="00767686"/>
    <w:rsid w:val="007D2FB4"/>
    <w:rsid w:val="00823321"/>
    <w:rsid w:val="00914C20"/>
    <w:rsid w:val="00950D71"/>
    <w:rsid w:val="009658CD"/>
    <w:rsid w:val="00985F36"/>
    <w:rsid w:val="00992E7C"/>
    <w:rsid w:val="009D46E6"/>
    <w:rsid w:val="009E5C7D"/>
    <w:rsid w:val="00A66410"/>
    <w:rsid w:val="00B15020"/>
    <w:rsid w:val="00B7152D"/>
    <w:rsid w:val="00B7789D"/>
    <w:rsid w:val="00BC0D65"/>
    <w:rsid w:val="00D50B8E"/>
    <w:rsid w:val="00E669D0"/>
    <w:rsid w:val="00E7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86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7686"/>
    <w:rPr>
      <w:color w:val="auto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6768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767686"/>
    <w:rPr>
      <w:rFonts w:ascii="Times New Roman" w:hAnsi="Times New Roman" w:cs="Times New Roman"/>
      <w:sz w:val="27"/>
      <w:szCs w:val="27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767686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767686"/>
    <w:rPr>
      <w:rFonts w:ascii="Arial" w:hAnsi="Arial" w:cs="Arial"/>
      <w:b/>
      <w:bCs/>
      <w:sz w:val="21"/>
      <w:szCs w:val="21"/>
      <w:u w:val="none"/>
    </w:rPr>
  </w:style>
  <w:style w:type="character" w:customStyle="1" w:styleId="Exact">
    <w:name w:val="Основной текст Exact"/>
    <w:basedOn w:val="DefaultParagraphFont"/>
    <w:uiPriority w:val="99"/>
    <w:rsid w:val="00767686"/>
    <w:rPr>
      <w:rFonts w:ascii="Times New Roman" w:hAnsi="Times New Roman" w:cs="Times New Roman"/>
      <w:spacing w:val="-5"/>
      <w:sz w:val="26"/>
      <w:szCs w:val="26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767686"/>
    <w:rPr>
      <w:rFonts w:ascii="Arial" w:hAnsi="Arial" w:cs="Arial"/>
      <w:b/>
      <w:bCs/>
      <w:sz w:val="18"/>
      <w:szCs w:val="18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767686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0">
    <w:name w:val="Колонтитул_"/>
    <w:basedOn w:val="DefaultParagraphFont"/>
    <w:link w:val="10"/>
    <w:uiPriority w:val="99"/>
    <w:locked/>
    <w:rsid w:val="00767686"/>
    <w:rPr>
      <w:rFonts w:ascii="Times New Roman" w:hAnsi="Times New Roman" w:cs="Times New Roman"/>
      <w:b/>
      <w:bCs/>
      <w:spacing w:val="-10"/>
      <w:sz w:val="26"/>
      <w:szCs w:val="26"/>
      <w:u w:val="none"/>
    </w:rPr>
  </w:style>
  <w:style w:type="character" w:customStyle="1" w:styleId="a1">
    <w:name w:val="Колонтитул"/>
    <w:basedOn w:val="a0"/>
    <w:uiPriority w:val="99"/>
    <w:rsid w:val="00767686"/>
    <w:rPr>
      <w:color w:val="000000"/>
      <w:w w:val="100"/>
      <w:position w:val="0"/>
      <w:lang w:val="ru-RU"/>
    </w:rPr>
  </w:style>
  <w:style w:type="character" w:customStyle="1" w:styleId="a2">
    <w:name w:val="Основной текст + Полужирный"/>
    <w:basedOn w:val="a"/>
    <w:uiPriority w:val="99"/>
    <w:rsid w:val="00767686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Normal"/>
    <w:link w:val="2"/>
    <w:uiPriority w:val="99"/>
    <w:rsid w:val="00767686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Normal"/>
    <w:link w:val="a"/>
    <w:uiPriority w:val="99"/>
    <w:rsid w:val="0076768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Normal"/>
    <w:link w:val="3"/>
    <w:uiPriority w:val="99"/>
    <w:rsid w:val="00767686"/>
    <w:pPr>
      <w:shd w:val="clear" w:color="auto" w:fill="FFFFFF"/>
      <w:spacing w:before="240" w:after="120" w:line="202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Normal"/>
    <w:link w:val="4"/>
    <w:uiPriority w:val="99"/>
    <w:rsid w:val="00767686"/>
    <w:pPr>
      <w:shd w:val="clear" w:color="auto" w:fill="FFFFFF"/>
      <w:spacing w:before="120" w:line="240" w:lineRule="atLeast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50">
    <w:name w:val="Основной текст (5)"/>
    <w:basedOn w:val="Normal"/>
    <w:link w:val="5"/>
    <w:uiPriority w:val="99"/>
    <w:rsid w:val="00767686"/>
    <w:pPr>
      <w:shd w:val="clear" w:color="auto" w:fill="FFFFFF"/>
      <w:spacing w:before="60" w:line="240" w:lineRule="atLeast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60">
    <w:name w:val="Основной текст (6)"/>
    <w:basedOn w:val="Normal"/>
    <w:link w:val="6"/>
    <w:uiPriority w:val="99"/>
    <w:rsid w:val="00767686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Колонтитул1"/>
    <w:basedOn w:val="Normal"/>
    <w:link w:val="a0"/>
    <w:uiPriority w:val="99"/>
    <w:rsid w:val="0076768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styleId="Header">
    <w:name w:val="header"/>
    <w:basedOn w:val="Normal"/>
    <w:link w:val="HeaderChar"/>
    <w:uiPriority w:val="99"/>
    <w:rsid w:val="00E669D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1AC3"/>
    <w:rPr>
      <w:color w:val="000000"/>
      <w:sz w:val="24"/>
      <w:szCs w:val="24"/>
    </w:rPr>
  </w:style>
  <w:style w:type="paragraph" w:customStyle="1" w:styleId="a3">
    <w:name w:val="Знак"/>
    <w:basedOn w:val="Normal"/>
    <w:uiPriority w:val="99"/>
    <w:rsid w:val="00165BC5"/>
    <w:pPr>
      <w:widowControl/>
      <w:spacing w:after="160" w:line="240" w:lineRule="exact"/>
    </w:pPr>
    <w:rPr>
      <w:rFonts w:ascii="Verdana" w:hAnsi="Verdana" w:cs="Verdana"/>
      <w:color w:val="auto"/>
      <w:lang w:val="en-US" w:eastAsia="en-US"/>
    </w:rPr>
  </w:style>
  <w:style w:type="paragraph" w:customStyle="1" w:styleId="ConsPlusNormal">
    <w:name w:val="ConsPlusNormal"/>
    <w:uiPriority w:val="99"/>
    <w:rsid w:val="00E74371"/>
    <w:pPr>
      <w:widowControl w:val="0"/>
      <w:autoSpaceDE w:val="0"/>
      <w:autoSpaceDN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5</Pages>
  <Words>1379</Words>
  <Characters>7863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Валентина Олеговна</dc:creator>
  <cp:keywords/>
  <dc:description/>
  <cp:lastModifiedBy>Администрация</cp:lastModifiedBy>
  <cp:revision>9</cp:revision>
  <cp:lastPrinted>2019-10-15T11:19:00Z</cp:lastPrinted>
  <dcterms:created xsi:type="dcterms:W3CDTF">2019-10-07T07:47:00Z</dcterms:created>
  <dcterms:modified xsi:type="dcterms:W3CDTF">2019-10-15T11:19:00Z</dcterms:modified>
</cp:coreProperties>
</file>