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0A" w:rsidRPr="004A174B" w:rsidRDefault="0043710A" w:rsidP="0043710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СЕЛЬСКАЯ ДУМА</w:t>
      </w:r>
    </w:p>
    <w:p w:rsidR="0043710A" w:rsidRPr="004A174B" w:rsidRDefault="0043710A" w:rsidP="0043710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СЕЛЬСКОГО ПОСЕЛЕНИЯ «СЕЛО АДУЕВО»</w:t>
      </w:r>
    </w:p>
    <w:p w:rsidR="0043710A" w:rsidRPr="004A174B" w:rsidRDefault="0043710A" w:rsidP="0043710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Медынского района Калужской области</w:t>
      </w:r>
    </w:p>
    <w:p w:rsidR="0043710A" w:rsidRPr="004A174B" w:rsidRDefault="0043710A" w:rsidP="0043710A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3710A" w:rsidRPr="004A174B" w:rsidRDefault="0043710A" w:rsidP="0043710A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4A174B">
        <w:rPr>
          <w:rFonts w:ascii="Times New Roman" w:hAnsi="Times New Roman" w:cs="Times New Roman"/>
          <w:b/>
          <w:bCs/>
        </w:rPr>
        <w:t>РЕШЕНИЕ</w:t>
      </w:r>
    </w:p>
    <w:p w:rsidR="0043710A" w:rsidRDefault="0043710A" w:rsidP="0043710A">
      <w:pPr>
        <w:jc w:val="both"/>
        <w:rPr>
          <w:rFonts w:ascii="Times New Roman" w:hAnsi="Times New Roman" w:cs="Times New Roman"/>
          <w:b/>
          <w:bCs/>
        </w:rPr>
      </w:pPr>
    </w:p>
    <w:p w:rsidR="0043710A" w:rsidRPr="004A174B" w:rsidRDefault="0043710A" w:rsidP="004371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4A174B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 xml:space="preserve"> 29. 12.</w:t>
      </w:r>
      <w:r w:rsidRPr="004A17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2022г.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с.Адуево                                                          №73</w:t>
      </w:r>
    </w:p>
    <w:p w:rsidR="0043710A" w:rsidRDefault="0043710A" w:rsidP="00CE4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DC" w:rsidRPr="0043710A" w:rsidRDefault="00CE44DC" w:rsidP="00CE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0A">
        <w:rPr>
          <w:rFonts w:ascii="Times New Roman" w:hAnsi="Times New Roman" w:cs="Times New Roman"/>
          <w:b/>
          <w:sz w:val="24"/>
          <w:szCs w:val="24"/>
        </w:rPr>
        <w:t>О бюджете сельского поселения «Село Адуево» на 2023 год и</w:t>
      </w:r>
    </w:p>
    <w:p w:rsidR="00CE44DC" w:rsidRPr="0043710A" w:rsidRDefault="00CE44DC" w:rsidP="00CE4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10A">
        <w:rPr>
          <w:rFonts w:ascii="Times New Roman" w:hAnsi="Times New Roman" w:cs="Times New Roman"/>
          <w:b/>
          <w:sz w:val="24"/>
          <w:szCs w:val="24"/>
        </w:rPr>
        <w:t xml:space="preserve"> плановый период 2024 и 2025 годов</w:t>
      </w:r>
    </w:p>
    <w:p w:rsidR="00CE44DC" w:rsidRPr="0043710A" w:rsidRDefault="00CE44DC" w:rsidP="00CE4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Статья 1.  Основные характеристики бюджета сельского поселения на 2023 год и плановый период 2024 и 2025 годов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DC" w:rsidRDefault="00CE44DC" w:rsidP="00CE44DC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2023 год: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доходов бюджета сельского поселения в сумме 5 510 615 рублей 49 копеек, в том числе объем безвозмездных поступлений в сумме 2 799 654 рубля 49 копеек;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общий объем расходов бюджета сельского поселения в сумме 5 781 711 рублей 59 копеек;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Адуево» в сумме 20 000 рублей;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сельского поселени</w:t>
      </w:r>
      <w:r w:rsidR="008044BD">
        <w:rPr>
          <w:rFonts w:ascii="Times New Roman" w:hAnsi="Times New Roman" w:cs="Times New Roman"/>
          <w:sz w:val="24"/>
          <w:szCs w:val="24"/>
        </w:rPr>
        <w:t>я «Село Адуево»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«Село Адуево» гарантиям 0 рублей;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сельского поселения 271 096 рублей 10 копеек.</w:t>
      </w:r>
    </w:p>
    <w:p w:rsidR="00CE44DC" w:rsidRDefault="00CE44DC" w:rsidP="00CE44DC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2024 год и на 2025 год: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сельского поселения на 2024 год в сумме 5 346 665 рублей 00 копеек, в том числе объем безвозмездных поступлений в сумме 2 572 673 рубля 00 копеек и на 2025 год в сумме 5 553 689 рублей 00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объем безвозмездных поступлений в сумме 2 723 767 рублей 00 копеек;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на 2024 год в сумме 5 346 665 рублей 00 копеек, в том числе условно утверждаемые расходы в сумме 107 468 рублей 25 копеек, на 2025 год в сумме 5 553 689 рублей 00 копеек, в том числе условно утверждаемые расходы в сумме 217 733 рублей 00 копеек.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нормативную величину резервного фонда администрации сельского поселения «Село Адуево» на 2023 год в сумме 20 000 рублей, на 2024 год в сумме 20 000 рублей;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сельского поселения «Село Адуево» на 1 </w:t>
      </w:r>
      <w:r w:rsidR="008044BD">
        <w:rPr>
          <w:rFonts w:ascii="Times New Roman" w:hAnsi="Times New Roman" w:cs="Times New Roman"/>
          <w:sz w:val="24"/>
          <w:szCs w:val="24"/>
        </w:rPr>
        <w:t>января 2025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Адуево» гаран</w:t>
      </w:r>
      <w:r w:rsidR="008044BD">
        <w:rPr>
          <w:rFonts w:ascii="Times New Roman" w:hAnsi="Times New Roman" w:cs="Times New Roman"/>
          <w:sz w:val="24"/>
          <w:szCs w:val="24"/>
        </w:rPr>
        <w:t>тиям 0 рублей и на 1 января 2026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Село Адуево» гарантиям 0 рублей.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и 2025 годах дефицит (профицит) бюджета сельского поселения отсутствует. 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tabs>
          <w:tab w:val="num" w:pos="0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2.  Нормативы зачислений в бюджет сельского поселения по отдельным видам доходов на 2023 год и плановый период 2024-2025 годов.</w:t>
      </w: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пунктом 2 статьи 184.1 Бюджетного кодекса Российской Федерации утвердить нормативы распределений доходов бюджета сельского поселения «Село Адуево» на 2023 год и на плановый период 2024 и 2025 годов согласно приложению №1 к настоящему Решению.</w:t>
      </w: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 Доходы в бюджет сельского поселения на 2023 и плановый период 2024 и 2025 годов.</w:t>
      </w: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Утвердить поступление доходов бюджета сельского поселения «Село Адуево» по кодам классификации доходов бюджетов бюджетной системы Российской Федерации:</w:t>
      </w: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согласно приложению № 2 к настоящему Решению;</w:t>
      </w:r>
    </w:p>
    <w:p w:rsidR="00CE44DC" w:rsidRDefault="00CE44DC" w:rsidP="00CE4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и 2025 годов – согласно приложению № 3 к настоящему Решению.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Статья 4. Бюджетные ассигнования бюджета сельского поселения на 2023 год и плановый период 2024 и 2025 годов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ведомственную с</w:t>
      </w:r>
      <w:r w:rsidR="008044BD">
        <w:rPr>
          <w:rFonts w:ascii="Times New Roman" w:hAnsi="Times New Roman" w:cs="Times New Roman"/>
          <w:sz w:val="24"/>
          <w:szCs w:val="24"/>
        </w:rPr>
        <w:t xml:space="preserve">труктуру расходов сельского поселения «Село Адуево» </w:t>
      </w:r>
      <w:r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-  согласно приложению № 4, на плановый период 2024-2025 годов – согласно приложению № 5.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распределение бюдже</w:t>
      </w:r>
      <w:r w:rsidR="008044BD">
        <w:rPr>
          <w:rFonts w:ascii="Times New Roman" w:hAnsi="Times New Roman" w:cs="Times New Roman"/>
          <w:sz w:val="24"/>
          <w:szCs w:val="24"/>
        </w:rPr>
        <w:t xml:space="preserve">тных ассигнований сельского поселения «Село Адуево» </w:t>
      </w:r>
      <w:r>
        <w:rPr>
          <w:rFonts w:ascii="Times New Roman" w:hAnsi="Times New Roman" w:cs="Times New Roman"/>
          <w:sz w:val="24"/>
          <w:szCs w:val="24"/>
        </w:rPr>
        <w:t xml:space="preserve"> бюджета по разделам, подразделам, целевым статьям (муниципальным программам и непрограммным направлениям деятельности), групп, подгрупп видов расходов, классификации расходов бюджетов: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– согласно приложению № 6, на плановый период 2024 и 2025 годов – согласно приложению № 7 к настоящему Решению.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Утвердить распределение бюдже</w:t>
      </w:r>
      <w:r w:rsidR="008044BD">
        <w:rPr>
          <w:rFonts w:ascii="Times New Roman" w:hAnsi="Times New Roman" w:cs="Times New Roman"/>
          <w:sz w:val="24"/>
          <w:szCs w:val="24"/>
        </w:rPr>
        <w:t xml:space="preserve">тных ассигнований сельского поселения «Село Адуево» </w:t>
      </w:r>
      <w:r>
        <w:rPr>
          <w:rFonts w:ascii="Times New Roman" w:hAnsi="Times New Roman" w:cs="Times New Roman"/>
          <w:sz w:val="24"/>
          <w:szCs w:val="24"/>
        </w:rPr>
        <w:t xml:space="preserve"> бюджета по целевым статьям (муниципальным программам и непрограммным направлениям деятельности), групп, подгрупп видов расходов, классификации расходов бюджета: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 согласно приложению № 8,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2024 и 2025 годов – согласно приложению № 9 к настоящему Решению.</w:t>
      </w:r>
    </w:p>
    <w:p w:rsidR="00CE44DC" w:rsidRDefault="00CE44DC" w:rsidP="00CE44D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5. Особенности использования бюджетных ассигнований по обеспечению деятельности органов местного самоуправления СП «Село Адуево»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финансирование расходов на содержание органов местного самоуправления осуществляется в пределах ассигнований, предусмотренных в бюджете сельского поселения на соответствующий период на данные цели.</w:t>
      </w:r>
    </w:p>
    <w:p w:rsidR="00CE44DC" w:rsidRDefault="00CE44DC" w:rsidP="00CE44DC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Установить с 1 октября 2023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CE44DC" w:rsidRDefault="00CE44DC" w:rsidP="00CE44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6. Особенности использования бюджетных ассигнований по обеспечению деятельности пожарной безопасности СП «Село Адуево»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по программе «Безопасность жизнедеятельности на территории сельского</w:t>
      </w:r>
      <w:r w:rsidR="008044BD">
        <w:rPr>
          <w:rFonts w:ascii="Times New Roman" w:hAnsi="Times New Roman" w:cs="Times New Roman"/>
          <w:sz w:val="24"/>
          <w:szCs w:val="24"/>
        </w:rPr>
        <w:t xml:space="preserve"> поселения «Село Адуево».</w:t>
      </w:r>
    </w:p>
    <w:p w:rsidR="00CE44DC" w:rsidRDefault="00CE44DC" w:rsidP="00CE44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7. Особенности использования бюджетных ассигнований в сфере жилищно-коммунального хозяйства</w:t>
      </w:r>
    </w:p>
    <w:p w:rsidR="00CE44DC" w:rsidRDefault="00CE44DC" w:rsidP="00CE44DC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на уличное освещение, содержание мест захоронения, озеленение, благоустройство населенных пунктов по муниципальной целевой программе «Благоустройство территорий».</w:t>
      </w:r>
    </w:p>
    <w:p w:rsidR="00CE44DC" w:rsidRDefault="00CE44DC" w:rsidP="00CE44DC">
      <w:pPr>
        <w:tabs>
          <w:tab w:val="num" w:pos="12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722C24" w:rsidP="008044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E44DC">
        <w:rPr>
          <w:rFonts w:ascii="Times New Roman" w:hAnsi="Times New Roman" w:cs="Times New Roman"/>
          <w:b/>
          <w:sz w:val="24"/>
          <w:szCs w:val="24"/>
        </w:rPr>
        <w:lastRenderedPageBreak/>
        <w:t>Статья 8. Особенности использования бюджетных ассигнований в сфере культуры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tabs>
          <w:tab w:val="num" w:pos="90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на проведение мероприятий в сфере культуры.</w:t>
      </w: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9. Особенности использования бюджетных ассигнований в сфере спорта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финансирование расходов по муниципальной программе «Развитие физической культуры и спорта».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10. Непрограммные расходы</w:t>
      </w: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непрограммных расходов предусмотрены бюджетные ассигнования в 2023 году сумме 62,8 тыс. руб., в 2024 году 65,0 тыс. рублей, в 2025 году 67,3 тыс. рублей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</w:t>
      </w:r>
    </w:p>
    <w:p w:rsidR="00CE44DC" w:rsidRDefault="00CE44DC" w:rsidP="00CE44DC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Межбюджетные трансферты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Учесть в бюджете сельского поселения расходы на содержание централизованной бухгалтерии сельских поселений; передачу полномочий по оказанию мер социальной поддержки специалистов, работающих в сельской местности, деятельность Контрольно-счетной комиссии, передача полномочий по внутреннему финансовому контролю. 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межбюджетные трансферты, передаваемые из районного бюджета на 2023 год и плановый период 2024 и 2025 годов.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межбюджетных трансфертов производится через Финансовый отдел администрации МР «Медынский район».</w:t>
      </w:r>
    </w:p>
    <w:p w:rsidR="00CE44DC" w:rsidRDefault="00CE44DC" w:rsidP="00CE44DC">
      <w:pPr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 Источники финансирования дефицита бюджета</w:t>
      </w: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сельского поселения на 2023 год и на плановый период 2024 и 2025 годов – согласно приложению № 10 к настоящему Решению.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перечень статей и видов источников внутреннего финансирования дефицита бюджета сельского поселения на 2023 год и на плановый период 2024 и 2025 годов согласно приложению № 10 к настоящему Решению.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13. </w:t>
      </w:r>
      <w:r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CE44DC" w:rsidRDefault="00CE44DC" w:rsidP="00CE44D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</w:p>
    <w:p w:rsidR="00F56C7D" w:rsidRDefault="00722C24" w:rsidP="00CE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44DC">
        <w:rPr>
          <w:rFonts w:ascii="Times New Roman" w:hAnsi="Times New Roman" w:cs="Times New Roman"/>
          <w:sz w:val="24"/>
          <w:szCs w:val="24"/>
        </w:rPr>
        <w:t xml:space="preserve">«Село Адуево»       </w:t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</w:r>
      <w:r w:rsidR="00CE44DC">
        <w:rPr>
          <w:rFonts w:ascii="Times New Roman" w:hAnsi="Times New Roman" w:cs="Times New Roman"/>
          <w:sz w:val="24"/>
          <w:szCs w:val="24"/>
        </w:rPr>
        <w:tab/>
        <w:t xml:space="preserve">Н.А.Булычева     </w:t>
      </w: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Default="00CE44DC" w:rsidP="00CE44DC">
      <w:pPr>
        <w:rPr>
          <w:rFonts w:ascii="Times New Roman" w:hAnsi="Times New Roman" w:cs="Times New Roman"/>
          <w:sz w:val="24"/>
          <w:szCs w:val="24"/>
        </w:rPr>
      </w:pP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Приложение    №1 </w:t>
      </w: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"Село Адуево""</w:t>
      </w: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CE44DC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F56C7D" w:rsidRPr="0043710A" w:rsidRDefault="00CE44DC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и плановый период 2024 и 2025 годов"</w:t>
      </w:r>
    </w:p>
    <w:p w:rsidR="00CE44DC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</w:t>
      </w:r>
      <w:r w:rsidR="0043710A"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 29.12. </w:t>
      </w: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2022 г. №</w:t>
      </w:r>
      <w:r w:rsidR="0043710A" w:rsidRPr="0043710A">
        <w:rPr>
          <w:rFonts w:ascii="Times New Roman" w:eastAsiaTheme="minorHAnsi" w:hAnsi="Times New Roman" w:cs="Times New Roman"/>
          <w:color w:val="000000"/>
          <w:lang w:eastAsia="en-US"/>
        </w:rPr>
        <w:t>73</w:t>
      </w:r>
    </w:p>
    <w:p w:rsidR="003059F1" w:rsidRDefault="003059F1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3059F1" w:rsidRDefault="003059F1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3059F1" w:rsidRDefault="003059F1" w:rsidP="0030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9F1">
        <w:rPr>
          <w:rFonts w:ascii="Times New Roman" w:hAnsi="Times New Roman" w:cs="Times New Roman"/>
          <w:b/>
          <w:sz w:val="24"/>
          <w:szCs w:val="24"/>
        </w:rPr>
        <w:t>Нормативы распределения доходов бюджета сельского поселение "Село Адуево", не установленные бюджетным законодательством Российской Федерации на 2023 год и на плановый период 2024-2025 гг.</w:t>
      </w:r>
    </w:p>
    <w:tbl>
      <w:tblPr>
        <w:tblW w:w="10363" w:type="dxa"/>
        <w:tblInd w:w="93" w:type="dxa"/>
        <w:tblLayout w:type="fixed"/>
        <w:tblLook w:val="04A0"/>
      </w:tblPr>
      <w:tblGrid>
        <w:gridCol w:w="840"/>
        <w:gridCol w:w="6972"/>
        <w:gridCol w:w="1134"/>
        <w:gridCol w:w="1417"/>
      </w:tblGrid>
      <w:tr w:rsidR="003059F1" w:rsidRPr="003059F1" w:rsidTr="003059F1">
        <w:trPr>
          <w:trHeight w:val="25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№         п\п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 xml:space="preserve">  Наименование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 xml:space="preserve">  Норматив отчислений (%)  </w:t>
            </w:r>
          </w:p>
        </w:tc>
      </w:tr>
      <w:tr w:rsidR="003059F1" w:rsidRPr="003059F1" w:rsidTr="003059F1">
        <w:trPr>
          <w:trHeight w:val="93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</w:tr>
      <w:tr w:rsidR="003059F1" w:rsidRPr="003059F1" w:rsidTr="003059F1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11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4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4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 в 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059F1" w:rsidRPr="003059F1" w:rsidTr="003059F1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бюджеты сельских поселений ( 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3059F1" w:rsidRDefault="003059F1" w:rsidP="00305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F1" w:rsidRPr="003059F1" w:rsidRDefault="003059F1" w:rsidP="003059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F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059F1" w:rsidRPr="003059F1" w:rsidRDefault="003059F1" w:rsidP="003059F1">
      <w:pPr>
        <w:jc w:val="center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</w:p>
    <w:p w:rsidR="00F56C7D" w:rsidRPr="003059F1" w:rsidRDefault="00F56C7D">
      <w:pPr>
        <w:spacing w:after="200" w:line="276" w:lineRule="auto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3059F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br w:type="page"/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lastRenderedPageBreak/>
        <w:t xml:space="preserve">Приложение    №2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"Село Адуево""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43710A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и плановый период 2024 и 2025 годов"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F56C7D" w:rsidRPr="006617A1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6617A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F56C7D" w:rsidRPr="006617A1" w:rsidRDefault="006617A1" w:rsidP="006617A1">
      <w:pPr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  <w:r w:rsidRPr="006617A1">
        <w:rPr>
          <w:rFonts w:ascii="Times New Roman" w:hAnsi="Times New Roman" w:cs="Times New Roman"/>
          <w:b/>
          <w:bCs/>
          <w:sz w:val="24"/>
          <w:szCs w:val="24"/>
        </w:rPr>
        <w:t>Поступления  доходов  в бюджет  сельского  поселения  по кодам классификации доходов бюджета на 2023 год</w:t>
      </w:r>
    </w:p>
    <w:p w:rsidR="00F56C7D" w:rsidRDefault="00F56C7D" w:rsidP="00F56C7D">
      <w:pPr>
        <w:jc w:val="right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9519" w:type="dxa"/>
        <w:tblInd w:w="93" w:type="dxa"/>
        <w:tblLook w:val="04A0"/>
      </w:tblPr>
      <w:tblGrid>
        <w:gridCol w:w="4419"/>
        <w:gridCol w:w="3080"/>
        <w:gridCol w:w="2020"/>
      </w:tblGrid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56C7D" w:rsidRPr="006617A1" w:rsidTr="00F56C7D">
        <w:trPr>
          <w:trHeight w:val="600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 xml:space="preserve">        Наименование источника доходов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2023 год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000 1 00 00000 00 0000  000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2 710 961,00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192 260,00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000 1 01 02000 00 0000 110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192 260,00</w:t>
            </w:r>
          </w:p>
        </w:tc>
      </w:tr>
      <w:tr w:rsidR="00F56C7D" w:rsidRPr="006617A1" w:rsidTr="00F56C7D">
        <w:trPr>
          <w:trHeight w:val="33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479 900,00</w:t>
            </w:r>
          </w:p>
        </w:tc>
      </w:tr>
      <w:tr w:rsidR="003059F1" w:rsidRPr="006617A1" w:rsidTr="003059F1">
        <w:trPr>
          <w:trHeight w:val="1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6617A1" w:rsidRDefault="003059F1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9F1" w:rsidRPr="006617A1" w:rsidRDefault="003059F1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000 1 05 01000 00 0000 000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9F1" w:rsidRPr="006617A1" w:rsidRDefault="003059F1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479 600,00</w:t>
            </w:r>
          </w:p>
        </w:tc>
      </w:tr>
      <w:tr w:rsidR="003059F1" w:rsidRPr="006617A1" w:rsidTr="003059F1">
        <w:trPr>
          <w:trHeight w:val="1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6617A1" w:rsidRDefault="003059F1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6617A1" w:rsidRDefault="003059F1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000 1 05 03000 00 0000 000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9F1" w:rsidRPr="006617A1" w:rsidRDefault="003059F1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300,00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2 038 801,00</w:t>
            </w:r>
          </w:p>
        </w:tc>
      </w:tr>
      <w:tr w:rsidR="00F56C7D" w:rsidRPr="006617A1" w:rsidTr="00F56C7D">
        <w:trPr>
          <w:trHeight w:val="28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000 1 06 01000 00 0000 000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78 520,00</w:t>
            </w:r>
          </w:p>
        </w:tc>
      </w:tr>
      <w:tr w:rsidR="00F56C7D" w:rsidRPr="006617A1" w:rsidTr="00F56C7D">
        <w:trPr>
          <w:trHeight w:val="33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000 1 06 06000 00 0000 000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1 960 281,00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2 799 654,49</w:t>
            </w:r>
          </w:p>
        </w:tc>
      </w:tr>
      <w:tr w:rsidR="003059F1" w:rsidRPr="006617A1" w:rsidTr="003059F1">
        <w:trPr>
          <w:trHeight w:val="19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9F1" w:rsidRPr="006617A1" w:rsidRDefault="003059F1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Дотации бюджетам   субъектов РФ и муниципальных образований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9F1" w:rsidRPr="006617A1" w:rsidRDefault="003059F1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000 2 02 10000 00 0000 000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9F1" w:rsidRPr="006617A1" w:rsidRDefault="003059F1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1 524 738,00</w:t>
            </w:r>
          </w:p>
        </w:tc>
      </w:tr>
      <w:tr w:rsidR="003059F1" w:rsidRPr="006617A1" w:rsidTr="003059F1">
        <w:trPr>
          <w:trHeight w:val="16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9F1" w:rsidRPr="006617A1" w:rsidRDefault="003059F1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59F1" w:rsidRPr="006617A1" w:rsidRDefault="003059F1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000 2 02 20000 00 0000 000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9F1" w:rsidRPr="006617A1" w:rsidRDefault="003059F1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233 438,00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000 2 02 30000 00 0000 000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36 100,00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000 2 02 40000 00 0000 000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1 005 378,49</w:t>
            </w:r>
          </w:p>
        </w:tc>
      </w:tr>
      <w:tr w:rsidR="00F56C7D" w:rsidRPr="006617A1" w:rsidTr="003059F1">
        <w:trPr>
          <w:trHeight w:val="13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5 510 615,49</w:t>
            </w:r>
          </w:p>
        </w:tc>
      </w:tr>
    </w:tbl>
    <w:p w:rsidR="00F56C7D" w:rsidRPr="006617A1" w:rsidRDefault="00F56C7D" w:rsidP="00F56C7D">
      <w:pPr>
        <w:jc w:val="center"/>
        <w:rPr>
          <w:rFonts w:ascii="Times New Roman" w:hAnsi="Times New Roman" w:cs="Times New Roman"/>
        </w:rPr>
      </w:pP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Приложение    №3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"Село Адуево""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43710A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и плановый период 2024 и 2025 годов"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F56C7D" w:rsidRPr="006617A1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6617A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6617A1" w:rsidRPr="006617A1" w:rsidRDefault="006617A1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F56C7D" w:rsidRDefault="006617A1" w:rsidP="006617A1">
      <w:pPr>
        <w:jc w:val="center"/>
        <w:rPr>
          <w:rFonts w:ascii="Arial" w:eastAsiaTheme="minorHAnsi" w:hAnsi="Arial" w:cs="Arial"/>
          <w:color w:val="000000"/>
          <w:lang w:eastAsia="en-US"/>
        </w:rPr>
      </w:pPr>
      <w:r w:rsidRPr="006617A1">
        <w:rPr>
          <w:rFonts w:ascii="Times New Roman" w:hAnsi="Times New Roman" w:cs="Times New Roman"/>
          <w:b/>
          <w:bCs/>
          <w:sz w:val="24"/>
          <w:szCs w:val="24"/>
        </w:rPr>
        <w:t>Поступления  доходов в  бюджет сельского  поселения  " Село Адуево" на плановый период 2024 и 2025 годов.</w:t>
      </w:r>
    </w:p>
    <w:p w:rsidR="00F56C7D" w:rsidRDefault="00F56C7D" w:rsidP="00F56C7D">
      <w:pPr>
        <w:jc w:val="center"/>
      </w:pPr>
    </w:p>
    <w:tbl>
      <w:tblPr>
        <w:tblW w:w="9999" w:type="dxa"/>
        <w:tblInd w:w="93" w:type="dxa"/>
        <w:tblLook w:val="04A0"/>
      </w:tblPr>
      <w:tblGrid>
        <w:gridCol w:w="4419"/>
        <w:gridCol w:w="3020"/>
        <w:gridCol w:w="1280"/>
        <w:gridCol w:w="1280"/>
      </w:tblGrid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F56C7D" w:rsidRPr="006617A1" w:rsidTr="00F56C7D">
        <w:trPr>
          <w:trHeight w:val="600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 xml:space="preserve">        Наименование источника доходов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2025 год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000 1 00 00000 00 0000  000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2 773 992,00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2 829 922,00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215 718,00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226 118,00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000 1 01 02000 00 0000 000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215 718,00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226 118,00</w:t>
            </w:r>
          </w:p>
        </w:tc>
      </w:tr>
      <w:tr w:rsidR="00F56C7D" w:rsidRPr="006617A1" w:rsidTr="00F56C7D">
        <w:trPr>
          <w:trHeight w:val="33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000 1 05 00000 00 0000 000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499 084,00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524 023,00</w:t>
            </w:r>
          </w:p>
        </w:tc>
      </w:tr>
      <w:tr w:rsidR="00F56C7D" w:rsidRPr="006617A1" w:rsidTr="00F56C7D">
        <w:trPr>
          <w:trHeight w:val="58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000 1 05 01000 00 0000 000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498 784,00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523 723,00</w:t>
            </w:r>
          </w:p>
        </w:tc>
      </w:tr>
      <w:tr w:rsidR="00F56C7D" w:rsidRPr="006617A1" w:rsidTr="00F56C7D">
        <w:trPr>
          <w:trHeight w:val="58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000 1 05 03000 00 0000 000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300,00</w:t>
            </w:r>
          </w:p>
        </w:tc>
      </w:tr>
      <w:tr w:rsidR="00F56C7D" w:rsidRPr="006617A1" w:rsidTr="00F56C7D">
        <w:trPr>
          <w:trHeight w:val="25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2 059 190,00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2 079 781,00</w:t>
            </w:r>
          </w:p>
        </w:tc>
      </w:tr>
      <w:tr w:rsidR="00F56C7D" w:rsidRPr="006617A1" w:rsidTr="00F56C7D">
        <w:trPr>
          <w:trHeight w:val="28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000 1 06 01000 00 0000 000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79 306,00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80 099,00</w:t>
            </w:r>
          </w:p>
        </w:tc>
      </w:tr>
      <w:tr w:rsidR="00F56C7D" w:rsidRPr="006617A1" w:rsidTr="00F56C7D">
        <w:trPr>
          <w:trHeight w:val="33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000 1 06 06000 00 0000 000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1 979 884,00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1 999 682,00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2 572 673,00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2 723 767,00</w:t>
            </w:r>
          </w:p>
        </w:tc>
      </w:tr>
      <w:tr w:rsidR="00F56C7D" w:rsidRPr="006617A1" w:rsidTr="00F56C7D">
        <w:trPr>
          <w:trHeight w:val="585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Дотации бюджетам   субъектов РФ и муниципальных образований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000 2 02 10000 00 0000 000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1 524 738,00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1 524 738,00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000 2 02 20000 00 0000 000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 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000 2 02 30000 00 0000 000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37 800,00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39 100,00</w:t>
            </w:r>
          </w:p>
        </w:tc>
      </w:tr>
      <w:tr w:rsidR="00F56C7D" w:rsidRPr="006617A1" w:rsidTr="00F56C7D">
        <w:trPr>
          <w:trHeight w:val="42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7D" w:rsidRPr="006617A1" w:rsidRDefault="00F56C7D" w:rsidP="00F56C7D">
            <w:pPr>
              <w:jc w:val="center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000 2 02 40000 00 0000 000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1 010 135,00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</w:rPr>
            </w:pPr>
            <w:r w:rsidRPr="006617A1">
              <w:rPr>
                <w:rFonts w:ascii="Times New Roman" w:hAnsi="Times New Roman" w:cs="Times New Roman"/>
              </w:rPr>
              <w:t>1 159 929,00</w:t>
            </w:r>
          </w:p>
        </w:tc>
      </w:tr>
      <w:tr w:rsidR="00F56C7D" w:rsidRPr="006617A1" w:rsidTr="00F56C7D">
        <w:trPr>
          <w:trHeight w:val="510"/>
        </w:trPr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7D" w:rsidRPr="006617A1" w:rsidRDefault="00F56C7D" w:rsidP="00F56C7D">
            <w:pPr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5 346 665,00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C7D" w:rsidRPr="006617A1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17A1">
              <w:rPr>
                <w:rFonts w:ascii="Times New Roman" w:hAnsi="Times New Roman" w:cs="Times New Roman"/>
                <w:b/>
                <w:bCs/>
              </w:rPr>
              <w:t>5 553 689,00</w:t>
            </w:r>
          </w:p>
        </w:tc>
      </w:tr>
    </w:tbl>
    <w:p w:rsidR="00F56C7D" w:rsidRPr="006617A1" w:rsidRDefault="00F56C7D" w:rsidP="00F56C7D">
      <w:pPr>
        <w:jc w:val="center"/>
        <w:rPr>
          <w:rFonts w:ascii="Times New Roman" w:hAnsi="Times New Roman" w:cs="Times New Roman"/>
        </w:rPr>
      </w:pPr>
    </w:p>
    <w:p w:rsidR="00F56C7D" w:rsidRDefault="00F56C7D" w:rsidP="00F56C7D">
      <w:pPr>
        <w:jc w:val="center"/>
      </w:pP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Приложение    №4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"Село Адуево""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F56C7D" w:rsidRPr="0043710A" w:rsidRDefault="00F56C7D" w:rsidP="00F56C7D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и плановый период 2024 и 2025 годов" </w:t>
      </w:r>
    </w:p>
    <w:p w:rsid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43710A" w:rsidRPr="006617A1" w:rsidRDefault="0043710A" w:rsidP="00F56C7D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F56C7D" w:rsidRDefault="00F56C7D" w:rsidP="00F56C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C7D" w:rsidRDefault="00F56C7D" w:rsidP="00F56C7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6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</w:t>
      </w:r>
    </w:p>
    <w:p w:rsidR="00F56C7D" w:rsidRDefault="00F56C7D" w:rsidP="00F56C7D">
      <w:pPr>
        <w:jc w:val="center"/>
      </w:pPr>
      <w:r w:rsidRPr="00F56C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 БЮДЖЕТА СП "Село Адуево" на 2023 г</w:t>
      </w:r>
    </w:p>
    <w:p w:rsidR="00F56C7D" w:rsidRDefault="00F56C7D" w:rsidP="00F56C7D">
      <w:pPr>
        <w:jc w:val="center"/>
      </w:pPr>
    </w:p>
    <w:tbl>
      <w:tblPr>
        <w:tblW w:w="10363" w:type="dxa"/>
        <w:tblInd w:w="93" w:type="dxa"/>
        <w:tblLayout w:type="fixed"/>
        <w:tblLook w:val="04A0"/>
      </w:tblPr>
      <w:tblGrid>
        <w:gridCol w:w="3559"/>
        <w:gridCol w:w="992"/>
        <w:gridCol w:w="1701"/>
        <w:gridCol w:w="1560"/>
        <w:gridCol w:w="1275"/>
        <w:gridCol w:w="1276"/>
      </w:tblGrid>
      <w:tr w:rsidR="00F56C7D" w:rsidRPr="00F56C7D" w:rsidTr="00722C24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5 781 711,59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1 976 676,61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1 813 403,00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1 813 403,00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1 263 689,00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143 273,61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142 701,24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памяток, стендов для информирование населения по обеспечению безопасности жизнедеятельности населения""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</w:rPr>
              <w:t xml:space="preserve"> "Изготовление и установка табл</w:t>
            </w:r>
            <w:r w:rsidRPr="00F56C7D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1 238 816,49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"Разработка землеустроительной документации по</w:t>
            </w:r>
            <w:r w:rsidR="00FE4B99">
              <w:rPr>
                <w:rFonts w:ascii="Times New Roman" w:hAnsi="Times New Roman" w:cs="Times New Roman"/>
                <w:color w:val="000000"/>
              </w:rPr>
              <w:t xml:space="preserve"> описанию границ территориальных </w:t>
            </w:r>
            <w:r w:rsidRPr="00F56C7D">
              <w:rPr>
                <w:rFonts w:ascii="Times New Roman" w:hAnsi="Times New Roman" w:cs="Times New Roman"/>
                <w:color w:val="000000"/>
              </w:rPr>
              <w:t xml:space="preserve"> зон му</w:t>
            </w:r>
            <w:r w:rsidR="00FE4B99"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F56C7D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"Проведение субботников, приобретение тмц"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FE4B99"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F56C7D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722C24">
              <w:rPr>
                <w:rFonts w:ascii="Times New Roman" w:hAnsi="Times New Roman" w:cs="Times New Roman"/>
                <w:color w:val="000000"/>
              </w:rPr>
              <w:t>н</w:t>
            </w:r>
            <w:r w:rsidRPr="00F56C7D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722C24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F56C7D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 xml:space="preserve">Пенсии,пособия,выплачиваемые </w:t>
            </w: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организациями сектора гос.управления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Муниципальная прогамма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56C7D" w:rsidRPr="00F56C7D" w:rsidTr="00722C2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C7D" w:rsidRPr="00F56C7D" w:rsidRDefault="00F56C7D" w:rsidP="00F56C7D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F56C7D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F56C7D" w:rsidRPr="00F56C7D" w:rsidTr="00722C2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6C7D" w:rsidRPr="00F56C7D" w:rsidRDefault="00F56C7D" w:rsidP="00F56C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56C7D" w:rsidRPr="00F56C7D" w:rsidRDefault="00F56C7D" w:rsidP="00F56C7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C7D">
              <w:rPr>
                <w:rFonts w:ascii="Times New Roman" w:hAnsi="Times New Roman" w:cs="Times New Roman"/>
                <w:b/>
                <w:bCs/>
                <w:color w:val="000000"/>
              </w:rPr>
              <w:t>5 781 711,59</w:t>
            </w:r>
          </w:p>
        </w:tc>
      </w:tr>
    </w:tbl>
    <w:p w:rsidR="00F56C7D" w:rsidRDefault="00F56C7D" w:rsidP="00F56C7D">
      <w:pPr>
        <w:jc w:val="center"/>
      </w:pP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Приложение    №5 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"Село Адуево""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152E68" w:rsidRPr="0043710A" w:rsidRDefault="00152E68" w:rsidP="00152E68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и плановый период 2024 и 2025 годов"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43710A" w:rsidRPr="006617A1" w:rsidRDefault="0043710A" w:rsidP="00152E68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6617A1" w:rsidRDefault="00152E68" w:rsidP="00152E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СП "Село Адуево" </w:t>
      </w:r>
    </w:p>
    <w:p w:rsidR="00152E68" w:rsidRDefault="00152E68" w:rsidP="00152E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2E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ПЛАНОВЫЙ ПЕРИОД 2024 И 2025 ГОДОВ</w:t>
      </w:r>
    </w:p>
    <w:p w:rsidR="00152E68" w:rsidRDefault="00152E68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52E68" w:rsidRPr="00152E68" w:rsidRDefault="00152E68" w:rsidP="00152E6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417"/>
        <w:gridCol w:w="851"/>
        <w:gridCol w:w="1134"/>
        <w:gridCol w:w="1417"/>
        <w:gridCol w:w="993"/>
        <w:gridCol w:w="1544"/>
        <w:gridCol w:w="1276"/>
      </w:tblGrid>
      <w:tr w:rsidR="00152E68" w:rsidRPr="00152E68" w:rsidTr="00FE4B99">
        <w:trPr>
          <w:trHeight w:val="25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152E68" w:rsidRPr="00152E68" w:rsidTr="00FE4B99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КГРБС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2025 г.</w:t>
            </w:r>
          </w:p>
        </w:tc>
      </w:tr>
      <w:tr w:rsidR="00152E68" w:rsidRPr="00152E68" w:rsidTr="00FE4B99">
        <w:trPr>
          <w:trHeight w:val="103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52E68" w:rsidRPr="00152E68" w:rsidTr="00FE4B9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 сельского поселения "Село Адуево"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5 239 196,75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5 335 956,00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1 749 580,95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2 069 590,32</w:t>
            </w:r>
          </w:p>
        </w:tc>
      </w:tr>
      <w:tr w:rsidR="00152E68" w:rsidRPr="00152E68" w:rsidTr="00FE4B9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1 579 572,75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1 894 459,50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1 579 572,75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1 894 459,50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1 001 737,00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1 293 513,00</w:t>
            </w:r>
          </w:p>
        </w:tc>
      </w:tr>
      <w:tr w:rsidR="00152E68" w:rsidRPr="00152E68" w:rsidTr="00FE4B9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152E68" w:rsidRPr="00152E68" w:rsidTr="00FE4B9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155 130,82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"Совершенствование системы </w:t>
            </w: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управления общественными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149 435,83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154 558,45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152E68" w:rsidRPr="00152E68" w:rsidTr="00FE4B9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152E68" w:rsidRPr="00152E68" w:rsidTr="00FE4B99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 w:rsidR="00FE4B99"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152E68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</w:t>
            </w:r>
            <w:r w:rsidR="00FE4B99">
              <w:rPr>
                <w:rFonts w:ascii="Times New Roman" w:hAnsi="Times New Roman" w:cs="Times New Roman"/>
                <w:color w:val="000000"/>
              </w:rPr>
              <w:t>ятие "Изготовление и установка табл</w:t>
            </w:r>
            <w:r w:rsidRPr="00152E68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2E68">
              <w:rPr>
                <w:rFonts w:ascii="Times New Roman" w:hAnsi="Times New Roman" w:cs="Times New Roman"/>
                <w:color w:val="000000"/>
              </w:rPr>
              <w:t>покупка 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"Окос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>
              <w:rPr>
                <w:rFonts w:ascii="Times New Roman" w:hAnsi="Times New Roman" w:cs="Times New Roman"/>
                <w:color w:val="000000"/>
              </w:rPr>
              <w:t xml:space="preserve">нения, в том числе воинских </w:t>
            </w:r>
            <w:r w:rsidR="00611587">
              <w:rPr>
                <w:rFonts w:ascii="Times New Roman" w:hAnsi="Times New Roman" w:cs="Times New Roman"/>
                <w:color w:val="000000"/>
              </w:rPr>
              <w:t>захо</w:t>
            </w:r>
            <w:r w:rsidR="00611587" w:rsidRPr="00152E68">
              <w:rPr>
                <w:rFonts w:ascii="Times New Roman" w:hAnsi="Times New Roman" w:cs="Times New Roman"/>
                <w:color w:val="000000"/>
              </w:rPr>
              <w:t>ронений</w:t>
            </w:r>
            <w:r w:rsidRPr="00152E6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повышению уровня благоустройства </w:t>
            </w: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FE4B99">
              <w:rPr>
                <w:rFonts w:ascii="Times New Roman" w:hAnsi="Times New Roman" w:cs="Times New Roman"/>
                <w:color w:val="000000"/>
              </w:rPr>
              <w:t>н</w:t>
            </w:r>
            <w:r w:rsidRPr="00152E68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FE4B99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152E68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Пенсии,пособия,выплачиваемые организациями сектора гос.управления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Муниципальная прогамма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152E68" w:rsidRPr="00152E68" w:rsidTr="00FE4B99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152E68" w:rsidRPr="00152E68" w:rsidTr="00FE4B9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68" w:rsidRPr="00152E68" w:rsidRDefault="00152E68" w:rsidP="00152E68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152E68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152E68" w:rsidRPr="00152E68" w:rsidTr="00FE4B99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E68" w:rsidRPr="00152E68" w:rsidRDefault="00152E68" w:rsidP="00152E6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5 239 196,75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52E68" w:rsidRPr="00152E68" w:rsidRDefault="00152E68" w:rsidP="00152E6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E68">
              <w:rPr>
                <w:rFonts w:ascii="Times New Roman" w:hAnsi="Times New Roman" w:cs="Times New Roman"/>
                <w:b/>
                <w:bCs/>
                <w:color w:val="000000"/>
              </w:rPr>
              <w:t>5 335 956,00</w:t>
            </w:r>
          </w:p>
        </w:tc>
      </w:tr>
    </w:tbl>
    <w:p w:rsidR="00611587" w:rsidRDefault="00611587" w:rsidP="00F56C7D">
      <w:pPr>
        <w:jc w:val="center"/>
      </w:pPr>
    </w:p>
    <w:p w:rsidR="00611587" w:rsidRDefault="00611587">
      <w:pPr>
        <w:spacing w:after="200" w:line="276" w:lineRule="auto"/>
      </w:pPr>
      <w:r>
        <w:br w:type="page"/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lastRenderedPageBreak/>
        <w:t xml:space="preserve">Приложение    №6 </w:t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611587" w:rsidRPr="0043710A" w:rsidRDefault="0043710A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"Село Адуево"</w:t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611587" w:rsidRPr="0043710A" w:rsidRDefault="00611587" w:rsidP="00611587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и плановый период 2024 и 2025 годов" 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43710A" w:rsidRPr="006617A1" w:rsidRDefault="0043710A" w:rsidP="00611587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611587" w:rsidRDefault="00611587" w:rsidP="006115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СП "Село Адуево" </w:t>
      </w:r>
    </w:p>
    <w:p w:rsidR="00611587" w:rsidRDefault="00611587" w:rsidP="006115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разделам,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подразделам, целевым статьям </w:t>
      </w:r>
    </w:p>
    <w:p w:rsidR="00611587" w:rsidRDefault="00611587" w:rsidP="006115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15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 на 2023 год</w:t>
      </w:r>
    </w:p>
    <w:p w:rsidR="00611587" w:rsidRDefault="00611587" w:rsidP="006115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63" w:type="dxa"/>
        <w:tblInd w:w="-176" w:type="dxa"/>
        <w:tblLayout w:type="fixed"/>
        <w:tblLook w:val="04A0"/>
      </w:tblPr>
      <w:tblGrid>
        <w:gridCol w:w="5260"/>
        <w:gridCol w:w="1134"/>
        <w:gridCol w:w="1418"/>
        <w:gridCol w:w="1134"/>
        <w:gridCol w:w="1417"/>
      </w:tblGrid>
      <w:tr w:rsidR="00611587" w:rsidRPr="00611587" w:rsidTr="00FE4B99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611587" w:rsidRPr="00611587" w:rsidTr="00FE4B99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</w:tr>
      <w:tr w:rsidR="00611587" w:rsidRPr="00611587" w:rsidTr="00FE4B99">
        <w:trPr>
          <w:trHeight w:val="90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11587" w:rsidRPr="00611587" w:rsidTr="00FE4B9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1 976 676,61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1 813 403,00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1 813 403,00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1 263 689,00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143 273,61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142 701,24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36 100,00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памяток, стендов для информирование населения по обеспечению безопасности жизнедеятельности населения""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</w:t>
            </w:r>
            <w:r>
              <w:rPr>
                <w:rFonts w:ascii="Times New Roman" w:hAnsi="Times New Roman" w:cs="Times New Roman"/>
                <w:color w:val="000000"/>
              </w:rPr>
              <w:t>ятие "Изготовление и установка табл</w:t>
            </w:r>
            <w:r w:rsidRPr="00611587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1 238 816,49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"Разработка землеустроительной документации по описанию границ территориальный зон му</w:t>
            </w:r>
            <w:r w:rsidR="008800F6"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611587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2 252 232,49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воинских захаранений"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 xml:space="preserve">Проведение мероприятий по повышению уровня </w:t>
            </w: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43710A">
              <w:rPr>
                <w:rFonts w:ascii="Times New Roman" w:hAnsi="Times New Roman" w:cs="Times New Roman"/>
                <w:color w:val="000000"/>
              </w:rPr>
              <w:t>н</w:t>
            </w:r>
            <w:r w:rsidRPr="00611587">
              <w:rPr>
                <w:rFonts w:ascii="Times New Roman" w:hAnsi="Times New Roman" w:cs="Times New Roman"/>
                <w:color w:val="000000"/>
              </w:rPr>
              <w:t xml:space="preserve">ие и проверка сметной документации, </w:t>
            </w:r>
            <w:r w:rsidR="0043710A" w:rsidRPr="00611587">
              <w:rPr>
                <w:rFonts w:ascii="Times New Roman" w:hAnsi="Times New Roman" w:cs="Times New Roman"/>
                <w:color w:val="000000"/>
              </w:rPr>
              <w:t>изготовление</w:t>
            </w:r>
            <w:r w:rsidRPr="00611587">
              <w:rPr>
                <w:rFonts w:ascii="Times New Roman" w:hAnsi="Times New Roman" w:cs="Times New Roman"/>
                <w:color w:val="000000"/>
              </w:rPr>
              <w:t xml:space="preserve"> межевых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"Реализация проекта развития местных инициатив"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Пенсии,пособия,выплачиваемые организациями сектора гос.управления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 w:rsidR="00FE4B99">
              <w:rPr>
                <w:rFonts w:ascii="Times New Roman" w:hAnsi="Times New Roman" w:cs="Times New Roman"/>
                <w:color w:val="000000"/>
              </w:rPr>
              <w:t>р</w:t>
            </w:r>
            <w:r w:rsidRPr="00611587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</w:t>
            </w: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футболу"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611587" w:rsidRPr="00611587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11587" w:rsidRPr="00611587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587" w:rsidRPr="00611587" w:rsidRDefault="00611587" w:rsidP="00611587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611587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611587" w:rsidRPr="00611587" w:rsidTr="00FE4B9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1587" w:rsidRPr="00611587" w:rsidRDefault="00611587" w:rsidP="0061158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1587" w:rsidRPr="00611587" w:rsidRDefault="00611587" w:rsidP="006115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1587">
              <w:rPr>
                <w:rFonts w:ascii="Times New Roman" w:hAnsi="Times New Roman" w:cs="Times New Roman"/>
                <w:b/>
                <w:bCs/>
                <w:color w:val="000000"/>
              </w:rPr>
              <w:t>5 781 711,59</w:t>
            </w:r>
          </w:p>
        </w:tc>
      </w:tr>
    </w:tbl>
    <w:p w:rsidR="00611587" w:rsidRPr="00611587" w:rsidRDefault="00611587" w:rsidP="0061158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Приложение    №7 </w:t>
      </w: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8800F6" w:rsidRPr="0043710A" w:rsidRDefault="0043710A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"Село Адуево"</w:t>
      </w: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8800F6" w:rsidRPr="0043710A" w:rsidRDefault="008800F6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и плановый период 2024 и 2025 годов" 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43710A" w:rsidRPr="0043710A" w:rsidRDefault="0043710A" w:rsidP="008800F6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11587" w:rsidRPr="0043710A" w:rsidRDefault="00611587" w:rsidP="00F56C7D">
      <w:pPr>
        <w:jc w:val="center"/>
      </w:pPr>
    </w:p>
    <w:p w:rsidR="008800F6" w:rsidRPr="008800F6" w:rsidRDefault="008800F6" w:rsidP="008800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СП "Село Адуево" по разделам,подразделам,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2024 и 2025 годов</w:t>
      </w:r>
    </w:p>
    <w:p w:rsidR="008800F6" w:rsidRDefault="008800F6" w:rsidP="00F56C7D">
      <w:pPr>
        <w:jc w:val="center"/>
      </w:pPr>
    </w:p>
    <w:tbl>
      <w:tblPr>
        <w:tblW w:w="10363" w:type="dxa"/>
        <w:tblInd w:w="93" w:type="dxa"/>
        <w:tblLayout w:type="fixed"/>
        <w:tblLook w:val="04A0"/>
      </w:tblPr>
      <w:tblGrid>
        <w:gridCol w:w="4551"/>
        <w:gridCol w:w="851"/>
        <w:gridCol w:w="1417"/>
        <w:gridCol w:w="993"/>
        <w:gridCol w:w="1275"/>
        <w:gridCol w:w="1276"/>
      </w:tblGrid>
      <w:tr w:rsidR="008800F6" w:rsidRPr="008800F6" w:rsidTr="00FE4B99">
        <w:trPr>
          <w:trHeight w:val="25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800F6" w:rsidRPr="008800F6" w:rsidTr="00FE4B99">
        <w:trPr>
          <w:trHeight w:val="315"/>
        </w:trPr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2025 г.</w:t>
            </w:r>
          </w:p>
        </w:tc>
      </w:tr>
      <w:tr w:rsidR="008800F6" w:rsidRPr="008800F6" w:rsidTr="00FE4B99">
        <w:trPr>
          <w:trHeight w:val="683"/>
        </w:trPr>
        <w:tc>
          <w:tcPr>
            <w:tcW w:w="4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00F6" w:rsidRPr="008800F6" w:rsidTr="00FE4B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1 749 580,95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2 069 590,32</w:t>
            </w:r>
          </w:p>
        </w:tc>
      </w:tr>
      <w:tr w:rsidR="008800F6" w:rsidRPr="008800F6" w:rsidTr="00FE4B9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1 579 572,75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1 894 459,50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1 579 572,75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1 894 459,50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1 001 737,00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1 293 513,00</w:t>
            </w:r>
          </w:p>
        </w:tc>
      </w:tr>
      <w:tr w:rsidR="008800F6" w:rsidRPr="008800F6" w:rsidTr="00FE4B9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8800F6" w:rsidRPr="008800F6" w:rsidTr="00FE4B9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155 130,82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149 435,83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154 558,45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39 100,00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8800F6" w:rsidRPr="008800F6" w:rsidTr="00FE4B9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</w:t>
            </w: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8800F6" w:rsidRPr="008800F6" w:rsidTr="00FE4B99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памяток, стендов для информирование населения по обеспечению безопасности жизнедеятельности населения""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r>
              <w:rPr>
                <w:rFonts w:ascii="Times New Roman" w:hAnsi="Times New Roman" w:cs="Times New Roman"/>
                <w:color w:val="000000"/>
              </w:rPr>
              <w:t>Изготовление и установка табл</w:t>
            </w:r>
            <w:r w:rsidRPr="008800F6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1 789 450,68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захоронения, в том числе воинских захаранений"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FE4B99">
              <w:rPr>
                <w:rFonts w:ascii="Times New Roman" w:hAnsi="Times New Roman" w:cs="Times New Roman"/>
                <w:color w:val="000000"/>
              </w:rPr>
              <w:t>н</w:t>
            </w:r>
            <w:r w:rsidRPr="008800F6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FE4B99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8800F6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Пенсии,пособия,выплачиваемые организациями сектора гос.управления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Муниципальная прог</w:t>
            </w:r>
            <w:r w:rsidR="00FE4B99">
              <w:rPr>
                <w:rFonts w:ascii="Times New Roman" w:hAnsi="Times New Roman" w:cs="Times New Roman"/>
                <w:color w:val="000000"/>
              </w:rPr>
              <w:t>р</w:t>
            </w:r>
            <w:r w:rsidRPr="008800F6">
              <w:rPr>
                <w:rFonts w:ascii="Times New Roman" w:hAnsi="Times New Roman" w:cs="Times New Roman"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5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5 239 196,75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5 335 956,00</w:t>
            </w:r>
          </w:p>
        </w:tc>
      </w:tr>
    </w:tbl>
    <w:p w:rsidR="008800F6" w:rsidRDefault="008800F6" w:rsidP="00F56C7D">
      <w:pPr>
        <w:jc w:val="center"/>
      </w:pPr>
    </w:p>
    <w:p w:rsidR="0043710A" w:rsidRDefault="0043710A">
      <w:pPr>
        <w:spacing w:after="200" w:line="276" w:lineRule="auto"/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2"/>
          <w:szCs w:val="22"/>
          <w:lang w:eastAsia="en-US"/>
        </w:rPr>
        <w:br w:type="page"/>
      </w:r>
    </w:p>
    <w:p w:rsidR="0043710A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43710A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Приложение    №8 </w:t>
      </w:r>
    </w:p>
    <w:p w:rsidR="008800F6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к Решению сельской Думы </w:t>
      </w:r>
    </w:p>
    <w:p w:rsidR="008800F6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сельского поселения</w:t>
      </w:r>
    </w:p>
    <w:p w:rsidR="008800F6" w:rsidRPr="0043710A" w:rsidRDefault="0043710A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"Село Адуево"</w:t>
      </w:r>
    </w:p>
    <w:p w:rsidR="008800F6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О бюджете сельского поселения</w:t>
      </w:r>
    </w:p>
    <w:p w:rsidR="008800F6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"Село Адуево " на 2023 год </w:t>
      </w:r>
    </w:p>
    <w:p w:rsidR="008800F6" w:rsidRPr="0043710A" w:rsidRDefault="008800F6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и плановый период 2024 и 2025 годов" </w:t>
      </w:r>
    </w:p>
    <w:p w:rsidR="0043710A" w:rsidRPr="0043710A" w:rsidRDefault="0043710A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От 29.12. 2022 г. №73</w:t>
      </w:r>
    </w:p>
    <w:p w:rsidR="0043710A" w:rsidRPr="0043710A" w:rsidRDefault="0043710A" w:rsidP="0043710A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</w:p>
    <w:p w:rsidR="008800F6" w:rsidRPr="006617A1" w:rsidRDefault="008800F6" w:rsidP="008800F6">
      <w:pPr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8800F6" w:rsidRDefault="008800F6" w:rsidP="008800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00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бюджета СП "Село Адуево"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2023 год</w:t>
      </w:r>
    </w:p>
    <w:p w:rsidR="008800F6" w:rsidRDefault="008800F6" w:rsidP="008800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5260"/>
        <w:gridCol w:w="2126"/>
        <w:gridCol w:w="1276"/>
        <w:gridCol w:w="1559"/>
      </w:tblGrid>
      <w:tr w:rsidR="008800F6" w:rsidRPr="008800F6" w:rsidTr="00FE4B99">
        <w:trPr>
          <w:trHeight w:val="25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8800F6" w:rsidRPr="008800F6" w:rsidTr="00FE4B99">
        <w:trPr>
          <w:trHeight w:val="315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г.</w:t>
            </w:r>
          </w:p>
        </w:tc>
      </w:tr>
      <w:tr w:rsidR="008800F6" w:rsidRPr="008800F6" w:rsidTr="00FE4B99">
        <w:trPr>
          <w:trHeight w:val="570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800F6" w:rsidRPr="008800F6" w:rsidTr="00FE4B9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Пенсии,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00F6">
              <w:rPr>
                <w:rFonts w:ascii="Times New Roman" w:hAnsi="Times New Roman" w:cs="Times New Roman"/>
                <w:color w:val="000000"/>
              </w:rPr>
              <w:t>пособия,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800F6">
              <w:rPr>
                <w:rFonts w:ascii="Times New Roman" w:hAnsi="Times New Roman" w:cs="Times New Roman"/>
                <w:color w:val="000000"/>
              </w:rPr>
              <w:t>выплачиваемые организациями сектора гос.управления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8800F6" w:rsidRPr="008800F6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</w:t>
            </w:r>
            <w:r w:rsidR="00E83ADC">
              <w:rPr>
                <w:rFonts w:ascii="Times New Roman" w:hAnsi="Times New Roman" w:cs="Times New Roman"/>
                <w:color w:val="000000"/>
              </w:rPr>
              <w:t>яток, стендов для информирования</w:t>
            </w:r>
            <w:r w:rsidRPr="008800F6">
              <w:rPr>
                <w:rFonts w:ascii="Times New Roman" w:hAnsi="Times New Roman" w:cs="Times New Roman"/>
                <w:color w:val="00000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</w:t>
            </w:r>
            <w:r w:rsidR="00E83ADC">
              <w:rPr>
                <w:rFonts w:ascii="Times New Roman" w:hAnsi="Times New Roman" w:cs="Times New Roman"/>
                <w:color w:val="000000"/>
              </w:rPr>
              <w:t>ятие "Изготовление и установка табл</w:t>
            </w:r>
            <w:r w:rsidRPr="008800F6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</w:t>
            </w:r>
            <w:r w:rsidR="00E83ADC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2 252 232,49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E83ADC"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8800F6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E83ADC">
              <w:rPr>
                <w:rFonts w:ascii="Times New Roman" w:hAnsi="Times New Roman" w:cs="Times New Roman"/>
                <w:color w:val="000000"/>
              </w:rPr>
              <w:t>н</w:t>
            </w:r>
            <w:r w:rsidRPr="008800F6">
              <w:rPr>
                <w:rFonts w:ascii="Times New Roman" w:hAnsi="Times New Roman" w:cs="Times New Roman"/>
                <w:color w:val="000000"/>
              </w:rPr>
              <w:t xml:space="preserve">ие и проверка сметной документации, </w:t>
            </w:r>
            <w:r w:rsidR="00E83ADC" w:rsidRPr="008800F6">
              <w:rPr>
                <w:rFonts w:ascii="Times New Roman" w:hAnsi="Times New Roman" w:cs="Times New Roman"/>
                <w:color w:val="000000"/>
              </w:rPr>
              <w:t>изготовление</w:t>
            </w:r>
            <w:r w:rsidRPr="008800F6">
              <w:rPr>
                <w:rFonts w:ascii="Times New Roman" w:hAnsi="Times New Roman" w:cs="Times New Roman"/>
                <w:color w:val="000000"/>
              </w:rPr>
              <w:t xml:space="preserve"> межевых дел"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 xml:space="preserve">Основное мероприятие "Реализация проекта развития </w:t>
            </w: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местных инициатив"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1 005 378,49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</w:tr>
      <w:tr w:rsidR="008800F6" w:rsidRPr="008800F6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"Разработка землеустроительной документации по описанию границ территориальный зон му</w:t>
            </w:r>
            <w:r w:rsidR="00E83ADC">
              <w:rPr>
                <w:rFonts w:ascii="Times New Roman" w:hAnsi="Times New Roman" w:cs="Times New Roman"/>
                <w:b/>
                <w:bCs/>
                <w:color w:val="000000"/>
              </w:rPr>
              <w:t>ниципальных образований для внес</w:t>
            </w: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ения в сведения ЕГРН"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233 438,00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34 0 04 S7030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1 976 104,24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136 533,24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1 263 689,00</w:t>
            </w:r>
          </w:p>
        </w:tc>
      </w:tr>
      <w:tr w:rsidR="008800F6" w:rsidRPr="008800F6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470 289,00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789 400,00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800F6" w:rsidRPr="008800F6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549 714,00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36 100,00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</w:tr>
      <w:tr w:rsidR="008800F6" w:rsidRPr="008800F6" w:rsidTr="00FE4B99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8800F6" w:rsidRPr="008800F6" w:rsidTr="00FE4B9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17 832,45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8800F6" w:rsidRPr="008800F6" w:rsidTr="00FE4B9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00F6" w:rsidRPr="008800F6" w:rsidRDefault="008800F6" w:rsidP="008800F6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8800F6">
              <w:rPr>
                <w:rFonts w:ascii="Times New Roman" w:hAnsi="Times New Roman" w:cs="Times New Roman"/>
                <w:color w:val="000000"/>
              </w:rPr>
              <w:t>18 267,55</w:t>
            </w:r>
          </w:p>
        </w:tc>
      </w:tr>
      <w:tr w:rsidR="008800F6" w:rsidRPr="008800F6" w:rsidTr="00FE4B99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0F6" w:rsidRPr="008800F6" w:rsidRDefault="008800F6" w:rsidP="008800F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800F6" w:rsidRPr="008800F6" w:rsidRDefault="008800F6" w:rsidP="008800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00F6">
              <w:rPr>
                <w:rFonts w:ascii="Times New Roman" w:hAnsi="Times New Roman" w:cs="Times New Roman"/>
                <w:b/>
                <w:bCs/>
                <w:color w:val="000000"/>
              </w:rPr>
              <w:t>5 781 711,59</w:t>
            </w:r>
          </w:p>
        </w:tc>
      </w:tr>
    </w:tbl>
    <w:p w:rsidR="008800F6" w:rsidRPr="008800F6" w:rsidRDefault="008800F6" w:rsidP="008800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A1B" w:rsidRDefault="00442A1B" w:rsidP="00E83ADC">
      <w:pPr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2B4FC2" w:rsidRDefault="002B4FC2">
      <w:pPr>
        <w:spacing w:after="200" w:line="276" w:lineRule="auto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br w:type="page"/>
      </w:r>
    </w:p>
    <w:p w:rsidR="00E83ADC" w:rsidRPr="0043710A" w:rsidRDefault="00E83ADC" w:rsidP="00E83ADC">
      <w:pPr>
        <w:jc w:val="right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b/>
          <w:color w:val="000000"/>
          <w:lang w:eastAsia="en-US"/>
        </w:rPr>
        <w:lastRenderedPageBreak/>
        <w:t xml:space="preserve">Приложение    №9 </w:t>
      </w:r>
    </w:p>
    <w:p w:rsidR="00E83ADC" w:rsidRPr="0043710A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к Решению сельской Думы </w:t>
      </w:r>
    </w:p>
    <w:p w:rsidR="00E83ADC" w:rsidRPr="0043710A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сельского поселения</w:t>
      </w:r>
    </w:p>
    <w:p w:rsidR="00E83ADC" w:rsidRPr="0043710A" w:rsidRDefault="0043710A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"Село Адуево"</w:t>
      </w:r>
    </w:p>
    <w:p w:rsidR="00E83ADC" w:rsidRPr="0043710A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 бюджете сельского поселения</w:t>
      </w:r>
    </w:p>
    <w:p w:rsidR="00E83ADC" w:rsidRPr="0043710A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 xml:space="preserve">"Село Адуево " на 2023 год </w:t>
      </w:r>
    </w:p>
    <w:p w:rsidR="0043710A" w:rsidRPr="0043710A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и плановый период 2024 и 2025 годов"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E83ADC" w:rsidRPr="006617A1" w:rsidRDefault="00E83ADC" w:rsidP="00E83ADC">
      <w:pPr>
        <w:jc w:val="right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  <w:r w:rsidRPr="006617A1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</w:p>
    <w:p w:rsidR="009412DB" w:rsidRDefault="009412DB" w:rsidP="00E83ADC">
      <w:pPr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9412DB" w:rsidRDefault="009412DB" w:rsidP="009412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94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СП "Село Адуево" по целевым статьям (муниципальным программам и непрограммным направлениям деятельности), </w:t>
      </w:r>
    </w:p>
    <w:p w:rsidR="009412DB" w:rsidRDefault="009412DB" w:rsidP="009412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группам и подгруппам видов расходов классификации расходов бюджета </w:t>
      </w:r>
    </w:p>
    <w:p w:rsidR="009412DB" w:rsidRPr="009412DB" w:rsidRDefault="009412DB" w:rsidP="009412D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1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плановый период 2024 и 2025 годов</w:t>
      </w:r>
    </w:p>
    <w:p w:rsidR="008800F6" w:rsidRDefault="008800F6" w:rsidP="008800F6">
      <w:pPr>
        <w:jc w:val="center"/>
      </w:pPr>
    </w:p>
    <w:tbl>
      <w:tblPr>
        <w:tblW w:w="10363" w:type="dxa"/>
        <w:tblInd w:w="93" w:type="dxa"/>
        <w:tblLayout w:type="fixed"/>
        <w:tblLook w:val="04A0"/>
      </w:tblPr>
      <w:tblGrid>
        <w:gridCol w:w="4693"/>
        <w:gridCol w:w="1701"/>
        <w:gridCol w:w="1418"/>
        <w:gridCol w:w="1275"/>
        <w:gridCol w:w="1276"/>
      </w:tblGrid>
      <w:tr w:rsidR="009412DB" w:rsidRPr="009412DB" w:rsidTr="00FE4B99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9412DB" w:rsidRPr="009412DB" w:rsidTr="006617A1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2025 г.</w:t>
            </w:r>
          </w:p>
        </w:tc>
      </w:tr>
      <w:tr w:rsidR="009412DB" w:rsidRPr="009412DB" w:rsidTr="006617A1">
        <w:trPr>
          <w:trHeight w:val="690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412DB" w:rsidRPr="009412DB" w:rsidTr="006617A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52 886,00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03 0 00 03110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Пенсии,пособия,выплачиваемые организациями сектора гос.управления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03 0 10 08880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45 000,00</w:t>
            </w:r>
          </w:p>
        </w:tc>
      </w:tr>
      <w:tr w:rsidR="009412DB" w:rsidRPr="009412DB" w:rsidTr="006617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"Изготовление буклетов, памяток, стендов для информирование населения по обеспечению безопасности жизнедеятельности населения""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10 0 01 62010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10 0 02 62010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</w:t>
            </w:r>
            <w:r w:rsidR="002B4FC2">
              <w:rPr>
                <w:rFonts w:ascii="Times New Roman" w:hAnsi="Times New Roman" w:cs="Times New Roman"/>
                <w:color w:val="000000"/>
              </w:rPr>
              <w:t>ятие "Изготовление и установка табл</w:t>
            </w:r>
            <w:r w:rsidRPr="009412DB">
              <w:rPr>
                <w:rFonts w:ascii="Times New Roman" w:hAnsi="Times New Roman" w:cs="Times New Roman"/>
                <w:color w:val="000000"/>
              </w:rPr>
              <w:t>ичек на водных объектах по запрету о купании и проходу по льду"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10 0 04 62010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10 0 05 62010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Безопасность жизнедеятельности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10 0 06 62010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Развитие культуры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11 0 02 00590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</w:t>
            </w:r>
            <w:r w:rsidR="002B4FC2"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"Районный турнир по мини-футболу"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13 0 01 06070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"Проведение спортивных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lastRenderedPageBreak/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13 0 02 06070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1 789 450,68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14 0 04 83310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2B4FC2"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9412DB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"Обработка борщевика"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14 0 09 83310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14 0 10 83310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14 0 11 83310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14 0 12 83310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14 0 13 83310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14 0 15 83310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"Составле</w:t>
            </w:r>
            <w:r w:rsidR="002B4FC2">
              <w:rPr>
                <w:rFonts w:ascii="Times New Roman" w:hAnsi="Times New Roman" w:cs="Times New Roman"/>
                <w:color w:val="000000"/>
              </w:rPr>
              <w:t>н</w:t>
            </w:r>
            <w:r w:rsidRPr="009412DB">
              <w:rPr>
                <w:rFonts w:ascii="Times New Roman" w:hAnsi="Times New Roman" w:cs="Times New Roman"/>
                <w:color w:val="000000"/>
              </w:rPr>
              <w:t>ие и проверка сметной доку</w:t>
            </w:r>
            <w:r w:rsidR="002B4FC2">
              <w:rPr>
                <w:rFonts w:ascii="Times New Roman" w:hAnsi="Times New Roman" w:cs="Times New Roman"/>
                <w:color w:val="000000"/>
              </w:rPr>
              <w:t>ментации, изгото</w:t>
            </w:r>
            <w:r w:rsidRPr="009412DB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14 0 16 83310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"Реализация проекта развития местных инициатив"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14 0 17 83310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14 0 18 83310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1 159 929,00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Муниципальный дорожный фонд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24 0 00 85440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572,37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Исполнение полномочий по внутреннему финансовому контролю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51 0 00 00430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64 0 00 00000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1 749 008,58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2 069 017,95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lastRenderedPageBreak/>
              <w:t>Исполнение полномочий поселений по формированию. исполнению бюджета поселения и контролю за исключением данного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143 267,83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148 390,45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1 001 737,00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1 293 513,00</w:t>
            </w:r>
          </w:p>
        </w:tc>
      </w:tr>
      <w:tr w:rsidR="009412DB" w:rsidRPr="009412DB" w:rsidTr="006617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494 337,00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514 113,00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775 400,00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6 168,00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Глава администрации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9412DB" w:rsidRPr="009412DB" w:rsidTr="006617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577 835,75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600 946,50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64 0 00 00600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99 0 00 00000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39 100,00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9412DB" w:rsidRPr="009412DB" w:rsidTr="006617A1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9412DB" w:rsidRPr="009412DB" w:rsidTr="006617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19 679,21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20 466,66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9412DB" w:rsidRPr="009412DB" w:rsidTr="006617A1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2DB" w:rsidRPr="009412DB" w:rsidRDefault="009412DB" w:rsidP="009412DB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18 120,79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9412DB">
              <w:rPr>
                <w:rFonts w:ascii="Times New Roman" w:hAnsi="Times New Roman" w:cs="Times New Roman"/>
                <w:color w:val="000000"/>
              </w:rPr>
              <w:t>18 633,34</w:t>
            </w:r>
          </w:p>
        </w:tc>
      </w:tr>
      <w:tr w:rsidR="009412DB" w:rsidRPr="009412DB" w:rsidTr="006617A1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2DB" w:rsidRPr="009412DB" w:rsidRDefault="009412DB" w:rsidP="009412D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5 239 196,75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412DB" w:rsidRPr="009412DB" w:rsidRDefault="009412DB" w:rsidP="009412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2DB">
              <w:rPr>
                <w:rFonts w:ascii="Times New Roman" w:hAnsi="Times New Roman" w:cs="Times New Roman"/>
                <w:b/>
                <w:bCs/>
                <w:color w:val="000000"/>
              </w:rPr>
              <w:t>5 335 956,00</w:t>
            </w:r>
          </w:p>
        </w:tc>
      </w:tr>
    </w:tbl>
    <w:p w:rsidR="002B4FC2" w:rsidRDefault="002B4FC2" w:rsidP="008800F6">
      <w:pPr>
        <w:jc w:val="center"/>
      </w:pPr>
    </w:p>
    <w:p w:rsidR="002B4FC2" w:rsidRDefault="002B4FC2">
      <w:pPr>
        <w:spacing w:after="200" w:line="276" w:lineRule="auto"/>
      </w:pPr>
      <w:r>
        <w:br w:type="page"/>
      </w:r>
    </w:p>
    <w:p w:rsidR="002B4FC2" w:rsidRPr="00FE4B99" w:rsidRDefault="002B4FC2" w:rsidP="002B4F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B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Перечень муниципальных программ, подпрограмм и непрограммных </w:t>
      </w:r>
    </w:p>
    <w:p w:rsidR="002B4FC2" w:rsidRPr="00FE4B99" w:rsidRDefault="002B4FC2" w:rsidP="002B4F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направлений деятельности </w:t>
      </w:r>
    </w:p>
    <w:p w:rsidR="009412DB" w:rsidRPr="00FE4B99" w:rsidRDefault="009412DB" w:rsidP="008800F6">
      <w:pPr>
        <w:jc w:val="center"/>
        <w:rPr>
          <w:rFonts w:ascii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693"/>
        <w:gridCol w:w="1559"/>
        <w:gridCol w:w="1276"/>
        <w:gridCol w:w="1276"/>
        <w:gridCol w:w="1276"/>
      </w:tblGrid>
      <w:tr w:rsidR="002B4FC2" w:rsidRPr="00FE4B99" w:rsidTr="00FE4B99">
        <w:trPr>
          <w:trHeight w:val="304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FC2" w:rsidRPr="00FE4B99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FE4B99">
              <w:rPr>
                <w:rFonts w:ascii="Times New Roman" w:hAnsi="Times New Roman" w:cs="Times New Roman"/>
                <w:color w:val="000000"/>
              </w:rPr>
              <w:t>Бюджет: СП "Село Адуево"</w:t>
            </w:r>
          </w:p>
        </w:tc>
      </w:tr>
      <w:tr w:rsidR="002B4FC2" w:rsidRPr="00FE4B99" w:rsidTr="00FE4B99">
        <w:trPr>
          <w:trHeight w:val="25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FC2" w:rsidRPr="00FE4B99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E4B99">
              <w:rPr>
                <w:rFonts w:ascii="Times New Roman" w:hAnsi="Times New Roman" w:cs="Times New Roman"/>
                <w:color w:val="000000"/>
              </w:rPr>
              <w:t>(рублей)</w:t>
            </w:r>
          </w:p>
        </w:tc>
      </w:tr>
      <w:tr w:rsidR="002B4FC2" w:rsidRPr="00FE4B99" w:rsidTr="00FE4B99">
        <w:trPr>
          <w:trHeight w:val="469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ассигнования на 2025 год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B4FC2" w:rsidRPr="00FE4B99" w:rsidTr="00FE4B99">
        <w:trPr>
          <w:trHeight w:val="25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2" w:rsidRPr="006617A1" w:rsidRDefault="002B4FC2" w:rsidP="002B4F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52 886,00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13 562,00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"Предоставление социальных доплат"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03 0 10 00000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39 324,00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45 000,00</w:t>
            </w:r>
          </w:p>
        </w:tc>
      </w:tr>
      <w:tr w:rsidR="002B4FC2" w:rsidRPr="00FE4B99" w:rsidTr="00FE4B9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"Изготовление буклетов, памяток, стендов для информирования населения по обеспечению безопасности жизнедеятельности населения""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"Приобретение запасных частей и ГСМ для пожарной цистерны"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"Проведение праздничных мероприятий и оплата концертов"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"Приобретение сувениров на праздничные мероприятия"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11 0 02 00000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"Районный турнир по мини-футболу"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7 500,00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"Проведение спортивных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13 0 02 00000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22 500,00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2 252 232,49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2 163 794,80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1 789 450,68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291 833,00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фонарей уличного освещения,покупка 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"Окос травы"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"Проведение субботников, приобретение тмц"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lastRenderedPageBreak/>
              <w:t xml:space="preserve"> Основное мероприятие "Опиловка и удаление сухостойных и аварийных деревьев"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"Обустройство территорий кладбища, мест захоро</w:t>
            </w:r>
            <w:r w:rsidR="00D05DCE" w:rsidRPr="006617A1">
              <w:rPr>
                <w:rFonts w:ascii="Times New Roman" w:hAnsi="Times New Roman" w:cs="Times New Roman"/>
                <w:color w:val="000000"/>
              </w:rPr>
              <w:t>нения, в том числе воинских захоро</w:t>
            </w:r>
            <w:r w:rsidRPr="006617A1">
              <w:rPr>
                <w:rFonts w:ascii="Times New Roman" w:hAnsi="Times New Roman" w:cs="Times New Roman"/>
                <w:color w:val="000000"/>
              </w:rPr>
              <w:t>нений"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192 734,09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104 296,40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"Обработка борщевика"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"Благоустройство зон отдыха, футбольного поля"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108 924,02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"Лабораторные исследования воды"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27 665,40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6617A1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"Отлов бродячих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"Составле</w:t>
            </w:r>
            <w:r w:rsidR="00D05DCE" w:rsidRPr="006617A1">
              <w:rPr>
                <w:rFonts w:ascii="Times New Roman" w:hAnsi="Times New Roman" w:cs="Times New Roman"/>
                <w:color w:val="000000"/>
              </w:rPr>
              <w:t>н</w:t>
            </w:r>
            <w:r w:rsidRPr="006617A1">
              <w:rPr>
                <w:rFonts w:ascii="Times New Roman" w:hAnsi="Times New Roman" w:cs="Times New Roman"/>
                <w:color w:val="000000"/>
              </w:rPr>
              <w:t>ие и прове</w:t>
            </w:r>
            <w:r w:rsidR="00D05DCE" w:rsidRPr="006617A1">
              <w:rPr>
                <w:rFonts w:ascii="Times New Roman" w:hAnsi="Times New Roman" w:cs="Times New Roman"/>
                <w:color w:val="000000"/>
              </w:rPr>
              <w:t>рка сметной документации, изгото</w:t>
            </w:r>
            <w:r w:rsidRPr="006617A1">
              <w:rPr>
                <w:rFonts w:ascii="Times New Roman" w:hAnsi="Times New Roman" w:cs="Times New Roman"/>
                <w:color w:val="000000"/>
              </w:rPr>
              <w:t>вление межевых дел"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70 000,00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 xml:space="preserve"> Основное мероприятие "Реализация проекта развития местных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"Санитарная уборка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14 0 18 00000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141 028,26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1 005 378,49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1 010 135,00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1 159 929,00</w:t>
            </w:r>
          </w:p>
        </w:tc>
      </w:tr>
      <w:tr w:rsidR="002B4FC2" w:rsidRPr="00FE4B99" w:rsidTr="00FE4B9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Муниципальная программа "Разработка землеустроительной документации по описанию границ территориальный зон му</w:t>
            </w:r>
            <w:r w:rsidR="00D05DCE" w:rsidRPr="006617A1">
              <w:rPr>
                <w:rFonts w:ascii="Times New Roman" w:hAnsi="Times New Roman" w:cs="Times New Roman"/>
                <w:color w:val="000000"/>
              </w:rPr>
              <w:t>ниципальных образований для внес</w:t>
            </w:r>
            <w:r w:rsidRPr="006617A1">
              <w:rPr>
                <w:rFonts w:ascii="Times New Roman" w:hAnsi="Times New Roman" w:cs="Times New Roman"/>
                <w:color w:val="000000"/>
              </w:rPr>
              <w:t>ения в сведения ЕГРН"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4FC2" w:rsidRPr="00FE4B99" w:rsidTr="00FE4B9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34 0 04 00000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233 438,00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572,37</w:t>
            </w:r>
          </w:p>
        </w:tc>
      </w:tr>
      <w:tr w:rsidR="002B4FC2" w:rsidRPr="00FE4B99" w:rsidTr="00FE4B99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64 0 00 00000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1 976 104,24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1 749 008,58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2 069 017,95</w:t>
            </w:r>
          </w:p>
        </w:tc>
      </w:tr>
      <w:tr w:rsidR="002B4FC2" w:rsidRPr="00FE4B99" w:rsidTr="00FE4B99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2B4FC2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Непрограммые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4FC2" w:rsidRPr="006617A1" w:rsidRDefault="002B4FC2" w:rsidP="002B4FC2">
            <w:pPr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2B4FC2" w:rsidRPr="006617A1" w:rsidRDefault="002B4FC2" w:rsidP="002B4FC2">
            <w:pPr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17A1">
              <w:rPr>
                <w:rFonts w:ascii="Times New Roman" w:hAnsi="Times New Roman" w:cs="Times New Roman"/>
                <w:color w:val="000000"/>
              </w:rPr>
              <w:t>39 100,00</w:t>
            </w:r>
          </w:p>
        </w:tc>
      </w:tr>
      <w:tr w:rsidR="002B4FC2" w:rsidRPr="00FE4B99" w:rsidTr="00FE4B99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4FC2" w:rsidRPr="006617A1" w:rsidRDefault="002B4FC2" w:rsidP="002B4F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5 781 711,59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5 239 196,75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B4FC2" w:rsidRPr="006617A1" w:rsidRDefault="002B4FC2" w:rsidP="002B4FC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617A1">
              <w:rPr>
                <w:rFonts w:ascii="Times New Roman" w:hAnsi="Times New Roman" w:cs="Times New Roman"/>
                <w:b/>
                <w:bCs/>
                <w:color w:val="000000"/>
              </w:rPr>
              <w:t>5 335 956,00</w:t>
            </w:r>
          </w:p>
        </w:tc>
      </w:tr>
    </w:tbl>
    <w:p w:rsidR="00FE4B99" w:rsidRDefault="00FE4B99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6617A1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Межбюджетные трансферты передаваемые из районного бюджета на 2023 год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20" w:type="dxa"/>
        <w:tblInd w:w="93" w:type="dxa"/>
        <w:tblLook w:val="04A0"/>
      </w:tblPr>
      <w:tblGrid>
        <w:gridCol w:w="6240"/>
        <w:gridCol w:w="2780"/>
      </w:tblGrid>
      <w:tr w:rsidR="00AC201A" w:rsidRPr="00AC201A" w:rsidTr="00AC201A">
        <w:trPr>
          <w:trHeight w:val="585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201A" w:rsidRPr="00AC201A" w:rsidTr="00AC201A">
        <w:trPr>
          <w:trHeight w:val="525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C201A" w:rsidRPr="00AC201A" w:rsidTr="006617A1">
        <w:trPr>
          <w:trHeight w:val="39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1 005 378,49</w:t>
            </w:r>
          </w:p>
        </w:tc>
      </w:tr>
      <w:tr w:rsidR="00AC201A" w:rsidRPr="00AC201A" w:rsidTr="006617A1">
        <w:trPr>
          <w:trHeight w:val="16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1 005 378,49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17A1" w:rsidRDefault="006617A1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AC201A" w:rsidRPr="006617A1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Межбюджетные трансферты передаваемые из районного бюджета на плановый период 2024 и 2025 годов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0" w:type="dxa"/>
        <w:tblInd w:w="93" w:type="dxa"/>
        <w:tblLook w:val="04A0"/>
      </w:tblPr>
      <w:tblGrid>
        <w:gridCol w:w="5440"/>
        <w:gridCol w:w="2000"/>
        <w:gridCol w:w="2020"/>
      </w:tblGrid>
      <w:tr w:rsidR="00AC201A" w:rsidRPr="00AC201A" w:rsidTr="00AC201A">
        <w:trPr>
          <w:trHeight w:val="3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AC201A" w:rsidRPr="00AC201A" w:rsidTr="00AC201A">
        <w:trPr>
          <w:trHeight w:val="30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01A" w:rsidRPr="00AC201A" w:rsidTr="00AC201A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1 159 929,00</w:t>
            </w:r>
          </w:p>
        </w:tc>
      </w:tr>
      <w:tr w:rsidR="00AC201A" w:rsidRPr="00AC201A" w:rsidTr="00AC201A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1 010 135,00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1 159 929,00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6617A1" w:rsidRDefault="00AC201A" w:rsidP="00AC20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 на 2023-2025 года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40" w:type="dxa"/>
        <w:tblInd w:w="93" w:type="dxa"/>
        <w:tblLook w:val="04A0"/>
      </w:tblPr>
      <w:tblGrid>
        <w:gridCol w:w="880"/>
        <w:gridCol w:w="3580"/>
        <w:gridCol w:w="1960"/>
        <w:gridCol w:w="1720"/>
        <w:gridCol w:w="1700"/>
      </w:tblGrid>
      <w:tr w:rsidR="00AC201A" w:rsidRPr="00AC201A" w:rsidTr="00AC201A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C201A" w:rsidRPr="00AC201A" w:rsidTr="00AC201A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поселения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6617A1" w:rsidRPr="00AC201A" w:rsidTr="006617A1">
        <w:trPr>
          <w:trHeight w:val="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7A1" w:rsidRPr="00AC201A" w:rsidRDefault="006617A1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A1" w:rsidRPr="00AC201A" w:rsidRDefault="006617A1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 "Село Адуево"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A1" w:rsidRPr="00AC201A" w:rsidRDefault="006617A1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A1" w:rsidRPr="00AC201A" w:rsidRDefault="006617A1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A1" w:rsidRPr="00AC201A" w:rsidRDefault="006617A1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</w:tr>
      <w:tr w:rsidR="00AC201A" w:rsidRPr="00AC201A" w:rsidTr="006617A1">
        <w:trPr>
          <w:trHeight w:val="1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1 524 738,00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6617A1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Межбюджетные трансферты передаваемые из районного бюджета на 2023 год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20" w:type="dxa"/>
        <w:tblInd w:w="93" w:type="dxa"/>
        <w:tblLook w:val="04A0"/>
      </w:tblPr>
      <w:tblGrid>
        <w:gridCol w:w="6240"/>
        <w:gridCol w:w="2780"/>
      </w:tblGrid>
      <w:tr w:rsidR="00AC201A" w:rsidRPr="00AC201A" w:rsidTr="00AC201A">
        <w:trPr>
          <w:trHeight w:val="585"/>
        </w:trPr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201A" w:rsidRPr="00AC201A" w:rsidTr="00AC201A">
        <w:trPr>
          <w:trHeight w:val="525"/>
        </w:trPr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C201A" w:rsidRPr="00AC201A" w:rsidTr="00417CE3">
        <w:trPr>
          <w:trHeight w:val="330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1 005 378,49</w:t>
            </w:r>
          </w:p>
        </w:tc>
      </w:tr>
      <w:tr w:rsidR="00AC201A" w:rsidRPr="00AC201A" w:rsidTr="006617A1">
        <w:trPr>
          <w:trHeight w:val="255"/>
        </w:trPr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1 005 378,49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417CE3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>Межбюджетные трансферты передаваемые из районного бюджета на плановый период 2024 и 2025 годов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60" w:type="dxa"/>
        <w:tblInd w:w="93" w:type="dxa"/>
        <w:tblLook w:val="04A0"/>
      </w:tblPr>
      <w:tblGrid>
        <w:gridCol w:w="5440"/>
        <w:gridCol w:w="2000"/>
        <w:gridCol w:w="2020"/>
      </w:tblGrid>
      <w:tr w:rsidR="00AC201A" w:rsidRPr="00AC201A" w:rsidTr="00AC201A">
        <w:trPr>
          <w:trHeight w:val="300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AC201A" w:rsidRPr="00AC201A" w:rsidTr="00AC201A">
        <w:trPr>
          <w:trHeight w:val="30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01A" w:rsidRPr="00AC201A" w:rsidTr="00AC201A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1 010 135,00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1 159 929,00</w:t>
            </w:r>
          </w:p>
        </w:tc>
      </w:tr>
      <w:tr w:rsidR="00AC201A" w:rsidRPr="00AC201A" w:rsidTr="00AC201A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1 010 135,00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1 159 929,00</w:t>
            </w:r>
          </w:p>
        </w:tc>
      </w:tr>
    </w:tbl>
    <w:p w:rsidR="00AC201A" w:rsidRDefault="00AC201A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17CE3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Субвенция, на осуществление первичного воинского учета на территориях, где осуществляется военные комиссариаты на 2023 год </w:t>
      </w:r>
    </w:p>
    <w:p w:rsidR="00AC201A" w:rsidRPr="00417CE3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>и на плановый период 2024 и 2025 годов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6252"/>
        <w:gridCol w:w="1276"/>
        <w:gridCol w:w="1418"/>
        <w:gridCol w:w="1275"/>
      </w:tblGrid>
      <w:tr w:rsidR="00AC201A" w:rsidRPr="00AC201A" w:rsidTr="00AC201A">
        <w:trPr>
          <w:trHeight w:val="51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201A" w:rsidRPr="00AC201A" w:rsidTr="00AC201A">
        <w:trPr>
          <w:trHeight w:val="51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AC201A" w:rsidRPr="00AC201A" w:rsidTr="00417CE3">
        <w:trPr>
          <w:trHeight w:val="10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39 100,00</w:t>
            </w:r>
          </w:p>
        </w:tc>
      </w:tr>
      <w:tr w:rsidR="00AC201A" w:rsidRPr="00AC201A" w:rsidTr="00417CE3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39 100,00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417CE3" w:rsidRDefault="00AC201A" w:rsidP="00AC20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2023 год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100" w:type="dxa"/>
        <w:tblInd w:w="93" w:type="dxa"/>
        <w:tblLook w:val="04A0"/>
      </w:tblPr>
      <w:tblGrid>
        <w:gridCol w:w="6540"/>
        <w:gridCol w:w="2560"/>
      </w:tblGrid>
      <w:tr w:rsidR="00AC201A" w:rsidRPr="00AC201A" w:rsidTr="00AC201A">
        <w:trPr>
          <w:trHeight w:val="405"/>
        </w:trPr>
        <w:tc>
          <w:tcPr>
            <w:tcW w:w="6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C201A" w:rsidRPr="00AC201A" w:rsidTr="00AC201A">
        <w:trPr>
          <w:trHeight w:val="510"/>
        </w:trPr>
        <w:tc>
          <w:tcPr>
            <w:tcW w:w="6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AC201A" w:rsidRPr="00AC201A" w:rsidTr="00AC201A">
        <w:trPr>
          <w:trHeight w:val="103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поселений по формированию, исполнению бюджета поселения и контролю за исполнением данного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136 533,24</w:t>
            </w:r>
          </w:p>
        </w:tc>
      </w:tr>
      <w:tr w:rsidR="00AC201A" w:rsidRPr="00AC201A" w:rsidTr="00417CE3">
        <w:trPr>
          <w:trHeight w:val="172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13 562,00</w:t>
            </w:r>
          </w:p>
        </w:tc>
      </w:tr>
      <w:tr w:rsidR="00AC201A" w:rsidRPr="00AC201A" w:rsidTr="00417CE3">
        <w:trPr>
          <w:trHeight w:val="40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 внутреннему финансовому контролю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572,37</w:t>
            </w:r>
          </w:p>
        </w:tc>
      </w:tr>
      <w:tr w:rsidR="00AC201A" w:rsidRPr="00AC201A" w:rsidTr="00417CE3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Контрольно счетной комиссии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6 168,00</w:t>
            </w:r>
          </w:p>
        </w:tc>
      </w:tr>
      <w:tr w:rsidR="00AC201A" w:rsidRPr="00AC201A" w:rsidTr="00AC201A">
        <w:trPr>
          <w:trHeight w:val="42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156 835,61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Pr="00417CE3" w:rsidRDefault="00AC201A" w:rsidP="00AC201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01A">
        <w:rPr>
          <w:rFonts w:ascii="Times New Roman" w:hAnsi="Times New Roman" w:cs="Times New Roman"/>
          <w:b/>
          <w:color w:val="000000"/>
          <w:sz w:val="24"/>
          <w:szCs w:val="24"/>
        </w:rPr>
        <w:t>Субвенция, выделяемая из бюджета сельского поселения на финансирование расходов, связанных с передачей полномочий органам местного самоуправления муниципального района на плановый период 2023 и 2024 годов</w:t>
      </w: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60" w:type="dxa"/>
        <w:tblInd w:w="93" w:type="dxa"/>
        <w:tblLook w:val="04A0"/>
      </w:tblPr>
      <w:tblGrid>
        <w:gridCol w:w="5500"/>
        <w:gridCol w:w="1840"/>
        <w:gridCol w:w="1720"/>
      </w:tblGrid>
      <w:tr w:rsidR="00AC201A" w:rsidRPr="00AC201A" w:rsidTr="00AC201A">
        <w:trPr>
          <w:trHeight w:val="300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AC201A" w:rsidRPr="00AC201A" w:rsidTr="00AC201A">
        <w:trPr>
          <w:trHeight w:val="3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201A" w:rsidRPr="00AC201A" w:rsidTr="00AC201A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поселений по формированию, исполнению бюджета поселения и контролю за исполнением данного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143 267,83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148 390,45</w:t>
            </w:r>
          </w:p>
        </w:tc>
      </w:tr>
      <w:tr w:rsidR="00AC201A" w:rsidRPr="00AC201A" w:rsidTr="00417CE3">
        <w:trPr>
          <w:trHeight w:val="22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поселений по оказанию мер социальной поддержки специалистов, работающих в сельской местности, а так же специалистов вышедших на пенсию, в соответствии с Законом Калужской области от 30.12.2004 №13-ОЗ "О мерах социальной поддержки специалистов, работающих в сельской местности, а так же специалистов вышедших на пенсию"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13 562,00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13 562,00</w:t>
            </w:r>
          </w:p>
        </w:tc>
      </w:tr>
      <w:tr w:rsidR="00AC201A" w:rsidRPr="00AC201A" w:rsidTr="00AC201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полномочий по внутреннему финансовому контролю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572,37</w:t>
            </w:r>
          </w:p>
        </w:tc>
      </w:tr>
      <w:tr w:rsidR="00AC201A" w:rsidRPr="00AC201A" w:rsidTr="00AC201A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Контрольно счетной комиссии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6 168,00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6 168,00</w:t>
            </w:r>
          </w:p>
        </w:tc>
      </w:tr>
      <w:tr w:rsidR="00AC201A" w:rsidRPr="00AC201A" w:rsidTr="00AC201A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163 570,20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1A" w:rsidRPr="00AC201A" w:rsidRDefault="00AC201A" w:rsidP="00AC20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C20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168 692,82</w:t>
            </w:r>
          </w:p>
        </w:tc>
      </w:tr>
    </w:tbl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201A" w:rsidRDefault="00AC201A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B99" w:rsidRDefault="00FE4B99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B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Субсидия на выполнение кадастровых работ по внесению изменений в документы территориального планирования и градостроительного зонирования на 2023 год и плановый период 2024 и 2025 годов</w:t>
      </w:r>
    </w:p>
    <w:p w:rsidR="00FE4B99" w:rsidRPr="00FE4B99" w:rsidRDefault="00FE4B99" w:rsidP="00FE4B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4693"/>
        <w:gridCol w:w="1559"/>
        <w:gridCol w:w="1560"/>
        <w:gridCol w:w="1842"/>
      </w:tblGrid>
      <w:tr w:rsidR="00FE4B99" w:rsidRPr="00FE4B99" w:rsidTr="00FE4B99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FE4B99" w:rsidRDefault="00FE4B99" w:rsidP="00FE4B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FE4B99" w:rsidRDefault="00FE4B99" w:rsidP="00FE4B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FE4B99" w:rsidRDefault="00FE4B99" w:rsidP="00FE4B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FE4B99" w:rsidRDefault="00FE4B99" w:rsidP="00FE4B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E4B99" w:rsidRPr="00FE4B99" w:rsidTr="00FE4B99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B99" w:rsidRPr="00417CE3" w:rsidRDefault="00FE4B99" w:rsidP="00FE4B99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99" w:rsidRPr="00417CE3" w:rsidRDefault="00FE4B99" w:rsidP="00FE4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99" w:rsidRPr="00417CE3" w:rsidRDefault="00FE4B99" w:rsidP="00FE4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99" w:rsidRPr="00417CE3" w:rsidRDefault="00FE4B99" w:rsidP="00FE4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FE4B99" w:rsidRPr="00FE4B99" w:rsidTr="00FE4B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99" w:rsidRPr="00417CE3" w:rsidRDefault="00FE4B99" w:rsidP="00FE4B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Сельское поселение «Село Адуево»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233438,00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E4B99" w:rsidRPr="00FE4B99" w:rsidTr="00FE4B9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233438,00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7CE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FE4B99" w:rsidRPr="00FE4B99" w:rsidTr="00FE4B99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99" w:rsidRPr="00417CE3" w:rsidRDefault="00FE4B99" w:rsidP="00FE4B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B4FC2" w:rsidRDefault="002B4FC2" w:rsidP="008800F6">
      <w:pPr>
        <w:jc w:val="center"/>
        <w:rPr>
          <w:rFonts w:ascii="Times New Roman" w:hAnsi="Times New Roman" w:cs="Times New Roman"/>
        </w:rPr>
      </w:pPr>
    </w:p>
    <w:p w:rsidR="003A0FBE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43710A">
        <w:rPr>
          <w:rFonts w:ascii="Times New Roman" w:eastAsiaTheme="minorHAnsi" w:hAnsi="Times New Roman" w:cs="Times New Roman"/>
          <w:b/>
          <w:lang w:eastAsia="en-US"/>
        </w:rPr>
        <w:t xml:space="preserve">Приложение    №10 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к Решению сельской Думы 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сельского поселения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"Село Адуево""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>О бюджете сельского поселения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"Село Адуево " на 2023 год </w:t>
      </w:r>
    </w:p>
    <w:p w:rsidR="00417CE3" w:rsidRPr="0043710A" w:rsidRDefault="00417CE3" w:rsidP="003A0FBE">
      <w:pPr>
        <w:pStyle w:val="a3"/>
        <w:jc w:val="right"/>
        <w:rPr>
          <w:rFonts w:ascii="Times New Roman" w:eastAsiaTheme="minorHAnsi" w:hAnsi="Times New Roman" w:cs="Times New Roman"/>
          <w:lang w:eastAsia="en-US"/>
        </w:rPr>
      </w:pPr>
      <w:r w:rsidRPr="0043710A">
        <w:rPr>
          <w:rFonts w:ascii="Times New Roman" w:eastAsiaTheme="minorHAnsi" w:hAnsi="Times New Roman" w:cs="Times New Roman"/>
          <w:lang w:eastAsia="en-US"/>
        </w:rPr>
        <w:t xml:space="preserve">и плановый период 2024 и 2025 годов" </w:t>
      </w:r>
    </w:p>
    <w:p w:rsidR="0043710A" w:rsidRPr="0043710A" w:rsidRDefault="0043710A" w:rsidP="0043710A">
      <w:pPr>
        <w:jc w:val="right"/>
        <w:rPr>
          <w:rFonts w:ascii="Times New Roman" w:eastAsiaTheme="minorHAnsi" w:hAnsi="Times New Roman" w:cs="Times New Roman"/>
          <w:color w:val="000000"/>
          <w:lang w:eastAsia="en-US"/>
        </w:rPr>
      </w:pPr>
      <w:r w:rsidRPr="0043710A">
        <w:rPr>
          <w:rFonts w:ascii="Times New Roman" w:eastAsiaTheme="minorHAnsi" w:hAnsi="Times New Roman" w:cs="Times New Roman"/>
          <w:color w:val="000000"/>
          <w:lang w:eastAsia="en-US"/>
        </w:rPr>
        <w:t>От 29.12. 2022 г. №73</w:t>
      </w:r>
    </w:p>
    <w:p w:rsidR="0043710A" w:rsidRPr="003A0FBE" w:rsidRDefault="0043710A" w:rsidP="003A0FBE">
      <w:pPr>
        <w:pStyle w:val="a3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417CE3" w:rsidRPr="00417CE3" w:rsidRDefault="00417CE3" w:rsidP="00417CE3">
      <w:pPr>
        <w:jc w:val="center"/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</w:pPr>
    </w:p>
    <w:p w:rsidR="00417CE3" w:rsidRPr="003A0FBE" w:rsidRDefault="00417CE3" w:rsidP="008800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0FBE">
        <w:rPr>
          <w:rFonts w:ascii="Times New Roman" w:hAnsi="Times New Roman" w:cs="Times New Roman"/>
          <w:b/>
          <w:sz w:val="22"/>
          <w:szCs w:val="22"/>
        </w:rPr>
        <w:t xml:space="preserve">Источники  внутреннего финансирования дефицита бюджета сельского поселения </w:t>
      </w:r>
    </w:p>
    <w:p w:rsidR="00417CE3" w:rsidRPr="003A0FBE" w:rsidRDefault="00417CE3" w:rsidP="008800F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0FBE">
        <w:rPr>
          <w:rFonts w:ascii="Times New Roman" w:hAnsi="Times New Roman" w:cs="Times New Roman"/>
          <w:b/>
          <w:sz w:val="22"/>
          <w:szCs w:val="22"/>
        </w:rPr>
        <w:t xml:space="preserve">на 2022 год и на плановый период 2023 и 2024 годов  </w:t>
      </w:r>
    </w:p>
    <w:p w:rsidR="00417CE3" w:rsidRDefault="00417CE3" w:rsidP="008800F6">
      <w:pPr>
        <w:jc w:val="center"/>
        <w:rPr>
          <w:rFonts w:ascii="Times New Roman" w:hAnsi="Times New Roman" w:cs="Times New Roman"/>
          <w:sz w:val="22"/>
          <w:szCs w:val="22"/>
        </w:rPr>
      </w:pPr>
      <w:r w:rsidRPr="00417CE3">
        <w:rPr>
          <w:rFonts w:ascii="Times New Roman" w:hAnsi="Times New Roman" w:cs="Times New Roman"/>
          <w:sz w:val="22"/>
          <w:szCs w:val="22"/>
        </w:rPr>
        <w:t xml:space="preserve">     </w:t>
      </w:r>
    </w:p>
    <w:tbl>
      <w:tblPr>
        <w:tblW w:w="9960" w:type="dxa"/>
        <w:tblInd w:w="93" w:type="dxa"/>
        <w:tblLook w:val="04A0"/>
      </w:tblPr>
      <w:tblGrid>
        <w:gridCol w:w="2567"/>
        <w:gridCol w:w="3913"/>
        <w:gridCol w:w="1332"/>
        <w:gridCol w:w="908"/>
        <w:gridCol w:w="1240"/>
      </w:tblGrid>
      <w:tr w:rsidR="00417CE3" w:rsidRPr="00417CE3" w:rsidTr="003A0FBE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417CE3" w:rsidRPr="00417CE3" w:rsidTr="003A0FBE">
        <w:trPr>
          <w:trHeight w:val="255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E3" w:rsidRPr="003A0FBE" w:rsidRDefault="00417CE3" w:rsidP="00417C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7CE3" w:rsidRPr="003A0FBE" w:rsidRDefault="00417CE3" w:rsidP="00417C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E3" w:rsidRPr="003A0FBE" w:rsidRDefault="00417CE3" w:rsidP="00417C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E3" w:rsidRPr="003A0FBE" w:rsidRDefault="00417CE3" w:rsidP="00417C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E3" w:rsidRPr="003A0FBE" w:rsidRDefault="00417CE3" w:rsidP="00417C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417CE3" w:rsidRPr="00417CE3" w:rsidTr="003A0FBE">
        <w:trPr>
          <w:trHeight w:val="705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7CE3" w:rsidRPr="00417CE3" w:rsidTr="003A0FBE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01 05 00 00 00 0000 000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271 096,10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17CE3" w:rsidRPr="00417CE3" w:rsidTr="003A0FBE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CE3" w:rsidRPr="003A0FBE" w:rsidRDefault="00417CE3" w:rsidP="00417C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Итого источники внутреннего финансирования дефицита  бюджета сельского поселения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271 096,10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E3" w:rsidRPr="003A0FBE" w:rsidRDefault="00417CE3" w:rsidP="00417C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A0FBE" w:rsidRDefault="003A0FBE" w:rsidP="008800F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A0FBE" w:rsidRDefault="003A0FBE" w:rsidP="003A0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0FBE" w:rsidRPr="003A0FBE" w:rsidRDefault="003A0FBE" w:rsidP="003A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К ПРОЕКТУ СЕЛЬСКОГО ПОСЕЛЕНИЯ «СЕЛО АДУЕВО»</w:t>
      </w:r>
    </w:p>
    <w:p w:rsidR="003A0FBE" w:rsidRPr="00693FC4" w:rsidRDefault="003A0FBE" w:rsidP="003A0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 xml:space="preserve"> НА 2023 ГОД И ПЛАНОВЫЙ ПЕРИОД 2024 И 2025 ГОДОВ</w:t>
      </w:r>
    </w:p>
    <w:p w:rsidR="003A0FBE" w:rsidRPr="00693FC4" w:rsidRDefault="003A0FBE" w:rsidP="003A0F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FBE" w:rsidRPr="003A0FBE" w:rsidRDefault="003A0FBE" w:rsidP="003A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A0FBE" w:rsidRPr="00613855" w:rsidRDefault="003A0FBE" w:rsidP="003A0FBE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38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0FBE">
        <w:rPr>
          <w:rFonts w:ascii="Times New Roman" w:hAnsi="Times New Roman" w:cs="Times New Roman"/>
          <w:sz w:val="24"/>
          <w:szCs w:val="24"/>
        </w:rPr>
        <w:t>Проект бюджета сельского поселения на 2023 год и на плановый период 2024 и 2025 годов подготовлен с учетом изменений, предусмотренных в Федеральном Законе от 07.05.2013 № 104 – ФЗ «О внесении изменений в бюджетный кодекс Российской Федерации в связи с совершенствованием бюджетного процесса».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Прогноз расходов бюджета поселения на 2023 год и плановый период 2024 и 2025 годов подготовлен в соответствии с требованиями федерального и областного бюджетного и налогового законодательства.</w:t>
      </w:r>
    </w:p>
    <w:p w:rsidR="003A0FBE" w:rsidRPr="003A0FBE" w:rsidRDefault="003A0FBE" w:rsidP="003A0FBE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Формирование бюджетных проектировок осуществлялось в соответствии со сценарными условиями формирования проекта бюджета на 2023 год и плановый период 2024 и 2025 годов и Основными направлениями бюджетной и налоговой политике на 2023 год и на плановый период 2024 и 2025 годов.</w:t>
      </w:r>
    </w:p>
    <w:p w:rsidR="003A0FBE" w:rsidRPr="003A0FBE" w:rsidRDefault="003A0FBE" w:rsidP="003A0F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Разработка проекта бюджета на 2023 год и плановый период 2024 и 2025 годы также основана на Прогнозе социально-экономического развития сельского поселения «Село Адуево» на 2023 год и плановый период 2024 и 2025 годов и сценарных условиях формирования проекта бюджета на указанный период. </w:t>
      </w:r>
    </w:p>
    <w:p w:rsidR="003A0FBE" w:rsidRPr="003A0FBE" w:rsidRDefault="003A0FBE" w:rsidP="003A0FBE">
      <w:pPr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В основу прогноза положены соответствующие макроэкономические показатели сельского поселения, налоговое и бюджетное законодательство Российской Федерации, изменения </w:t>
      </w:r>
      <w:r w:rsidRPr="003A0FBE">
        <w:rPr>
          <w:rFonts w:ascii="Times New Roman" w:hAnsi="Times New Roman" w:cs="Times New Roman"/>
          <w:sz w:val="24"/>
          <w:szCs w:val="24"/>
        </w:rPr>
        <w:lastRenderedPageBreak/>
        <w:t>законодательства. Основными макроэкономическими показателями, взятыми за основу, являются: фонд оплаты труда, кадастровая стоимость земель, инвентарная стоимость строений, помещений и сооружений, находящихся в собственности физических лиц.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A0FBE" w:rsidRPr="003A0FBE" w:rsidRDefault="003A0FBE" w:rsidP="003A0FBE">
      <w:pPr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3A0FBE" w:rsidRPr="003A0FBE" w:rsidRDefault="003A0FBE" w:rsidP="003A0FBE">
      <w:pPr>
        <w:ind w:firstLine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Общий объем доходов сельского поселения в 2023 году прогнозируется в сумме 5 510,6 тыс. рублей, на плановый период 2024-2025 годы в объеме 5 346,7 тыс. рублей и 5 553,7 тыс. рублей.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При формировании доходов сельского поселения на 2023 год и на плановый период  2024 и 2025  годов приняты показатели прогноза социально-экономического развития  поселения  на 2023 и на плановый период 2024 и 2025 годов и оценка поступления доходов в 2022 году.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Доходы сельского поселения определены по нормативам отчислений от  федеральных, региональных налогов и отдельных видов неналоговых доходов в соответствии с бюджетным  законодательством Российской Федерации и законодательством Калужской области с учетом изменений, вступающих в силу с 1 января 2023 года.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Учтены основные изменения федерального и регионального законодательства, вступающие в силу с 1 января 2023 года. </w:t>
      </w:r>
    </w:p>
    <w:p w:rsid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Прогноз поступлений по налогу на доходы физических лиц, удерживаемому с налоговыми агентами, определен на основе показателей отчетности Федеральной налоговой службы «О налоговой базе и структуре начислений по налогу и доходы физических лиц за 2021 год, удерживаемому налоговыми агентами» (форма №5-НДФЛ) ожидаемой оценки поступлений налога в 2022 году, показателей прогнозируемого фонда оплаты труда на 2023 год и плановый период 2024 и 2025 годы  и процента изъятия налога за 2020 год.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Общий прогнозируемый объем поступлений налога на доходы физических лиц определен с учетом установленных нормативов отчислений.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В целом прогноз поступлений налога на доходы физических лиц в 2023 году составил 192,3 тыс. рублей.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Прогнозируемый объем поступлений налога на доходы физических лиц в бюджет сельского поселения в 2024 и 2025 годах составит 215,7 тыс. рублей и 226,1 тыс. рублей.</w:t>
      </w:r>
    </w:p>
    <w:p w:rsidR="003A0FBE" w:rsidRPr="003A0FBE" w:rsidRDefault="003A0FBE" w:rsidP="003A0FB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Налог, взимаемый в связи с применением упрощенной системы налогообложения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Расчет прогноза поступлений по налогу,  взимаемому в связи с применением упрощенной системы налогообложения,  определен исходя из сумм налога фактически начисленного к уплате за 2021 год и ожидаемого поступления налога в 2023 году.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налога, взимаемого в связи с применением упрощенной системы налогообложения,  в бюджет поселения в 2023 году  и на плановый период 2024 и 2025 годов рассчитан с учетом установленных нормативов отчислений. 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Прогноз поступлений налога, взимаемого в связи с примененной упрощенной системы составит в 2023 году в сумме 479,6 тыс. рублей, в 2024 году в сумме 498,8 тыс. рублей и 2025 году в сумме 523,7 тыс. рублей.</w:t>
      </w:r>
    </w:p>
    <w:p w:rsidR="003A0FBE" w:rsidRPr="003A0FBE" w:rsidRDefault="003A0FBE" w:rsidP="003A0FB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0FBE" w:rsidRPr="003A0FBE" w:rsidRDefault="003A0FBE" w:rsidP="003A0FBE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</w:p>
    <w:p w:rsidR="003A0FBE" w:rsidRPr="003A0FBE" w:rsidRDefault="003A0FBE" w:rsidP="003A0FBE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A0FBE" w:rsidRPr="003A0FBE" w:rsidRDefault="003A0FBE" w:rsidP="003A0FBE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Прогнозируемый объем  налог  на 2023 год в сумме 0,3 тыс. рублей, в 2024 и 2025 годах 0,3 тыс.рублей.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  <w:r w:rsidRPr="003A0F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FBE" w:rsidRPr="003A0FBE" w:rsidRDefault="003A0FBE" w:rsidP="003A0FBE">
      <w:pPr>
        <w:ind w:firstLine="284"/>
        <w:jc w:val="both"/>
        <w:rPr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FBE" w:rsidRPr="003A0FBE" w:rsidRDefault="003A0FBE" w:rsidP="003A0FBE">
      <w:pPr>
        <w:tabs>
          <w:tab w:val="center" w:pos="49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Прогноз поступлений по налогу на имущество физических лиц осуществляется исходя из данных налоговой отчетности по форме № 5 – МН «О налоговой базе и структуре начислений по местным налогам» за 2021 год. За основу расчета принимается показатель суммы налога, предъявленного к уплате.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В 2023 году прогнозируемое поступление налога на имущество физических лиц в бюджет сельского поселения составит 78,5 тыс. рублей, в 2024 и 2025 годах составит 79,3 тыс. рублей и 80,0 тыс. рублей соответственно.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tabs>
          <w:tab w:val="center" w:pos="49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Прогноз поступлений по земельному налогу осуществляется исходя из данных налоговой отчетности по форме № 5 – МН «О налоговой базе и структуре начислений по местным налогам» за 2021 год. За основу расчета принимается показатель суммы налога, предъявленного к уплате.</w:t>
      </w:r>
    </w:p>
    <w:p w:rsidR="003A0FBE" w:rsidRPr="003A0FBE" w:rsidRDefault="003A0FBE" w:rsidP="003A0FBE">
      <w:pPr>
        <w:tabs>
          <w:tab w:val="center" w:pos="494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     В 2023 году прогнозируемое поступление налога на землю в бюджет сельского поселения предусматривается в сумме 1 960,3 тыс. рублей, в 2024 и 2025 годах 1 979,8 тыс. рублей и 1 999,7 тыс. рублей.                                        </w:t>
      </w:r>
    </w:p>
    <w:p w:rsidR="003A0FBE" w:rsidRPr="003A0FBE" w:rsidRDefault="003A0FBE" w:rsidP="003A0FB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A0FBE" w:rsidRPr="003A0FBE" w:rsidRDefault="003A0FBE" w:rsidP="003A0F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Безвозмездные поступления на 2023 год предусмотрены в размере 2 799,6 тыс. рублей, в том числе: дотации 1 524,7 тыс. рублей, субсидии 233,4 тыс. рублей, субвенции 36,1тыс. рублей, иные межбюджетные трансферты 1 005,4 тыс. рублей.</w:t>
      </w:r>
    </w:p>
    <w:p w:rsidR="003A0FBE" w:rsidRPr="003A0FBE" w:rsidRDefault="003A0FBE" w:rsidP="003A0FBE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Безвозмездные поступления на 2024 год запланированы в сумме 2 572,7 тыс. рублей, на 2025 год 2 723,8 тыс. рублей.</w:t>
      </w:r>
    </w:p>
    <w:p w:rsidR="003A0FBE" w:rsidRPr="003A0FBE" w:rsidRDefault="003A0FBE" w:rsidP="003A0FBE">
      <w:pPr>
        <w:pStyle w:val="a4"/>
        <w:spacing w:after="0"/>
        <w:ind w:firstLine="284"/>
        <w:rPr>
          <w:sz w:val="24"/>
          <w:szCs w:val="24"/>
        </w:rPr>
      </w:pPr>
    </w:p>
    <w:p w:rsidR="003A0FBE" w:rsidRPr="003A0FBE" w:rsidRDefault="003A0FBE" w:rsidP="003A0FBE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FBE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3A0FBE" w:rsidRPr="003A0FBE" w:rsidRDefault="003A0FBE" w:rsidP="003A0FB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FBE">
        <w:rPr>
          <w:rFonts w:ascii="Times New Roman" w:hAnsi="Times New Roman" w:cs="Times New Roman"/>
          <w:color w:val="000000"/>
          <w:sz w:val="24"/>
          <w:szCs w:val="24"/>
        </w:rPr>
        <w:t xml:space="preserve">Расходы бюджета на 2023 год и плановый период 2024 и 2025 годов, сформированы в рамках муниципальных программ сельского поселения. 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color w:val="000000"/>
          <w:sz w:val="24"/>
          <w:szCs w:val="24"/>
        </w:rPr>
        <w:t>Общий объем расходов бюджета сельского поселения на 2023 год прогнозируется в сумме 5 781</w:t>
      </w:r>
      <w:r w:rsidRPr="003A0FBE">
        <w:rPr>
          <w:rFonts w:ascii="Times New Roman" w:hAnsi="Times New Roman" w:cs="Times New Roman"/>
          <w:sz w:val="24"/>
          <w:szCs w:val="24"/>
        </w:rPr>
        <w:t>,7 тыс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>. рублей; на 2024 год в сумме 5 346</w:t>
      </w:r>
      <w:r w:rsidRPr="003A0FBE">
        <w:rPr>
          <w:rFonts w:ascii="Times New Roman" w:hAnsi="Times New Roman" w:cs="Times New Roman"/>
          <w:sz w:val="24"/>
          <w:szCs w:val="24"/>
        </w:rPr>
        <w:t>,7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Pr="003A0F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 xml:space="preserve">рублей, на 2025 </w:t>
      </w:r>
      <w:r w:rsidRPr="003A0FBE">
        <w:rPr>
          <w:rFonts w:ascii="Times New Roman" w:hAnsi="Times New Roman" w:cs="Times New Roman"/>
          <w:sz w:val="24"/>
          <w:szCs w:val="24"/>
        </w:rPr>
        <w:t>год в сумме 5 553,7 тыс. рублей.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Это нашло отражение в структуре распределения бюджетных ассигнований местного бюджета по целевым статьям (муниципальных программ и непрограммным направлениям деятельности), группам и подгруппам видов расходов классификации бюджетов.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При расчете расходной части проекта местного бюджета учтены следующие особенности.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Установить с 1 октября 2023 года с учетом уровня индексации, принятого для муниципальных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Бюджетные ассигнования на исполнение публичных нормативных обязательств учтены в полном объеме в соответствии с нормативными правовыми актами, устанавливающими эти обязательства, и численностью соответствующей категории граждан.</w:t>
      </w:r>
    </w:p>
    <w:p w:rsidR="003A0FBE" w:rsidRPr="003A0FBE" w:rsidRDefault="003A0FBE" w:rsidP="003A0FBE">
      <w:pPr>
        <w:tabs>
          <w:tab w:val="center" w:pos="4947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Бюджетные ассигнования на оплату коммунальных услуг запланированы исходя их планируемой индексации регулируемых цен (тарифов) на продукцию (услуги) отраслей инфраструктурного сектора.</w:t>
      </w:r>
      <w:r w:rsidRPr="003A0F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>Муниципальная программа «Безопасность жизнедеятельности на территории сельского поселения «Село Адуево»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lastRenderedPageBreak/>
        <w:t>Проводимые мероприятия в рамках данной муниципальной программы будут способствовать повышению уровня защищенности населения района от пожаров и других чрезвычайных ситуаций, а также обеспечение необходимых условий для безопасности жизнедеятельности и устойчивого социально-экономического развития сельского поселения Медынского района.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FBE">
        <w:rPr>
          <w:rFonts w:ascii="Times New Roman" w:hAnsi="Times New Roman" w:cs="Times New Roman"/>
          <w:color w:val="000000"/>
          <w:sz w:val="24"/>
          <w:szCs w:val="24"/>
        </w:rPr>
        <w:t>Бюджетные ассигнования на реализацию данной муниципальной программы на 2023-2025 годы составляют 45</w:t>
      </w:r>
      <w:r w:rsidRPr="003A0FBE">
        <w:rPr>
          <w:rFonts w:ascii="Times New Roman" w:hAnsi="Times New Roman" w:cs="Times New Roman"/>
          <w:sz w:val="24"/>
          <w:szCs w:val="24"/>
        </w:rPr>
        <w:t xml:space="preserve"> т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>ыс. рублей.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>Муниципальная программа "Благоустройство территорий"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rPr>
          <w:sz w:val="24"/>
          <w:szCs w:val="24"/>
        </w:rPr>
      </w:pPr>
      <w:r w:rsidRPr="003A0FBE">
        <w:rPr>
          <w:b/>
          <w:sz w:val="24"/>
          <w:szCs w:val="24"/>
        </w:rPr>
        <w:tab/>
      </w:r>
      <w:r w:rsidRPr="003A0FBE">
        <w:rPr>
          <w:sz w:val="24"/>
          <w:szCs w:val="24"/>
        </w:rPr>
        <w:t>Цель муниципальной программы повышение уровня социального обустройства населения. Задачи: Решение жизненно важных вопросов, имеющихся на данный момент по благоустройству территории.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color w:val="000000"/>
          <w:sz w:val="24"/>
          <w:szCs w:val="24"/>
        </w:rPr>
        <w:t>Бюджетные ассиг</w:t>
      </w:r>
      <w:r w:rsidR="008044BD">
        <w:rPr>
          <w:rFonts w:ascii="Times New Roman" w:hAnsi="Times New Roman" w:cs="Times New Roman"/>
          <w:color w:val="000000"/>
          <w:sz w:val="24"/>
          <w:szCs w:val="24"/>
        </w:rPr>
        <w:t xml:space="preserve">нования на реализацию данной 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>программы на 2023 год составляют 2 252</w:t>
      </w:r>
      <w:r w:rsidRPr="003A0FBE">
        <w:rPr>
          <w:rFonts w:ascii="Times New Roman" w:hAnsi="Times New Roman" w:cs="Times New Roman"/>
          <w:sz w:val="24"/>
          <w:szCs w:val="24"/>
        </w:rPr>
        <w:t>,2 тыс. рублей; на 2024 год – 2 163,8 тыс. рублей, на 2025 год – 1 789,5 тыс. рублей.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>ВЕДОМСТВЕННЫЕ ЦЕЛЕВЫЕ ПРОГРАММЫ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 xml:space="preserve">Ведомственная целевая программа «Развитие местного самоуправления, муниципальной службы и кадрового потенциала в сельском поселении» 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rPr>
          <w:sz w:val="24"/>
          <w:szCs w:val="24"/>
        </w:rPr>
      </w:pPr>
      <w:r w:rsidRPr="003A0FBE">
        <w:rPr>
          <w:sz w:val="24"/>
          <w:szCs w:val="24"/>
        </w:rPr>
        <w:t>В рамках данной программы предусматриваются средства на обучение муниципальных служащих, по программам повышения квалификации и профессиональной переподготовки.</w:t>
      </w: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Бюджетные ассиг</w:t>
      </w:r>
      <w:r w:rsidR="008044BD">
        <w:rPr>
          <w:rFonts w:ascii="Times New Roman" w:hAnsi="Times New Roman" w:cs="Times New Roman"/>
          <w:sz w:val="24"/>
          <w:szCs w:val="24"/>
        </w:rPr>
        <w:t xml:space="preserve">нования на реализацию данной </w:t>
      </w:r>
      <w:r w:rsidRPr="003A0FBE">
        <w:rPr>
          <w:rFonts w:ascii="Times New Roman" w:hAnsi="Times New Roman" w:cs="Times New Roman"/>
          <w:sz w:val="24"/>
          <w:szCs w:val="24"/>
        </w:rPr>
        <w:t>программы на 2023 год составляют 1 976,1 тыс. рублей; в 2024 году 1 749,0 тыс. рублей и 2025 году 2 069,0 тыс. рублей.</w:t>
      </w:r>
    </w:p>
    <w:p w:rsidR="003A0FBE" w:rsidRPr="003A0FBE" w:rsidRDefault="003A0FBE" w:rsidP="003A0FBE">
      <w:pPr>
        <w:pStyle w:val="a4"/>
        <w:spacing w:after="0"/>
        <w:ind w:firstLine="284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>Непрограммные расходы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rPr>
          <w:sz w:val="24"/>
          <w:szCs w:val="24"/>
        </w:rPr>
      </w:pPr>
      <w:r w:rsidRPr="003A0FBE">
        <w:rPr>
          <w:sz w:val="24"/>
          <w:szCs w:val="24"/>
        </w:rPr>
        <w:t xml:space="preserve">Непрограммные расходы федеральных органов исполнительной власти на 2023 год составляет 36,1 тыс. рублей, в 2024 году 37,8 тыс. рублей и в 2025 году планируются ассигнования в сумме 39,1 тыс. руб. на осуществление полномочий по первичному воинскому учету на территориях, где отсутствуют военные комиссариаты. Работа осуществляется специалистом администрации сельского поселения в свободное от работы время. 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  <w:r w:rsidRPr="003A0FBE">
        <w:rPr>
          <w:b/>
          <w:sz w:val="24"/>
          <w:szCs w:val="24"/>
        </w:rPr>
        <w:t>Межбюджетные трансферты</w:t>
      </w:r>
    </w:p>
    <w:p w:rsidR="003A0FBE" w:rsidRPr="003A0FBE" w:rsidRDefault="003A0FBE" w:rsidP="003A0FBE">
      <w:pPr>
        <w:pStyle w:val="a4"/>
        <w:spacing w:after="0"/>
        <w:ind w:firstLine="284"/>
        <w:jc w:val="center"/>
        <w:rPr>
          <w:b/>
          <w:sz w:val="24"/>
          <w:szCs w:val="24"/>
        </w:rPr>
      </w:pPr>
    </w:p>
    <w:p w:rsidR="003A0FBE" w:rsidRPr="003A0FBE" w:rsidRDefault="003A0FBE" w:rsidP="003A0F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>В бюджете сельского поселения на 2023 год и на плановый период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BE">
        <w:rPr>
          <w:rFonts w:ascii="Times New Roman" w:hAnsi="Times New Roman" w:cs="Times New Roman"/>
          <w:sz w:val="24"/>
          <w:szCs w:val="24"/>
        </w:rPr>
        <w:t xml:space="preserve">и 2025 годов, предусмотрены расходы на исполнение полномочий поселений по формированию, исполнению и контролю, за данным бюджетом. По отделу социальной защиты населения на 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 в 2023-2025 годах. На деятельность Контрольно-счетной комиссии.</w:t>
      </w:r>
      <w:r w:rsidRPr="003A0FBE">
        <w:rPr>
          <w:rFonts w:ascii="Times New Roman" w:hAnsi="Times New Roman" w:cs="Times New Roman"/>
          <w:sz w:val="24"/>
          <w:szCs w:val="24"/>
        </w:rPr>
        <w:t xml:space="preserve"> </w:t>
      </w:r>
      <w:r w:rsidRPr="003A0FBE">
        <w:rPr>
          <w:rFonts w:ascii="Times New Roman" w:hAnsi="Times New Roman" w:cs="Times New Roman"/>
          <w:color w:val="000000"/>
          <w:sz w:val="24"/>
          <w:szCs w:val="24"/>
        </w:rPr>
        <w:t>Исполнение полномочий по внутреннему финансовому контролю. Общий объём межбюджетных трансфертов на 2023 год в сумме 156,8 тыс. рублей, на 2024 год в сумме 163,6 тыс. рублей, на 2025 год в сумме 168,7</w:t>
      </w:r>
      <w:r w:rsidRPr="003A0FB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A0FBE" w:rsidRPr="003A0FBE" w:rsidRDefault="003A0FBE" w:rsidP="003A0FBE">
      <w:pPr>
        <w:pStyle w:val="a4"/>
        <w:spacing w:after="0"/>
        <w:rPr>
          <w:sz w:val="24"/>
          <w:szCs w:val="24"/>
        </w:rPr>
      </w:pPr>
    </w:p>
    <w:p w:rsidR="003A0FBE" w:rsidRPr="003A0FBE" w:rsidRDefault="003A0FBE" w:rsidP="003A0FBE">
      <w:pPr>
        <w:pStyle w:val="a4"/>
        <w:rPr>
          <w:sz w:val="24"/>
          <w:szCs w:val="24"/>
        </w:rPr>
      </w:pPr>
    </w:p>
    <w:p w:rsidR="00FE4B99" w:rsidRPr="003A0FBE" w:rsidRDefault="00417CE3" w:rsidP="00880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B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4B99" w:rsidRPr="003A0FBE" w:rsidSect="00722C24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3F" w:rsidRDefault="00BA703F" w:rsidP="0043710A">
      <w:r>
        <w:separator/>
      </w:r>
    </w:p>
  </w:endnote>
  <w:endnote w:type="continuationSeparator" w:id="0">
    <w:p w:rsidR="00BA703F" w:rsidRDefault="00BA703F" w:rsidP="0043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3F" w:rsidRDefault="00BA703F" w:rsidP="0043710A">
      <w:r>
        <w:separator/>
      </w:r>
    </w:p>
  </w:footnote>
  <w:footnote w:type="continuationSeparator" w:id="0">
    <w:p w:rsidR="00BA703F" w:rsidRDefault="00BA703F" w:rsidP="00437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2A2"/>
    <w:multiLevelType w:val="hybridMultilevel"/>
    <w:tmpl w:val="7AC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184D"/>
    <w:multiLevelType w:val="hybridMultilevel"/>
    <w:tmpl w:val="2E7E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2B68"/>
    <w:multiLevelType w:val="hybridMultilevel"/>
    <w:tmpl w:val="38FC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4DC"/>
    <w:rsid w:val="000E6682"/>
    <w:rsid w:val="001169E6"/>
    <w:rsid w:val="00152E68"/>
    <w:rsid w:val="00190375"/>
    <w:rsid w:val="001D3010"/>
    <w:rsid w:val="00260EB9"/>
    <w:rsid w:val="002B4FC2"/>
    <w:rsid w:val="002C0767"/>
    <w:rsid w:val="003059F1"/>
    <w:rsid w:val="0031464C"/>
    <w:rsid w:val="00372D46"/>
    <w:rsid w:val="003A0FBE"/>
    <w:rsid w:val="00417CE3"/>
    <w:rsid w:val="0043710A"/>
    <w:rsid w:val="00442A1B"/>
    <w:rsid w:val="006002AD"/>
    <w:rsid w:val="00611587"/>
    <w:rsid w:val="006617A1"/>
    <w:rsid w:val="006D26E1"/>
    <w:rsid w:val="006D7A50"/>
    <w:rsid w:val="006E58D2"/>
    <w:rsid w:val="006F34DF"/>
    <w:rsid w:val="00722C24"/>
    <w:rsid w:val="007666E4"/>
    <w:rsid w:val="00786643"/>
    <w:rsid w:val="007F0B0C"/>
    <w:rsid w:val="008044BD"/>
    <w:rsid w:val="008659A6"/>
    <w:rsid w:val="00866F66"/>
    <w:rsid w:val="008800F6"/>
    <w:rsid w:val="008B1700"/>
    <w:rsid w:val="009412DB"/>
    <w:rsid w:val="009B43AD"/>
    <w:rsid w:val="00A75255"/>
    <w:rsid w:val="00AC201A"/>
    <w:rsid w:val="00B26B3D"/>
    <w:rsid w:val="00B508EA"/>
    <w:rsid w:val="00BA703F"/>
    <w:rsid w:val="00C948BF"/>
    <w:rsid w:val="00CE44DC"/>
    <w:rsid w:val="00D05DCE"/>
    <w:rsid w:val="00D10AB0"/>
    <w:rsid w:val="00DA1CDB"/>
    <w:rsid w:val="00E83ADC"/>
    <w:rsid w:val="00EE20B4"/>
    <w:rsid w:val="00F25B8B"/>
    <w:rsid w:val="00F56C7D"/>
    <w:rsid w:val="00FE1FBE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FB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F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0F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3A0FBE"/>
    <w:pPr>
      <w:spacing w:after="120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3A0FB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qFormat/>
    <w:rsid w:val="003A0FBE"/>
    <w:rPr>
      <w:i/>
      <w:iCs/>
    </w:rPr>
  </w:style>
  <w:style w:type="paragraph" w:styleId="a7">
    <w:name w:val="List Paragraph"/>
    <w:basedOn w:val="a"/>
    <w:uiPriority w:val="34"/>
    <w:qFormat/>
    <w:rsid w:val="003A0FB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7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7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7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71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22226</Words>
  <Characters>126690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dcterms:created xsi:type="dcterms:W3CDTF">2022-11-15T08:32:00Z</dcterms:created>
  <dcterms:modified xsi:type="dcterms:W3CDTF">2023-01-09T08:30:00Z</dcterms:modified>
</cp:coreProperties>
</file>