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7A4798" w:rsidRPr="00C73374" w:rsidRDefault="003E1D2B" w:rsidP="007A4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7A4798" w:rsidRPr="00C73374">
        <w:rPr>
          <w:b/>
          <w:sz w:val="24"/>
          <w:szCs w:val="24"/>
        </w:rPr>
        <w:t>.</w:t>
      </w:r>
      <w:r w:rsidR="00A418C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7A4798">
        <w:rPr>
          <w:b/>
          <w:sz w:val="24"/>
          <w:szCs w:val="24"/>
        </w:rPr>
        <w:t>.20</w:t>
      </w:r>
      <w:r w:rsidR="00A418CD">
        <w:rPr>
          <w:b/>
          <w:sz w:val="24"/>
          <w:szCs w:val="24"/>
        </w:rPr>
        <w:t>20</w:t>
      </w:r>
      <w:r w:rsidR="007A4798">
        <w:rPr>
          <w:b/>
          <w:sz w:val="24"/>
          <w:szCs w:val="24"/>
        </w:rPr>
        <w:t xml:space="preserve">      </w:t>
      </w:r>
      <w:r w:rsidR="007A4798">
        <w:rPr>
          <w:b/>
          <w:sz w:val="24"/>
          <w:szCs w:val="24"/>
        </w:rPr>
        <w:tab/>
      </w:r>
      <w:r w:rsidR="0096139C">
        <w:rPr>
          <w:b/>
          <w:sz w:val="24"/>
          <w:szCs w:val="24"/>
        </w:rPr>
        <w:t xml:space="preserve">                </w:t>
      </w:r>
      <w:r w:rsidR="007A4798" w:rsidRPr="00C73374">
        <w:rPr>
          <w:b/>
          <w:sz w:val="24"/>
          <w:szCs w:val="24"/>
        </w:rPr>
        <w:t>ПОСТАНОВЛЕНИ</w:t>
      </w:r>
      <w:r w:rsidR="007A4798">
        <w:rPr>
          <w:b/>
          <w:sz w:val="24"/>
          <w:szCs w:val="24"/>
        </w:rPr>
        <w:t xml:space="preserve">Е № </w:t>
      </w:r>
      <w:r w:rsidR="005E7986">
        <w:rPr>
          <w:b/>
          <w:sz w:val="24"/>
          <w:szCs w:val="24"/>
        </w:rPr>
        <w:t>11</w:t>
      </w:r>
      <w:r w:rsidR="00851C95">
        <w:rPr>
          <w:b/>
          <w:sz w:val="24"/>
          <w:szCs w:val="24"/>
        </w:rPr>
        <w:t xml:space="preserve">       </w:t>
      </w:r>
      <w:r w:rsidR="007A4798">
        <w:rPr>
          <w:b/>
          <w:sz w:val="24"/>
          <w:szCs w:val="24"/>
        </w:rPr>
        <w:t xml:space="preserve">     </w:t>
      </w:r>
      <w:r w:rsidR="0096139C">
        <w:rPr>
          <w:b/>
          <w:sz w:val="24"/>
          <w:szCs w:val="24"/>
        </w:rPr>
        <w:t xml:space="preserve">   </w:t>
      </w:r>
      <w:r w:rsidR="007A4798">
        <w:rPr>
          <w:b/>
          <w:sz w:val="24"/>
          <w:szCs w:val="24"/>
        </w:rPr>
        <w:t xml:space="preserve">    </w:t>
      </w:r>
      <w:r w:rsidR="007A4798" w:rsidRPr="00C73374">
        <w:rPr>
          <w:b/>
          <w:sz w:val="24"/>
          <w:szCs w:val="24"/>
        </w:rPr>
        <w:t>с.Виноградное</w:t>
      </w:r>
    </w:p>
    <w:p w:rsidR="007A4798" w:rsidRDefault="007A4798" w:rsidP="007A4798">
      <w:pPr>
        <w:jc w:val="center"/>
        <w:rPr>
          <w:sz w:val="24"/>
          <w:szCs w:val="24"/>
        </w:rPr>
      </w:pPr>
    </w:p>
    <w:p w:rsidR="007A4798" w:rsidRDefault="007A4798" w:rsidP="007A4798">
      <w:pPr>
        <w:jc w:val="center"/>
        <w:rPr>
          <w:sz w:val="24"/>
          <w:szCs w:val="24"/>
        </w:rPr>
      </w:pPr>
    </w:p>
    <w:p w:rsidR="00A418CD" w:rsidRDefault="007A4798" w:rsidP="005E7986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Уточнение бюджетной росписи на </w:t>
      </w:r>
      <w:r w:rsidR="00A418CD">
        <w:rPr>
          <w:sz w:val="24"/>
          <w:szCs w:val="24"/>
        </w:rPr>
        <w:t>2020</w:t>
      </w:r>
      <w:r>
        <w:rPr>
          <w:sz w:val="24"/>
          <w:szCs w:val="24"/>
        </w:rPr>
        <w:t xml:space="preserve"> год</w:t>
      </w:r>
      <w:r w:rsidR="00A418CD">
        <w:rPr>
          <w:sz w:val="24"/>
          <w:szCs w:val="24"/>
        </w:rPr>
        <w:t xml:space="preserve"> </w:t>
      </w:r>
    </w:p>
    <w:p w:rsidR="007A4798" w:rsidRDefault="00A418CD" w:rsidP="005E7986">
      <w:pPr>
        <w:ind w:left="2832"/>
        <w:rPr>
          <w:sz w:val="24"/>
          <w:szCs w:val="24"/>
        </w:rPr>
      </w:pPr>
      <w:r>
        <w:rPr>
          <w:sz w:val="24"/>
          <w:szCs w:val="24"/>
        </w:rPr>
        <w:t>и плановый период 2021 и 2022 годы</w:t>
      </w:r>
    </w:p>
    <w:p w:rsidR="007A4798" w:rsidRDefault="007A4798" w:rsidP="005E7986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Виноградненскому</w:t>
      </w:r>
      <w:proofErr w:type="spellEnd"/>
      <w:r>
        <w:rPr>
          <w:sz w:val="24"/>
          <w:szCs w:val="24"/>
        </w:rPr>
        <w:t xml:space="preserve"> сельскому муниципальному</w:t>
      </w:r>
    </w:p>
    <w:p w:rsidR="007A4798" w:rsidRDefault="007A4798" w:rsidP="005E7986">
      <w:pPr>
        <w:ind w:left="2832"/>
        <w:rPr>
          <w:sz w:val="24"/>
          <w:szCs w:val="24"/>
        </w:rPr>
      </w:pPr>
      <w:r>
        <w:rPr>
          <w:sz w:val="24"/>
          <w:szCs w:val="24"/>
        </w:rPr>
        <w:t>образованию Республики Калмыкия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Pr="00092518" w:rsidRDefault="007A4798" w:rsidP="00092518">
      <w:pPr>
        <w:ind w:firstLine="708"/>
        <w:jc w:val="both"/>
        <w:rPr>
          <w:sz w:val="28"/>
          <w:szCs w:val="28"/>
        </w:rPr>
      </w:pPr>
      <w:r w:rsidRPr="00092518">
        <w:rPr>
          <w:sz w:val="28"/>
          <w:szCs w:val="28"/>
        </w:rPr>
        <w:t>В соответствии с Решением Собрания депутатов Виноградненского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сельского муниципального образования Республики Калмыкия  </w:t>
      </w:r>
      <w:r w:rsidRPr="003B7603">
        <w:rPr>
          <w:sz w:val="28"/>
          <w:szCs w:val="28"/>
        </w:rPr>
        <w:t>№</w:t>
      </w:r>
      <w:r w:rsidR="002F2784">
        <w:rPr>
          <w:sz w:val="28"/>
          <w:szCs w:val="28"/>
        </w:rPr>
        <w:t>33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 от </w:t>
      </w:r>
      <w:r w:rsidR="002F2784">
        <w:rPr>
          <w:sz w:val="28"/>
          <w:szCs w:val="28"/>
        </w:rPr>
        <w:t>27</w:t>
      </w:r>
      <w:r w:rsidRPr="00092518">
        <w:rPr>
          <w:sz w:val="28"/>
          <w:szCs w:val="28"/>
        </w:rPr>
        <w:t>.</w:t>
      </w:r>
      <w:r w:rsidR="002F2784">
        <w:rPr>
          <w:sz w:val="28"/>
          <w:szCs w:val="28"/>
        </w:rPr>
        <w:t>12</w:t>
      </w:r>
      <w:r w:rsidRPr="00092518">
        <w:rPr>
          <w:sz w:val="28"/>
          <w:szCs w:val="28"/>
        </w:rPr>
        <w:t>.20</w:t>
      </w:r>
      <w:r w:rsidR="002F2784">
        <w:rPr>
          <w:sz w:val="28"/>
          <w:szCs w:val="28"/>
        </w:rPr>
        <w:t>19</w:t>
      </w:r>
      <w:r w:rsidRPr="00092518">
        <w:rPr>
          <w:sz w:val="28"/>
          <w:szCs w:val="28"/>
        </w:rPr>
        <w:t xml:space="preserve">г.  «О бюджете Виноградненского сельского муниципального образования Республики Калмыкия на </w:t>
      </w:r>
      <w:r w:rsidR="00A418CD">
        <w:rPr>
          <w:sz w:val="28"/>
          <w:szCs w:val="28"/>
        </w:rPr>
        <w:t xml:space="preserve">2020 </w:t>
      </w:r>
      <w:r w:rsidRPr="00092518">
        <w:rPr>
          <w:sz w:val="28"/>
          <w:szCs w:val="28"/>
        </w:rPr>
        <w:t>год</w:t>
      </w:r>
      <w:r w:rsidR="00A418CD">
        <w:rPr>
          <w:sz w:val="28"/>
          <w:szCs w:val="28"/>
        </w:rPr>
        <w:t xml:space="preserve"> и плановый период 2021 и 2022 годов</w:t>
      </w:r>
      <w:r w:rsidRPr="00092518">
        <w:rPr>
          <w:sz w:val="28"/>
          <w:szCs w:val="28"/>
        </w:rPr>
        <w:t>»</w:t>
      </w:r>
      <w:proofErr w:type="gramStart"/>
      <w:r w:rsidRPr="00092518">
        <w:rPr>
          <w:sz w:val="28"/>
          <w:szCs w:val="28"/>
        </w:rPr>
        <w:t xml:space="preserve"> </w:t>
      </w:r>
      <w:r w:rsidRPr="00092518">
        <w:rPr>
          <w:bCs/>
          <w:sz w:val="28"/>
          <w:szCs w:val="28"/>
        </w:rPr>
        <w:t>,</w:t>
      </w:r>
      <w:proofErr w:type="gramEnd"/>
      <w:r w:rsidRPr="00092518">
        <w:rPr>
          <w:bCs/>
          <w:sz w:val="28"/>
          <w:szCs w:val="28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Приказом Минфина России</w:t>
      </w:r>
      <w:r w:rsidR="00851C95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от 8 июня 2018 г. N 132н</w:t>
      </w:r>
      <w:r w:rsidRPr="00092518">
        <w:rPr>
          <w:bCs/>
          <w:color w:val="22272F"/>
          <w:sz w:val="28"/>
          <w:szCs w:val="28"/>
        </w:rPr>
        <w:br/>
      </w:r>
      <w:r w:rsidRPr="00092518">
        <w:rPr>
          <w:bCs/>
          <w:color w:val="22272F"/>
          <w:sz w:val="28"/>
          <w:szCs w:val="28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A418CD">
        <w:rPr>
          <w:bCs/>
          <w:color w:val="22272F"/>
          <w:sz w:val="28"/>
          <w:szCs w:val="28"/>
          <w:shd w:val="clear" w:color="auto" w:fill="FFFFFF"/>
        </w:rPr>
        <w:t>.</w:t>
      </w:r>
      <w:r w:rsidR="00A418CD">
        <w:rPr>
          <w:sz w:val="28"/>
          <w:szCs w:val="28"/>
        </w:rPr>
        <w:t xml:space="preserve"> </w:t>
      </w:r>
    </w:p>
    <w:p w:rsidR="002C2415" w:rsidRDefault="002C2415" w:rsidP="007A4798">
      <w:pPr>
        <w:ind w:firstLine="708"/>
        <w:jc w:val="center"/>
        <w:rPr>
          <w:sz w:val="28"/>
          <w:szCs w:val="28"/>
        </w:rPr>
      </w:pPr>
    </w:p>
    <w:p w:rsidR="007A4798" w:rsidRPr="009E6F02" w:rsidRDefault="007A4798" w:rsidP="007A47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Изменить бюджетную роспись по </w:t>
      </w:r>
      <w:proofErr w:type="spellStart"/>
      <w:r w:rsidRPr="007B2ACF">
        <w:rPr>
          <w:sz w:val="28"/>
          <w:szCs w:val="28"/>
        </w:rPr>
        <w:t>Виноградненскому</w:t>
      </w:r>
      <w:proofErr w:type="spellEnd"/>
      <w:r w:rsidRPr="007B2ACF">
        <w:rPr>
          <w:sz w:val="28"/>
          <w:szCs w:val="28"/>
        </w:rPr>
        <w:t xml:space="preserve"> сельскому муниципальному образованию Республики Калмыкия на 20</w:t>
      </w:r>
      <w:r w:rsidR="00A418CD">
        <w:rPr>
          <w:sz w:val="28"/>
          <w:szCs w:val="28"/>
        </w:rPr>
        <w:t>20</w:t>
      </w:r>
      <w:r w:rsidRPr="007B2ACF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расходам</w:t>
      </w:r>
      <w:r w:rsidRPr="007B2A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641B33">
        <w:rPr>
          <w:sz w:val="28"/>
          <w:szCs w:val="28"/>
        </w:rPr>
        <w:t xml:space="preserve"> </w:t>
      </w:r>
      <w:r w:rsidR="003E1D2B">
        <w:rPr>
          <w:sz w:val="28"/>
          <w:szCs w:val="28"/>
        </w:rPr>
        <w:t>1</w:t>
      </w:r>
    </w:p>
    <w:p w:rsidR="007A4798" w:rsidRPr="007B2ACF" w:rsidRDefault="003E1D2B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7A4798" w:rsidRPr="007B2ACF">
        <w:rPr>
          <w:sz w:val="28"/>
          <w:szCs w:val="28"/>
        </w:rPr>
        <w:t xml:space="preserve">.   Контроль за исполнением настоящего постановления возложить </w:t>
      </w:r>
      <w:proofErr w:type="gramStart"/>
      <w:r w:rsidR="007A4798" w:rsidRPr="007B2ACF">
        <w:rPr>
          <w:sz w:val="28"/>
          <w:szCs w:val="28"/>
        </w:rPr>
        <w:t>на</w:t>
      </w:r>
      <w:proofErr w:type="gramEnd"/>
    </w:p>
    <w:p w:rsidR="007A4798" w:rsidRPr="007B2ACF" w:rsidRDefault="007A4798" w:rsidP="007A4798">
      <w:pPr>
        <w:ind w:left="567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финансового управления Городовиковского района </w:t>
      </w:r>
      <w:r w:rsidRPr="007B2ACF">
        <w:rPr>
          <w:sz w:val="28"/>
          <w:szCs w:val="28"/>
        </w:rPr>
        <w:t>Республики Калмыкия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1D2B">
        <w:rPr>
          <w:sz w:val="28"/>
          <w:szCs w:val="28"/>
        </w:rPr>
        <w:t>3</w:t>
      </w:r>
      <w:r w:rsidR="007A4798" w:rsidRPr="007B2ACF">
        <w:rPr>
          <w:sz w:val="28"/>
          <w:szCs w:val="28"/>
        </w:rPr>
        <w:t>.   Настоящее постановление опубликовать (обнародовать).</w:t>
      </w: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Default="007A4798" w:rsidP="007A4798">
      <w:pPr>
        <w:jc w:val="both"/>
        <w:rPr>
          <w:sz w:val="28"/>
          <w:szCs w:val="28"/>
        </w:rPr>
      </w:pPr>
    </w:p>
    <w:p w:rsidR="002F2784" w:rsidRDefault="002F2784" w:rsidP="007A4798">
      <w:pPr>
        <w:jc w:val="both"/>
        <w:rPr>
          <w:sz w:val="28"/>
          <w:szCs w:val="28"/>
        </w:rPr>
      </w:pPr>
    </w:p>
    <w:p w:rsidR="002F2784" w:rsidRDefault="002F2784" w:rsidP="007A4798">
      <w:pPr>
        <w:jc w:val="both"/>
        <w:rPr>
          <w:sz w:val="28"/>
          <w:szCs w:val="28"/>
        </w:rPr>
      </w:pPr>
    </w:p>
    <w:p w:rsidR="002F2784" w:rsidRPr="007B2ACF" w:rsidRDefault="002F2784" w:rsidP="007A4798">
      <w:pPr>
        <w:jc w:val="both"/>
        <w:rPr>
          <w:sz w:val="28"/>
          <w:szCs w:val="28"/>
        </w:rPr>
      </w:pPr>
    </w:p>
    <w:p w:rsidR="007A4798" w:rsidRPr="005E7986" w:rsidRDefault="007A4798" w:rsidP="007A4798">
      <w:pPr>
        <w:ind w:firstLine="708"/>
        <w:jc w:val="both"/>
        <w:rPr>
          <w:b/>
          <w:sz w:val="28"/>
          <w:szCs w:val="28"/>
        </w:rPr>
      </w:pPr>
      <w:r w:rsidRPr="005E7986">
        <w:rPr>
          <w:b/>
          <w:sz w:val="28"/>
          <w:szCs w:val="28"/>
        </w:rPr>
        <w:t>Глава Виноградненского</w:t>
      </w:r>
      <w:r w:rsidR="002F2784" w:rsidRPr="005E7986">
        <w:rPr>
          <w:b/>
          <w:sz w:val="28"/>
          <w:szCs w:val="28"/>
        </w:rPr>
        <w:t xml:space="preserve"> </w:t>
      </w:r>
      <w:proofErr w:type="gramStart"/>
      <w:r w:rsidRPr="005E7986">
        <w:rPr>
          <w:b/>
          <w:sz w:val="28"/>
          <w:szCs w:val="28"/>
        </w:rPr>
        <w:t>сельского</w:t>
      </w:r>
      <w:proofErr w:type="gramEnd"/>
    </w:p>
    <w:p w:rsidR="007A4798" w:rsidRPr="005E7986" w:rsidRDefault="007A4798" w:rsidP="007A4798">
      <w:pPr>
        <w:ind w:firstLine="708"/>
        <w:jc w:val="both"/>
        <w:rPr>
          <w:b/>
          <w:sz w:val="28"/>
          <w:szCs w:val="28"/>
        </w:rPr>
      </w:pPr>
      <w:r w:rsidRPr="005E7986">
        <w:rPr>
          <w:b/>
          <w:sz w:val="28"/>
          <w:szCs w:val="28"/>
        </w:rPr>
        <w:t xml:space="preserve">муниципального образования </w:t>
      </w:r>
    </w:p>
    <w:p w:rsidR="007A4798" w:rsidRPr="005E7986" w:rsidRDefault="007A4798" w:rsidP="007A4798">
      <w:pPr>
        <w:ind w:firstLine="708"/>
        <w:jc w:val="both"/>
        <w:rPr>
          <w:b/>
          <w:sz w:val="28"/>
          <w:szCs w:val="28"/>
        </w:rPr>
      </w:pPr>
      <w:r w:rsidRPr="005E7986">
        <w:rPr>
          <w:b/>
          <w:sz w:val="28"/>
          <w:szCs w:val="28"/>
        </w:rPr>
        <w:t>Республики Калмыкия (</w:t>
      </w:r>
      <w:proofErr w:type="spellStart"/>
      <w:r w:rsidRPr="005E7986">
        <w:rPr>
          <w:b/>
          <w:sz w:val="28"/>
          <w:szCs w:val="28"/>
        </w:rPr>
        <w:t>ахлачи</w:t>
      </w:r>
      <w:proofErr w:type="spellEnd"/>
      <w:r w:rsidRPr="005E7986">
        <w:rPr>
          <w:b/>
          <w:sz w:val="28"/>
          <w:szCs w:val="28"/>
        </w:rPr>
        <w:t>)</w:t>
      </w:r>
      <w:r w:rsidR="00641B33" w:rsidRPr="005E7986">
        <w:rPr>
          <w:b/>
          <w:sz w:val="28"/>
          <w:szCs w:val="28"/>
        </w:rPr>
        <w:t xml:space="preserve">      </w:t>
      </w:r>
      <w:r w:rsidRPr="005E7986">
        <w:rPr>
          <w:b/>
          <w:sz w:val="28"/>
          <w:szCs w:val="28"/>
        </w:rPr>
        <w:t xml:space="preserve">______________ </w:t>
      </w:r>
      <w:proofErr w:type="spellStart"/>
      <w:r w:rsidRPr="005E7986">
        <w:rPr>
          <w:b/>
          <w:sz w:val="28"/>
          <w:szCs w:val="28"/>
        </w:rPr>
        <w:t>С.Е.Лунин</w:t>
      </w:r>
      <w:proofErr w:type="spellEnd"/>
    </w:p>
    <w:p w:rsidR="007A4798" w:rsidRPr="005E7986" w:rsidRDefault="007A4798" w:rsidP="007A4798">
      <w:pPr>
        <w:jc w:val="both"/>
        <w:rPr>
          <w:b/>
          <w:sz w:val="28"/>
          <w:szCs w:val="28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F2784" w:rsidRDefault="002F2784" w:rsidP="007A4798">
      <w:pPr>
        <w:rPr>
          <w:sz w:val="16"/>
        </w:rPr>
      </w:pPr>
    </w:p>
    <w:p w:rsidR="002F2784" w:rsidRDefault="002F2784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7A4798" w:rsidRDefault="007A4798" w:rsidP="007A4798">
      <w:pPr>
        <w:rPr>
          <w:sz w:val="16"/>
        </w:rPr>
      </w:pP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lastRenderedPageBreak/>
        <w:t xml:space="preserve">                   Приложение </w:t>
      </w:r>
      <w:r w:rsidR="003E1D2B">
        <w:rPr>
          <w:sz w:val="16"/>
        </w:rPr>
        <w:t xml:space="preserve">1 </w:t>
      </w:r>
      <w:r>
        <w:rPr>
          <w:sz w:val="16"/>
        </w:rPr>
        <w:t xml:space="preserve"> к постановлению</w:t>
      </w:r>
    </w:p>
    <w:p w:rsidR="007A4798" w:rsidRDefault="009100A0" w:rsidP="007A4798">
      <w:pPr>
        <w:ind w:left="360"/>
        <w:jc w:val="right"/>
        <w:rPr>
          <w:sz w:val="16"/>
        </w:rPr>
      </w:pPr>
      <w:r>
        <w:rPr>
          <w:sz w:val="16"/>
        </w:rPr>
        <w:t>А</w:t>
      </w:r>
      <w:r w:rsidR="007A4798">
        <w:rPr>
          <w:sz w:val="16"/>
        </w:rPr>
        <w:t xml:space="preserve">дминистрации Виноградненского СМО </w:t>
      </w: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t>Республики Калмыкия №</w:t>
      </w:r>
      <w:r w:rsidR="005E7986">
        <w:rPr>
          <w:sz w:val="16"/>
        </w:rPr>
        <w:t xml:space="preserve"> 11</w:t>
      </w:r>
      <w:bookmarkStart w:id="0" w:name="_GoBack"/>
      <w:bookmarkEnd w:id="0"/>
      <w:r>
        <w:rPr>
          <w:sz w:val="16"/>
        </w:rPr>
        <w:t xml:space="preserve">  от </w:t>
      </w:r>
      <w:r w:rsidR="003E1D2B">
        <w:rPr>
          <w:sz w:val="16"/>
        </w:rPr>
        <w:t>31</w:t>
      </w:r>
      <w:r>
        <w:rPr>
          <w:sz w:val="16"/>
        </w:rPr>
        <w:t>.</w:t>
      </w:r>
      <w:r w:rsidR="009100A0">
        <w:rPr>
          <w:sz w:val="16"/>
        </w:rPr>
        <w:t>0</w:t>
      </w:r>
      <w:r w:rsidR="003E1D2B">
        <w:rPr>
          <w:sz w:val="16"/>
        </w:rPr>
        <w:t>3</w:t>
      </w:r>
      <w:r>
        <w:rPr>
          <w:sz w:val="16"/>
        </w:rPr>
        <w:t>.20</w:t>
      </w:r>
      <w:r w:rsidR="009100A0">
        <w:rPr>
          <w:sz w:val="16"/>
        </w:rPr>
        <w:t>20</w:t>
      </w:r>
      <w:r>
        <w:rPr>
          <w:sz w:val="16"/>
        </w:rPr>
        <w:t xml:space="preserve">г.      </w:t>
      </w: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Бюджетная роспись </w:t>
      </w:r>
      <w:r>
        <w:rPr>
          <w:rStyle w:val="hl41"/>
          <w:rFonts w:ascii="Times New Roman" w:hAnsi="Times New Roman"/>
          <w:sz w:val="28"/>
          <w:szCs w:val="28"/>
        </w:rPr>
        <w:t>расходов</w:t>
      </w: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бюджета </w:t>
      </w:r>
      <w:r>
        <w:rPr>
          <w:rStyle w:val="hl41"/>
          <w:rFonts w:ascii="Times New Roman" w:hAnsi="Times New Roman"/>
          <w:sz w:val="28"/>
          <w:szCs w:val="28"/>
        </w:rPr>
        <w:t>Виноградненского</w:t>
      </w:r>
      <w:r w:rsidR="005E7986">
        <w:rPr>
          <w:rStyle w:val="hl41"/>
          <w:rFonts w:ascii="Times New Roman" w:hAnsi="Times New Roman"/>
          <w:sz w:val="28"/>
          <w:szCs w:val="28"/>
        </w:rPr>
        <w:t xml:space="preserve"> </w:t>
      </w:r>
      <w:r w:rsidRPr="00210151">
        <w:rPr>
          <w:rFonts w:ascii="Times New Roman" w:hAnsi="Times New Roman"/>
          <w:b/>
          <w:sz w:val="28"/>
          <w:szCs w:val="28"/>
        </w:rPr>
        <w:t>сельского муниципального образования</w:t>
      </w:r>
    </w:p>
    <w:p w:rsidR="007A4798" w:rsidRDefault="007A4798" w:rsidP="007A4798">
      <w:pPr>
        <w:spacing w:line="240" w:lineRule="exact"/>
        <w:jc w:val="center"/>
        <w:rPr>
          <w:rStyle w:val="hl41"/>
          <w:sz w:val="28"/>
          <w:szCs w:val="28"/>
        </w:rPr>
      </w:pPr>
      <w:r w:rsidRPr="00210151">
        <w:rPr>
          <w:rStyle w:val="hl41"/>
          <w:sz w:val="28"/>
          <w:szCs w:val="28"/>
        </w:rPr>
        <w:t>Республики Калмыкия на 20</w:t>
      </w:r>
      <w:r w:rsidR="009100A0">
        <w:rPr>
          <w:rStyle w:val="hl41"/>
          <w:sz w:val="28"/>
          <w:szCs w:val="28"/>
        </w:rPr>
        <w:t>20</w:t>
      </w:r>
      <w:r w:rsidRPr="00210151">
        <w:rPr>
          <w:rStyle w:val="hl41"/>
          <w:sz w:val="28"/>
          <w:szCs w:val="28"/>
        </w:rPr>
        <w:t>г</w:t>
      </w:r>
      <w:r>
        <w:rPr>
          <w:rStyle w:val="hl41"/>
          <w:sz w:val="28"/>
          <w:szCs w:val="28"/>
        </w:rPr>
        <w:t>.</w:t>
      </w:r>
    </w:p>
    <w:p w:rsidR="007A4798" w:rsidRDefault="007A4798" w:rsidP="007A4798">
      <w:pPr>
        <w:tabs>
          <w:tab w:val="left" w:pos="810"/>
        </w:tabs>
      </w:pPr>
    </w:p>
    <w:p w:rsidR="007A4798" w:rsidRDefault="007A4798" w:rsidP="007A4798">
      <w:pPr>
        <w:spacing w:line="240" w:lineRule="exact"/>
        <w:jc w:val="center"/>
        <w:rPr>
          <w:sz w:val="16"/>
        </w:rPr>
      </w:pPr>
    </w:p>
    <w:p w:rsidR="007A4798" w:rsidRPr="006F0715" w:rsidRDefault="007A4798" w:rsidP="007363DC">
      <w:pPr>
        <w:ind w:left="360"/>
        <w:jc w:val="right"/>
        <w:rPr>
          <w:sz w:val="16"/>
        </w:rPr>
      </w:pPr>
      <w:r w:rsidRPr="006F0715">
        <w:rPr>
          <w:sz w:val="16"/>
        </w:rPr>
        <w:t>(</w:t>
      </w:r>
      <w:r>
        <w:rPr>
          <w:sz w:val="16"/>
        </w:rPr>
        <w:t>руб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оп.</w:t>
      </w:r>
      <w:r w:rsidRPr="006F0715">
        <w:rPr>
          <w:sz w:val="16"/>
        </w:rPr>
        <w:t>)</w:t>
      </w:r>
    </w:p>
    <w:p w:rsidR="007A4798" w:rsidRDefault="007A4798" w:rsidP="007A4798">
      <w:pPr>
        <w:spacing w:line="240" w:lineRule="exact"/>
        <w:jc w:val="center"/>
        <w:rPr>
          <w:rFonts w:eastAsia="Arial Unicode MS"/>
          <w:b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2410"/>
      </w:tblGrid>
      <w:tr w:rsidR="007A4798" w:rsidRPr="00EB65AC" w:rsidTr="003B2BD3">
        <w:trPr>
          <w:trHeight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96139C" w:rsidRDefault="007A4798" w:rsidP="0096139C">
            <w:pPr>
              <w:jc w:val="center"/>
              <w:rPr>
                <w:rFonts w:ascii="Arial" w:hAnsi="Arial" w:cs="Arial"/>
                <w:b/>
              </w:rPr>
            </w:pPr>
            <w:r w:rsidRPr="0096139C">
              <w:rPr>
                <w:rFonts w:ascii="Arial" w:hAnsi="Arial" w:cs="Arial"/>
                <w:b/>
              </w:rPr>
              <w:t>КБК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96139C" w:rsidRDefault="007A4798" w:rsidP="0096139C">
            <w:pPr>
              <w:jc w:val="center"/>
              <w:rPr>
                <w:rFonts w:ascii="Arial" w:hAnsi="Arial" w:cs="Arial"/>
                <w:b/>
              </w:rPr>
            </w:pPr>
            <w:r w:rsidRPr="0096139C">
              <w:rPr>
                <w:rFonts w:ascii="Arial" w:hAnsi="Arial" w:cs="Arial"/>
                <w:b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96139C" w:rsidRDefault="007A4798" w:rsidP="0096139C">
            <w:pPr>
              <w:jc w:val="center"/>
              <w:rPr>
                <w:rFonts w:ascii="Arial" w:hAnsi="Arial" w:cs="Arial"/>
                <w:b/>
              </w:rPr>
            </w:pPr>
            <w:r w:rsidRPr="0096139C">
              <w:rPr>
                <w:rFonts w:ascii="Arial" w:hAnsi="Arial" w:cs="Arial"/>
                <w:b/>
              </w:rPr>
              <w:t>Код ЭКР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E1D2B" w:rsidP="003B2BD3">
            <w:pPr>
              <w:jc w:val="center"/>
              <w:rPr>
                <w:rFonts w:ascii="Arial" w:hAnsi="Arial" w:cs="Arial"/>
              </w:rPr>
            </w:pPr>
            <w:r w:rsidRPr="003E1D2B">
              <w:rPr>
                <w:rFonts w:ascii="Arial" w:hAnsi="Arial" w:cs="Arial"/>
              </w:rPr>
              <w:t>72703107890129530244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E1D2B" w:rsidP="00961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E1D2B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22607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E1D2B" w:rsidP="003B2BD3">
            <w:pPr>
              <w:jc w:val="center"/>
              <w:rPr>
                <w:rFonts w:ascii="Arial" w:hAnsi="Arial" w:cs="Arial"/>
              </w:rPr>
            </w:pPr>
            <w:r w:rsidRPr="003E1D2B">
              <w:rPr>
                <w:rFonts w:ascii="Arial" w:hAnsi="Arial" w:cs="Arial"/>
              </w:rPr>
              <w:t>72703107890129530244</w:t>
            </w:r>
            <w:r w:rsidR="0096139C" w:rsidRPr="0096139C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96139C" w:rsidP="003E1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E1D2B">
              <w:rPr>
                <w:rFonts w:ascii="Arial" w:hAnsi="Arial" w:cs="Arial"/>
              </w:rPr>
              <w:t>4300</w:t>
            </w:r>
            <w:r w:rsidR="009100A0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E1D2B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96139C" w:rsidP="00F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A" w:rsidRDefault="003A56BA"/>
    <w:p w:rsidR="00D72BE5" w:rsidRPr="00641B33" w:rsidRDefault="00D72BE5" w:rsidP="00D72BE5">
      <w:pPr>
        <w:jc w:val="right"/>
      </w:pPr>
    </w:p>
    <w:sectPr w:rsidR="00D72BE5" w:rsidRPr="00641B33" w:rsidSect="00D955D2">
      <w:pgSz w:w="11906" w:h="16838"/>
      <w:pgMar w:top="360" w:right="146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8"/>
    <w:rsid w:val="00092518"/>
    <w:rsid w:val="00134283"/>
    <w:rsid w:val="00181475"/>
    <w:rsid w:val="001E560F"/>
    <w:rsid w:val="00212826"/>
    <w:rsid w:val="002351FF"/>
    <w:rsid w:val="002C2415"/>
    <w:rsid w:val="002D2E44"/>
    <w:rsid w:val="002E30E7"/>
    <w:rsid w:val="002F2784"/>
    <w:rsid w:val="003200FC"/>
    <w:rsid w:val="00381F25"/>
    <w:rsid w:val="003A56BA"/>
    <w:rsid w:val="003B2BD3"/>
    <w:rsid w:val="003B7603"/>
    <w:rsid w:val="003E1D2B"/>
    <w:rsid w:val="003F49A4"/>
    <w:rsid w:val="003F7BF3"/>
    <w:rsid w:val="00426C20"/>
    <w:rsid w:val="00475F45"/>
    <w:rsid w:val="004E5DE4"/>
    <w:rsid w:val="005E7986"/>
    <w:rsid w:val="00641B33"/>
    <w:rsid w:val="007012A3"/>
    <w:rsid w:val="00733636"/>
    <w:rsid w:val="007363DC"/>
    <w:rsid w:val="007A4798"/>
    <w:rsid w:val="007C34B8"/>
    <w:rsid w:val="007E0FF6"/>
    <w:rsid w:val="00851C95"/>
    <w:rsid w:val="00902307"/>
    <w:rsid w:val="009100A0"/>
    <w:rsid w:val="0096139C"/>
    <w:rsid w:val="009C1B1F"/>
    <w:rsid w:val="00A01E18"/>
    <w:rsid w:val="00A418CD"/>
    <w:rsid w:val="00AD47C1"/>
    <w:rsid w:val="00B84F40"/>
    <w:rsid w:val="00BC5921"/>
    <w:rsid w:val="00D0679D"/>
    <w:rsid w:val="00D3321C"/>
    <w:rsid w:val="00D70B17"/>
    <w:rsid w:val="00D72BE5"/>
    <w:rsid w:val="00D769FC"/>
    <w:rsid w:val="00DF692E"/>
    <w:rsid w:val="00E730D2"/>
    <w:rsid w:val="00E805E8"/>
    <w:rsid w:val="00F20ABF"/>
    <w:rsid w:val="00F4011F"/>
    <w:rsid w:val="00F405F6"/>
    <w:rsid w:val="00F54825"/>
    <w:rsid w:val="00FD13EE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  <w:style w:type="character" w:styleId="a5">
    <w:name w:val="Hyperlink"/>
    <w:rsid w:val="00235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  <w:style w:type="character" w:styleId="a5">
    <w:name w:val="Hyperlink"/>
    <w:rsid w:val="0023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E946C5-CF58-4A9A-8F5A-B37078D7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2020-04-02T12:33:00Z</cp:lastPrinted>
  <dcterms:created xsi:type="dcterms:W3CDTF">2020-04-02T12:37:00Z</dcterms:created>
  <dcterms:modified xsi:type="dcterms:W3CDTF">2020-04-02T12:37:00Z</dcterms:modified>
</cp:coreProperties>
</file>