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ook w:val="0000"/>
      </w:tblPr>
      <w:tblGrid>
        <w:gridCol w:w="5010"/>
        <w:gridCol w:w="4890"/>
      </w:tblGrid>
      <w:tr w:rsidR="00A63AD6" w:rsidRPr="006C1A87" w:rsidTr="00D77447">
        <w:trPr>
          <w:trHeight w:val="1010"/>
        </w:trPr>
        <w:tc>
          <w:tcPr>
            <w:tcW w:w="9900" w:type="dxa"/>
            <w:gridSpan w:val="2"/>
            <w:vAlign w:val="center"/>
          </w:tcPr>
          <w:p w:rsidR="00A63AD6" w:rsidRPr="006C1A87" w:rsidRDefault="001E340C" w:rsidP="001E340C">
            <w:pPr>
              <w:tabs>
                <w:tab w:val="left" w:pos="-6521"/>
              </w:tabs>
              <w:jc w:val="center"/>
              <w:rPr>
                <w:sz w:val="28"/>
                <w:szCs w:val="28"/>
              </w:rPr>
            </w:pPr>
            <w:r w:rsidRPr="001E340C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ПРикубанское СП" style="width:48.75pt;height:61.5pt;visibility:visible;mso-wrap-style:square">
                  <v:imagedata r:id="rId7" o:title="ПРикубанское СП"/>
                </v:shape>
              </w:pict>
            </w:r>
          </w:p>
        </w:tc>
      </w:tr>
      <w:tr w:rsidR="00A63AD6" w:rsidRPr="006C1A87" w:rsidTr="00D77447">
        <w:trPr>
          <w:trHeight w:val="493"/>
        </w:trPr>
        <w:tc>
          <w:tcPr>
            <w:tcW w:w="9900" w:type="dxa"/>
            <w:gridSpan w:val="2"/>
            <w:vAlign w:val="bottom"/>
          </w:tcPr>
          <w:p w:rsidR="00A63AD6" w:rsidRPr="00971C59" w:rsidRDefault="00A63AD6" w:rsidP="00D77447">
            <w:pPr>
              <w:pStyle w:val="af2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71C59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A63AD6" w:rsidRPr="006C1A87" w:rsidTr="00D77447">
        <w:trPr>
          <w:trHeight w:val="430"/>
        </w:trPr>
        <w:tc>
          <w:tcPr>
            <w:tcW w:w="9900" w:type="dxa"/>
            <w:gridSpan w:val="2"/>
            <w:vAlign w:val="bottom"/>
          </w:tcPr>
          <w:p w:rsidR="00A63AD6" w:rsidRPr="006C1A87" w:rsidRDefault="00A63AD6" w:rsidP="00D77447">
            <w:pPr>
              <w:pStyle w:val="af2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C1A87">
              <w:rPr>
                <w:b/>
                <w:bCs/>
                <w:sz w:val="28"/>
                <w:szCs w:val="28"/>
              </w:rPr>
              <w:t xml:space="preserve">АДМИНИСТРАЦИИ </w:t>
            </w:r>
            <w:r>
              <w:rPr>
                <w:b/>
                <w:bCs/>
                <w:sz w:val="28"/>
                <w:szCs w:val="28"/>
              </w:rPr>
              <w:t>ПРИКУБАНСКОГО СЕЛЬСКОГО</w:t>
            </w:r>
            <w:r w:rsidRPr="006C1A8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ПОСЕЛЕНИЯ</w:t>
            </w:r>
            <w:r w:rsidRPr="006C1A87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A63AD6" w:rsidRPr="006C1A87" w:rsidTr="00D77447">
        <w:trPr>
          <w:trHeight w:val="424"/>
        </w:trPr>
        <w:tc>
          <w:tcPr>
            <w:tcW w:w="9900" w:type="dxa"/>
            <w:gridSpan w:val="2"/>
            <w:vAlign w:val="bottom"/>
          </w:tcPr>
          <w:p w:rsidR="00A63AD6" w:rsidRPr="006C1A87" w:rsidRDefault="00A63AD6" w:rsidP="00D77447">
            <w:pPr>
              <w:pStyle w:val="af2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C1A87">
              <w:rPr>
                <w:b/>
                <w:bCs/>
                <w:sz w:val="28"/>
                <w:szCs w:val="28"/>
              </w:rPr>
              <w:t>НОВОКУБАНСК</w:t>
            </w:r>
            <w:r>
              <w:rPr>
                <w:b/>
                <w:bCs/>
                <w:sz w:val="28"/>
                <w:szCs w:val="28"/>
              </w:rPr>
              <w:t xml:space="preserve">ОГО </w:t>
            </w:r>
            <w:r w:rsidRPr="006C1A87">
              <w:rPr>
                <w:b/>
                <w:bCs/>
                <w:sz w:val="28"/>
                <w:szCs w:val="28"/>
              </w:rPr>
              <w:t>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6C1A8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63AD6" w:rsidRPr="006C1A87" w:rsidTr="00D77447">
        <w:trPr>
          <w:trHeight w:val="502"/>
        </w:trPr>
        <w:tc>
          <w:tcPr>
            <w:tcW w:w="5010" w:type="dxa"/>
            <w:vAlign w:val="bottom"/>
          </w:tcPr>
          <w:p w:rsidR="00A63AD6" w:rsidRPr="006C1A87" w:rsidRDefault="00A63AD6" w:rsidP="00D77447">
            <w:pPr>
              <w:rPr>
                <w:b/>
                <w:sz w:val="32"/>
              </w:rPr>
            </w:pPr>
            <w:r w:rsidRPr="006C1A87">
              <w:t xml:space="preserve">   от </w:t>
            </w:r>
            <w:r>
              <w:t>____________________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A63AD6" w:rsidRPr="006C1A87" w:rsidRDefault="00A63AD6" w:rsidP="00D77447">
            <w:pPr>
              <w:ind w:left="2384"/>
              <w:jc w:val="center"/>
              <w:rPr>
                <w:b/>
                <w:sz w:val="32"/>
              </w:rPr>
            </w:pPr>
            <w:r w:rsidRPr="006C1A87">
              <w:t xml:space="preserve">         № </w:t>
            </w:r>
            <w:r>
              <w:t>________</w:t>
            </w:r>
          </w:p>
        </w:tc>
      </w:tr>
      <w:tr w:rsidR="00A63AD6" w:rsidRPr="006C1A87" w:rsidTr="00D77447">
        <w:trPr>
          <w:trHeight w:val="345"/>
        </w:trPr>
        <w:tc>
          <w:tcPr>
            <w:tcW w:w="9900" w:type="dxa"/>
            <w:gridSpan w:val="2"/>
            <w:vAlign w:val="bottom"/>
          </w:tcPr>
          <w:p w:rsidR="00A63AD6" w:rsidRPr="006C1A87" w:rsidRDefault="00A63AD6" w:rsidP="00D77447">
            <w:pPr>
              <w:jc w:val="center"/>
            </w:pPr>
            <w:r>
              <w:t>п. Прикубанский</w:t>
            </w:r>
          </w:p>
        </w:tc>
      </w:tr>
    </w:tbl>
    <w:p w:rsidR="00A63AD6" w:rsidRPr="00837A47" w:rsidRDefault="00A63AD6" w:rsidP="00837A4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37A47"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A63AD6" w:rsidRPr="00837A47" w:rsidRDefault="00A63AD6" w:rsidP="00837A4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37A47">
        <w:rPr>
          <w:b/>
          <w:bCs/>
          <w:color w:val="000000"/>
          <w:sz w:val="28"/>
          <w:szCs w:val="28"/>
        </w:rPr>
        <w:t>ПО ПРЕДОСТАВЛЕНИЮ МУНИЦИПАЛЬНОЙ УСЛУГИ: «</w:t>
      </w:r>
      <w:r w:rsidRPr="00837A47">
        <w:rPr>
          <w:b/>
          <w:color w:val="000000"/>
          <w:sz w:val="28"/>
          <w:szCs w:val="28"/>
        </w:rPr>
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 w:rsidRPr="00837A47">
        <w:rPr>
          <w:b/>
          <w:bCs/>
          <w:color w:val="000000"/>
          <w:sz w:val="28"/>
          <w:szCs w:val="28"/>
        </w:rPr>
        <w:t xml:space="preserve">» </w:t>
      </w:r>
    </w:p>
    <w:p w:rsidR="00A63AD6" w:rsidRDefault="00A63AD6" w:rsidP="00837A4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837A47">
          <w:rPr>
            <w:color w:val="000000"/>
            <w:sz w:val="28"/>
            <w:szCs w:val="28"/>
          </w:rPr>
          <w:t>законом</w:t>
        </w:r>
      </w:hyperlink>
      <w:r w:rsidRPr="00837A47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Федеральным законом от 24 июля 2007 года № 209-ФЗ «О развитии малого и среднего предпринимательства в Российской Федерации» постановляю:</w:t>
      </w:r>
    </w:p>
    <w:p w:rsidR="00A63AD6" w:rsidRDefault="00A63AD6" w:rsidP="00837A4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1. Утвердить административный </w:t>
      </w:r>
      <w:hyperlink w:anchor="P40" w:history="1">
        <w:r w:rsidRPr="00837A47">
          <w:rPr>
            <w:color w:val="000000"/>
            <w:sz w:val="28"/>
            <w:szCs w:val="28"/>
          </w:rPr>
          <w:t>регламент</w:t>
        </w:r>
      </w:hyperlink>
      <w:r w:rsidRPr="00837A47">
        <w:rPr>
          <w:color w:val="000000"/>
          <w:sz w:val="28"/>
          <w:szCs w:val="28"/>
        </w:rPr>
        <w:t xml:space="preserve"> по предоставлению муниципальной услуги: 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 (прилагается)</w:t>
      </w:r>
    </w:p>
    <w:p w:rsidR="00A63AD6" w:rsidRDefault="00A63AD6" w:rsidP="00837A4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57C59">
        <w:rPr>
          <w:sz w:val="28"/>
          <w:szCs w:val="28"/>
        </w:rPr>
        <w:t>Н</w:t>
      </w:r>
      <w:r w:rsidRPr="004B500F">
        <w:rPr>
          <w:sz w:val="28"/>
          <w:szCs w:val="28"/>
        </w:rPr>
        <w:t>астоящее постановление разместить на официальном сайте администрации Прикубанского сельского поселения Новокубанского района.</w:t>
      </w:r>
    </w:p>
    <w:p w:rsidR="00A63AD6" w:rsidRDefault="00A63AD6" w:rsidP="00D7744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C0226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A63AD6" w:rsidRPr="00DB2001" w:rsidRDefault="00A63AD6" w:rsidP="00D7744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</w:t>
      </w:r>
      <w:r w:rsidRPr="00236EAB">
        <w:rPr>
          <w:sz w:val="28"/>
          <w:szCs w:val="28"/>
        </w:rPr>
        <w:t xml:space="preserve"> Постановление вступает в силу со дня его обнародования.</w:t>
      </w:r>
    </w:p>
    <w:p w:rsidR="00A63AD6" w:rsidRDefault="00A63AD6" w:rsidP="00D77447">
      <w:pPr>
        <w:pStyle w:val="ab"/>
        <w:ind w:firstLine="709"/>
        <w:rPr>
          <w:szCs w:val="28"/>
        </w:rPr>
      </w:pPr>
    </w:p>
    <w:p w:rsidR="00A63AD6" w:rsidRDefault="00A63AD6" w:rsidP="00D77447">
      <w:pPr>
        <w:tabs>
          <w:tab w:val="right" w:pos="9638"/>
        </w:tabs>
        <w:jc w:val="both"/>
        <w:rPr>
          <w:sz w:val="28"/>
          <w:szCs w:val="28"/>
        </w:rPr>
      </w:pPr>
    </w:p>
    <w:p w:rsidR="00A63AD6" w:rsidRDefault="00A63AD6" w:rsidP="00D77447">
      <w:pPr>
        <w:tabs>
          <w:tab w:val="right" w:pos="9638"/>
        </w:tabs>
        <w:ind w:left="-57"/>
        <w:jc w:val="both"/>
        <w:rPr>
          <w:sz w:val="28"/>
          <w:szCs w:val="28"/>
        </w:rPr>
      </w:pPr>
    </w:p>
    <w:p w:rsidR="00A63AD6" w:rsidRPr="00815AC6" w:rsidRDefault="00A63AD6" w:rsidP="00D77447">
      <w:pPr>
        <w:tabs>
          <w:tab w:val="right" w:pos="9638"/>
        </w:tabs>
        <w:ind w:left="-57"/>
        <w:jc w:val="both"/>
        <w:rPr>
          <w:sz w:val="28"/>
          <w:szCs w:val="28"/>
        </w:rPr>
      </w:pPr>
      <w:r w:rsidRPr="00815AC6">
        <w:rPr>
          <w:sz w:val="28"/>
          <w:szCs w:val="28"/>
        </w:rPr>
        <w:t xml:space="preserve">Глава Прикубанского сельского поселения </w:t>
      </w:r>
      <w:r>
        <w:rPr>
          <w:sz w:val="28"/>
          <w:szCs w:val="28"/>
        </w:rPr>
        <w:tab/>
      </w:r>
    </w:p>
    <w:p w:rsidR="00A63AD6" w:rsidRDefault="00A63AD6" w:rsidP="00D77447">
      <w:pPr>
        <w:ind w:left="-57" w:right="-18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15AC6">
        <w:rPr>
          <w:sz w:val="28"/>
          <w:szCs w:val="28"/>
        </w:rPr>
        <w:t>овокубанск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15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М.</w:t>
      </w:r>
      <w:r w:rsidRPr="00815AC6">
        <w:rPr>
          <w:sz w:val="28"/>
          <w:szCs w:val="28"/>
        </w:rPr>
        <w:t>А.</w:t>
      </w:r>
      <w:r>
        <w:rPr>
          <w:sz w:val="28"/>
          <w:szCs w:val="28"/>
        </w:rPr>
        <w:t>Солопо</w:t>
      </w:r>
      <w:r w:rsidRPr="00815AC6">
        <w:rPr>
          <w:sz w:val="28"/>
          <w:szCs w:val="28"/>
        </w:rPr>
        <w:t>в</w:t>
      </w:r>
    </w:p>
    <w:p w:rsidR="00A63AD6" w:rsidRPr="00E71336" w:rsidRDefault="00A63AD6" w:rsidP="00D77447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2"/>
        </w:rPr>
      </w:pPr>
      <w:r w:rsidRPr="00E71336">
        <w:rPr>
          <w:color w:val="000000"/>
          <w:sz w:val="20"/>
          <w:szCs w:val="22"/>
        </w:rPr>
        <w:tab/>
      </w:r>
      <w:r w:rsidRPr="00E71336">
        <w:rPr>
          <w:color w:val="000000"/>
          <w:sz w:val="28"/>
          <w:szCs w:val="28"/>
        </w:rPr>
        <w:tab/>
      </w:r>
      <w:r w:rsidRPr="00E71336">
        <w:rPr>
          <w:color w:val="000000"/>
          <w:sz w:val="20"/>
          <w:szCs w:val="22"/>
        </w:rPr>
        <w:tab/>
      </w:r>
    </w:p>
    <w:p w:rsidR="00A63AD6" w:rsidRPr="00E71336" w:rsidRDefault="00A63AD6" w:rsidP="00D7744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A63AD6" w:rsidRPr="00837A47" w:rsidRDefault="00A63AD6" w:rsidP="001E340C">
      <w:pPr>
        <w:pStyle w:val="Heading"/>
        <w:ind w:right="-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A63AD6" w:rsidRPr="00C10FDE" w:rsidRDefault="00A63AD6" w:rsidP="00D77447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10FDE">
        <w:rPr>
          <w:rFonts w:ascii="Times New Roman" w:hAnsi="Times New Roman" w:cs="Times New Roman"/>
          <w:sz w:val="28"/>
          <w:szCs w:val="28"/>
        </w:rPr>
        <w:t>УТВЕРЖДЕН</w:t>
      </w:r>
    </w:p>
    <w:p w:rsidR="00A63AD6" w:rsidRDefault="00A63AD6" w:rsidP="00D77447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3AD6" w:rsidRDefault="00A63AD6" w:rsidP="00D77447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Прикубанского сельского поселения</w:t>
      </w:r>
    </w:p>
    <w:p w:rsidR="00A63AD6" w:rsidRDefault="00A63AD6" w:rsidP="00D77447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</w:p>
    <w:p w:rsidR="00A63AD6" w:rsidRDefault="00A63AD6" w:rsidP="00D77447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    № _____</w:t>
      </w:r>
    </w:p>
    <w:p w:rsidR="00A63AD6" w:rsidRPr="00837A47" w:rsidRDefault="00A63AD6" w:rsidP="00837A47">
      <w:pPr>
        <w:jc w:val="center"/>
        <w:rPr>
          <w:b/>
          <w:color w:val="000000"/>
          <w:sz w:val="28"/>
          <w:szCs w:val="28"/>
        </w:rPr>
      </w:pPr>
    </w:p>
    <w:p w:rsidR="00A63AD6" w:rsidRPr="00837A47" w:rsidRDefault="00A63AD6" w:rsidP="00837A47">
      <w:pPr>
        <w:jc w:val="center"/>
        <w:rPr>
          <w:b/>
          <w:color w:val="000000"/>
          <w:sz w:val="28"/>
          <w:szCs w:val="28"/>
        </w:rPr>
      </w:pPr>
    </w:p>
    <w:p w:rsidR="00A63AD6" w:rsidRPr="00837A47" w:rsidRDefault="00A63AD6" w:rsidP="00837A47">
      <w:pPr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АДМИНИСТРАТИВНЫЙ РЕГЛАМЕНТ</w:t>
      </w:r>
    </w:p>
    <w:p w:rsidR="00A63AD6" w:rsidRDefault="00A63AD6" w:rsidP="00837A47">
      <w:pPr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предоставления администрацией</w:t>
      </w:r>
      <w:r>
        <w:rPr>
          <w:color w:val="000000"/>
          <w:sz w:val="28"/>
          <w:szCs w:val="28"/>
        </w:rPr>
        <w:t xml:space="preserve"> Прикубанского сельского поселения </w:t>
      </w:r>
    </w:p>
    <w:p w:rsidR="00A63AD6" w:rsidRPr="00837A47" w:rsidRDefault="00A63AD6" w:rsidP="00837A4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Новокубанского района</w:t>
      </w:r>
      <w:r w:rsidRPr="00837A47">
        <w:rPr>
          <w:color w:val="000000"/>
          <w:sz w:val="28"/>
          <w:szCs w:val="28"/>
        </w:rPr>
        <w:t xml:space="preserve"> муниципальной услуги </w:t>
      </w:r>
    </w:p>
    <w:p w:rsidR="00A63AD6" w:rsidRPr="00837A47" w:rsidRDefault="00A63AD6" w:rsidP="00837A47">
      <w:pPr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«Субсидирование из местного бюджета части затрат на уплату первого взноса при заключении договора финансовой аренды (лизинга), понесенных </w:t>
      </w:r>
    </w:p>
    <w:p w:rsidR="00A63AD6" w:rsidRPr="00837A47" w:rsidRDefault="00A63AD6" w:rsidP="00837A47">
      <w:pPr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субъектами малого и среднего предпринимательства»</w:t>
      </w:r>
    </w:p>
    <w:p w:rsidR="00A63AD6" w:rsidRPr="00837A47" w:rsidRDefault="00A63AD6" w:rsidP="00837A47">
      <w:pPr>
        <w:jc w:val="center"/>
        <w:rPr>
          <w:b/>
          <w:color w:val="000000"/>
          <w:sz w:val="28"/>
          <w:szCs w:val="28"/>
        </w:rPr>
      </w:pPr>
    </w:p>
    <w:bookmarkEnd w:id="0"/>
    <w:bookmarkEnd w:id="1"/>
    <w:bookmarkEnd w:id="2"/>
    <w:bookmarkEnd w:id="3"/>
    <w:p w:rsidR="00A63AD6" w:rsidRPr="00837A47" w:rsidRDefault="001E340C" w:rsidP="00837A4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63AD6" w:rsidRPr="00837A47">
        <w:rPr>
          <w:color w:val="000000"/>
          <w:sz w:val="28"/>
          <w:szCs w:val="28"/>
        </w:rPr>
        <w:t xml:space="preserve"> ОБЩИЕ ПОЛОЖЕНИЯ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4" w:name="Par43"/>
      <w:bookmarkEnd w:id="4"/>
      <w:r w:rsidRPr="00837A47">
        <w:rPr>
          <w:color w:val="000000"/>
          <w:sz w:val="28"/>
          <w:szCs w:val="28"/>
        </w:rPr>
        <w:t xml:space="preserve">1.1. ПРЕДМЕТ РЕГУЛИРОВАНИЯ 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АДМИНИСТРАТИВНОГО РЕГЛАМЕНТА</w:t>
      </w:r>
    </w:p>
    <w:p w:rsidR="00A63AD6" w:rsidRPr="00837A47" w:rsidRDefault="00A63AD6" w:rsidP="00837A47">
      <w:pPr>
        <w:ind w:firstLine="851"/>
        <w:jc w:val="center"/>
        <w:rPr>
          <w:color w:val="000000"/>
          <w:sz w:val="28"/>
          <w:szCs w:val="28"/>
        </w:rPr>
      </w:pPr>
    </w:p>
    <w:p w:rsidR="00A63AD6" w:rsidRPr="00837A47" w:rsidRDefault="00A63AD6" w:rsidP="00837A47">
      <w:pPr>
        <w:pStyle w:val="af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7A47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администрацией (</w:t>
      </w:r>
      <w:r>
        <w:rPr>
          <w:rFonts w:ascii="Times New Roman" w:hAnsi="Times New Roman"/>
          <w:color w:val="000000"/>
          <w:sz w:val="28"/>
          <w:szCs w:val="28"/>
        </w:rPr>
        <w:t xml:space="preserve"> Прик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банского сельского поселения Новокубанского района</w:t>
      </w:r>
      <w:r w:rsidRPr="00837A47">
        <w:rPr>
          <w:rFonts w:ascii="Times New Roman" w:hAnsi="Times New Roman"/>
          <w:color w:val="000000"/>
          <w:sz w:val="28"/>
          <w:szCs w:val="28"/>
        </w:rPr>
        <w:t>) муниципальной услуги «Субсидирование из местного бюджета части затрат на уплату первого взноса при заключении договора финансовой аренды (лизинга), понесенных субъект</w:t>
      </w:r>
      <w:r w:rsidRPr="00837A47">
        <w:rPr>
          <w:rFonts w:ascii="Times New Roman" w:hAnsi="Times New Roman"/>
          <w:color w:val="000000"/>
          <w:sz w:val="28"/>
          <w:szCs w:val="28"/>
        </w:rPr>
        <w:t>а</w:t>
      </w:r>
      <w:r w:rsidRPr="00837A47">
        <w:rPr>
          <w:rFonts w:ascii="Times New Roman" w:hAnsi="Times New Roman"/>
          <w:color w:val="000000"/>
          <w:sz w:val="28"/>
          <w:szCs w:val="28"/>
        </w:rPr>
        <w:t>ми малого и среднего предпринимательства</w:t>
      </w:r>
      <w:proofErr w:type="gramStart"/>
      <w:r w:rsidRPr="00837A47">
        <w:rPr>
          <w:rFonts w:ascii="Times New Roman" w:hAnsi="Times New Roman"/>
          <w:color w:val="000000"/>
          <w:sz w:val="28"/>
          <w:szCs w:val="28"/>
        </w:rPr>
        <w:t>»(</w:t>
      </w:r>
      <w:proofErr w:type="gramEnd"/>
      <w:r w:rsidRPr="00837A47">
        <w:rPr>
          <w:rFonts w:ascii="Times New Roman" w:hAnsi="Times New Roman"/>
          <w:color w:val="000000"/>
          <w:sz w:val="28"/>
          <w:szCs w:val="28"/>
        </w:rPr>
        <w:t>далее – Регламент) определяет стандарты, сроки и последовательность административных процедур (дейс</w:t>
      </w:r>
      <w:r w:rsidRPr="00837A47">
        <w:rPr>
          <w:rFonts w:ascii="Times New Roman" w:hAnsi="Times New Roman"/>
          <w:color w:val="000000"/>
          <w:sz w:val="28"/>
          <w:szCs w:val="28"/>
        </w:rPr>
        <w:t>т</w:t>
      </w:r>
      <w:r w:rsidRPr="00837A47">
        <w:rPr>
          <w:rFonts w:ascii="Times New Roman" w:hAnsi="Times New Roman"/>
          <w:color w:val="000000"/>
          <w:sz w:val="28"/>
          <w:szCs w:val="28"/>
        </w:rPr>
        <w:t>вий) по предоставлению администрацией (</w:t>
      </w:r>
      <w:r>
        <w:rPr>
          <w:rFonts w:ascii="Times New Roman" w:hAnsi="Times New Roman"/>
          <w:color w:val="000000"/>
          <w:sz w:val="28"/>
          <w:szCs w:val="28"/>
        </w:rPr>
        <w:t>Прикубанского сельского поселения Новокубанского района</w:t>
      </w:r>
      <w:r w:rsidRPr="00837A47">
        <w:rPr>
          <w:rFonts w:ascii="Times New Roman" w:hAnsi="Times New Roman"/>
          <w:color w:val="000000"/>
          <w:sz w:val="28"/>
          <w:szCs w:val="28"/>
        </w:rPr>
        <w:t>) муниципальной услуги «субсидирование из местного бюджета части затрат на уплату первого взноса при заключении договора ф</w:t>
      </w:r>
      <w:r w:rsidRPr="00837A47">
        <w:rPr>
          <w:rFonts w:ascii="Times New Roman" w:hAnsi="Times New Roman"/>
          <w:color w:val="000000"/>
          <w:sz w:val="28"/>
          <w:szCs w:val="28"/>
        </w:rPr>
        <w:t>и</w:t>
      </w:r>
      <w:r w:rsidRPr="00837A47">
        <w:rPr>
          <w:rFonts w:ascii="Times New Roman" w:hAnsi="Times New Roman"/>
          <w:color w:val="000000"/>
          <w:sz w:val="28"/>
          <w:szCs w:val="28"/>
        </w:rPr>
        <w:t>нансовой аренды (лизинга), понесенных субъектами малого и среднего пре</w:t>
      </w:r>
      <w:r w:rsidRPr="00837A47">
        <w:rPr>
          <w:rFonts w:ascii="Times New Roman" w:hAnsi="Times New Roman"/>
          <w:color w:val="000000"/>
          <w:sz w:val="28"/>
          <w:szCs w:val="28"/>
        </w:rPr>
        <w:t>д</w:t>
      </w:r>
      <w:r w:rsidRPr="00837A47">
        <w:rPr>
          <w:rFonts w:ascii="Times New Roman" w:hAnsi="Times New Roman"/>
          <w:color w:val="000000"/>
          <w:sz w:val="28"/>
          <w:szCs w:val="28"/>
        </w:rPr>
        <w:t>принимательства</w:t>
      </w:r>
      <w:proofErr w:type="gramStart"/>
      <w:r w:rsidRPr="00837A47">
        <w:rPr>
          <w:rFonts w:ascii="Times New Roman" w:hAnsi="Times New Roman"/>
          <w:color w:val="000000"/>
          <w:sz w:val="28"/>
          <w:szCs w:val="28"/>
        </w:rPr>
        <w:t>»(</w:t>
      </w:r>
      <w:proofErr w:type="gramEnd"/>
      <w:r w:rsidRPr="00837A47">
        <w:rPr>
          <w:rFonts w:ascii="Times New Roman" w:hAnsi="Times New Roman"/>
          <w:color w:val="000000"/>
          <w:sz w:val="28"/>
          <w:szCs w:val="28"/>
        </w:rPr>
        <w:t>далее – муниципальная услуга).</w:t>
      </w:r>
    </w:p>
    <w:p w:rsidR="00A63AD6" w:rsidRPr="00837A47" w:rsidRDefault="00A63AD6" w:rsidP="00837A47">
      <w:pPr>
        <w:ind w:firstLine="851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1.2. КРУГ ЗАЯВИТЕЛЕЙ</w:t>
      </w:r>
    </w:p>
    <w:p w:rsidR="00A63AD6" w:rsidRPr="00837A47" w:rsidRDefault="00A63AD6" w:rsidP="00837A47">
      <w:pPr>
        <w:ind w:firstLine="851"/>
        <w:jc w:val="both"/>
        <w:rPr>
          <w:color w:val="000000"/>
          <w:sz w:val="28"/>
          <w:szCs w:val="28"/>
        </w:rPr>
      </w:pPr>
    </w:p>
    <w:p w:rsidR="00A63AD6" w:rsidRPr="00D77447" w:rsidRDefault="00A63AD6" w:rsidP="00837A47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37A47">
        <w:rPr>
          <w:rFonts w:ascii="Times New Roman" w:hAnsi="Times New Roman" w:cs="Times New Roman"/>
          <w:color w:val="000000"/>
          <w:sz w:val="28"/>
          <w:szCs w:val="28"/>
        </w:rPr>
        <w:t>Заявителями на получение муниципальной услуги (далее – заявители) я</w:t>
      </w:r>
      <w:r w:rsidRPr="00837A4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37A47">
        <w:rPr>
          <w:rFonts w:ascii="Times New Roman" w:hAnsi="Times New Roman" w:cs="Times New Roman"/>
          <w:color w:val="000000"/>
          <w:sz w:val="28"/>
          <w:szCs w:val="28"/>
        </w:rPr>
        <w:t>ляются: субъекты малого и среднего предпринимательства, соответствующие требованиям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A47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из местного бюджета части з</w:t>
      </w:r>
      <w:r w:rsidRPr="00837A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7A47">
        <w:rPr>
          <w:rFonts w:ascii="Times New Roman" w:hAnsi="Times New Roman" w:cs="Times New Roman"/>
          <w:color w:val="000000"/>
          <w:sz w:val="28"/>
          <w:szCs w:val="28"/>
        </w:rPr>
        <w:t xml:space="preserve">трат на уплату первого взноса при заключении договора финансовой аренды </w:t>
      </w:r>
      <w:r w:rsidRPr="00D77447">
        <w:rPr>
          <w:rFonts w:ascii="Times New Roman" w:hAnsi="Times New Roman" w:cs="Times New Roman"/>
          <w:sz w:val="28"/>
          <w:szCs w:val="28"/>
        </w:rPr>
        <w:t>(лизинга), понесенных субъектами малого и среднего предпринимательства (далее – Порядок субсидирования), а также их представители, наделенные с</w:t>
      </w:r>
      <w:r w:rsidRPr="00D77447">
        <w:rPr>
          <w:rFonts w:ascii="Times New Roman" w:hAnsi="Times New Roman" w:cs="Times New Roman"/>
          <w:sz w:val="28"/>
          <w:szCs w:val="28"/>
        </w:rPr>
        <w:t>о</w:t>
      </w:r>
      <w:r w:rsidRPr="00D77447">
        <w:rPr>
          <w:rFonts w:ascii="Times New Roman" w:hAnsi="Times New Roman" w:cs="Times New Roman"/>
          <w:sz w:val="28"/>
          <w:szCs w:val="28"/>
        </w:rPr>
        <w:t>ответствующими полномочиями.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1.3. ТРЕБОВАНИЯ К ПОРЯДКУ ИНФОРМИРОВАНИЯ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О ПРЕДОСТАВЛЕНИИМУНИЦИПАЛЬНОЙ УСЛУГИ</w:t>
      </w:r>
    </w:p>
    <w:p w:rsidR="00A63AD6" w:rsidRPr="00837A47" w:rsidRDefault="00A63AD6" w:rsidP="00837A47">
      <w:pPr>
        <w:jc w:val="center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lastRenderedPageBreak/>
        <w:t>1.3.1. Информирование о предоставлении муниципальной услуги осущ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ствляется: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1.3.1.1. В администрации</w:t>
      </w:r>
      <w:r>
        <w:rPr>
          <w:color w:val="000000"/>
          <w:sz w:val="28"/>
          <w:szCs w:val="28"/>
          <w:lang w:eastAsia="en-US"/>
        </w:rPr>
        <w:t xml:space="preserve"> Прикубанского сельского поселения Новок</w:t>
      </w:r>
      <w:r>
        <w:rPr>
          <w:color w:val="000000"/>
          <w:sz w:val="28"/>
          <w:szCs w:val="28"/>
          <w:lang w:eastAsia="en-US"/>
        </w:rPr>
        <w:t>у</w:t>
      </w:r>
      <w:r>
        <w:rPr>
          <w:color w:val="000000"/>
          <w:sz w:val="28"/>
          <w:szCs w:val="28"/>
          <w:lang w:eastAsia="en-US"/>
        </w:rPr>
        <w:t xml:space="preserve">банского района </w:t>
      </w:r>
      <w:r w:rsidRPr="00837A47">
        <w:rPr>
          <w:color w:val="000000"/>
          <w:sz w:val="28"/>
          <w:szCs w:val="28"/>
          <w:lang w:eastAsia="en-US"/>
        </w:rPr>
        <w:t xml:space="preserve"> (далее – уполномоченный орган):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в устной форме при личном обращении;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с использованием телефонной связи;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 xml:space="preserve">по письменным обращениям. 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 xml:space="preserve">1.3.1.2. </w:t>
      </w:r>
      <w:r w:rsidR="001E340C" w:rsidRPr="00613112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1E340C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муниципальном автономном учреждении «Многофункци</w:t>
      </w:r>
      <w:r w:rsidR="001E340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1E340C">
        <w:rPr>
          <w:rFonts w:eastAsia="Calibri"/>
          <w:color w:val="000000" w:themeColor="text1"/>
          <w:sz w:val="28"/>
          <w:szCs w:val="28"/>
          <w:lang w:eastAsia="en-US"/>
        </w:rPr>
        <w:t>нальный центр по предоставлению государственных и муниципальных услуг Новокубанского района (</w:t>
      </w:r>
      <w:proofErr w:type="spellStart"/>
      <w:r w:rsidR="001E340C">
        <w:rPr>
          <w:rFonts w:eastAsia="Calibri"/>
          <w:color w:val="000000" w:themeColor="text1"/>
          <w:sz w:val="28"/>
          <w:szCs w:val="28"/>
          <w:lang w:eastAsia="en-US"/>
        </w:rPr>
        <w:t>далее-МФЦ</w:t>
      </w:r>
      <w:proofErr w:type="spellEnd"/>
      <w:r w:rsidR="001E340C">
        <w:rPr>
          <w:rFonts w:eastAsia="Calibri"/>
          <w:color w:val="000000" w:themeColor="text1"/>
          <w:sz w:val="28"/>
          <w:szCs w:val="28"/>
          <w:lang w:eastAsia="en-US"/>
        </w:rPr>
        <w:t>):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при личном обращении;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посредством интернет-сайта – http://</w:t>
      </w:r>
      <w:proofErr w:type="spellStart"/>
      <w:r>
        <w:rPr>
          <w:color w:val="000000"/>
          <w:sz w:val="28"/>
          <w:szCs w:val="28"/>
          <w:lang w:val="en-US" w:eastAsia="en-US"/>
        </w:rPr>
        <w:t>novokubansk</w:t>
      </w:r>
      <w:proofErr w:type="spellEnd"/>
      <w:r w:rsidRPr="007F26AF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val="en-US" w:eastAsia="en-US"/>
        </w:rPr>
        <w:t>e</w:t>
      </w:r>
      <w:r w:rsidRPr="007F26AF">
        <w:rPr>
          <w:color w:val="000000"/>
          <w:sz w:val="28"/>
          <w:szCs w:val="28"/>
          <w:lang w:eastAsia="en-US"/>
        </w:rPr>
        <w:t>-</w:t>
      </w:r>
      <w:proofErr w:type="spellStart"/>
      <w:r>
        <w:rPr>
          <w:color w:val="000000"/>
          <w:sz w:val="28"/>
          <w:szCs w:val="28"/>
          <w:lang w:eastAsia="en-US"/>
        </w:rPr>
        <w:t>mfc</w:t>
      </w:r>
      <w:r w:rsidRPr="00837A47">
        <w:rPr>
          <w:color w:val="000000"/>
          <w:sz w:val="28"/>
          <w:szCs w:val="28"/>
          <w:lang w:eastAsia="en-US"/>
        </w:rPr>
        <w:t>.ru</w:t>
      </w:r>
      <w:proofErr w:type="spellEnd"/>
      <w:r w:rsidRPr="00837A47">
        <w:rPr>
          <w:color w:val="000000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837A47">
        <w:rPr>
          <w:color w:val="000000"/>
          <w:sz w:val="28"/>
          <w:szCs w:val="28"/>
          <w:lang w:eastAsia="en-US"/>
        </w:rPr>
        <w:t>официальном</w:t>
      </w:r>
      <w:proofErr w:type="gramEnd"/>
      <w:r w:rsidRPr="00837A4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837A47">
        <w:rPr>
          <w:color w:val="000000"/>
          <w:sz w:val="28"/>
          <w:szCs w:val="28"/>
          <w:lang w:eastAsia="en-US"/>
        </w:rPr>
        <w:t>интернет-портале</w:t>
      </w:r>
      <w:proofErr w:type="spellEnd"/>
      <w:r w:rsidRPr="00837A47">
        <w:rPr>
          <w:color w:val="000000"/>
          <w:sz w:val="28"/>
          <w:szCs w:val="28"/>
          <w:lang w:eastAsia="en-US"/>
        </w:rPr>
        <w:t xml:space="preserve"> администрации (</w:t>
      </w:r>
      <w:r>
        <w:rPr>
          <w:color w:val="000000"/>
          <w:sz w:val="28"/>
          <w:szCs w:val="28"/>
          <w:lang w:eastAsia="en-US"/>
        </w:rPr>
        <w:t>Прикубанское сельское поселение Новокубанского района</w:t>
      </w:r>
      <w:r w:rsidRPr="00837A47">
        <w:rPr>
          <w:color w:val="000000"/>
          <w:sz w:val="28"/>
          <w:szCs w:val="28"/>
          <w:lang w:eastAsia="en-US"/>
        </w:rPr>
        <w:t>), адрес официального сайта http://www.</w:t>
      </w:r>
      <w:proofErr w:type="spellStart"/>
      <w:r>
        <w:rPr>
          <w:color w:val="000000"/>
          <w:sz w:val="28"/>
          <w:szCs w:val="28"/>
          <w:lang w:val="en-US" w:eastAsia="en-US"/>
        </w:rPr>
        <w:t>prikubanskoe</w:t>
      </w:r>
      <w:proofErr w:type="spellEnd"/>
      <w:r w:rsidRPr="00837A47">
        <w:rPr>
          <w:color w:val="000000"/>
          <w:sz w:val="28"/>
          <w:szCs w:val="28"/>
          <w:lang w:eastAsia="en-US"/>
        </w:rPr>
        <w:t>.</w:t>
      </w:r>
      <w:proofErr w:type="spellStart"/>
      <w:r w:rsidRPr="00837A47">
        <w:rPr>
          <w:color w:val="000000"/>
          <w:sz w:val="28"/>
          <w:szCs w:val="28"/>
          <w:lang w:eastAsia="en-US"/>
        </w:rPr>
        <w:t>ru</w:t>
      </w:r>
      <w:proofErr w:type="spellEnd"/>
      <w:r w:rsidRPr="00837A47">
        <w:rPr>
          <w:color w:val="000000"/>
          <w:sz w:val="28"/>
          <w:szCs w:val="28"/>
          <w:lang w:eastAsia="en-US"/>
        </w:rPr>
        <w:t>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837A47">
        <w:rPr>
          <w:color w:val="000000"/>
          <w:sz w:val="28"/>
          <w:szCs w:val="28"/>
          <w:lang w:eastAsia="en-US"/>
        </w:rPr>
        <w:t>у</w:t>
      </w:r>
      <w:r w:rsidRPr="00837A47">
        <w:rPr>
          <w:color w:val="000000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837A47">
        <w:rPr>
          <w:color w:val="000000"/>
          <w:sz w:val="28"/>
          <w:szCs w:val="28"/>
          <w:lang w:eastAsia="en-US"/>
        </w:rPr>
        <w:t>т</w:t>
      </w:r>
      <w:r w:rsidRPr="00837A47">
        <w:rPr>
          <w:color w:val="000000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A63AD6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1E340C" w:rsidRPr="001E340C" w:rsidRDefault="001E340C" w:rsidP="001E340C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связи 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Call</w:t>
      </w:r>
      <w:r>
        <w:rPr>
          <w:rFonts w:eastAsia="Calibri"/>
          <w:color w:val="000000" w:themeColor="text1"/>
          <w:sz w:val="28"/>
          <w:szCs w:val="28"/>
          <w:lang w:eastAsia="en-US"/>
        </w:rPr>
        <w:t>-центра (горячая линия): 8(86195)31161.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837A47">
        <w:rPr>
          <w:color w:val="000000"/>
          <w:sz w:val="28"/>
          <w:szCs w:val="28"/>
          <w:lang w:eastAsia="en-US"/>
        </w:rPr>
        <w:t>с</w:t>
      </w:r>
      <w:r w:rsidRPr="00837A47">
        <w:rPr>
          <w:color w:val="000000"/>
          <w:sz w:val="28"/>
          <w:szCs w:val="28"/>
          <w:lang w:eastAsia="en-US"/>
        </w:rPr>
        <w:t>луги осуществляется бесплатно.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837A47">
        <w:rPr>
          <w:color w:val="000000"/>
          <w:sz w:val="28"/>
          <w:szCs w:val="28"/>
          <w:lang w:eastAsia="en-US"/>
        </w:rPr>
        <w:t>р</w:t>
      </w:r>
      <w:r w:rsidRPr="00837A47">
        <w:rPr>
          <w:color w:val="000000"/>
          <w:sz w:val="28"/>
          <w:szCs w:val="28"/>
          <w:lang w:eastAsia="en-US"/>
        </w:rPr>
        <w:t>ректно и внимательно относиться к заявителям.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837A47">
        <w:rPr>
          <w:color w:val="000000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837A47">
        <w:rPr>
          <w:color w:val="000000"/>
          <w:sz w:val="28"/>
          <w:szCs w:val="28"/>
          <w:lang w:eastAsia="en-US"/>
        </w:rPr>
        <w:t>а</w:t>
      </w:r>
      <w:r w:rsidRPr="00837A47">
        <w:rPr>
          <w:color w:val="000000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837A47">
        <w:rPr>
          <w:color w:val="000000"/>
          <w:sz w:val="28"/>
          <w:szCs w:val="28"/>
          <w:lang w:eastAsia="en-US"/>
        </w:rPr>
        <w:t>д</w:t>
      </w:r>
      <w:r w:rsidRPr="00837A47">
        <w:rPr>
          <w:color w:val="000000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837A47">
        <w:rPr>
          <w:color w:val="000000"/>
          <w:sz w:val="28"/>
          <w:szCs w:val="28"/>
          <w:lang w:eastAsia="en-US"/>
        </w:rPr>
        <w:t>а</w:t>
      </w:r>
      <w:r w:rsidRPr="00837A47">
        <w:rPr>
          <w:color w:val="000000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837A47">
        <w:rPr>
          <w:color w:val="000000"/>
          <w:sz w:val="28"/>
          <w:szCs w:val="28"/>
          <w:lang w:eastAsia="en-US"/>
        </w:rPr>
        <w:t>е</w:t>
      </w:r>
      <w:r w:rsidRPr="00837A47">
        <w:rPr>
          <w:color w:val="000000"/>
          <w:sz w:val="28"/>
          <w:szCs w:val="28"/>
          <w:lang w:eastAsia="en-US"/>
        </w:rPr>
        <w:t>ресованного лица время для получения информации.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режим работы, адреса уполномоченного органа и МФЦ;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 xml:space="preserve">адрес официального </w:t>
      </w:r>
      <w:proofErr w:type="spellStart"/>
      <w:proofErr w:type="gramStart"/>
      <w:r w:rsidRPr="00837A47">
        <w:rPr>
          <w:color w:val="000000"/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837A47">
        <w:rPr>
          <w:color w:val="000000"/>
          <w:sz w:val="28"/>
          <w:szCs w:val="28"/>
          <w:lang w:eastAsia="en-US"/>
        </w:rPr>
        <w:t xml:space="preserve"> администрации (</w:t>
      </w:r>
      <w:r w:rsidRPr="007F26AF">
        <w:rPr>
          <w:color w:val="000000"/>
          <w:sz w:val="28"/>
          <w:szCs w:val="28"/>
          <w:lang w:eastAsia="en-US"/>
        </w:rPr>
        <w:t xml:space="preserve">Прикубанского сельского поселения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F26AF">
        <w:rPr>
          <w:color w:val="000000"/>
          <w:sz w:val="28"/>
          <w:szCs w:val="28"/>
          <w:lang w:eastAsia="en-US"/>
        </w:rPr>
        <w:t xml:space="preserve">Новокубанского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F26AF">
        <w:rPr>
          <w:color w:val="000000"/>
          <w:sz w:val="28"/>
          <w:szCs w:val="28"/>
          <w:lang w:eastAsia="en-US"/>
        </w:rPr>
        <w:t>района</w:t>
      </w:r>
      <w:r w:rsidRPr="00837A47">
        <w:rPr>
          <w:color w:val="000000"/>
          <w:sz w:val="28"/>
          <w:szCs w:val="28"/>
          <w:lang w:eastAsia="en-US"/>
        </w:rPr>
        <w:t>), адрес электронной почты упо</w:t>
      </w:r>
      <w:r w:rsidRPr="00837A47">
        <w:rPr>
          <w:color w:val="000000"/>
          <w:sz w:val="28"/>
          <w:szCs w:val="28"/>
          <w:lang w:eastAsia="en-US"/>
        </w:rPr>
        <w:t>л</w:t>
      </w:r>
      <w:r w:rsidRPr="00837A47">
        <w:rPr>
          <w:color w:val="000000"/>
          <w:sz w:val="28"/>
          <w:szCs w:val="28"/>
          <w:lang w:eastAsia="en-US"/>
        </w:rPr>
        <w:t>номоченного органа;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837A47">
        <w:rPr>
          <w:color w:val="000000"/>
          <w:sz w:val="28"/>
          <w:szCs w:val="28"/>
          <w:lang w:eastAsia="en-US"/>
        </w:rPr>
        <w:t>о</w:t>
      </w:r>
      <w:r w:rsidRPr="00837A47">
        <w:rPr>
          <w:color w:val="000000"/>
          <w:sz w:val="28"/>
          <w:szCs w:val="28"/>
          <w:lang w:eastAsia="en-US"/>
        </w:rPr>
        <w:t>ченного органа;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837A47">
        <w:rPr>
          <w:color w:val="000000"/>
          <w:sz w:val="28"/>
          <w:szCs w:val="28"/>
          <w:lang w:eastAsia="en-US"/>
        </w:rPr>
        <w:t>у</w:t>
      </w:r>
      <w:r w:rsidRPr="00837A47">
        <w:rPr>
          <w:color w:val="000000"/>
          <w:sz w:val="28"/>
          <w:szCs w:val="28"/>
          <w:lang w:eastAsia="en-US"/>
        </w:rPr>
        <w:t>ги;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837A47">
        <w:rPr>
          <w:color w:val="000000"/>
          <w:sz w:val="28"/>
          <w:szCs w:val="28"/>
          <w:lang w:eastAsia="en-US"/>
        </w:rPr>
        <w:t>и</w:t>
      </w:r>
      <w:r w:rsidRPr="00837A47">
        <w:rPr>
          <w:color w:val="000000"/>
          <w:sz w:val="28"/>
          <w:szCs w:val="28"/>
          <w:lang w:eastAsia="en-US"/>
        </w:rPr>
        <w:t>пальной услуги;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837A47">
        <w:rPr>
          <w:color w:val="000000"/>
          <w:sz w:val="28"/>
          <w:szCs w:val="28"/>
          <w:lang w:eastAsia="en-US"/>
        </w:rPr>
        <w:t>и</w:t>
      </w:r>
      <w:r w:rsidRPr="00837A47">
        <w:rPr>
          <w:color w:val="000000"/>
          <w:sz w:val="28"/>
          <w:szCs w:val="28"/>
          <w:lang w:eastAsia="en-US"/>
        </w:rPr>
        <w:t>пальных служащих;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837A47">
        <w:rPr>
          <w:color w:val="000000"/>
          <w:sz w:val="28"/>
          <w:szCs w:val="28"/>
          <w:lang w:eastAsia="en-US"/>
        </w:rPr>
        <w:t xml:space="preserve">Такая же информация размещается на официальном </w:t>
      </w:r>
      <w:proofErr w:type="spellStart"/>
      <w:r w:rsidRPr="00837A47">
        <w:rPr>
          <w:color w:val="000000"/>
          <w:sz w:val="28"/>
          <w:szCs w:val="28"/>
          <w:lang w:eastAsia="en-US"/>
        </w:rPr>
        <w:t>интернет-портале</w:t>
      </w:r>
      <w:proofErr w:type="spellEnd"/>
      <w:r w:rsidRPr="00837A47">
        <w:rPr>
          <w:color w:val="000000"/>
          <w:sz w:val="28"/>
          <w:szCs w:val="28"/>
          <w:lang w:eastAsia="en-US"/>
        </w:rPr>
        <w:t xml:space="preserve"> администрации (</w:t>
      </w:r>
      <w:r>
        <w:rPr>
          <w:color w:val="000000"/>
          <w:sz w:val="28"/>
          <w:szCs w:val="28"/>
          <w:lang w:eastAsia="en-US"/>
        </w:rPr>
        <w:t>Прикубанского сельского поселения Новокубанского района</w:t>
      </w:r>
      <w:r w:rsidRPr="00837A47">
        <w:rPr>
          <w:color w:val="000000"/>
          <w:sz w:val="28"/>
          <w:szCs w:val="28"/>
          <w:lang w:eastAsia="en-US"/>
        </w:rPr>
        <w:t>) и на сайте МФЦ.</w:t>
      </w:r>
      <w:proofErr w:type="gramEnd"/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837A47">
        <w:rPr>
          <w:color w:val="000000"/>
          <w:sz w:val="28"/>
          <w:szCs w:val="28"/>
          <w:lang w:eastAsia="en-US"/>
        </w:rPr>
        <w:t>е</w:t>
      </w:r>
      <w:r w:rsidRPr="00837A47">
        <w:rPr>
          <w:color w:val="000000"/>
          <w:sz w:val="28"/>
          <w:szCs w:val="28"/>
          <w:lang w:eastAsia="en-US"/>
        </w:rPr>
        <w:t>лефонах уполномоченного органа, МФЦ:</w:t>
      </w:r>
    </w:p>
    <w:p w:rsidR="00A63AD6" w:rsidRPr="00145F09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1.3.4.1. Уполномоченный орган расположен по адресу:</w:t>
      </w:r>
      <w:r>
        <w:rPr>
          <w:color w:val="000000"/>
          <w:sz w:val="28"/>
          <w:szCs w:val="28"/>
          <w:lang w:eastAsia="en-US"/>
        </w:rPr>
        <w:t xml:space="preserve"> 352203 Красн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дарский край, Новокубанский район, посёлок Прикубанский ул. Халтурина 2.,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 xml:space="preserve"> электронный адрес: </w:t>
      </w:r>
      <w:proofErr w:type="spellStart"/>
      <w:r>
        <w:rPr>
          <w:color w:val="000000"/>
          <w:sz w:val="28"/>
          <w:szCs w:val="28"/>
          <w:lang w:val="en-US" w:eastAsia="en-US"/>
        </w:rPr>
        <w:t>prikubansk</w:t>
      </w:r>
      <w:proofErr w:type="spellEnd"/>
      <w:r w:rsidRPr="00CD043E">
        <w:rPr>
          <w:color w:val="000000"/>
          <w:sz w:val="28"/>
          <w:szCs w:val="28"/>
          <w:lang w:eastAsia="en-US"/>
        </w:rPr>
        <w:t>123</w:t>
      </w:r>
      <w:r w:rsidRPr="00837A47">
        <w:rPr>
          <w:color w:val="000000"/>
          <w:sz w:val="28"/>
          <w:szCs w:val="28"/>
          <w:lang w:eastAsia="en-US"/>
        </w:rPr>
        <w:t>@_</w:t>
      </w:r>
      <w:proofErr w:type="spellStart"/>
      <w:r>
        <w:rPr>
          <w:color w:val="000000"/>
          <w:sz w:val="28"/>
          <w:szCs w:val="28"/>
          <w:lang w:val="en-US" w:eastAsia="en-US"/>
        </w:rPr>
        <w:t>yandex</w:t>
      </w:r>
      <w:proofErr w:type="spellEnd"/>
      <w:r w:rsidRPr="00837A47">
        <w:rPr>
          <w:color w:val="000000"/>
          <w:sz w:val="28"/>
          <w:szCs w:val="28"/>
          <w:lang w:eastAsia="en-US"/>
        </w:rPr>
        <w:t>.</w:t>
      </w:r>
      <w:proofErr w:type="spellStart"/>
      <w:r w:rsidRPr="00837A47">
        <w:rPr>
          <w:color w:val="000000"/>
          <w:sz w:val="28"/>
          <w:szCs w:val="28"/>
          <w:lang w:eastAsia="en-US"/>
        </w:rPr>
        <w:t>ru</w:t>
      </w:r>
      <w:proofErr w:type="spellEnd"/>
      <w:r w:rsidRPr="00837A47">
        <w:rPr>
          <w:color w:val="000000"/>
          <w:sz w:val="28"/>
          <w:szCs w:val="28"/>
          <w:lang w:eastAsia="en-US"/>
        </w:rPr>
        <w:t>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Справочные телефоны уполномоченного органа:</w:t>
      </w:r>
      <w:r>
        <w:rPr>
          <w:color w:val="000000"/>
          <w:sz w:val="28"/>
          <w:szCs w:val="28"/>
          <w:lang w:eastAsia="en-US"/>
        </w:rPr>
        <w:t>8(86195)2-23-35; 8(86195)2-21-40</w:t>
      </w:r>
      <w:r w:rsidRPr="00837A47">
        <w:rPr>
          <w:color w:val="000000"/>
          <w:sz w:val="28"/>
          <w:szCs w:val="28"/>
          <w:lang w:eastAsia="en-US"/>
        </w:rPr>
        <w:t>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График работы</w:t>
      </w:r>
      <w:r>
        <w:rPr>
          <w:color w:val="000000"/>
          <w:sz w:val="28"/>
          <w:szCs w:val="28"/>
          <w:lang w:eastAsia="en-US"/>
        </w:rPr>
        <w:t xml:space="preserve"> уполномоченного органа</w:t>
      </w:r>
      <w:proofErr w:type="gramStart"/>
      <w:r>
        <w:rPr>
          <w:color w:val="000000"/>
          <w:sz w:val="28"/>
          <w:szCs w:val="28"/>
          <w:lang w:eastAsia="en-US"/>
        </w:rPr>
        <w:t xml:space="preserve"> :</w:t>
      </w:r>
      <w:proofErr w:type="gramEnd"/>
      <w:r>
        <w:rPr>
          <w:color w:val="000000"/>
          <w:sz w:val="28"/>
          <w:szCs w:val="28"/>
          <w:lang w:eastAsia="en-US"/>
        </w:rPr>
        <w:t xml:space="preserve"> понедельник – пятница с 08.00 до 17</w:t>
      </w:r>
      <w:r w:rsidRPr="00837A47">
        <w:rPr>
          <w:color w:val="000000"/>
          <w:sz w:val="28"/>
          <w:szCs w:val="28"/>
          <w:lang w:eastAsia="en-US"/>
        </w:rPr>
        <w:t>.00, перерыв с 12.</w:t>
      </w:r>
      <w:r>
        <w:rPr>
          <w:color w:val="000000"/>
          <w:sz w:val="28"/>
          <w:szCs w:val="28"/>
          <w:lang w:eastAsia="en-US"/>
        </w:rPr>
        <w:t>0</w:t>
      </w:r>
      <w:r w:rsidRPr="00837A47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0 до 13.0</w:t>
      </w:r>
      <w:r w:rsidRPr="00837A47">
        <w:rPr>
          <w:color w:val="000000"/>
          <w:sz w:val="28"/>
          <w:szCs w:val="28"/>
          <w:lang w:eastAsia="en-US"/>
        </w:rPr>
        <w:t>0, суббота и воскресенье – выходные.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Адрес сайта - http://www.</w:t>
      </w:r>
      <w:proofErr w:type="spellStart"/>
      <w:r>
        <w:rPr>
          <w:color w:val="000000"/>
          <w:sz w:val="28"/>
          <w:szCs w:val="28"/>
          <w:lang w:val="en-US" w:eastAsia="en-US"/>
        </w:rPr>
        <w:t>prikubanskoe</w:t>
      </w:r>
      <w:proofErr w:type="spellEnd"/>
      <w:r w:rsidRPr="00837A47">
        <w:rPr>
          <w:color w:val="000000"/>
          <w:sz w:val="28"/>
          <w:szCs w:val="28"/>
          <w:lang w:eastAsia="en-US"/>
        </w:rPr>
        <w:t>.</w:t>
      </w:r>
      <w:proofErr w:type="spellStart"/>
      <w:r w:rsidRPr="00837A47">
        <w:rPr>
          <w:color w:val="000000"/>
          <w:sz w:val="28"/>
          <w:szCs w:val="28"/>
          <w:lang w:eastAsia="en-US"/>
        </w:rPr>
        <w:t>ru</w:t>
      </w:r>
      <w:proofErr w:type="spellEnd"/>
      <w:r w:rsidRPr="00837A47">
        <w:rPr>
          <w:color w:val="000000"/>
          <w:sz w:val="28"/>
          <w:szCs w:val="28"/>
          <w:lang w:eastAsia="en-US"/>
        </w:rPr>
        <w:t>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837A47">
        <w:rPr>
          <w:color w:val="000000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837A47">
        <w:rPr>
          <w:color w:val="000000"/>
          <w:sz w:val="28"/>
          <w:szCs w:val="28"/>
          <w:lang w:eastAsia="en-US"/>
        </w:rPr>
        <w:t>н</w:t>
      </w:r>
      <w:r w:rsidRPr="00837A47">
        <w:rPr>
          <w:color w:val="000000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837A47">
        <w:rPr>
          <w:color w:val="000000"/>
          <w:sz w:val="28"/>
          <w:szCs w:val="28"/>
          <w:lang w:eastAsia="en-US"/>
        </w:rPr>
        <w:t>и</w:t>
      </w:r>
      <w:r w:rsidRPr="00837A47">
        <w:rPr>
          <w:color w:val="000000"/>
          <w:sz w:val="28"/>
          <w:szCs w:val="28"/>
          <w:lang w:eastAsia="en-US"/>
        </w:rPr>
        <w:t xml:space="preserve">циальном </w:t>
      </w:r>
      <w:proofErr w:type="spellStart"/>
      <w:r w:rsidRPr="00837A47">
        <w:rPr>
          <w:color w:val="000000"/>
          <w:sz w:val="28"/>
          <w:szCs w:val="28"/>
          <w:lang w:eastAsia="en-US"/>
        </w:rPr>
        <w:t>интернет-портале</w:t>
      </w:r>
      <w:proofErr w:type="spellEnd"/>
      <w:r w:rsidRPr="00837A47">
        <w:rPr>
          <w:color w:val="000000"/>
          <w:sz w:val="28"/>
          <w:szCs w:val="28"/>
          <w:lang w:eastAsia="en-US"/>
        </w:rPr>
        <w:t xml:space="preserve"> администрации (</w:t>
      </w:r>
      <w:r>
        <w:rPr>
          <w:color w:val="000000"/>
          <w:sz w:val="28"/>
          <w:szCs w:val="28"/>
          <w:lang w:eastAsia="en-US"/>
        </w:rPr>
        <w:t>Прикубанское сельское поселение Новокубанского района</w:t>
      </w:r>
      <w:r w:rsidRPr="00837A47">
        <w:rPr>
          <w:color w:val="000000"/>
          <w:sz w:val="28"/>
          <w:szCs w:val="28"/>
          <w:lang w:eastAsia="en-US"/>
        </w:rPr>
        <w:t>), на Портале, а также на Едином портале многофун</w:t>
      </w:r>
      <w:r w:rsidRPr="00837A47">
        <w:rPr>
          <w:color w:val="000000"/>
          <w:sz w:val="28"/>
          <w:szCs w:val="28"/>
          <w:lang w:eastAsia="en-US"/>
        </w:rPr>
        <w:t>к</w:t>
      </w:r>
      <w:r w:rsidRPr="00837A47">
        <w:rPr>
          <w:color w:val="000000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  <w:proofErr w:type="gramEnd"/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lastRenderedPageBreak/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837A47">
        <w:rPr>
          <w:color w:val="000000"/>
          <w:sz w:val="28"/>
          <w:szCs w:val="28"/>
          <w:lang w:eastAsia="en-US"/>
        </w:rPr>
        <w:t>о</w:t>
      </w:r>
      <w:r w:rsidRPr="00837A47">
        <w:rPr>
          <w:color w:val="000000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</w:t>
      </w:r>
      <w:proofErr w:type="spellStart"/>
      <w:r>
        <w:rPr>
          <w:color w:val="000000"/>
          <w:sz w:val="28"/>
          <w:szCs w:val="28"/>
          <w:lang w:val="en-US" w:eastAsia="en-US"/>
        </w:rPr>
        <w:t>novokubansk</w:t>
      </w:r>
      <w:r w:rsidRPr="00837A47">
        <w:rPr>
          <w:color w:val="000000"/>
          <w:sz w:val="28"/>
          <w:szCs w:val="28"/>
          <w:lang w:eastAsia="en-US"/>
        </w:rPr>
        <w:t>e-mfc.ru</w:t>
      </w:r>
      <w:proofErr w:type="spellEnd"/>
      <w:r w:rsidRPr="00837A47">
        <w:rPr>
          <w:color w:val="000000"/>
          <w:sz w:val="28"/>
          <w:szCs w:val="28"/>
          <w:lang w:eastAsia="en-US"/>
        </w:rPr>
        <w:t>.</w:t>
      </w:r>
    </w:p>
    <w:p w:rsidR="00A63AD6" w:rsidRPr="00837A47" w:rsidRDefault="00A63AD6" w:rsidP="00837A47">
      <w:pPr>
        <w:jc w:val="center"/>
        <w:rPr>
          <w:b/>
          <w:color w:val="000000"/>
          <w:sz w:val="28"/>
          <w:szCs w:val="28"/>
        </w:rPr>
      </w:pPr>
    </w:p>
    <w:p w:rsidR="00A63AD6" w:rsidRPr="00837A47" w:rsidRDefault="001E340C" w:rsidP="00837A4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63AD6" w:rsidRPr="00837A47">
        <w:rPr>
          <w:color w:val="000000"/>
          <w:sz w:val="28"/>
          <w:szCs w:val="28"/>
        </w:rPr>
        <w:t>. СТАНДАРТ ПРЕДОСТАВЛЕНИЯ МУНИЦИПАЛЬНОЙ У</w:t>
      </w:r>
      <w:r w:rsidR="00A63AD6" w:rsidRPr="00837A47">
        <w:rPr>
          <w:color w:val="000000"/>
          <w:sz w:val="28"/>
          <w:szCs w:val="28"/>
        </w:rPr>
        <w:t>С</w:t>
      </w:r>
      <w:r w:rsidR="00A63AD6" w:rsidRPr="00837A47">
        <w:rPr>
          <w:color w:val="000000"/>
          <w:sz w:val="28"/>
          <w:szCs w:val="28"/>
        </w:rPr>
        <w:t>ЛУГИ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5" w:name="Par146"/>
      <w:bookmarkEnd w:id="5"/>
      <w:r w:rsidRPr="00837A47">
        <w:rPr>
          <w:color w:val="000000"/>
          <w:sz w:val="28"/>
          <w:szCs w:val="28"/>
        </w:rPr>
        <w:t>2.1. НАИМЕНОВАНИЕ МУНИЦИПАЛЬНОЙ УСЛУГИ</w:t>
      </w:r>
    </w:p>
    <w:p w:rsidR="00A63AD6" w:rsidRPr="00837A47" w:rsidRDefault="00A63AD6" w:rsidP="00837A47">
      <w:pPr>
        <w:ind w:firstLine="851"/>
        <w:jc w:val="center"/>
        <w:rPr>
          <w:color w:val="000000"/>
          <w:sz w:val="28"/>
          <w:szCs w:val="28"/>
        </w:rPr>
      </w:pP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Наименование муниципальной услуги – «Субсидирование из местного бюджета части затрат на уплату первого взноса при заключении договора ф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нансовой аренды (лизинга), понесенных субъектами малого и среднего пре</w:t>
      </w:r>
      <w:r w:rsidRPr="00837A47">
        <w:rPr>
          <w:color w:val="000000"/>
          <w:sz w:val="28"/>
          <w:szCs w:val="28"/>
        </w:rPr>
        <w:t>д</w:t>
      </w:r>
      <w:r w:rsidRPr="00837A47">
        <w:rPr>
          <w:color w:val="000000"/>
          <w:sz w:val="28"/>
          <w:szCs w:val="28"/>
        </w:rPr>
        <w:t>принимательства».</w:t>
      </w:r>
    </w:p>
    <w:p w:rsidR="00A63AD6" w:rsidRPr="00837A47" w:rsidRDefault="00A63AD6" w:rsidP="00837A47">
      <w:pPr>
        <w:ind w:firstLine="851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ind w:firstLine="851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2.2. НАИМЕНОВАНИЕ ОРГАНА, ПРЕДОСТАВЛЯЮЩЕГО МУН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ЦИПАЛЬНУЮ УСЛУГУ</w:t>
      </w:r>
    </w:p>
    <w:p w:rsidR="00A63AD6" w:rsidRPr="00837A47" w:rsidRDefault="00A63AD6" w:rsidP="00837A47">
      <w:pPr>
        <w:ind w:firstLine="851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2.2.1. Предоставление муниципальной услуги осуществляется уполном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ченным органом.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2.2.2. В предоставлении муниципальной услуги участвуют: уполном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ченный орган, МФЦ.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2.2.3. В процессе предоставления муниципальной услуги уполномоче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 xml:space="preserve">ный орган взаимодействует </w:t>
      </w:r>
      <w:proofErr w:type="gramStart"/>
      <w:r w:rsidRPr="00837A47">
        <w:rPr>
          <w:color w:val="000000"/>
          <w:sz w:val="28"/>
          <w:szCs w:val="28"/>
        </w:rPr>
        <w:t>с</w:t>
      </w:r>
      <w:proofErr w:type="gramEnd"/>
      <w:r w:rsidRPr="00837A47">
        <w:rPr>
          <w:color w:val="000000"/>
          <w:sz w:val="28"/>
          <w:szCs w:val="28"/>
        </w:rPr>
        <w:t>:</w:t>
      </w:r>
    </w:p>
    <w:p w:rsidR="00A63AD6" w:rsidRPr="009A505E" w:rsidRDefault="00A63AD6" w:rsidP="009A505E">
      <w:pPr>
        <w:ind w:firstLine="709"/>
        <w:jc w:val="both"/>
        <w:rPr>
          <w:rStyle w:val="af4"/>
          <w:b w:val="0"/>
          <w:sz w:val="28"/>
          <w:szCs w:val="28"/>
        </w:rPr>
      </w:pPr>
      <w:bookmarkStart w:id="6" w:name="Par159"/>
      <w:bookmarkEnd w:id="6"/>
      <w:r w:rsidRPr="009A505E">
        <w:rPr>
          <w:sz w:val="28"/>
          <w:szCs w:val="28"/>
        </w:rPr>
        <w:t xml:space="preserve">Межмуниципальным отделом по </w:t>
      </w:r>
      <w:proofErr w:type="gramStart"/>
      <w:r w:rsidRPr="009A505E">
        <w:rPr>
          <w:sz w:val="28"/>
          <w:szCs w:val="28"/>
        </w:rPr>
        <w:t>г</w:t>
      </w:r>
      <w:proofErr w:type="gramEnd"/>
      <w:r w:rsidRPr="009A505E">
        <w:rPr>
          <w:sz w:val="28"/>
          <w:szCs w:val="28"/>
        </w:rPr>
        <w:t xml:space="preserve">. Армавиру и </w:t>
      </w:r>
      <w:proofErr w:type="spellStart"/>
      <w:r w:rsidRPr="009A505E">
        <w:rPr>
          <w:sz w:val="28"/>
          <w:szCs w:val="28"/>
        </w:rPr>
        <w:t>Новокубанскому</w:t>
      </w:r>
      <w:proofErr w:type="spellEnd"/>
      <w:r w:rsidRPr="009A505E">
        <w:rPr>
          <w:sz w:val="28"/>
          <w:szCs w:val="28"/>
        </w:rPr>
        <w:t xml:space="preserve"> району Управления </w:t>
      </w:r>
      <w:proofErr w:type="spellStart"/>
      <w:r w:rsidRPr="009A505E">
        <w:rPr>
          <w:sz w:val="28"/>
          <w:szCs w:val="28"/>
        </w:rPr>
        <w:t>Росреестра</w:t>
      </w:r>
      <w:proofErr w:type="spellEnd"/>
      <w:r w:rsidRPr="009A505E">
        <w:rPr>
          <w:sz w:val="28"/>
          <w:szCs w:val="28"/>
        </w:rPr>
        <w:t xml:space="preserve"> по Краснодарскому краю</w:t>
      </w:r>
      <w:r w:rsidRPr="009A505E">
        <w:rPr>
          <w:rStyle w:val="af4"/>
          <w:b w:val="0"/>
          <w:sz w:val="28"/>
          <w:szCs w:val="28"/>
        </w:rPr>
        <w:t xml:space="preserve"> </w:t>
      </w:r>
    </w:p>
    <w:p w:rsidR="00A63AD6" w:rsidRPr="009A505E" w:rsidRDefault="00A63AD6" w:rsidP="009A505E">
      <w:pPr>
        <w:ind w:firstLine="709"/>
        <w:jc w:val="both"/>
        <w:rPr>
          <w:i/>
          <w:color w:val="FF0000"/>
          <w:sz w:val="28"/>
          <w:szCs w:val="28"/>
        </w:rPr>
      </w:pPr>
      <w:r w:rsidRPr="009A505E">
        <w:rPr>
          <w:rStyle w:val="af4"/>
          <w:b w:val="0"/>
          <w:color w:val="000000"/>
          <w:sz w:val="28"/>
          <w:szCs w:val="28"/>
        </w:rPr>
        <w:t xml:space="preserve">Управлением Пенсионного Фонда России </w:t>
      </w:r>
      <w:proofErr w:type="gramStart"/>
      <w:r w:rsidRPr="009A505E">
        <w:rPr>
          <w:rStyle w:val="af4"/>
          <w:b w:val="0"/>
          <w:color w:val="000000"/>
          <w:sz w:val="28"/>
          <w:szCs w:val="28"/>
        </w:rPr>
        <w:t>в</w:t>
      </w:r>
      <w:proofErr w:type="gramEnd"/>
      <w:r w:rsidRPr="009A505E">
        <w:rPr>
          <w:rStyle w:val="af4"/>
          <w:b w:val="0"/>
          <w:color w:val="000000"/>
          <w:sz w:val="28"/>
          <w:szCs w:val="28"/>
        </w:rPr>
        <w:t xml:space="preserve"> </w:t>
      </w:r>
      <w:proofErr w:type="gramStart"/>
      <w:r w:rsidRPr="009A505E">
        <w:rPr>
          <w:rStyle w:val="af4"/>
          <w:b w:val="0"/>
          <w:color w:val="000000"/>
          <w:sz w:val="28"/>
          <w:szCs w:val="28"/>
        </w:rPr>
        <w:t>Новокубанском</w:t>
      </w:r>
      <w:proofErr w:type="gramEnd"/>
      <w:r w:rsidRPr="009A505E">
        <w:rPr>
          <w:rStyle w:val="af4"/>
          <w:b w:val="0"/>
          <w:color w:val="000000"/>
          <w:sz w:val="28"/>
          <w:szCs w:val="28"/>
        </w:rPr>
        <w:t xml:space="preserve"> районе</w:t>
      </w:r>
      <w:r w:rsidRPr="009A505E">
        <w:rPr>
          <w:sz w:val="28"/>
          <w:szCs w:val="28"/>
        </w:rPr>
        <w:t>;</w:t>
      </w:r>
    </w:p>
    <w:p w:rsidR="00A63AD6" w:rsidRPr="009A505E" w:rsidRDefault="00A63AD6" w:rsidP="009A505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A505E">
        <w:rPr>
          <w:color w:val="000000"/>
          <w:sz w:val="28"/>
          <w:szCs w:val="28"/>
        </w:rPr>
        <w:t>Межрайонной ИФНС России № 13 по Краснодарскому краю.</w:t>
      </w:r>
    </w:p>
    <w:p w:rsidR="00A63AD6" w:rsidRPr="009A505E" w:rsidRDefault="00A63AD6" w:rsidP="009A505E">
      <w:pPr>
        <w:ind w:firstLine="709"/>
        <w:jc w:val="both"/>
        <w:rPr>
          <w:i/>
          <w:sz w:val="28"/>
          <w:szCs w:val="28"/>
        </w:rPr>
      </w:pPr>
      <w:r w:rsidRPr="009A505E">
        <w:rPr>
          <w:sz w:val="28"/>
          <w:szCs w:val="28"/>
          <w:lang w:eastAsia="en-US"/>
        </w:rPr>
        <w:t>Фондом социального страхования Российской Федерации (Краснодарское региональное отделение)</w:t>
      </w:r>
      <w:r w:rsidRPr="009A505E">
        <w:rPr>
          <w:sz w:val="28"/>
          <w:szCs w:val="28"/>
        </w:rPr>
        <w:t>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2.2.4.В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837A47">
        <w:rPr>
          <w:color w:val="000000"/>
          <w:sz w:val="28"/>
          <w:szCs w:val="28"/>
        </w:rPr>
        <w:t>я</w:t>
      </w:r>
      <w:r w:rsidRPr="00837A47">
        <w:rPr>
          <w:color w:val="000000"/>
          <w:sz w:val="28"/>
          <w:szCs w:val="28"/>
        </w:rPr>
        <w:t>занных с обращением в иные органы местного самоуправления, государстве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ные органы, организации, за исключением получения услуг</w:t>
      </w:r>
      <w:proofErr w:type="gramEnd"/>
      <w:r w:rsidRPr="00837A47">
        <w:rPr>
          <w:color w:val="000000"/>
          <w:sz w:val="28"/>
          <w:szCs w:val="28"/>
        </w:rPr>
        <w:t xml:space="preserve">, </w:t>
      </w:r>
      <w:proofErr w:type="gramStart"/>
      <w:r w:rsidRPr="00837A47">
        <w:rPr>
          <w:color w:val="000000"/>
          <w:sz w:val="28"/>
          <w:szCs w:val="28"/>
        </w:rPr>
        <w:t>включенных в п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речень услуг, которые являются необходимыми и обязательными для предо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 xml:space="preserve">тавления муниципальных услуг, утвержденный </w:t>
      </w:r>
      <w:r w:rsidR="001E340C">
        <w:rPr>
          <w:color w:val="000000"/>
          <w:sz w:val="28"/>
          <w:szCs w:val="28"/>
        </w:rPr>
        <w:t>нормативным правовым актом</w:t>
      </w:r>
      <w:r w:rsidRPr="00837A47">
        <w:rPr>
          <w:color w:val="000000"/>
          <w:sz w:val="28"/>
          <w:szCs w:val="28"/>
        </w:rPr>
        <w:t xml:space="preserve"> представительного органа м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стного самоуправления.</w:t>
      </w:r>
      <w:proofErr w:type="gramEnd"/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2.3. ОПИСАНИЕ РЕЗУЛЬТАТА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lastRenderedPageBreak/>
        <w:t>ПРЕДОСТАВЛЕНИЯ МУНИЦИПАЛЬНОЙ УСЛУГИ</w:t>
      </w:r>
    </w:p>
    <w:p w:rsidR="00A63AD6" w:rsidRPr="00837A47" w:rsidRDefault="00A63AD6" w:rsidP="00837A47">
      <w:pPr>
        <w:ind w:firstLine="851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A63AD6" w:rsidRPr="00837A47" w:rsidRDefault="00A63AD6" w:rsidP="00837A47">
      <w:pPr>
        <w:ind w:firstLine="851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предоставление субсидий; </w:t>
      </w:r>
    </w:p>
    <w:p w:rsidR="00A63AD6" w:rsidRPr="00837A47" w:rsidRDefault="00A63AD6" w:rsidP="00837A47">
      <w:pPr>
        <w:ind w:firstLine="851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отказ в предоставлении субсидий.</w:t>
      </w:r>
    </w:p>
    <w:p w:rsidR="00A63AD6" w:rsidRPr="00837A47" w:rsidRDefault="00A63AD6" w:rsidP="00837A47">
      <w:pPr>
        <w:ind w:firstLine="851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2.4. СРОК ПРЕДОСТАВЛЕНИЯ МУНИЦИПАЛЬНОЙ У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ЛУГИ, В ТОМ ЧИСЛЕ С УЧЕТОМ НЕОБХОДИМОСТИ ОБРАЩЕНИЯ В О</w:t>
      </w:r>
      <w:r w:rsidRPr="00837A47">
        <w:rPr>
          <w:color w:val="000000"/>
          <w:sz w:val="28"/>
          <w:szCs w:val="28"/>
        </w:rPr>
        <w:t>Р</w:t>
      </w:r>
      <w:r w:rsidRPr="00837A47">
        <w:rPr>
          <w:color w:val="000000"/>
          <w:sz w:val="28"/>
          <w:szCs w:val="28"/>
        </w:rPr>
        <w:t xml:space="preserve">ГАНИЗАЦИИ, УЧАСТВУЮЩИЕ В ПРЕДОСТАВЛЕНИИ 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МУНИЦИПАЛЬНОЙ УСЛУГИ, СРОК ПРИОСТАНОВЛЕНИЯ 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ПРЕДОСТАВЛЕНИЯ МУНИЦИПАЛЬНОЙ УСЛУГИ</w:t>
      </w:r>
    </w:p>
    <w:p w:rsidR="00A63AD6" w:rsidRPr="00837A47" w:rsidRDefault="00A63AD6" w:rsidP="00837A47">
      <w:pPr>
        <w:ind w:firstLine="851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2.4.1. Срок предоставления муниципальной услуги (получения итоговых документов) 30 дней со дня получения заявления и прилагаемых к нему док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ментов уполномоченным органом.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2.4.2. Срок приостановления предоставления муниципальной услуги з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конодательством не предусмотрен.</w:t>
      </w:r>
    </w:p>
    <w:p w:rsidR="00A63AD6" w:rsidRPr="00837A47" w:rsidRDefault="00A63AD6" w:rsidP="00837A47">
      <w:pPr>
        <w:jc w:val="center"/>
        <w:rPr>
          <w:b/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2.5. ПЕРЕЧЕНЬ НОРМАТИВНЫХ ПРАВОВЫХ АКТОВ, </w:t>
      </w:r>
      <w:r w:rsidRPr="00837A47">
        <w:rPr>
          <w:color w:val="000000"/>
          <w:sz w:val="28"/>
          <w:szCs w:val="28"/>
        </w:rPr>
        <w:br/>
        <w:t xml:space="preserve">РЕГУЛИРУЮЩИХ ОТНОШЕНИЯ, ВОЗНИКАЮЩИЕ В СВЯЗИ С </w:t>
      </w:r>
      <w:r w:rsidRPr="00837A47">
        <w:rPr>
          <w:color w:val="000000"/>
          <w:sz w:val="28"/>
          <w:szCs w:val="28"/>
        </w:rPr>
        <w:br/>
        <w:t>ПРЕДОСТАВЛЕНИЕМ МУНИЦИПАЛЬНОЙ УСЛУГИ</w:t>
      </w:r>
    </w:p>
    <w:p w:rsidR="00A63AD6" w:rsidRPr="00837A47" w:rsidRDefault="00A63AD6" w:rsidP="00837A47">
      <w:pPr>
        <w:jc w:val="center"/>
        <w:rPr>
          <w:color w:val="000000"/>
          <w:sz w:val="28"/>
          <w:szCs w:val="28"/>
        </w:rPr>
      </w:pP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Предоставление администрацией (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837A47">
        <w:rPr>
          <w:color w:val="000000"/>
          <w:sz w:val="28"/>
          <w:szCs w:val="28"/>
        </w:rPr>
        <w:t xml:space="preserve">) и уполномоченным органом муниципальной услуги осуществляется в соответствии со следующими нормативными правовыми </w:t>
      </w:r>
      <w:r w:rsidRPr="00837A47">
        <w:rPr>
          <w:color w:val="000000"/>
          <w:sz w:val="28"/>
          <w:szCs w:val="28"/>
        </w:rPr>
        <w:br/>
        <w:t>актами:</w:t>
      </w:r>
    </w:p>
    <w:p w:rsidR="00A63AD6" w:rsidRPr="00837A47" w:rsidRDefault="00A63AD6" w:rsidP="00837A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Федеральным законом от 24 июля 2007 года № 209-ФЗ «О развитии мал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го и среднего предпринимательства в Российской Федерации» (</w:t>
      </w:r>
      <w:proofErr w:type="gramStart"/>
      <w:r w:rsidRPr="00837A47">
        <w:rPr>
          <w:color w:val="000000"/>
          <w:sz w:val="28"/>
          <w:szCs w:val="28"/>
        </w:rPr>
        <w:t>опубликован</w:t>
      </w:r>
      <w:proofErr w:type="gramEnd"/>
      <w:r w:rsidRPr="00837A47">
        <w:rPr>
          <w:color w:val="000000"/>
          <w:sz w:val="28"/>
          <w:szCs w:val="28"/>
        </w:rPr>
        <w:t xml:space="preserve"> в «Российской газете» от 31 июля 2007 года № 164, в «Парламентской газете» </w:t>
      </w:r>
      <w:r w:rsidRPr="00837A47">
        <w:rPr>
          <w:color w:val="000000"/>
          <w:sz w:val="28"/>
          <w:szCs w:val="28"/>
        </w:rPr>
        <w:br/>
        <w:t>от 9 августа 2007 года № 99-101, в Собрании законодательства Российской Ф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дерации от 30 июля 2007 года № 31 ст. 4006);</w:t>
      </w:r>
    </w:p>
    <w:p w:rsidR="00A63AD6" w:rsidRPr="00837A47" w:rsidRDefault="00A63AD6" w:rsidP="00837A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Федеральным законом от 27 июля 2010 года № 210-ФЗ «Об организации предоставления государственных и муниципальных услуг» (</w:t>
      </w:r>
      <w:proofErr w:type="gramStart"/>
      <w:r w:rsidRPr="00837A47">
        <w:rPr>
          <w:color w:val="000000"/>
          <w:sz w:val="28"/>
          <w:szCs w:val="28"/>
        </w:rPr>
        <w:t>опубликован</w:t>
      </w:r>
      <w:proofErr w:type="gramEnd"/>
      <w:r w:rsidRPr="00837A47">
        <w:rPr>
          <w:color w:val="000000"/>
          <w:sz w:val="28"/>
          <w:szCs w:val="28"/>
        </w:rPr>
        <w:t xml:space="preserve">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A63AD6" w:rsidRPr="00837A47" w:rsidRDefault="00A63AD6" w:rsidP="00837A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A63AD6" w:rsidRPr="00837A47" w:rsidRDefault="00A63AD6" w:rsidP="00837A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 xml:space="preserve">печивающей процесс досудебного, (внесудебного) обжалования решений и </w:t>
      </w:r>
      <w:r w:rsidRPr="00837A47">
        <w:rPr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A63AD6" w:rsidRPr="00837A47" w:rsidRDefault="00A63AD6" w:rsidP="00837A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Постановлением Правительства РФ от 26 марта 2016 года № 236 «О тр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бованиях к предоставлению в электронной форме государственных и муниц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пальных услуг» ("Официальный интернет-портал правовой информации" (</w:t>
      </w:r>
      <w:proofErr w:type="spellStart"/>
      <w:r w:rsidRPr="00837A47">
        <w:rPr>
          <w:color w:val="000000"/>
          <w:sz w:val="28"/>
          <w:szCs w:val="28"/>
        </w:rPr>
        <w:t>www.pravo.gov.ru</w:t>
      </w:r>
      <w:proofErr w:type="spellEnd"/>
      <w:r w:rsidRPr="00837A47">
        <w:rPr>
          <w:color w:val="000000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A63AD6" w:rsidRPr="00837A47" w:rsidRDefault="0051419B" w:rsidP="00837A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hyperlink r:id="rId9" w:history="1">
        <w:r w:rsidR="00A63AD6" w:rsidRPr="00837A47">
          <w:rPr>
            <w:color w:val="000000"/>
            <w:sz w:val="28"/>
            <w:szCs w:val="28"/>
          </w:rPr>
          <w:t>Закон</w:t>
        </w:r>
      </w:hyperlink>
      <w:r w:rsidR="00A63AD6" w:rsidRPr="00837A47">
        <w:rPr>
          <w:color w:val="000000"/>
          <w:sz w:val="28"/>
          <w:szCs w:val="28"/>
        </w:rPr>
        <w:t>ом Краснодарского края от 4 апреля 2008 года № 1448-КЗ «О разв</w:t>
      </w:r>
      <w:r w:rsidR="00A63AD6" w:rsidRPr="00837A47">
        <w:rPr>
          <w:color w:val="000000"/>
          <w:sz w:val="28"/>
          <w:szCs w:val="28"/>
        </w:rPr>
        <w:t>и</w:t>
      </w:r>
      <w:r w:rsidR="00A63AD6" w:rsidRPr="00837A47">
        <w:rPr>
          <w:color w:val="000000"/>
          <w:sz w:val="28"/>
          <w:szCs w:val="28"/>
        </w:rPr>
        <w:t>тии малого и среднего предпринимательства в Краснодарском крае» (опубл</w:t>
      </w:r>
      <w:r w:rsidR="00A63AD6" w:rsidRPr="00837A47">
        <w:rPr>
          <w:color w:val="000000"/>
          <w:sz w:val="28"/>
          <w:szCs w:val="28"/>
        </w:rPr>
        <w:t>и</w:t>
      </w:r>
      <w:r w:rsidR="00A63AD6" w:rsidRPr="00837A47">
        <w:rPr>
          <w:color w:val="000000"/>
          <w:sz w:val="28"/>
          <w:szCs w:val="28"/>
        </w:rPr>
        <w:t>кован в газете «Кубанские новости», № 64 от 17 апреля 2008 года; в Информ</w:t>
      </w:r>
      <w:r w:rsidR="00A63AD6" w:rsidRPr="00837A47">
        <w:rPr>
          <w:color w:val="000000"/>
          <w:sz w:val="28"/>
          <w:szCs w:val="28"/>
        </w:rPr>
        <w:t>а</w:t>
      </w:r>
      <w:r w:rsidR="00A63AD6" w:rsidRPr="00837A47">
        <w:rPr>
          <w:color w:val="000000"/>
          <w:sz w:val="28"/>
          <w:szCs w:val="28"/>
        </w:rPr>
        <w:t xml:space="preserve">ционном бюллетене Законодательного Собрания Краснодарского края, № 5 (135) </w:t>
      </w:r>
      <w:r w:rsidR="00A63AD6" w:rsidRPr="00837A47">
        <w:rPr>
          <w:color w:val="000000"/>
          <w:sz w:val="28"/>
          <w:szCs w:val="28"/>
        </w:rPr>
        <w:br/>
        <w:t>от 14 апреля 2008 года, часть I, стр. 479.);</w:t>
      </w:r>
    </w:p>
    <w:p w:rsidR="00A63AD6" w:rsidRPr="00837A47" w:rsidRDefault="00A63AD6" w:rsidP="00837A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Законом Краснодарского края от 2 марта 2012 года № 2446-КЗ «Об о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дельных вопросах организации предоставления государственных и муниц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A63AD6" w:rsidRPr="00E04226" w:rsidRDefault="00A63AD6" w:rsidP="009A50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Уставом </w:t>
      </w:r>
      <w:r w:rsidRPr="00B766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 (зарегистрирован Управлением Министерства юстиции Российской Федерации по Краснодарскому краю 27 апреля 2016 года, государственный регистрацио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ный номер 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235223</w:t>
      </w:r>
      <w:r w:rsidRPr="00043873">
        <w:rPr>
          <w:color w:val="000000"/>
          <w:sz w:val="28"/>
          <w:szCs w:val="28"/>
        </w:rPr>
        <w:t>07</w:t>
      </w:r>
      <w:r w:rsidRPr="00E04226">
        <w:rPr>
          <w:color w:val="000000"/>
          <w:sz w:val="28"/>
          <w:szCs w:val="28"/>
        </w:rPr>
        <w:t>2016001)</w:t>
      </w:r>
      <w:r>
        <w:rPr>
          <w:color w:val="000000"/>
          <w:sz w:val="28"/>
          <w:szCs w:val="28"/>
        </w:rPr>
        <w:t>.</w:t>
      </w:r>
    </w:p>
    <w:p w:rsidR="00A63AD6" w:rsidRPr="00837A47" w:rsidRDefault="00A63AD6" w:rsidP="00837A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2.6. ИСЧЕРПЫВАЮЩИЙ ПЕРЕЧЕНЬ ДОКУМЕНТОВ, 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НЕОБХОДИМЫХ</w:t>
      </w:r>
      <w:proofErr w:type="gramEnd"/>
      <w:r w:rsidRPr="00837A47">
        <w:rPr>
          <w:color w:val="000000"/>
          <w:sz w:val="28"/>
          <w:szCs w:val="28"/>
        </w:rPr>
        <w:t xml:space="preserve"> В СООТВЕТСТВИИ С НОРМАТИВНЫМИ 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ПРАВОВЫМИ АКТАМИ ДЛЯ ПРЕДОСТАВЛЕНИЯ 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МУНИЦИПАЛЬНОЙ УСЛУГИ И УСЛУГ, КОТОРЫЕ ЯВЛЯЮТСЯ 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НЕОБХОДИМЫМИ</w:t>
      </w:r>
      <w:proofErr w:type="gramEnd"/>
      <w:r w:rsidRPr="00837A47">
        <w:rPr>
          <w:color w:val="000000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A63AD6" w:rsidRPr="00837A47" w:rsidRDefault="00A63AD6" w:rsidP="00837A47">
      <w:pPr>
        <w:ind w:firstLine="851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заявление по форме согласно приложению № 1 к Регламенту, заполне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ное по образцу в соответствии с приложением № 2 к Регламенту;</w:t>
      </w:r>
    </w:p>
    <w:p w:rsidR="00A63AD6" w:rsidRPr="00837A47" w:rsidRDefault="00A63AD6" w:rsidP="00837A4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справка-обоснование на получение субсидии, предоставляемой субъекту малого и среднего предпринимательства (справка юридического лица должна быть подписана на каждом листе руководителем или иным уполномоченным лицом с оттиском печати организации (при наличии), справка индивидуального предпринимателя должна быть подписана на каждом листе индивидуальным предпринимателем и главным бухгалтером (при наличии) с оттиском печати индивидуального предпринимателя (при наличии));</w:t>
      </w:r>
      <w:proofErr w:type="gramEnd"/>
    </w:p>
    <w:p w:rsidR="00A63AD6" w:rsidRPr="00837A47" w:rsidRDefault="00A63AD6" w:rsidP="00837A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lastRenderedPageBreak/>
        <w:t>доверенность представителя, заверенная (удостоверенная) в установле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ном законодательством порядке;</w:t>
      </w:r>
    </w:p>
    <w:p w:rsidR="00A63AD6" w:rsidRPr="00837A47" w:rsidRDefault="00A63AD6" w:rsidP="00837A47">
      <w:pPr>
        <w:tabs>
          <w:tab w:val="left" w:pos="6159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837A47">
        <w:rPr>
          <w:color w:val="000000"/>
          <w:spacing w:val="-2"/>
          <w:sz w:val="28"/>
          <w:szCs w:val="28"/>
        </w:rPr>
        <w:t>оригинал и копия паспорта или иного документа, удостоверяющего ли</w:t>
      </w:r>
      <w:r w:rsidRPr="00837A47">
        <w:rPr>
          <w:color w:val="000000"/>
          <w:spacing w:val="-2"/>
          <w:sz w:val="28"/>
          <w:szCs w:val="28"/>
        </w:rPr>
        <w:t>ч</w:t>
      </w:r>
      <w:r w:rsidRPr="00837A47">
        <w:rPr>
          <w:color w:val="000000"/>
          <w:spacing w:val="-2"/>
          <w:sz w:val="28"/>
          <w:szCs w:val="28"/>
        </w:rPr>
        <w:t xml:space="preserve">ность в соответствии с законодательством Российской Федерации, </w:t>
      </w:r>
      <w:r w:rsidRPr="00837A47">
        <w:rPr>
          <w:color w:val="000000"/>
          <w:sz w:val="28"/>
          <w:szCs w:val="28"/>
        </w:rPr>
        <w:t>гражданина, являющегося индивидуальным предпринимателем (для индивидуальных пре</w:t>
      </w:r>
      <w:r w:rsidRPr="00837A47">
        <w:rPr>
          <w:color w:val="000000"/>
          <w:sz w:val="28"/>
          <w:szCs w:val="28"/>
        </w:rPr>
        <w:t>д</w:t>
      </w:r>
      <w:r w:rsidRPr="00837A47">
        <w:rPr>
          <w:color w:val="000000"/>
          <w:sz w:val="28"/>
          <w:szCs w:val="28"/>
        </w:rPr>
        <w:t>принимателей). Оригинал после сверки с копией возвращается;</w:t>
      </w:r>
    </w:p>
    <w:p w:rsidR="00A63AD6" w:rsidRPr="00837A47" w:rsidRDefault="00A63AD6" w:rsidP="00837A47">
      <w:pPr>
        <w:tabs>
          <w:tab w:val="left" w:pos="6159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837A47">
        <w:rPr>
          <w:color w:val="000000"/>
          <w:spacing w:val="-2"/>
          <w:sz w:val="28"/>
          <w:szCs w:val="28"/>
        </w:rPr>
        <w:t>оригинал и копия паспорта или иного документа, удостоверяющего ли</w:t>
      </w:r>
      <w:r w:rsidRPr="00837A47">
        <w:rPr>
          <w:color w:val="000000"/>
          <w:spacing w:val="-2"/>
          <w:sz w:val="28"/>
          <w:szCs w:val="28"/>
        </w:rPr>
        <w:t>ч</w:t>
      </w:r>
      <w:r w:rsidRPr="00837A47">
        <w:rPr>
          <w:color w:val="000000"/>
          <w:spacing w:val="-2"/>
          <w:sz w:val="28"/>
          <w:szCs w:val="28"/>
        </w:rPr>
        <w:t xml:space="preserve">ность в соответствии с законодательством Российской Федерации, </w:t>
      </w:r>
      <w:r w:rsidRPr="00837A47">
        <w:rPr>
          <w:color w:val="000000"/>
          <w:sz w:val="28"/>
          <w:szCs w:val="28"/>
        </w:rPr>
        <w:t xml:space="preserve">гражданина, являющегося </w:t>
      </w:r>
      <w:r w:rsidRPr="00837A47">
        <w:rPr>
          <w:color w:val="000000"/>
          <w:spacing w:val="-2"/>
          <w:sz w:val="28"/>
          <w:szCs w:val="28"/>
        </w:rPr>
        <w:t>представителем (доверенным лицом) субъекта малого и среднего предпринимательства</w:t>
      </w:r>
      <w:r w:rsidRPr="00837A47">
        <w:rPr>
          <w:color w:val="000000"/>
          <w:sz w:val="28"/>
          <w:szCs w:val="28"/>
        </w:rPr>
        <w:t>. Оригинал после сверки с копией возвращается</w:t>
      </w:r>
      <w:r w:rsidRPr="00837A47">
        <w:rPr>
          <w:color w:val="000000"/>
          <w:spacing w:val="-2"/>
          <w:sz w:val="28"/>
          <w:szCs w:val="28"/>
        </w:rPr>
        <w:t>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копии документов, подтверждающих уплату первого взноса при заключ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нии договора финансовой аренды (лизинга) (платежные поручения, инкассовые поручения, платежные требования, платежные ордера, составленные на дату каждого платежа, заверенные банком или иной кредитной организацией);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pacing w:val="-2"/>
          <w:sz w:val="28"/>
          <w:szCs w:val="28"/>
        </w:rPr>
        <w:t>копия договора финансовой аренды (лизинга) с приложениями, измен</w:t>
      </w:r>
      <w:r w:rsidRPr="00837A47">
        <w:rPr>
          <w:color w:val="000000"/>
          <w:spacing w:val="-2"/>
          <w:sz w:val="28"/>
          <w:szCs w:val="28"/>
        </w:rPr>
        <w:t>е</w:t>
      </w:r>
      <w:r w:rsidRPr="00837A47">
        <w:rPr>
          <w:color w:val="000000"/>
          <w:spacing w:val="-2"/>
          <w:sz w:val="28"/>
          <w:szCs w:val="28"/>
        </w:rPr>
        <w:t xml:space="preserve">ниями и дополнениями к нему, действующими на дату подачи заявления </w:t>
      </w:r>
      <w:r w:rsidRPr="00837A47">
        <w:rPr>
          <w:color w:val="000000"/>
          <w:sz w:val="28"/>
          <w:szCs w:val="28"/>
        </w:rPr>
        <w:t>на уч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стие в отборе субъектов малого и среднего предпринимательства, прошитая, пронумерованная (для копии, насчитывающей более одного листа текста), зав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ренная организацией-лизингодателем и субъектом малого и среднего предпр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нимательства (лизингополучателем) в установленном законодательством п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рядке;</w:t>
      </w:r>
    </w:p>
    <w:p w:rsidR="00A63AD6" w:rsidRPr="00837A47" w:rsidRDefault="00A63AD6" w:rsidP="00837A47">
      <w:pPr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документы, подтверждающие переход права собственности на предмет лизинга (акт приема-передачи имущества в собственность, договор выкупа и т.д.), в случае, если срок действия договора финансовой аренды (лизинга) истек в текущем финансовом году, до даты подачи документов;</w:t>
      </w:r>
    </w:p>
    <w:p w:rsidR="00A63AD6" w:rsidRPr="00837A47" w:rsidRDefault="00A63AD6" w:rsidP="00837A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копия акта приема-передачи имущества, полученного субъектом малого и среднего предпринимательства (лизингополучателем) по договору финансовой аренды (лизинга), прошитая, пронумерованная (для копии, насчитывающей б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лее одного листа текста), заверенная организацией-лизингодателем и субъектом малого и среднего предпринимательства (лизингополучателем) в установле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ном законодательством порядке;</w:t>
      </w:r>
    </w:p>
    <w:p w:rsidR="00A63AD6" w:rsidRPr="00837A47" w:rsidRDefault="00A63AD6" w:rsidP="00837A47">
      <w:pPr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выписки банка или иной кредитной организации, подтверждающие упл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ту первого взноса при заключении договора финансовой аренды (лизинга), сшитые, пронумерованные (в случае представления более одного листа текста), заверенные банком или иной кредитной организацией в установленном закон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дательством порядке;</w:t>
      </w:r>
    </w:p>
    <w:p w:rsidR="00A63AD6" w:rsidRPr="00837A47" w:rsidRDefault="00A63AD6" w:rsidP="00837A47">
      <w:pPr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pacing w:val="-2"/>
          <w:sz w:val="28"/>
          <w:szCs w:val="28"/>
        </w:rPr>
        <w:t>акт сверки расчетов между лизингодателем и лизингополучателем, по</w:t>
      </w:r>
      <w:r w:rsidRPr="00837A47">
        <w:rPr>
          <w:color w:val="000000"/>
          <w:spacing w:val="-2"/>
          <w:sz w:val="28"/>
          <w:szCs w:val="28"/>
        </w:rPr>
        <w:t>д</w:t>
      </w:r>
      <w:r w:rsidRPr="00837A47">
        <w:rPr>
          <w:color w:val="000000"/>
          <w:spacing w:val="-2"/>
          <w:sz w:val="28"/>
          <w:szCs w:val="28"/>
        </w:rPr>
        <w:t>тверждающий отсутствие задолженности по договору финансовой аренды (л</w:t>
      </w:r>
      <w:r w:rsidRPr="00837A47">
        <w:rPr>
          <w:color w:val="000000"/>
          <w:spacing w:val="-2"/>
          <w:sz w:val="28"/>
          <w:szCs w:val="28"/>
        </w:rPr>
        <w:t>и</w:t>
      </w:r>
      <w:r w:rsidRPr="00837A47">
        <w:rPr>
          <w:color w:val="000000"/>
          <w:spacing w:val="-2"/>
          <w:sz w:val="28"/>
          <w:szCs w:val="28"/>
        </w:rPr>
        <w:t>зинга) составленный не ранее 30 дней до даты подачи заявления;</w:t>
      </w:r>
    </w:p>
    <w:p w:rsidR="00A63AD6" w:rsidRPr="00837A47" w:rsidRDefault="00A63AD6" w:rsidP="00837A47">
      <w:pPr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расчет суммы субсидий на возмещение части затрат на уплату первого взноса при заключении договора финансовой аренды (лизинга)</w:t>
      </w:r>
      <w:r w:rsidRPr="00837A47">
        <w:rPr>
          <w:color w:val="000000"/>
          <w:spacing w:val="-2"/>
          <w:sz w:val="28"/>
          <w:szCs w:val="28"/>
        </w:rPr>
        <w:t>;</w:t>
      </w:r>
    </w:p>
    <w:p w:rsidR="00A63AD6" w:rsidRPr="00837A47" w:rsidRDefault="00A63AD6" w:rsidP="00837A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копия технической документации (в том числе технического паспорта) предмета лизинга на русском языке, содержащей информацию о заводском н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 xml:space="preserve">мере и годе выпуска (изготовления) предмета лизинга, заверенная субъектом </w:t>
      </w:r>
      <w:r w:rsidRPr="00837A47">
        <w:rPr>
          <w:color w:val="000000"/>
          <w:sz w:val="28"/>
          <w:szCs w:val="28"/>
        </w:rPr>
        <w:lastRenderedPageBreak/>
        <w:t>малого и среднего предпринимательства</w:t>
      </w:r>
      <w:r w:rsidRPr="00837A47">
        <w:rPr>
          <w:color w:val="000000"/>
          <w:spacing w:val="-2"/>
          <w:sz w:val="28"/>
          <w:szCs w:val="28"/>
        </w:rPr>
        <w:t xml:space="preserve"> в установленном законодательством порядке (в случае</w:t>
      </w:r>
      <w:r w:rsidRPr="00837A47">
        <w:rPr>
          <w:color w:val="000000"/>
          <w:sz w:val="28"/>
          <w:szCs w:val="28"/>
        </w:rPr>
        <w:t>, если предметом лизинга являются машины и оборудование);</w:t>
      </w:r>
    </w:p>
    <w:p w:rsidR="00A63AD6" w:rsidRPr="00837A47" w:rsidRDefault="00A63AD6" w:rsidP="00837A47">
      <w:pPr>
        <w:shd w:val="clear" w:color="auto" w:fill="FFFFFF"/>
        <w:tabs>
          <w:tab w:val="left" w:pos="6159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копия паспорта транспортного средства, паспорта самоходной машины и других видов техники (в случае, если предметом лизинга являются грузовые транспортные средства, прицепы и полуприцепы к ним, специальные и специ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 xml:space="preserve">лизированные транспортные средства, автобусы), заверенные </w:t>
      </w:r>
      <w:r w:rsidRPr="00837A47">
        <w:rPr>
          <w:color w:val="000000"/>
          <w:spacing w:val="-2"/>
          <w:sz w:val="28"/>
          <w:szCs w:val="28"/>
        </w:rPr>
        <w:t>в установленном законодательством порядке</w:t>
      </w:r>
      <w:r w:rsidRPr="00837A47">
        <w:rPr>
          <w:color w:val="000000"/>
          <w:sz w:val="28"/>
          <w:szCs w:val="28"/>
        </w:rPr>
        <w:t>;</w:t>
      </w:r>
    </w:p>
    <w:p w:rsidR="00A63AD6" w:rsidRPr="00837A47" w:rsidRDefault="00A63AD6" w:rsidP="00837A47">
      <w:pPr>
        <w:shd w:val="clear" w:color="auto" w:fill="FFFFFF"/>
        <w:tabs>
          <w:tab w:val="left" w:pos="6159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837A47">
        <w:rPr>
          <w:color w:val="000000"/>
          <w:sz w:val="28"/>
          <w:szCs w:val="28"/>
        </w:rPr>
        <w:t>копия свидетельства о регистрации транспортного средства, свидетельс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ва о регистрации машины (в случае, если предметом лизинга являются груз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вые транспортные средства, прицепы и полуприцепы к ним, специальные и специализированные транспортные средства, автобусы);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копия договора купли-продажи предмета лизинга, заключенного между продавцом и лизингодателем, заверенная лизингодателем в установленном з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конодательством порядке.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2.6.2. Требования к документам: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Заявление и документы, указанные в подпункте 2.6.1 </w:t>
      </w:r>
      <w:r w:rsidR="001E340C">
        <w:rPr>
          <w:color w:val="000000"/>
          <w:sz w:val="28"/>
          <w:szCs w:val="28"/>
        </w:rPr>
        <w:t>пункта</w:t>
      </w:r>
      <w:r w:rsidRPr="00837A47">
        <w:rPr>
          <w:color w:val="000000"/>
          <w:sz w:val="28"/>
          <w:szCs w:val="28"/>
        </w:rPr>
        <w:t xml:space="preserve"> 2.6 Регл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мента, должны быть закреплены в папке-скоросшивателе, пронумерованы и должны содержать опись с указанием страниц расположения документов.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В случае регистрации уполномоченным органом в течение 1 рабочего дня двух и более заявлений, подаваемых субъектом малого и среднего предприн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мательства либо его представителем на возмещение (субсидирование) из мес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предпринимательства, во втором и последующем комплекте документов, пр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лагаемых к таким заявлениям, не представляются документы</w:t>
      </w:r>
      <w:proofErr w:type="gramEnd"/>
      <w:r w:rsidRPr="00837A47">
        <w:rPr>
          <w:color w:val="000000"/>
          <w:sz w:val="28"/>
          <w:szCs w:val="28"/>
        </w:rPr>
        <w:t xml:space="preserve"> (копии докуме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 xml:space="preserve">тов), указанные в абзацах четвертом – шестом  подпункта 2.6.1 </w:t>
      </w:r>
      <w:r w:rsidR="001E340C">
        <w:rPr>
          <w:color w:val="000000"/>
          <w:sz w:val="28"/>
          <w:szCs w:val="28"/>
        </w:rPr>
        <w:t>пункта</w:t>
      </w:r>
      <w:r w:rsidRPr="00837A47">
        <w:rPr>
          <w:color w:val="000000"/>
          <w:sz w:val="28"/>
          <w:szCs w:val="28"/>
        </w:rPr>
        <w:t xml:space="preserve"> 2.6 Ре</w:t>
      </w:r>
      <w:r w:rsidRPr="00837A47">
        <w:rPr>
          <w:color w:val="000000"/>
          <w:sz w:val="28"/>
          <w:szCs w:val="28"/>
        </w:rPr>
        <w:t>г</w:t>
      </w:r>
      <w:r w:rsidRPr="00837A47">
        <w:rPr>
          <w:color w:val="000000"/>
          <w:sz w:val="28"/>
          <w:szCs w:val="28"/>
        </w:rPr>
        <w:t>ламента.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ab/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2.7. ИСЧЕРПЫВАЮЩИЙ ПЕРЕЧЕНЬ ДОКУМЕНТОВ, 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НЕОБХОДИМЫХ В СООТВЕТСТВИИС НОРМАТИВНЫМИ 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ПРАВОВЫМИ АКТАМИ ДЛЯ ПРЕДОСТАВЛЕНИЯ 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МУНИЦИПАЛЬНОЙ УСЛУГИ, КОТОРЫЕ НАХОДЯТСЯ </w:t>
      </w:r>
      <w:proofErr w:type="gramStart"/>
      <w:r w:rsidRPr="00837A47">
        <w:rPr>
          <w:color w:val="000000"/>
          <w:sz w:val="28"/>
          <w:szCs w:val="28"/>
        </w:rPr>
        <w:t>В</w:t>
      </w:r>
      <w:proofErr w:type="gramEnd"/>
      <w:r w:rsidRPr="00837A47">
        <w:rPr>
          <w:color w:val="000000"/>
          <w:sz w:val="28"/>
          <w:szCs w:val="28"/>
        </w:rPr>
        <w:t xml:space="preserve"> 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РАСПОРЯЖЕНИИ</w:t>
      </w:r>
      <w:proofErr w:type="gramEnd"/>
      <w:r w:rsidRPr="00837A47">
        <w:rPr>
          <w:color w:val="000000"/>
          <w:sz w:val="28"/>
          <w:szCs w:val="28"/>
        </w:rPr>
        <w:t xml:space="preserve"> ГОСУДАРСТВЕННЫХ ОРГАНОВ, ОРГАНОВ М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 xml:space="preserve">СТНОГО САМОУПРАВЛЕНИЯ МУНИЦИПАЛЬНЫХ 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A63AD6" w:rsidRPr="00837A47" w:rsidRDefault="00A63AD6" w:rsidP="00837A47">
      <w:pPr>
        <w:shd w:val="clear" w:color="auto" w:fill="FFFFFF"/>
        <w:tabs>
          <w:tab w:val="left" w:pos="0"/>
          <w:tab w:val="left" w:pos="6159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2.7.1. Перечень документов, необходимых в соответствии с нормативн</w:t>
      </w:r>
      <w:r w:rsidRPr="00837A47">
        <w:rPr>
          <w:color w:val="000000"/>
          <w:sz w:val="28"/>
          <w:szCs w:val="28"/>
        </w:rPr>
        <w:t>ы</w:t>
      </w:r>
      <w:r w:rsidRPr="00837A47">
        <w:rPr>
          <w:color w:val="000000"/>
          <w:sz w:val="28"/>
          <w:szCs w:val="28"/>
        </w:rPr>
        <w:t>ми правовыми актами для предоставления муниципальной услуги, которые н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ходятся в распоряжении государственных органов, органов местного сам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управления и иных органов, участвующих в предоставлении муниципальной услуги:</w:t>
      </w:r>
    </w:p>
    <w:p w:rsidR="00A63AD6" w:rsidRPr="00837A47" w:rsidRDefault="00A63AD6" w:rsidP="00837A47">
      <w:pPr>
        <w:shd w:val="clear" w:color="auto" w:fill="FFFFFF"/>
        <w:tabs>
          <w:tab w:val="left" w:pos="0"/>
          <w:tab w:val="left" w:pos="6159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lastRenderedPageBreak/>
        <w:t>информация налогового органа, подтверждающая отсутствие (наличие) неисполненной обязанности по уплате налогов, сборов, пеней, штрафов, пр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центов, подлежащих уплате в соответствии с законодательством Российской Федерации о налогах и сборах;</w:t>
      </w:r>
    </w:p>
    <w:p w:rsidR="00A63AD6" w:rsidRPr="00837A47" w:rsidRDefault="00A63AD6" w:rsidP="00837A47">
      <w:pPr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информация Пенсионного фонда Российской Федерации, подтвержда</w:t>
      </w:r>
      <w:r w:rsidRPr="00837A47">
        <w:rPr>
          <w:color w:val="000000"/>
          <w:sz w:val="28"/>
          <w:szCs w:val="28"/>
        </w:rPr>
        <w:t>ю</w:t>
      </w:r>
      <w:r w:rsidRPr="00837A47">
        <w:rPr>
          <w:color w:val="000000"/>
          <w:sz w:val="28"/>
          <w:szCs w:val="28"/>
        </w:rPr>
        <w:t>щая отсутствие (наличие) неисполненной обязанности по уплате страховых взносов, пеней, штрафов, на обязательное пенсионное страхование и обязател</w:t>
      </w:r>
      <w:r w:rsidRPr="00837A47">
        <w:rPr>
          <w:color w:val="000000"/>
          <w:sz w:val="28"/>
          <w:szCs w:val="28"/>
        </w:rPr>
        <w:t>ь</w:t>
      </w:r>
      <w:r w:rsidRPr="00837A47">
        <w:rPr>
          <w:color w:val="000000"/>
          <w:sz w:val="28"/>
          <w:szCs w:val="28"/>
        </w:rPr>
        <w:t>ное медицинское страхование;</w:t>
      </w:r>
    </w:p>
    <w:p w:rsidR="00A63AD6" w:rsidRPr="00837A47" w:rsidRDefault="00A63AD6" w:rsidP="00837A47">
      <w:pPr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информация Фонда социального страхования Российской Федерации, подтверждающая отсутствие (наличие) неисполненной обязанности по уплате страховых взносов;</w:t>
      </w:r>
    </w:p>
    <w:p w:rsidR="00A63AD6" w:rsidRPr="00837A47" w:rsidRDefault="00A63AD6" w:rsidP="00837A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63AD6" w:rsidRPr="00837A47" w:rsidRDefault="00A63AD6" w:rsidP="00837A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сведения об отсутствии (наличии) у субъекта малого и среднего предпр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нимательства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муниципального образования, а также арендной плате за использование земельных участков, государственная собс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венность на которые не разграничена (при наличии у субъекта малого и средн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го предпринимательства обязательств по уплате арендной платы</w:t>
      </w:r>
      <w:proofErr w:type="gramEnd"/>
      <w:r w:rsidRPr="00837A47">
        <w:rPr>
          <w:color w:val="000000"/>
          <w:sz w:val="28"/>
          <w:szCs w:val="28"/>
        </w:rPr>
        <w:t xml:space="preserve"> за землю и имущество перед соответствующим бюджетом).</w:t>
      </w:r>
    </w:p>
    <w:p w:rsidR="00A63AD6" w:rsidRPr="00837A47" w:rsidRDefault="00A63AD6" w:rsidP="00837A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2.7.2</w:t>
      </w:r>
      <w:proofErr w:type="gramStart"/>
      <w:r w:rsidRPr="00837A47">
        <w:rPr>
          <w:color w:val="000000"/>
          <w:sz w:val="28"/>
          <w:szCs w:val="28"/>
        </w:rPr>
        <w:t xml:space="preserve"> П</w:t>
      </w:r>
      <w:proofErr w:type="gramEnd"/>
      <w:r w:rsidRPr="00837A47">
        <w:rPr>
          <w:color w:val="000000"/>
          <w:sz w:val="28"/>
          <w:szCs w:val="28"/>
        </w:rPr>
        <w:t xml:space="preserve">ри наличии технической возможности направление запросов об истребовании документов и сведений, указанных в </w:t>
      </w:r>
      <w:hyperlink w:anchor="sub_1029" w:history="1">
        <w:r w:rsidRPr="00837A47">
          <w:rPr>
            <w:rStyle w:val="af0"/>
            <w:b w:val="0"/>
            <w:color w:val="000000"/>
            <w:sz w:val="28"/>
            <w:szCs w:val="28"/>
          </w:rPr>
          <w:t>подпункте</w:t>
        </w:r>
      </w:hyperlink>
      <w:r w:rsidRPr="00837A47">
        <w:rPr>
          <w:rStyle w:val="af0"/>
          <w:b w:val="0"/>
          <w:color w:val="000000"/>
          <w:sz w:val="28"/>
          <w:szCs w:val="28"/>
        </w:rPr>
        <w:t xml:space="preserve"> 2.7.1 </w:t>
      </w:r>
      <w:r w:rsidR="001E340C">
        <w:rPr>
          <w:color w:val="000000"/>
          <w:sz w:val="28"/>
          <w:szCs w:val="28"/>
        </w:rPr>
        <w:t>пункта</w:t>
      </w:r>
      <w:r w:rsidRPr="00837A47">
        <w:rPr>
          <w:rStyle w:val="af0"/>
          <w:b w:val="0"/>
          <w:color w:val="000000"/>
          <w:sz w:val="28"/>
          <w:szCs w:val="28"/>
        </w:rPr>
        <w:t xml:space="preserve"> 2.7.</w:t>
      </w:r>
      <w:r w:rsidRPr="00837A47">
        <w:rPr>
          <w:color w:val="000000"/>
          <w:sz w:val="28"/>
          <w:szCs w:val="28"/>
        </w:rPr>
        <w:t xml:space="preserve"> Регламента и их получение осуществляются в электронной форме.</w:t>
      </w:r>
    </w:p>
    <w:p w:rsidR="00A63AD6" w:rsidRPr="00837A47" w:rsidRDefault="00A63AD6" w:rsidP="00837A47">
      <w:pPr>
        <w:shd w:val="clear" w:color="auto" w:fill="FFFFFF"/>
        <w:tabs>
          <w:tab w:val="left" w:pos="0"/>
          <w:tab w:val="left" w:pos="6159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2.7.3. Субъект малого и среднего предпринимательства вправе предст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 xml:space="preserve">вить документы и сведения, указанные в подпункте 2.7.1 </w:t>
      </w:r>
      <w:r w:rsidR="001E340C">
        <w:rPr>
          <w:color w:val="000000"/>
          <w:sz w:val="28"/>
          <w:szCs w:val="28"/>
        </w:rPr>
        <w:t>пункта</w:t>
      </w:r>
      <w:r w:rsidRPr="00837A47">
        <w:rPr>
          <w:color w:val="000000"/>
          <w:sz w:val="28"/>
          <w:szCs w:val="28"/>
        </w:rPr>
        <w:t xml:space="preserve"> 2.7 Регламе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та, по собственной инициативе.</w:t>
      </w:r>
    </w:p>
    <w:p w:rsidR="00A63AD6" w:rsidRPr="00837A47" w:rsidRDefault="00A63AD6" w:rsidP="00837A47">
      <w:pPr>
        <w:shd w:val="clear" w:color="auto" w:fill="FFFFFF"/>
        <w:tabs>
          <w:tab w:val="left" w:pos="0"/>
          <w:tab w:val="left" w:pos="6159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Представляемые субъектом малого и среднего предпринимательства д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кументы и сведения, указанные в настоящем пункте Регламента, должны соо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ветствовать следующим требованиям:</w:t>
      </w:r>
    </w:p>
    <w:p w:rsidR="00A63AD6" w:rsidRPr="00837A47" w:rsidRDefault="00A63AD6" w:rsidP="00837A47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справка налогового органа, подтверждающая отсутствие (наличие) неи</w:t>
      </w:r>
      <w:r w:rsidRPr="00837A47">
        <w:rPr>
          <w:color w:val="000000"/>
          <w:sz w:val="28"/>
          <w:szCs w:val="28"/>
          <w:lang w:eastAsia="en-US"/>
        </w:rPr>
        <w:t>с</w:t>
      </w:r>
      <w:r w:rsidRPr="00837A47">
        <w:rPr>
          <w:color w:val="000000"/>
          <w:sz w:val="28"/>
          <w:szCs w:val="28"/>
          <w:lang w:eastAsia="en-US"/>
        </w:rPr>
        <w:t xml:space="preserve">полненной обязанности по уплате налогов, сборов, пеней, штрафов, процентов, подлежащих уплате в соответствии с </w:t>
      </w:r>
      <w:hyperlink r:id="rId10" w:history="1">
        <w:r w:rsidRPr="00837A47">
          <w:rPr>
            <w:bCs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837A47">
        <w:rPr>
          <w:color w:val="000000"/>
          <w:sz w:val="28"/>
          <w:szCs w:val="28"/>
          <w:lang w:eastAsia="en-US"/>
        </w:rPr>
        <w:t xml:space="preserve"> Российской Федер</w:t>
      </w:r>
      <w:r w:rsidRPr="00837A47">
        <w:rPr>
          <w:color w:val="000000"/>
          <w:sz w:val="28"/>
          <w:szCs w:val="28"/>
          <w:lang w:eastAsia="en-US"/>
        </w:rPr>
        <w:t>а</w:t>
      </w:r>
      <w:r w:rsidRPr="00837A47">
        <w:rPr>
          <w:color w:val="000000"/>
          <w:sz w:val="28"/>
          <w:szCs w:val="28"/>
          <w:lang w:eastAsia="en-US"/>
        </w:rPr>
        <w:t>ции о налогах и сборах, должна быть выдана по состоянию на дату, которая предшествует дате подачи заявления не более чем на 30 дней;</w:t>
      </w:r>
    </w:p>
    <w:p w:rsidR="00A63AD6" w:rsidRPr="00837A47" w:rsidRDefault="00A63AD6" w:rsidP="00837A47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</w:rPr>
        <w:t>справка Пенсионного фонда Российской Федерации, подтверждающая отсутствие (наличие) неисполненной обязанности по уплате страховых взносов, пеней, штрафов на обязательное пенсионное страхование и обязательное мед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цинское страхование</w:t>
      </w:r>
      <w:r w:rsidRPr="00837A47">
        <w:rPr>
          <w:color w:val="000000"/>
          <w:sz w:val="28"/>
          <w:szCs w:val="28"/>
          <w:lang w:eastAsia="en-US"/>
        </w:rPr>
        <w:t>, должна быть выдана по состоянию на дату, которая предшествует дате подачи заявления не более чем на 30 дней;</w:t>
      </w:r>
    </w:p>
    <w:p w:rsidR="00A63AD6" w:rsidRPr="00837A47" w:rsidRDefault="00A63AD6" w:rsidP="00837A47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справка Фонда социального страхования Российской Федерации, по</w:t>
      </w:r>
      <w:r w:rsidRPr="00837A47">
        <w:rPr>
          <w:color w:val="000000"/>
          <w:sz w:val="28"/>
          <w:szCs w:val="28"/>
          <w:lang w:eastAsia="en-US"/>
        </w:rPr>
        <w:t>д</w:t>
      </w:r>
      <w:r w:rsidRPr="00837A47">
        <w:rPr>
          <w:color w:val="000000"/>
          <w:sz w:val="28"/>
          <w:szCs w:val="28"/>
          <w:lang w:eastAsia="en-US"/>
        </w:rPr>
        <w:t>тверждающая отсутствие (наличие) неисполненной обязанности по уплате страховых взносов, должна быть выдана по состоянию на дату, которая пре</w:t>
      </w:r>
      <w:r w:rsidRPr="00837A47">
        <w:rPr>
          <w:color w:val="000000"/>
          <w:sz w:val="28"/>
          <w:szCs w:val="28"/>
          <w:lang w:eastAsia="en-US"/>
        </w:rPr>
        <w:t>д</w:t>
      </w:r>
      <w:r w:rsidRPr="00837A47">
        <w:rPr>
          <w:color w:val="000000"/>
          <w:sz w:val="28"/>
          <w:szCs w:val="28"/>
          <w:lang w:eastAsia="en-US"/>
        </w:rPr>
        <w:t>шествует дате подачи заявления не более чем на 30 дней;</w:t>
      </w:r>
    </w:p>
    <w:p w:rsidR="00A63AD6" w:rsidRPr="00837A47" w:rsidRDefault="00A63AD6" w:rsidP="00837A47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lastRenderedPageBreak/>
        <w:t>справка Федерального фонда обязательного медицинского страхования, подтверждающая отсутствие (наличие) неисполненной обязанности по уплате страховых взносов, должна быть выдана по состоянию на дату, которая пре</w:t>
      </w:r>
      <w:r w:rsidRPr="00837A47">
        <w:rPr>
          <w:color w:val="000000"/>
          <w:sz w:val="28"/>
          <w:szCs w:val="28"/>
          <w:lang w:eastAsia="en-US"/>
        </w:rPr>
        <w:t>д</w:t>
      </w:r>
      <w:r w:rsidRPr="00837A47">
        <w:rPr>
          <w:color w:val="000000"/>
          <w:sz w:val="28"/>
          <w:szCs w:val="28"/>
          <w:lang w:eastAsia="en-US"/>
        </w:rPr>
        <w:t>шествует дате подачи заявления не более чем на 30 дней;</w:t>
      </w:r>
    </w:p>
    <w:p w:rsidR="00A63AD6" w:rsidRPr="00837A47" w:rsidRDefault="00A63AD6" w:rsidP="00837A47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выписка из Единого государственного реестра юридических лиц или Единого государственного реестра индивидуальных предпринимателей в отн</w:t>
      </w:r>
      <w:r w:rsidRPr="00837A47">
        <w:rPr>
          <w:color w:val="000000"/>
          <w:sz w:val="28"/>
          <w:szCs w:val="28"/>
          <w:lang w:eastAsia="en-US"/>
        </w:rPr>
        <w:t>о</w:t>
      </w:r>
      <w:r w:rsidRPr="00837A47">
        <w:rPr>
          <w:color w:val="000000"/>
          <w:sz w:val="28"/>
          <w:szCs w:val="28"/>
          <w:lang w:eastAsia="en-US"/>
        </w:rPr>
        <w:t>шении субъекта малого и среднего предпринимательства</w:t>
      </w:r>
      <w:r w:rsidRPr="00837A47">
        <w:rPr>
          <w:color w:val="000000"/>
          <w:spacing w:val="-2"/>
          <w:sz w:val="28"/>
          <w:szCs w:val="28"/>
          <w:lang w:eastAsia="en-US"/>
        </w:rPr>
        <w:t xml:space="preserve"> должна быть выдана налоговым органом не позднее 30 дней до даты подачи заявления</w:t>
      </w:r>
      <w:r w:rsidRPr="00837A47">
        <w:rPr>
          <w:color w:val="000000"/>
          <w:sz w:val="28"/>
          <w:szCs w:val="28"/>
          <w:lang w:eastAsia="en-US"/>
        </w:rPr>
        <w:t>;</w:t>
      </w:r>
    </w:p>
    <w:p w:rsidR="00A63AD6" w:rsidRPr="00837A47" w:rsidRDefault="00A63AD6" w:rsidP="00837A47">
      <w:pPr>
        <w:ind w:firstLine="708"/>
        <w:jc w:val="both"/>
        <w:rPr>
          <w:color w:val="000000"/>
          <w:sz w:val="28"/>
          <w:szCs w:val="28"/>
          <w:lang w:eastAsia="en-US"/>
        </w:rPr>
      </w:pPr>
      <w:proofErr w:type="gramStart"/>
      <w:r w:rsidRPr="00837A47">
        <w:rPr>
          <w:color w:val="000000"/>
          <w:sz w:val="28"/>
          <w:szCs w:val="28"/>
          <w:lang w:eastAsia="en-US"/>
        </w:rPr>
        <w:t>документ об отсутствии (наличии) у субъекта малого и среднего пре</w:t>
      </w:r>
      <w:r w:rsidRPr="00837A47">
        <w:rPr>
          <w:color w:val="000000"/>
          <w:sz w:val="28"/>
          <w:szCs w:val="28"/>
          <w:lang w:eastAsia="en-US"/>
        </w:rPr>
        <w:t>д</w:t>
      </w:r>
      <w:r w:rsidRPr="00837A47">
        <w:rPr>
          <w:color w:val="000000"/>
          <w:sz w:val="28"/>
          <w:szCs w:val="28"/>
          <w:lang w:eastAsia="en-US"/>
        </w:rPr>
        <w:t>принимательства задолженности по уплате в соответствующий бюджет арен</w:t>
      </w:r>
      <w:r w:rsidRPr="00837A47">
        <w:rPr>
          <w:color w:val="000000"/>
          <w:sz w:val="28"/>
          <w:szCs w:val="28"/>
          <w:lang w:eastAsia="en-US"/>
        </w:rPr>
        <w:t>д</w:t>
      </w:r>
      <w:r w:rsidRPr="00837A47">
        <w:rPr>
          <w:color w:val="000000"/>
          <w:sz w:val="28"/>
          <w:szCs w:val="28"/>
          <w:lang w:eastAsia="en-US"/>
        </w:rPr>
        <w:t>ной платы за землю и имущество, находящиеся в государственной собственн</w:t>
      </w:r>
      <w:r w:rsidRPr="00837A47">
        <w:rPr>
          <w:color w:val="000000"/>
          <w:sz w:val="28"/>
          <w:szCs w:val="28"/>
          <w:lang w:eastAsia="en-US"/>
        </w:rPr>
        <w:t>о</w:t>
      </w:r>
      <w:r w:rsidRPr="00837A47">
        <w:rPr>
          <w:color w:val="000000"/>
          <w:sz w:val="28"/>
          <w:szCs w:val="28"/>
          <w:lang w:eastAsia="en-US"/>
        </w:rPr>
        <w:t>сти Краснодарского края и в собственности муниципального образования, а также арендной плате за использование земельных участков, государственная собственность на которые не разграничена, должен быть выдан уполномоче</w:t>
      </w:r>
      <w:r w:rsidRPr="00837A47">
        <w:rPr>
          <w:color w:val="000000"/>
          <w:sz w:val="28"/>
          <w:szCs w:val="28"/>
          <w:lang w:eastAsia="en-US"/>
        </w:rPr>
        <w:t>н</w:t>
      </w:r>
      <w:r w:rsidRPr="00837A47">
        <w:rPr>
          <w:color w:val="000000"/>
          <w:sz w:val="28"/>
          <w:szCs w:val="28"/>
          <w:lang w:eastAsia="en-US"/>
        </w:rPr>
        <w:t>ным органом, осуществляющим администрирование поступлений в соответс</w:t>
      </w:r>
      <w:r w:rsidRPr="00837A47">
        <w:rPr>
          <w:color w:val="000000"/>
          <w:sz w:val="28"/>
          <w:szCs w:val="28"/>
          <w:lang w:eastAsia="en-US"/>
        </w:rPr>
        <w:t>т</w:t>
      </w:r>
      <w:r w:rsidRPr="00837A47">
        <w:rPr>
          <w:color w:val="000000"/>
          <w:sz w:val="28"/>
          <w:szCs w:val="28"/>
          <w:lang w:eastAsia="en-US"/>
        </w:rPr>
        <w:t>вующий бюджет арендной платы</w:t>
      </w:r>
      <w:proofErr w:type="gramEnd"/>
      <w:r w:rsidRPr="00837A47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837A47">
        <w:rPr>
          <w:color w:val="000000"/>
          <w:sz w:val="28"/>
          <w:szCs w:val="28"/>
          <w:lang w:eastAsia="en-US"/>
        </w:rPr>
        <w:t>за землю и имущество, находящиеся в гос</w:t>
      </w:r>
      <w:r w:rsidRPr="00837A47">
        <w:rPr>
          <w:color w:val="000000"/>
          <w:sz w:val="28"/>
          <w:szCs w:val="28"/>
          <w:lang w:eastAsia="en-US"/>
        </w:rPr>
        <w:t>у</w:t>
      </w:r>
      <w:r w:rsidRPr="00837A47">
        <w:rPr>
          <w:color w:val="000000"/>
          <w:sz w:val="28"/>
          <w:szCs w:val="28"/>
          <w:lang w:eastAsia="en-US"/>
        </w:rPr>
        <w:t>дарственной собственности Краснодарского края и в собственности муниц</w:t>
      </w:r>
      <w:r w:rsidRPr="00837A47">
        <w:rPr>
          <w:color w:val="000000"/>
          <w:sz w:val="28"/>
          <w:szCs w:val="28"/>
          <w:lang w:eastAsia="en-US"/>
        </w:rPr>
        <w:t>и</w:t>
      </w:r>
      <w:r w:rsidRPr="00837A47">
        <w:rPr>
          <w:color w:val="000000"/>
          <w:sz w:val="28"/>
          <w:szCs w:val="28"/>
          <w:lang w:eastAsia="en-US"/>
        </w:rPr>
        <w:t>пального образования, а также арендной плате за использование земельных участков, государственная собственность на которые не разграничена, по с</w:t>
      </w:r>
      <w:r w:rsidRPr="00837A47">
        <w:rPr>
          <w:color w:val="000000"/>
          <w:sz w:val="28"/>
          <w:szCs w:val="28"/>
          <w:lang w:eastAsia="en-US"/>
        </w:rPr>
        <w:t>о</w:t>
      </w:r>
      <w:r w:rsidRPr="00837A47">
        <w:rPr>
          <w:color w:val="000000"/>
          <w:sz w:val="28"/>
          <w:szCs w:val="28"/>
          <w:lang w:eastAsia="en-US"/>
        </w:rPr>
        <w:t>стоянию на дату, которая предшествует дате подачи заявления не более чем на 30 дней (при наличии у субъекта малого и среднего предпринимательства об</w:t>
      </w:r>
      <w:r w:rsidRPr="00837A47">
        <w:rPr>
          <w:color w:val="000000"/>
          <w:sz w:val="28"/>
          <w:szCs w:val="28"/>
          <w:lang w:eastAsia="en-US"/>
        </w:rPr>
        <w:t>я</w:t>
      </w:r>
      <w:r w:rsidRPr="00837A47">
        <w:rPr>
          <w:color w:val="000000"/>
          <w:sz w:val="28"/>
          <w:szCs w:val="28"/>
          <w:lang w:eastAsia="en-US"/>
        </w:rPr>
        <w:t>зательств по уплате арендной платы за землю и</w:t>
      </w:r>
      <w:proofErr w:type="gramEnd"/>
      <w:r w:rsidRPr="00837A47">
        <w:rPr>
          <w:color w:val="000000"/>
          <w:sz w:val="28"/>
          <w:szCs w:val="28"/>
          <w:lang w:eastAsia="en-US"/>
        </w:rPr>
        <w:t xml:space="preserve"> имущество перед соответс</w:t>
      </w:r>
      <w:r w:rsidRPr="00837A47">
        <w:rPr>
          <w:color w:val="000000"/>
          <w:sz w:val="28"/>
          <w:szCs w:val="28"/>
          <w:lang w:eastAsia="en-US"/>
        </w:rPr>
        <w:t>т</w:t>
      </w:r>
      <w:r w:rsidRPr="00837A47">
        <w:rPr>
          <w:color w:val="000000"/>
          <w:sz w:val="28"/>
          <w:szCs w:val="28"/>
          <w:lang w:eastAsia="en-US"/>
        </w:rPr>
        <w:t>вующим бюджетом);</w:t>
      </w:r>
    </w:p>
    <w:p w:rsidR="00A63AD6" w:rsidRPr="00837A47" w:rsidRDefault="00A63AD6" w:rsidP="00837A47">
      <w:pPr>
        <w:ind w:firstLine="708"/>
        <w:jc w:val="both"/>
        <w:rPr>
          <w:color w:val="000000"/>
          <w:sz w:val="28"/>
          <w:szCs w:val="28"/>
          <w:lang w:eastAsia="en-US"/>
        </w:rPr>
      </w:pPr>
      <w:proofErr w:type="gramStart"/>
      <w:r w:rsidRPr="00837A47">
        <w:rPr>
          <w:color w:val="000000"/>
          <w:sz w:val="28"/>
          <w:szCs w:val="28"/>
          <w:lang w:eastAsia="en-US"/>
        </w:rPr>
        <w:t>копия налоговой декларации субъекта малого и среднего предприним</w:t>
      </w:r>
      <w:r w:rsidRPr="00837A47">
        <w:rPr>
          <w:color w:val="000000"/>
          <w:sz w:val="28"/>
          <w:szCs w:val="28"/>
          <w:lang w:eastAsia="en-US"/>
        </w:rPr>
        <w:t>а</w:t>
      </w:r>
      <w:r w:rsidRPr="00837A47">
        <w:rPr>
          <w:color w:val="000000"/>
          <w:sz w:val="28"/>
          <w:szCs w:val="28"/>
          <w:lang w:eastAsia="en-US"/>
        </w:rPr>
        <w:t>тельства за предыдущий (отчетный, налоговый) период, предшествующий дню подачи субъектом малого и среднего предпринимательства заявления на уч</w:t>
      </w:r>
      <w:r w:rsidRPr="00837A47">
        <w:rPr>
          <w:color w:val="000000"/>
          <w:sz w:val="28"/>
          <w:szCs w:val="28"/>
          <w:lang w:eastAsia="en-US"/>
        </w:rPr>
        <w:t>а</w:t>
      </w:r>
      <w:r w:rsidRPr="00837A47">
        <w:rPr>
          <w:color w:val="000000"/>
          <w:sz w:val="28"/>
          <w:szCs w:val="28"/>
          <w:lang w:eastAsia="en-US"/>
        </w:rPr>
        <w:t>стие в отборе, должна содержать отметку налогового органа о принятии и дате получения налоговой декларации (при представлении налоговой декларации в налоговый орган на бумажном носителе), либо должна прилагаться квитанция налогового органа о приеме налоговой декларации в электронном</w:t>
      </w:r>
      <w:proofErr w:type="gramEnd"/>
      <w:r w:rsidRPr="00837A47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837A47">
        <w:rPr>
          <w:color w:val="000000"/>
          <w:sz w:val="28"/>
          <w:szCs w:val="28"/>
          <w:lang w:eastAsia="en-US"/>
        </w:rPr>
        <w:t>виде</w:t>
      </w:r>
      <w:proofErr w:type="gramEnd"/>
      <w:r w:rsidRPr="00837A47">
        <w:rPr>
          <w:color w:val="000000"/>
          <w:sz w:val="28"/>
          <w:szCs w:val="28"/>
          <w:lang w:eastAsia="en-US"/>
        </w:rPr>
        <w:t xml:space="preserve"> (при представлении налоговой декларации в налоговый орган по телекоммуникац</w:t>
      </w:r>
      <w:r w:rsidRPr="00837A47">
        <w:rPr>
          <w:color w:val="000000"/>
          <w:sz w:val="28"/>
          <w:szCs w:val="28"/>
          <w:lang w:eastAsia="en-US"/>
        </w:rPr>
        <w:t>и</w:t>
      </w:r>
      <w:r w:rsidRPr="00837A47">
        <w:rPr>
          <w:color w:val="000000"/>
          <w:sz w:val="28"/>
          <w:szCs w:val="28"/>
          <w:lang w:eastAsia="en-US"/>
        </w:rPr>
        <w:t>онным каналам связи);</w:t>
      </w:r>
    </w:p>
    <w:p w:rsidR="00A63AD6" w:rsidRPr="00837A47" w:rsidRDefault="00A63AD6" w:rsidP="00837A47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копия патента за предыдущий налоговый период, предшествующий дню подачи субъектом малого и среднего предпринимательства заявления на уч</w:t>
      </w:r>
      <w:r w:rsidRPr="00837A47">
        <w:rPr>
          <w:color w:val="000000"/>
          <w:sz w:val="28"/>
          <w:szCs w:val="28"/>
          <w:lang w:eastAsia="en-US"/>
        </w:rPr>
        <w:t>а</w:t>
      </w:r>
      <w:r w:rsidRPr="00837A47">
        <w:rPr>
          <w:color w:val="000000"/>
          <w:sz w:val="28"/>
          <w:szCs w:val="28"/>
          <w:lang w:eastAsia="en-US"/>
        </w:rPr>
        <w:t>стие в отборе (в случае применения субъектом малого и среднего предприн</w:t>
      </w:r>
      <w:r w:rsidRPr="00837A47">
        <w:rPr>
          <w:color w:val="000000"/>
          <w:sz w:val="28"/>
          <w:szCs w:val="28"/>
          <w:lang w:eastAsia="en-US"/>
        </w:rPr>
        <w:t>и</w:t>
      </w:r>
      <w:r w:rsidRPr="00837A47">
        <w:rPr>
          <w:color w:val="000000"/>
          <w:sz w:val="28"/>
          <w:szCs w:val="28"/>
          <w:lang w:eastAsia="en-US"/>
        </w:rPr>
        <w:t>мательства, являющимся индивидуальным предпринимателем, патентной си</w:t>
      </w:r>
      <w:r w:rsidRPr="00837A47">
        <w:rPr>
          <w:color w:val="000000"/>
          <w:sz w:val="28"/>
          <w:szCs w:val="28"/>
          <w:lang w:eastAsia="en-US"/>
        </w:rPr>
        <w:t>с</w:t>
      </w:r>
      <w:r w:rsidRPr="00837A47">
        <w:rPr>
          <w:color w:val="000000"/>
          <w:sz w:val="28"/>
          <w:szCs w:val="28"/>
          <w:lang w:eastAsia="en-US"/>
        </w:rPr>
        <w:t>темы налогообложения).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Документы, указанные в подпункте 2.7.1 </w:t>
      </w:r>
      <w:r w:rsidR="001E340C">
        <w:rPr>
          <w:color w:val="000000"/>
          <w:sz w:val="28"/>
          <w:szCs w:val="28"/>
        </w:rPr>
        <w:t>пункта</w:t>
      </w:r>
      <w:r w:rsidRPr="00837A47">
        <w:rPr>
          <w:color w:val="000000"/>
          <w:sz w:val="28"/>
          <w:szCs w:val="28"/>
        </w:rPr>
        <w:t xml:space="preserve"> 2.7 Регламента, должны быть закреплены в папке-скоросшивателе совместно с документами, указанн</w:t>
      </w:r>
      <w:r w:rsidRPr="00837A47">
        <w:rPr>
          <w:color w:val="000000"/>
          <w:sz w:val="28"/>
          <w:szCs w:val="28"/>
        </w:rPr>
        <w:t>ы</w:t>
      </w:r>
      <w:r w:rsidRPr="00837A47">
        <w:rPr>
          <w:color w:val="000000"/>
          <w:sz w:val="28"/>
          <w:szCs w:val="28"/>
        </w:rPr>
        <w:t xml:space="preserve">ми в подпункте 2.6.1 </w:t>
      </w:r>
      <w:r w:rsidR="001E340C">
        <w:rPr>
          <w:color w:val="000000"/>
          <w:sz w:val="28"/>
          <w:szCs w:val="28"/>
        </w:rPr>
        <w:t>пункта</w:t>
      </w:r>
      <w:r w:rsidRPr="00837A47">
        <w:rPr>
          <w:color w:val="000000"/>
          <w:sz w:val="28"/>
          <w:szCs w:val="28"/>
        </w:rPr>
        <w:t xml:space="preserve"> 2.6 Регламента, пронумерованы и должны соде</w:t>
      </w:r>
      <w:r w:rsidRPr="00837A47">
        <w:rPr>
          <w:color w:val="000000"/>
          <w:sz w:val="28"/>
          <w:szCs w:val="28"/>
        </w:rPr>
        <w:t>р</w:t>
      </w:r>
      <w:r w:rsidRPr="00837A47">
        <w:rPr>
          <w:color w:val="000000"/>
          <w:sz w:val="28"/>
          <w:szCs w:val="28"/>
        </w:rPr>
        <w:t>жать опись с указанием страниц расположения документов.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В случае регистрации уполномоченным органом в течение 1 рабочего дня двух и более заявлений, подаваемых субъектом малого и среднего пре</w:t>
      </w:r>
      <w:r w:rsidRPr="00837A47">
        <w:rPr>
          <w:color w:val="000000"/>
          <w:sz w:val="28"/>
          <w:szCs w:val="28"/>
        </w:rPr>
        <w:t>д</w:t>
      </w:r>
      <w:r w:rsidRPr="00837A47">
        <w:rPr>
          <w:color w:val="000000"/>
          <w:sz w:val="28"/>
          <w:szCs w:val="28"/>
        </w:rPr>
        <w:t>принимательства либо его представителем на возмещение (субсидирование) из местного бюджета части затрат на уплату первого взноса при заключении дог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lastRenderedPageBreak/>
        <w:t>вора финансовой аренды (лизинга), понесенных субъектами малого и среднего предпринимательства, во втором и последующем комплекте документов, пр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лагаемых к таким заявлениям, не представляются документы</w:t>
      </w:r>
      <w:proofErr w:type="gramEnd"/>
      <w:r w:rsidRPr="00837A47">
        <w:rPr>
          <w:color w:val="000000"/>
          <w:sz w:val="28"/>
          <w:szCs w:val="28"/>
        </w:rPr>
        <w:t xml:space="preserve"> (копии докуме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 xml:space="preserve">тов), указанные в абзацах четвертом – шестом  подпункта 2.6.1 </w:t>
      </w:r>
      <w:r w:rsidR="001E340C" w:rsidRPr="001E340C">
        <w:rPr>
          <w:color w:val="000000"/>
          <w:sz w:val="28"/>
          <w:szCs w:val="28"/>
        </w:rPr>
        <w:t xml:space="preserve"> </w:t>
      </w:r>
      <w:r w:rsidR="001E340C">
        <w:rPr>
          <w:color w:val="000000"/>
          <w:sz w:val="28"/>
          <w:szCs w:val="28"/>
        </w:rPr>
        <w:t>пункта</w:t>
      </w:r>
      <w:r w:rsidR="001E340C" w:rsidRPr="00837A47">
        <w:rPr>
          <w:color w:val="000000"/>
          <w:sz w:val="28"/>
          <w:szCs w:val="28"/>
        </w:rPr>
        <w:t xml:space="preserve"> </w:t>
      </w:r>
      <w:r w:rsidRPr="00837A47">
        <w:rPr>
          <w:color w:val="000000"/>
          <w:sz w:val="28"/>
          <w:szCs w:val="28"/>
        </w:rPr>
        <w:t>2.6 Ре</w:t>
      </w:r>
      <w:r w:rsidRPr="00837A47">
        <w:rPr>
          <w:color w:val="000000"/>
          <w:sz w:val="28"/>
          <w:szCs w:val="28"/>
        </w:rPr>
        <w:t>г</w:t>
      </w:r>
      <w:r w:rsidRPr="00837A47">
        <w:rPr>
          <w:color w:val="000000"/>
          <w:sz w:val="28"/>
          <w:szCs w:val="28"/>
        </w:rPr>
        <w:t>ламента.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2.8. УКАЗАНИЕ НА ЗАПРЕТ ТРЕБОВАТЬ ОТ ЗАЯВИТЕЛЯ</w:t>
      </w:r>
    </w:p>
    <w:p w:rsidR="00A63AD6" w:rsidRPr="00837A47" w:rsidRDefault="00A63AD6" w:rsidP="00837A47">
      <w:pPr>
        <w:tabs>
          <w:tab w:val="left" w:pos="540"/>
          <w:tab w:val="left" w:pos="900"/>
        </w:tabs>
        <w:ind w:firstLine="851"/>
        <w:jc w:val="both"/>
        <w:rPr>
          <w:color w:val="000000"/>
          <w:sz w:val="28"/>
          <w:szCs w:val="28"/>
          <w:u w:val="single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2.8. От заявителя запрещено требовать представления документов и и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формации или осуществления действий, которые не предусмотрены нормати</w:t>
      </w:r>
      <w:r w:rsidRPr="00837A47">
        <w:rPr>
          <w:color w:val="000000"/>
          <w:sz w:val="28"/>
          <w:szCs w:val="28"/>
        </w:rPr>
        <w:t>в</w:t>
      </w:r>
      <w:r w:rsidRPr="00837A47">
        <w:rPr>
          <w:color w:val="000000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837A47">
        <w:rPr>
          <w:color w:val="000000"/>
          <w:sz w:val="28"/>
          <w:szCs w:val="28"/>
        </w:rPr>
        <w:t>к</w:t>
      </w:r>
      <w:r w:rsidRPr="00837A47">
        <w:rPr>
          <w:color w:val="000000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нам местного самоуправления организаций, участвующих в предоставлении г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сударственных или муниципальных услуг.</w:t>
      </w:r>
    </w:p>
    <w:p w:rsidR="00A63AD6" w:rsidRPr="00837A47" w:rsidRDefault="00A63AD6" w:rsidP="00837A47">
      <w:pPr>
        <w:rPr>
          <w:color w:val="000000"/>
          <w:sz w:val="22"/>
          <w:szCs w:val="22"/>
        </w:rPr>
      </w:pP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2.9. ИСЧЕРПЫВАЮЩИЙ ПЕРЕЧЕНЬ ОСНОВАНИЙ ДЛЯ ОТКАЗА В ПРИЕМЕ ДОКУМЕНТОВ, НЕОБХОДИМЫХ </w:t>
      </w:r>
      <w:proofErr w:type="gramStart"/>
      <w:r w:rsidRPr="00837A47">
        <w:rPr>
          <w:color w:val="000000"/>
          <w:sz w:val="28"/>
          <w:szCs w:val="28"/>
        </w:rPr>
        <w:t>ДЛЯ</w:t>
      </w:r>
      <w:proofErr w:type="gramEnd"/>
      <w:r w:rsidRPr="00837A47">
        <w:rPr>
          <w:color w:val="000000"/>
          <w:sz w:val="28"/>
          <w:szCs w:val="28"/>
        </w:rPr>
        <w:t xml:space="preserve"> 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ПРЕДОСТАВЛЕНИЯ МУНИЦИПАЛЬНОЙ УСЛУГИ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предоставление не в полном объеме до</w:t>
      </w:r>
      <w:r w:rsidR="001E340C">
        <w:rPr>
          <w:color w:val="000000"/>
          <w:sz w:val="28"/>
          <w:szCs w:val="28"/>
        </w:rPr>
        <w:t xml:space="preserve">кументов, указанных в п. 2.6. </w:t>
      </w:r>
      <w:r w:rsidRPr="00837A47">
        <w:rPr>
          <w:color w:val="000000"/>
          <w:sz w:val="28"/>
          <w:szCs w:val="28"/>
        </w:rPr>
        <w:t>Ре</w:t>
      </w:r>
      <w:r w:rsidRPr="00837A47">
        <w:rPr>
          <w:color w:val="000000"/>
          <w:sz w:val="28"/>
          <w:szCs w:val="28"/>
        </w:rPr>
        <w:t>г</w:t>
      </w:r>
      <w:r w:rsidRPr="00837A47">
        <w:rPr>
          <w:color w:val="000000"/>
          <w:sz w:val="28"/>
          <w:szCs w:val="28"/>
        </w:rPr>
        <w:t>ламента;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держащих обратного адреса, подписи, печати (при наличии);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несоблюдение установленных законом условий признания действител</w:t>
      </w:r>
      <w:r w:rsidRPr="00837A47">
        <w:rPr>
          <w:color w:val="000000"/>
          <w:sz w:val="28"/>
          <w:szCs w:val="28"/>
        </w:rPr>
        <w:t>ь</w:t>
      </w:r>
      <w:r w:rsidRPr="00837A47">
        <w:rPr>
          <w:color w:val="000000"/>
          <w:sz w:val="28"/>
          <w:szCs w:val="28"/>
        </w:rPr>
        <w:t xml:space="preserve">ности электронной подписи. 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Уведомление об отказе в приеме документов, необходимых для предо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тавления муниципальной услуги, по требованию заявителя подписывается р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ботником МФЦ, должностным лицом уполномоченного органа и выдается за</w:t>
      </w:r>
      <w:r w:rsidRPr="00837A47">
        <w:rPr>
          <w:color w:val="000000"/>
          <w:sz w:val="28"/>
          <w:szCs w:val="28"/>
        </w:rPr>
        <w:t>я</w:t>
      </w:r>
      <w:r w:rsidRPr="00837A47">
        <w:rPr>
          <w:color w:val="000000"/>
          <w:sz w:val="28"/>
          <w:szCs w:val="28"/>
        </w:rPr>
        <w:t>вителю с указанием причин отказа не позднее одного рабочего дня со дня о</w:t>
      </w:r>
      <w:r w:rsidRPr="00837A47">
        <w:rPr>
          <w:color w:val="000000"/>
          <w:sz w:val="28"/>
          <w:szCs w:val="28"/>
        </w:rPr>
        <w:t>б</w:t>
      </w:r>
      <w:r w:rsidRPr="00837A47">
        <w:rPr>
          <w:color w:val="000000"/>
          <w:sz w:val="28"/>
          <w:szCs w:val="28"/>
        </w:rPr>
        <w:t>ращения заявителя за получением муниципальной услуги.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lastRenderedPageBreak/>
        <w:t>2.9.3. Не допускается отказ в приеме заявления и иных приеме докуме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2.9.4. Отказ в приеме документов, необходимых для предоставления м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ниципальной услуги, не препятствует повторному обращению после устран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ния причины, послужившей основанием для отказа.</w:t>
      </w:r>
    </w:p>
    <w:p w:rsidR="00A63AD6" w:rsidRPr="00837A47" w:rsidRDefault="00A63AD6" w:rsidP="00837A47">
      <w:pPr>
        <w:ind w:firstLine="851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2.10. ИСЧЕРПЫВАЮЩИЙ ПЕРЕЧЕНЬ ОСНОВАНИЙ ДЛЯ ПРИОСТ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НОВЛЕНИЯ ИЛИ ОТКАЗА В ПРЕДОСТАВЛЕНИИ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МУНИЦИПАЛЬНОЙ УСЛУГИ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63AD6" w:rsidRPr="00837A47" w:rsidRDefault="00A63AD6" w:rsidP="00837A47">
      <w:pPr>
        <w:pStyle w:val="21"/>
        <w:ind w:firstLine="709"/>
      </w:pPr>
      <w:r w:rsidRPr="00837A47">
        <w:rPr>
          <w:szCs w:val="28"/>
        </w:rPr>
        <w:t xml:space="preserve">2.10.2. Основанием для отказа в </w:t>
      </w:r>
      <w:r w:rsidRPr="00837A47">
        <w:t>предоставлении муниципальной услуги являются:</w:t>
      </w:r>
    </w:p>
    <w:p w:rsidR="00A63AD6" w:rsidRPr="00837A47" w:rsidRDefault="00A63AD6" w:rsidP="00837A47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A63AD6" w:rsidRPr="00837A47" w:rsidRDefault="00A63AD6" w:rsidP="00837A47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представление заявления о предоставлении муниципальной услуги с н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рушением установленных требований, а также представление документов, с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держащих недостоверные сведения;</w:t>
      </w:r>
    </w:p>
    <w:p w:rsidR="00A63AD6" w:rsidRPr="00837A47" w:rsidRDefault="00A63AD6" w:rsidP="00837A47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не выполнены условия оказания поддержки, предусмотренные Порядком субсидирования;</w:t>
      </w:r>
    </w:p>
    <w:p w:rsidR="00A63AD6" w:rsidRPr="00837A47" w:rsidRDefault="00A63AD6" w:rsidP="00837A47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ранее в отношении заявителя - субъекта малого и среднего предприним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тельства было принято решение об оказании аналогичной поддержки (по</w:t>
      </w:r>
      <w:r w:rsidRPr="00837A47">
        <w:rPr>
          <w:color w:val="000000"/>
          <w:sz w:val="28"/>
          <w:szCs w:val="28"/>
        </w:rPr>
        <w:t>д</w:t>
      </w:r>
      <w:r w:rsidRPr="00837A47">
        <w:rPr>
          <w:color w:val="000000"/>
          <w:sz w:val="28"/>
          <w:szCs w:val="28"/>
        </w:rPr>
        <w:t xml:space="preserve">держки, </w:t>
      </w:r>
      <w:proofErr w:type="gramStart"/>
      <w:r w:rsidRPr="00837A47">
        <w:rPr>
          <w:color w:val="000000"/>
          <w:sz w:val="28"/>
          <w:szCs w:val="28"/>
        </w:rPr>
        <w:t>условия</w:t>
      </w:r>
      <w:proofErr w:type="gramEnd"/>
      <w:r w:rsidRPr="00837A47">
        <w:rPr>
          <w:color w:val="000000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A63AD6" w:rsidRPr="00837A47" w:rsidRDefault="00A63AD6" w:rsidP="00837A47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A63AD6" w:rsidRPr="00837A47" w:rsidRDefault="00A63AD6" w:rsidP="00837A47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proofErr w:type="gramStart"/>
      <w:r w:rsidRPr="00837A47">
        <w:rPr>
          <w:color w:val="000000"/>
          <w:sz w:val="28"/>
          <w:szCs w:val="28"/>
        </w:rPr>
        <w:t>под</w:t>
      </w:r>
      <w:proofErr w:type="gramEnd"/>
      <w:r w:rsidR="0051419B">
        <w:fldChar w:fldCharType="begin"/>
      </w:r>
      <w:r w:rsidR="00EA6AE4">
        <w:instrText>HYPERLINK \l "P62"</w:instrText>
      </w:r>
      <w:r w:rsidR="0051419B">
        <w:fldChar w:fldCharType="separate"/>
      </w:r>
      <w:r w:rsidRPr="00837A47">
        <w:rPr>
          <w:color w:val="000000"/>
          <w:sz w:val="28"/>
          <w:szCs w:val="28"/>
        </w:rPr>
        <w:t xml:space="preserve">пункте 1.3.1                           </w:t>
      </w:r>
      <w:r w:rsidR="001E340C">
        <w:rPr>
          <w:color w:val="000000"/>
          <w:sz w:val="28"/>
          <w:szCs w:val="28"/>
        </w:rPr>
        <w:t xml:space="preserve">пункта </w:t>
      </w:r>
      <w:r w:rsidRPr="00837A47">
        <w:rPr>
          <w:color w:val="000000"/>
          <w:sz w:val="28"/>
          <w:szCs w:val="28"/>
        </w:rPr>
        <w:t>1.3 Регламента</w:t>
      </w:r>
      <w:r w:rsidR="0051419B">
        <w:fldChar w:fldCharType="end"/>
      </w:r>
      <w:r w:rsidRPr="00837A47">
        <w:rPr>
          <w:color w:val="000000"/>
          <w:sz w:val="28"/>
          <w:szCs w:val="28"/>
        </w:rPr>
        <w:t>;</w:t>
      </w:r>
    </w:p>
    <w:p w:rsidR="00A63AD6" w:rsidRPr="00837A47" w:rsidRDefault="00A63AD6" w:rsidP="00837A47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обращение (в письменном виде) заявителя с просьбой о прекращении м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ниципальной услуги;</w:t>
      </w:r>
    </w:p>
    <w:p w:rsidR="00A63AD6" w:rsidRPr="00837A47" w:rsidRDefault="00A63AD6" w:rsidP="00837A47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bookmarkStart w:id="7" w:name="P160"/>
      <w:bookmarkEnd w:id="7"/>
      <w:r w:rsidRPr="00837A47">
        <w:rPr>
          <w:color w:val="000000"/>
          <w:sz w:val="28"/>
          <w:szCs w:val="28"/>
        </w:rPr>
        <w:t>отсутствие одного или нескольких документов, необходимых для пол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чения муниципальной услуги, наличие которых предусмотрено законодател</w:t>
      </w:r>
      <w:r w:rsidRPr="00837A47">
        <w:rPr>
          <w:color w:val="000000"/>
          <w:sz w:val="28"/>
          <w:szCs w:val="28"/>
        </w:rPr>
        <w:t>ь</w:t>
      </w:r>
      <w:r w:rsidRPr="00837A47">
        <w:rPr>
          <w:color w:val="000000"/>
          <w:sz w:val="28"/>
          <w:szCs w:val="28"/>
        </w:rPr>
        <w:t>ством, муниципальными правовыми актами, за исключением случая, когда о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сутствуют документы, подтверждающие факт конфискации имущества;</w:t>
      </w:r>
    </w:p>
    <w:p w:rsidR="00A63AD6" w:rsidRPr="00837A47" w:rsidRDefault="00A63AD6" w:rsidP="00837A47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подпунктом 2.6.1                           </w:t>
      </w:r>
      <w:r w:rsidR="001E340C">
        <w:rPr>
          <w:color w:val="000000"/>
          <w:sz w:val="28"/>
          <w:szCs w:val="28"/>
        </w:rPr>
        <w:lastRenderedPageBreak/>
        <w:t>пункта</w:t>
      </w:r>
      <w:r w:rsidRPr="00837A47">
        <w:rPr>
          <w:color w:val="000000"/>
          <w:sz w:val="28"/>
          <w:szCs w:val="28"/>
        </w:rPr>
        <w:t xml:space="preserve"> 2.6 Регламента, необходимых в соответствии с нормативными правов</w:t>
      </w:r>
      <w:r w:rsidRPr="00837A47">
        <w:rPr>
          <w:color w:val="000000"/>
          <w:sz w:val="28"/>
          <w:szCs w:val="28"/>
        </w:rPr>
        <w:t>ы</w:t>
      </w:r>
      <w:r w:rsidRPr="00837A47">
        <w:rPr>
          <w:color w:val="000000"/>
          <w:sz w:val="28"/>
          <w:szCs w:val="28"/>
        </w:rPr>
        <w:t>ми актами для предоставления муниципальной услуги.</w:t>
      </w:r>
    </w:p>
    <w:p w:rsidR="00A63AD6" w:rsidRPr="00837A47" w:rsidRDefault="00A63AD6" w:rsidP="00837A47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A63AD6" w:rsidRPr="00837A47" w:rsidRDefault="00A63AD6" w:rsidP="00837A47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63AD6" w:rsidRPr="00837A47" w:rsidRDefault="00A63AD6" w:rsidP="00837A47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2.11. ПЕРЕЧЕНЬ УСЛУГ, КОТОРЫЕ ЯВЛЯЮТСЯ НЕОБХ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ДИМЫМИ ИОБЯЗАТЕЛЬНЫМИ ДЛЯ ПРЕДОСТАВЛЕНИЯ МУНИЦИПАЛЬНОЙ У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 xml:space="preserve">ЛУГИ, ВТОМ </w:t>
      </w:r>
      <w:proofErr w:type="gramStart"/>
      <w:r w:rsidRPr="00837A47">
        <w:rPr>
          <w:color w:val="000000"/>
          <w:sz w:val="28"/>
          <w:szCs w:val="28"/>
        </w:rPr>
        <w:t>ЧИСЛЕ</w:t>
      </w:r>
      <w:proofErr w:type="gramEnd"/>
      <w:r w:rsidRPr="00837A47">
        <w:rPr>
          <w:color w:val="000000"/>
          <w:sz w:val="28"/>
          <w:szCs w:val="28"/>
        </w:rPr>
        <w:t xml:space="preserve"> СВЕДЕНИЯ О ДОКУМЕНТЕ (ДОКУМЕНТАХ), В</w:t>
      </w:r>
      <w:r w:rsidRPr="00837A47">
        <w:rPr>
          <w:color w:val="000000"/>
          <w:sz w:val="28"/>
          <w:szCs w:val="28"/>
        </w:rPr>
        <w:t>Ы</w:t>
      </w:r>
      <w:r w:rsidRPr="00837A47">
        <w:rPr>
          <w:color w:val="000000"/>
          <w:sz w:val="28"/>
          <w:szCs w:val="28"/>
        </w:rPr>
        <w:t>ДАВАЕМОМ (ВЫДАВАЕМЫХ) ОРГАНИЗАЦИЯМИ, УЧ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СТВУЮЩИМИ В ПРЕДОСТАВЛЕНИИ МУНИЦИПАЛЬНОЙ УСЛУГИ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рации не предусмотрено.</w:t>
      </w:r>
    </w:p>
    <w:p w:rsidR="00A63AD6" w:rsidRPr="00837A47" w:rsidRDefault="00A63AD6" w:rsidP="00837A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2.12. ПОРЯДОК, РАЗМЕР И ОСНОВАНИЯ ВЗИМАНИЯ ГОСУДАРС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ВЕННОЙ ПОШЛИНЫ ИЛИ ИНОЙ ПЛАТЫ, ВЗИМАЕМОЙ ЗА ПРЕДО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ТАВЛЕНИЕ МУНИЦИПАЛЬНОЙ УСЛУГИ</w:t>
      </w:r>
    </w:p>
    <w:p w:rsidR="00A63AD6" w:rsidRPr="00837A47" w:rsidRDefault="00A63AD6" w:rsidP="00837A47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3AD6" w:rsidRPr="00837A47" w:rsidRDefault="00A63AD6" w:rsidP="00837A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47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или иная плата за предоставление муниц</w:t>
      </w:r>
      <w:r w:rsidRPr="00837A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37A47">
        <w:rPr>
          <w:rFonts w:ascii="Times New Roman" w:hAnsi="Times New Roman" w:cs="Times New Roman"/>
          <w:color w:val="000000"/>
          <w:sz w:val="28"/>
          <w:szCs w:val="28"/>
        </w:rPr>
        <w:t>пальной услуги не взимается. Предоставление муниципальной услуги осущес</w:t>
      </w:r>
      <w:r w:rsidRPr="00837A4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37A47">
        <w:rPr>
          <w:rFonts w:ascii="Times New Roman" w:hAnsi="Times New Roman" w:cs="Times New Roman"/>
          <w:color w:val="000000"/>
          <w:sz w:val="28"/>
          <w:szCs w:val="28"/>
        </w:rPr>
        <w:t>вляется бесплатно.</w:t>
      </w:r>
    </w:p>
    <w:p w:rsidR="00A63AD6" w:rsidRPr="00837A47" w:rsidRDefault="00A63AD6" w:rsidP="00837A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2.13. ПОРЯДОК, РАЗМЕР И ОСНОВАНИЯ ВЗИМАНИЯ ПЛАТЫ ЗА ПРЕДОСТАВЛЕНИЕ УСЛУГ, КОТОРЫЕ ЯВЛЯЮТСЯ </w:t>
      </w: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НЕОБХОДИМЫМИ</w:t>
      </w:r>
      <w:proofErr w:type="gramEnd"/>
      <w:r w:rsidRPr="00837A47">
        <w:rPr>
          <w:color w:val="000000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A63AD6" w:rsidRPr="00837A47" w:rsidRDefault="00A63AD6" w:rsidP="00837A47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63AD6" w:rsidRPr="00837A47" w:rsidRDefault="00A63AD6" w:rsidP="00837A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47">
        <w:rPr>
          <w:rFonts w:ascii="Times New Roman" w:hAnsi="Times New Roman" w:cs="Times New Roman"/>
          <w:color w:val="000000"/>
          <w:sz w:val="28"/>
          <w:szCs w:val="28"/>
        </w:rPr>
        <w:t>Взимание платы за предоставление услуг, которые являются необход</w:t>
      </w:r>
      <w:r w:rsidRPr="00837A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37A47">
        <w:rPr>
          <w:rFonts w:ascii="Times New Roman" w:hAnsi="Times New Roman" w:cs="Times New Roman"/>
          <w:color w:val="000000"/>
          <w:sz w:val="28"/>
          <w:szCs w:val="28"/>
        </w:rPr>
        <w:t>мыми и обязательными для предоставления муниципальной услуги не пред</w:t>
      </w:r>
      <w:r w:rsidRPr="00837A4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37A47">
        <w:rPr>
          <w:rFonts w:ascii="Times New Roman" w:hAnsi="Times New Roman" w:cs="Times New Roman"/>
          <w:color w:val="000000"/>
          <w:sz w:val="28"/>
          <w:szCs w:val="28"/>
        </w:rPr>
        <w:t>смотрено.</w:t>
      </w:r>
    </w:p>
    <w:p w:rsidR="00A63AD6" w:rsidRPr="00837A47" w:rsidRDefault="00A63AD6" w:rsidP="00837A47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2.14. МАКСИМАЛЬНЫЙ СРОК ОЖИДАНИЯ В ОЧЕРЕДИ ПРИ ПОД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ЧЕ ЗАПРОСА О ПРЕДОСТАВЛЕНИИ МУНИЦИПАЛЬНОЙ УСЛУГИ, У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ЛУГИ, ПРЕДОСТАВЛЯЕМОЙ ОРГАНИЗАЦИЕЙ, УЧАСТВУЮЩЕЙ В ПР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ДОСТАВЛЕНИИ МУНИЦИПАЛЬНОЙ УСЛУГИ, И ПРИ ПОЛУЧЕНИИ Р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ЗУЛЬТАТА ПРЕДОСТАВЛЕНИЯ ТАКИХ УСЛУГ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Срок ожидания в очереди при подаче заявления о предоставлении мун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 xml:space="preserve">ципальной услуги и документов, указанных в </w:t>
      </w:r>
      <w:r w:rsidR="001E340C">
        <w:rPr>
          <w:color w:val="000000"/>
          <w:sz w:val="28"/>
          <w:szCs w:val="28"/>
        </w:rPr>
        <w:t xml:space="preserve">пункте </w:t>
      </w:r>
      <w:r w:rsidRPr="00837A47">
        <w:rPr>
          <w:color w:val="000000"/>
          <w:sz w:val="28"/>
          <w:szCs w:val="28"/>
        </w:rPr>
        <w:t xml:space="preserve"> 2.6 раздела </w:t>
      </w:r>
      <w:r w:rsidR="001E340C">
        <w:rPr>
          <w:color w:val="000000"/>
          <w:sz w:val="28"/>
          <w:szCs w:val="28"/>
        </w:rPr>
        <w:t>2</w:t>
      </w:r>
      <w:r w:rsidRPr="00837A47">
        <w:rPr>
          <w:color w:val="000000"/>
          <w:sz w:val="28"/>
          <w:szCs w:val="28"/>
        </w:rPr>
        <w:t xml:space="preserve"> Регламента, </w:t>
      </w:r>
      <w:r w:rsidRPr="00837A47">
        <w:rPr>
          <w:color w:val="000000"/>
          <w:sz w:val="28"/>
          <w:szCs w:val="28"/>
        </w:rPr>
        <w:lastRenderedPageBreak/>
        <w:t>а также при получении результата предоставления муниципальной услуги на личном приеме не должен превышать 15 минут.</w:t>
      </w:r>
    </w:p>
    <w:p w:rsidR="00A63AD6" w:rsidRPr="00837A47" w:rsidRDefault="00A63AD6" w:rsidP="00837A47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63AD6" w:rsidRPr="00837A47" w:rsidRDefault="00A63AD6" w:rsidP="001E340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2.15. СРОК И ПОРЯДОК РЕГИСТРАЦИИ ЗАПРОСА</w:t>
      </w:r>
    </w:p>
    <w:p w:rsidR="00A63AD6" w:rsidRPr="00837A47" w:rsidRDefault="00A63AD6" w:rsidP="001E340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ЗАЯВИТЕЛЯ О ПРЕДОСТАВЛЕНИИ МУНИЦИПАЛЬНОЙ УСЛУГИ</w:t>
      </w:r>
    </w:p>
    <w:p w:rsidR="00A63AD6" w:rsidRPr="00837A47" w:rsidRDefault="00A63AD6" w:rsidP="001E340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И УСЛУГИ, ПРЕДОСТАВЛЯЕМОЙ ОРГАНИЗАЦИЕЙ,</w:t>
      </w:r>
    </w:p>
    <w:p w:rsidR="00A63AD6" w:rsidRPr="00837A47" w:rsidRDefault="00A63AD6" w:rsidP="001E340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УЧАСТВУЮЩЕЙ В ПРЕДОСТАВЛЕНИИ МУНИЦИПАЛЬНОЙ УСЛ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ГИ, В ТОМ ЧИСЛЕ В ЭЛЕКТРОННОЙ ФОРМЕ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Регистрация заявления о предоставлении муниципальной услуги с док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 xml:space="preserve">ментами, указанными в </w:t>
      </w:r>
      <w:r w:rsidR="001E340C">
        <w:rPr>
          <w:color w:val="000000"/>
          <w:sz w:val="28"/>
          <w:szCs w:val="28"/>
        </w:rPr>
        <w:t>пункте</w:t>
      </w:r>
      <w:r w:rsidRPr="00837A47">
        <w:rPr>
          <w:color w:val="000000"/>
          <w:sz w:val="28"/>
          <w:szCs w:val="28"/>
        </w:rPr>
        <w:t xml:space="preserve"> 2.6 раздела </w:t>
      </w:r>
      <w:r w:rsidR="001E340C">
        <w:rPr>
          <w:color w:val="000000"/>
          <w:sz w:val="28"/>
          <w:szCs w:val="28"/>
        </w:rPr>
        <w:t xml:space="preserve">2 </w:t>
      </w:r>
      <w:r w:rsidRPr="00837A47">
        <w:rPr>
          <w:color w:val="000000"/>
          <w:sz w:val="28"/>
          <w:szCs w:val="28"/>
        </w:rPr>
        <w:t>Регламента, поступившими в в</w:t>
      </w:r>
      <w:r w:rsidRPr="00837A47">
        <w:rPr>
          <w:color w:val="000000"/>
          <w:sz w:val="28"/>
          <w:szCs w:val="28"/>
        </w:rPr>
        <w:t>ы</w:t>
      </w:r>
      <w:r w:rsidRPr="00837A47">
        <w:rPr>
          <w:color w:val="000000"/>
          <w:sz w:val="28"/>
          <w:szCs w:val="28"/>
        </w:rPr>
        <w:t>ходной (нерабочий или праздничный) день, осуществляется в первый за ним рабочий день.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2.16. ТРЕБОВАНИЯ К ПОМЕЩЕНИЯМ, В КОТОРЫХ</w:t>
      </w: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ПРЕДОСТАВЛЯЮТСЯ МУНИЦИПАЛЬНАЯ УСЛУГА, УСЛУГА,</w:t>
      </w: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ПРЕДОСТАВЛЯЕМАЯ</w:t>
      </w:r>
      <w:proofErr w:type="gramEnd"/>
      <w:r w:rsidRPr="00837A47">
        <w:rPr>
          <w:color w:val="000000"/>
          <w:sz w:val="28"/>
          <w:szCs w:val="28"/>
        </w:rPr>
        <w:t xml:space="preserve"> ОРГАНИЗАЦИЕЙ, УЧАСТВУЮЩЕЙ</w:t>
      </w: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 ПРЕДОСТАВЛЕНИИ МУНИЦИПАЛЬНОЙ УСЛУГИ, К МЕСТУ</w:t>
      </w: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ОЖИДАНИЯ И ПРИЕМА ЗАЯВИТЕЛЕЙ, РАЗМЕЩЕНИЮ</w:t>
      </w: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И ОФОРМЛЕНИЮ ВИЗУАЛЬНОЙ, ТЕКСТОВОЙ И МУЛЬТИМЕДИ</w:t>
      </w:r>
      <w:r w:rsidRPr="00837A47">
        <w:rPr>
          <w:color w:val="000000"/>
          <w:sz w:val="28"/>
          <w:szCs w:val="28"/>
        </w:rPr>
        <w:t>Й</w:t>
      </w:r>
      <w:r w:rsidRPr="00837A47">
        <w:rPr>
          <w:color w:val="000000"/>
          <w:sz w:val="28"/>
          <w:szCs w:val="28"/>
        </w:rPr>
        <w:t>НОЙ ИНФОРМАЦИИ О ПОРЯДКЕ ПРЕДОСТАВЛЕНИЯ ТАКИХ УСЛУГ, В ТОМ ЧИСЛЕ К ОБЕСПЕЧЕНИЮ ДОСТУПНОСТИ ДЛЯ ИНВАЛИДОВ</w:t>
      </w: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УКАЗАННЫХ ОБЪЕКТОВ В СООТВЕТСТВИИ С ЗАКОНОДАТЕЛ</w:t>
      </w:r>
      <w:r w:rsidRPr="00837A47">
        <w:rPr>
          <w:color w:val="000000"/>
          <w:sz w:val="28"/>
          <w:szCs w:val="28"/>
        </w:rPr>
        <w:t>Ь</w:t>
      </w:r>
      <w:r w:rsidRPr="00837A47">
        <w:rPr>
          <w:color w:val="000000"/>
          <w:sz w:val="28"/>
          <w:szCs w:val="28"/>
        </w:rPr>
        <w:t xml:space="preserve">СТВОМ РОССИЙСКОЙ ФЕДЕРАЦИИ О СОЦИАЛЬНОЙ ЗАЩИТЕ </w:t>
      </w: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ИНВАЛИДОВ</w:t>
      </w: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837A47">
        <w:rPr>
          <w:color w:val="000000"/>
          <w:sz w:val="28"/>
          <w:szCs w:val="28"/>
        </w:rPr>
        <w:t>ь</w:t>
      </w:r>
      <w:r w:rsidRPr="00837A47">
        <w:rPr>
          <w:color w:val="000000"/>
          <w:sz w:val="28"/>
          <w:szCs w:val="28"/>
        </w:rPr>
        <w:t>ность, на видном месте.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ние.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Вход в здание должен быть оборудован информационной табличкой (в</w:t>
      </w:r>
      <w:r w:rsidRPr="00837A47">
        <w:rPr>
          <w:color w:val="000000"/>
          <w:sz w:val="28"/>
          <w:szCs w:val="28"/>
        </w:rPr>
        <w:t>ы</w:t>
      </w:r>
      <w:r w:rsidRPr="00837A47">
        <w:rPr>
          <w:color w:val="000000"/>
          <w:sz w:val="28"/>
          <w:szCs w:val="28"/>
        </w:rPr>
        <w:t>веской), содержащей информацию об уполномоченном органе, осуществля</w:t>
      </w:r>
      <w:r w:rsidRPr="00837A47">
        <w:rPr>
          <w:color w:val="000000"/>
          <w:sz w:val="28"/>
          <w:szCs w:val="28"/>
        </w:rPr>
        <w:t>ю</w:t>
      </w:r>
      <w:r w:rsidRPr="00837A47">
        <w:rPr>
          <w:color w:val="000000"/>
          <w:sz w:val="28"/>
          <w:szCs w:val="28"/>
        </w:rPr>
        <w:t>щем предоставление муниципальной услуги, а также оборудован удобной лес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837A47">
        <w:rPr>
          <w:color w:val="000000"/>
          <w:sz w:val="28"/>
          <w:szCs w:val="28"/>
        </w:rPr>
        <w:t>с учетом тр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бований доступности для инвалидов в соответствии с действующим законод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lastRenderedPageBreak/>
        <w:t>тельством Российской Федерации о социальной защите</w:t>
      </w:r>
      <w:proofErr w:type="gramEnd"/>
      <w:r w:rsidRPr="00837A47">
        <w:rPr>
          <w:color w:val="000000"/>
          <w:sz w:val="28"/>
          <w:szCs w:val="28"/>
        </w:rPr>
        <w:t xml:space="preserve"> инвалидов, в том числе обеспечиваются: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условия для беспрепятственного доступа к объекту, на котором организ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вано предоставление услуг, к местам отдыха и предоставляемым услугам;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837A47">
        <w:rPr>
          <w:color w:val="000000"/>
          <w:sz w:val="28"/>
          <w:szCs w:val="28"/>
        </w:rPr>
        <w:t>ь</w:t>
      </w:r>
      <w:r w:rsidRPr="00837A47">
        <w:rPr>
          <w:color w:val="000000"/>
          <w:sz w:val="28"/>
          <w:szCs w:val="28"/>
        </w:rPr>
        <w:t>зованием кресла-коляски;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сопровождение инвалидов, имеющих стойкие расстройства функции зр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надлежащее размещение оборудования и носителей информации, необх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дублирование необходимой для инвалидов звуковой и зрительной и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формации, а также надписей, знаков и иной текстовой и графической информ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837A47">
        <w:rPr>
          <w:color w:val="000000"/>
          <w:sz w:val="28"/>
          <w:szCs w:val="28"/>
        </w:rPr>
        <w:t>сурдопереводчика</w:t>
      </w:r>
      <w:proofErr w:type="spellEnd"/>
      <w:r w:rsidRPr="00837A47">
        <w:rPr>
          <w:color w:val="000000"/>
          <w:sz w:val="28"/>
          <w:szCs w:val="28"/>
        </w:rPr>
        <w:t xml:space="preserve"> и </w:t>
      </w:r>
      <w:proofErr w:type="spellStart"/>
      <w:r w:rsidRPr="00837A47">
        <w:rPr>
          <w:color w:val="000000"/>
          <w:sz w:val="28"/>
          <w:szCs w:val="28"/>
        </w:rPr>
        <w:t>тифлосурдопереводчика</w:t>
      </w:r>
      <w:proofErr w:type="spellEnd"/>
      <w:r w:rsidRPr="00837A47">
        <w:rPr>
          <w:color w:val="000000"/>
          <w:sz w:val="28"/>
          <w:szCs w:val="28"/>
        </w:rPr>
        <w:t>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допуск на объект, на котором организовано предоставление услуг, соб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ки-проводника при наличии документа, подтверждающего ее специальное об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нию ими услуг наравне с другими органами.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мами кондиционирования (охлаждения и нагревания) и вентилирования возд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ха, средствами оповещения о возникновении чрезвычайной ситуации. На ви</w:t>
      </w:r>
      <w:r w:rsidRPr="00837A47">
        <w:rPr>
          <w:color w:val="000000"/>
          <w:sz w:val="28"/>
          <w:szCs w:val="28"/>
        </w:rPr>
        <w:t>д</w:t>
      </w:r>
      <w:r w:rsidRPr="00837A47">
        <w:rPr>
          <w:color w:val="000000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венного пользования (туалет).</w:t>
      </w:r>
    </w:p>
    <w:p w:rsidR="00A63AD6" w:rsidRDefault="00A63AD6" w:rsidP="00837A47">
      <w:pPr>
        <w:shd w:val="clear" w:color="auto" w:fill="FFFFFF"/>
        <w:ind w:firstLine="709"/>
        <w:jc w:val="both"/>
        <w:rPr>
          <w:sz w:val="28"/>
          <w:szCs w:val="28"/>
        </w:rPr>
      </w:pPr>
      <w:r w:rsidRPr="00837A47">
        <w:rPr>
          <w:color w:val="000000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граммно-аппаратных средств, позволяющих оптимизировать управление очер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 xml:space="preserve">дями заявителей. </w:t>
      </w:r>
      <w:r w:rsidR="001E340C" w:rsidRPr="004B75CC">
        <w:rPr>
          <w:sz w:val="28"/>
          <w:szCs w:val="28"/>
        </w:rPr>
        <w:t xml:space="preserve">Порядок использования электронной системы управления предусмотрен регламентом работы </w:t>
      </w:r>
      <w:r w:rsidR="001E340C">
        <w:rPr>
          <w:sz w:val="28"/>
          <w:szCs w:val="28"/>
        </w:rPr>
        <w:t>муниципального автономного учреждения «Многофункциональный центр по предоставлению государственных и мун</w:t>
      </w:r>
      <w:r w:rsidR="001E340C">
        <w:rPr>
          <w:sz w:val="28"/>
          <w:szCs w:val="28"/>
        </w:rPr>
        <w:t>и</w:t>
      </w:r>
      <w:r w:rsidR="001E340C">
        <w:rPr>
          <w:sz w:val="28"/>
          <w:szCs w:val="28"/>
        </w:rPr>
        <w:t>ципальных услуг Новокубанского района» утвержденным приказом директора МФЦ от 16 февраля 2016 года №21</w:t>
      </w:r>
      <w:r w:rsidR="001E340C" w:rsidRPr="00613112">
        <w:rPr>
          <w:color w:val="000000" w:themeColor="text1"/>
          <w:sz w:val="28"/>
          <w:szCs w:val="28"/>
        </w:rPr>
        <w:t>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lastRenderedPageBreak/>
        <w:t>2.16.3. Помещения, предназначенные для приема заявителей, оборудую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ся информационными стендами, содержащими сведения, указанные в подпун</w:t>
      </w:r>
      <w:r w:rsidRPr="00837A47">
        <w:rPr>
          <w:color w:val="000000"/>
          <w:sz w:val="28"/>
          <w:szCs w:val="28"/>
        </w:rPr>
        <w:t>к</w:t>
      </w:r>
      <w:r w:rsidRPr="00837A47">
        <w:rPr>
          <w:color w:val="000000"/>
          <w:sz w:val="28"/>
          <w:szCs w:val="28"/>
        </w:rPr>
        <w:t xml:space="preserve">те 1.3.3 </w:t>
      </w:r>
      <w:r w:rsidR="001E340C">
        <w:rPr>
          <w:color w:val="000000"/>
          <w:sz w:val="28"/>
          <w:szCs w:val="28"/>
        </w:rPr>
        <w:t>пункта</w:t>
      </w:r>
      <w:r w:rsidRPr="00837A47">
        <w:rPr>
          <w:color w:val="000000"/>
          <w:sz w:val="28"/>
          <w:szCs w:val="28"/>
        </w:rPr>
        <w:t xml:space="preserve"> 1.3 Регламента.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Оформление информационных листов осуществляется удобным для чт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 xml:space="preserve">ния шрифтом – </w:t>
      </w:r>
      <w:proofErr w:type="spellStart"/>
      <w:r w:rsidRPr="00837A47">
        <w:rPr>
          <w:color w:val="000000"/>
          <w:sz w:val="28"/>
          <w:szCs w:val="28"/>
        </w:rPr>
        <w:t>Times</w:t>
      </w:r>
      <w:proofErr w:type="spellEnd"/>
      <w:r w:rsidRPr="00837A47">
        <w:rPr>
          <w:color w:val="000000"/>
          <w:sz w:val="28"/>
          <w:szCs w:val="28"/>
        </w:rPr>
        <w:t xml:space="preserve"> </w:t>
      </w:r>
      <w:proofErr w:type="spellStart"/>
      <w:r w:rsidRPr="00837A47">
        <w:rPr>
          <w:color w:val="000000"/>
          <w:sz w:val="28"/>
          <w:szCs w:val="28"/>
        </w:rPr>
        <w:t>New</w:t>
      </w:r>
      <w:proofErr w:type="spellEnd"/>
      <w:r w:rsidRPr="00837A47">
        <w:rPr>
          <w:color w:val="000000"/>
          <w:sz w:val="28"/>
          <w:szCs w:val="28"/>
        </w:rPr>
        <w:t xml:space="preserve"> </w:t>
      </w:r>
      <w:proofErr w:type="spellStart"/>
      <w:r w:rsidRPr="00837A47">
        <w:rPr>
          <w:color w:val="000000"/>
          <w:sz w:val="28"/>
          <w:szCs w:val="28"/>
        </w:rPr>
        <w:t>Roman</w:t>
      </w:r>
      <w:proofErr w:type="spellEnd"/>
      <w:r w:rsidRPr="00837A47">
        <w:rPr>
          <w:color w:val="000000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837A47">
        <w:rPr>
          <w:color w:val="000000"/>
          <w:sz w:val="28"/>
          <w:szCs w:val="28"/>
        </w:rPr>
        <w:t>б</w:t>
      </w:r>
      <w:r w:rsidRPr="00837A47">
        <w:rPr>
          <w:color w:val="000000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2.16.4. Помещения для приема заявителей должны соответствовать ко</w:t>
      </w:r>
      <w:r w:rsidRPr="00837A47">
        <w:rPr>
          <w:color w:val="000000"/>
          <w:sz w:val="28"/>
          <w:szCs w:val="28"/>
        </w:rPr>
        <w:t>м</w:t>
      </w:r>
      <w:r w:rsidRPr="00837A47">
        <w:rPr>
          <w:color w:val="000000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комфортное расположение заявителя и должностного лица уполномоче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ного органа;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возможность и удобство оформления заявителем письменного обращ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ния;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телефонную связь;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возможность копирования документов;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печиваются ручками, бланками документов. Количество мест ожидания опр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деляется исходя из фактической нагрузки и возможности их размещения в п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мещении.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2.16.7. Рабочее место должностного лица уполномоченного органа, отве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моченного органа.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Кабинеты приема получателей муниципальных услуг должны быть осн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щены информационными табличками (вывесками) с указанием номера кабин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та.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Специалисты, осуществляющие прием получателей муниципальных у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837A47">
        <w:rPr>
          <w:color w:val="000000"/>
          <w:sz w:val="28"/>
          <w:szCs w:val="28"/>
        </w:rPr>
        <w:t>бэйджами</w:t>
      </w:r>
      <w:proofErr w:type="spellEnd"/>
      <w:r w:rsidRPr="00837A47">
        <w:rPr>
          <w:color w:val="000000"/>
          <w:sz w:val="28"/>
          <w:szCs w:val="28"/>
        </w:rPr>
        <w:t>) и (или) настольными табличками.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2.17. ПОКАЗАТЕЛИ ДОСТУПНОСТИИ КАЧЕСТВА</w:t>
      </w: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МУНИЦИПАЛЬНОЙ УСЛУГИ, В ТОМ ЧИСЛЕ КОЛИЧЕСТВО</w:t>
      </w: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ВЗАИМОДЕЙСТВИЙ ЗАЯВИТЕЛЯ С ДОЛЖНОСТНЫМИ ЛИЦАМИ</w:t>
      </w: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ПРИ ПРЕДОСТАВЛЕНИИ МУНИЦИПАЛЬНОЙ УСЛУГИ И ИХ</w:t>
      </w: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ПРОДОЛЖИТЕЛЬНОСТЬ, ВОЗМОЖНОСТЬ ПОЛУЧЕНИЯ</w:t>
      </w: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МУНИЦИПАЛЬНОЙ УСЛУГИ В МНОГОФУНКЦИОНАЛЬНОМ ЦЕ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ТРЕ ПРЕДОСТАВЛЕНИЯ ГОСУДАРСТВЕННЫХ И МУНИЦИПАЛЬНЫХ УСЛУГ, ВОЗМОЖНОСТЬ ПОЛУЧЕНИЯ ИНФОРМАЦИИ О ХОДЕ ПРЕДО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ТАВЛЕНИЯ МУНИЦИПАЛЬНОЙ УСЛУГИ, В ТОМ ЧИСЛЕ С ИСПОЛЬЗ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ВАНИЕМ ИНФОРМАЦИОННО-КОММУНИКАЦИОННЫХ ТЕХНОЛОГИЙ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количество взаимодействий заявителя с должностными лицами при пр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доставлении муниципальной услуги и их продолжительность. В процессе пр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доставления муниципальной услуги заявитель вправе обращаться в уполном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ципальной услуги в МФЦ;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возможность получения информации о ходе предоставления муниц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пальной услуги, в том числе с использованием Портала;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установление должностных лиц, ответственных за предоставление мун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ципальной услуги;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установление и соблюдение требований к помещениям, в которых пр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доставляется услуга;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установление и соблюдение срока предоставления муниципальной усл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ги, в том числе срока ожидания в очереди при подаче заявления и при получ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нии результата предоставления муниципальной услуги;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2.18. ИНЫЕ ТРЕБОВАНИЯ, В ТОМ ЧИСЛЕ УЧИТЫВАЮЩИЕ ОС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БЕННОСТИ ПРЕДОСТАВЛЕНИЯ МУНИЦИПАЛЬНОЙ УСЛУГИ В МН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ГОФУНКЦИОНАЛЬНЫХ ЦЕНТРАХ ПРЕДОСТАВЛЕНИЯ ГОСУДАРС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ВЕННЫХ ИМУНИЦИПАЛЬНЫХ УСЛУГ И ОСОБЕННОСТИ ПРЕДОСТА</w:t>
      </w:r>
      <w:r w:rsidRPr="00837A47">
        <w:rPr>
          <w:color w:val="000000"/>
          <w:sz w:val="28"/>
          <w:szCs w:val="28"/>
        </w:rPr>
        <w:t>В</w:t>
      </w:r>
      <w:r w:rsidRPr="00837A47">
        <w:rPr>
          <w:color w:val="000000"/>
          <w:sz w:val="28"/>
          <w:szCs w:val="28"/>
        </w:rPr>
        <w:t>ЛЕНИЯ МУНИЦИПАЛЬНОЙ УСЛУГИ В ЭЛЕКТРОННОЙ ФОРМЕ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lastRenderedPageBreak/>
        <w:t>в уполномоченный орган;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через МФЦ в уполномоченный орган;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837A47">
        <w:rPr>
          <w:color w:val="000000"/>
          <w:sz w:val="28"/>
          <w:szCs w:val="28"/>
        </w:rPr>
        <w:t>д</w:t>
      </w:r>
      <w:r w:rsidRPr="00837A47">
        <w:rPr>
          <w:color w:val="000000"/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837A47">
        <w:rPr>
          <w:color w:val="000000"/>
          <w:sz w:val="28"/>
          <w:szCs w:val="28"/>
        </w:rPr>
        <w:t>Прав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тельства</w:t>
      </w:r>
      <w:proofErr w:type="gramEnd"/>
      <w:r w:rsidRPr="00837A47">
        <w:rPr>
          <w:color w:val="000000"/>
          <w:sz w:val="28"/>
          <w:szCs w:val="28"/>
        </w:rPr>
        <w:t xml:space="preserve"> РФ от 25 июня 2012 № 634 «О видах электронной подписи, использ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Заявления и документы, необходимые для предоставления муниципал</w:t>
      </w:r>
      <w:r w:rsidRPr="00837A47">
        <w:rPr>
          <w:color w:val="000000"/>
          <w:sz w:val="28"/>
          <w:szCs w:val="28"/>
        </w:rPr>
        <w:t>ь</w:t>
      </w:r>
      <w:r w:rsidRPr="00837A47">
        <w:rPr>
          <w:color w:val="000000"/>
          <w:sz w:val="28"/>
          <w:szCs w:val="28"/>
        </w:rPr>
        <w:t>ной услуги, предоставляемые в форме электронных документов, подписываю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 случае направления заявлений и документов в электронной форме с и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пользованием Портала, заявление и документы должны быть подписаны ус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 xml:space="preserve">ленной квалифицированной электронной подписью.  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При подаче заявления и сканированных копий документов с использов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нием Портала заявитель представляет в уполномоченный орган в течение 2 р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 xml:space="preserve">бочих дней </w:t>
      </w:r>
      <w:proofErr w:type="gramStart"/>
      <w:r w:rsidRPr="00837A47">
        <w:rPr>
          <w:color w:val="000000"/>
          <w:sz w:val="28"/>
          <w:szCs w:val="28"/>
        </w:rPr>
        <w:t>с даты подачи</w:t>
      </w:r>
      <w:proofErr w:type="gramEnd"/>
      <w:r w:rsidRPr="00837A47">
        <w:rPr>
          <w:color w:val="000000"/>
          <w:sz w:val="28"/>
          <w:szCs w:val="28"/>
        </w:rPr>
        <w:t xml:space="preserve"> заявления подлинные документы, указанные в </w:t>
      </w:r>
      <w:r w:rsidR="001E340C">
        <w:rPr>
          <w:color w:val="000000"/>
          <w:sz w:val="28"/>
          <w:szCs w:val="28"/>
        </w:rPr>
        <w:t>пун</w:t>
      </w:r>
      <w:r w:rsidR="001E340C">
        <w:rPr>
          <w:color w:val="000000"/>
          <w:sz w:val="28"/>
          <w:szCs w:val="28"/>
        </w:rPr>
        <w:t>к</w:t>
      </w:r>
      <w:r w:rsidR="001E340C">
        <w:rPr>
          <w:color w:val="000000"/>
          <w:sz w:val="28"/>
          <w:szCs w:val="28"/>
        </w:rPr>
        <w:t xml:space="preserve">те </w:t>
      </w:r>
      <w:r w:rsidRPr="00837A47">
        <w:rPr>
          <w:color w:val="000000"/>
          <w:sz w:val="28"/>
          <w:szCs w:val="28"/>
        </w:rPr>
        <w:t xml:space="preserve"> 2.6 раздела </w:t>
      </w:r>
      <w:r w:rsidR="001E340C">
        <w:rPr>
          <w:color w:val="000000"/>
          <w:sz w:val="28"/>
          <w:szCs w:val="28"/>
        </w:rPr>
        <w:t>2</w:t>
      </w:r>
      <w:r w:rsidRPr="00837A47">
        <w:rPr>
          <w:color w:val="000000"/>
          <w:sz w:val="28"/>
          <w:szCs w:val="28"/>
        </w:rPr>
        <w:t xml:space="preserve"> Регламента, для сверки соответствующих документов. Заявл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ние считается поданным с момента регистрации в информационной системе Портала, при этом сводном журнале регистрации заявлений заявлению пр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сваивается дата и время в соответствии с регистрацией заявления в информац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онной си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теме Портала.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деральных органов исполнительной власти в этом субъекте Российской Фед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рации, органов исполнительной власти субъекта Российской Федерации и орг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 xml:space="preserve">нов местного самоуправления выбрать администрацию </w:t>
      </w:r>
      <w:proofErr w:type="gramStart"/>
      <w:r w:rsidRPr="00837A4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Прикубанского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 Новокубанского района</w:t>
      </w:r>
      <w:r w:rsidRPr="00837A47">
        <w:rPr>
          <w:color w:val="000000"/>
          <w:sz w:val="28"/>
          <w:szCs w:val="28"/>
        </w:rPr>
        <w:t>) Краснодарского края с перечнем ок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 xml:space="preserve">зываемых муниципальных услуг и информацией по каждой услуге. 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 карточке каждой услуги содержится описание услуги, подробная и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Подача заявителем запроса и иных документов, необходимых для предо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тавления муниципальной услуги, и прием таких запросов и документов осущ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ствляется в следующем порядке: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lastRenderedPageBreak/>
        <w:t>для оформления документов посредством сети «Интернет» заявителю н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обходимо пройти процедуру авторизации на Портале;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для авторизации заявителю необходимо ввести страховой номер индив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дуального лицевого счета застрахованного лица, выданный Пенсионным фо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дом Российской Федерации (государственным учреждением) по Краснодарск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заявитель, выбрав муниципальную услугу, готовит пакет документов (к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заявление вместе с электронными копиями документов попадает в и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ний и иных документов (сведений), поступивших с Портала и (или) через си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 xml:space="preserve">тему межведомственного электронного взаимодействия. 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2.18.3. Для заявителей обеспечивается возможность осуществлять с и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пользованием Портала получение сведений о ходе выполнения запроса о пр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доставлении муниципальной услуги.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Сведения о ходе и результате выполнения запроса о предоставлении м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ниципальной услуги в электронном виде заявителю представляются в виде ув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домления в личном кабинете заявителя на Портале.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837A47">
        <w:rPr>
          <w:color w:val="000000"/>
          <w:sz w:val="28"/>
          <w:szCs w:val="28"/>
        </w:rPr>
        <w:t>д</w:t>
      </w:r>
      <w:r w:rsidRPr="00837A47">
        <w:rPr>
          <w:color w:val="000000"/>
          <w:sz w:val="28"/>
          <w:szCs w:val="28"/>
        </w:rPr>
        <w:t xml:space="preserve">пунктом 2.18.1 </w:t>
      </w:r>
      <w:r w:rsidR="001E340C">
        <w:rPr>
          <w:color w:val="000000"/>
          <w:sz w:val="28"/>
          <w:szCs w:val="28"/>
        </w:rPr>
        <w:t>пункта</w:t>
      </w:r>
      <w:r w:rsidRPr="00837A47">
        <w:rPr>
          <w:color w:val="000000"/>
          <w:sz w:val="28"/>
          <w:szCs w:val="28"/>
        </w:rPr>
        <w:t xml:space="preserve"> 2.18 Регламента, обеспечивается возможность направл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ния заявителю сообщения в электронном виде, подтверждающего их прием и регистрацию.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837A47">
        <w:rPr>
          <w:color w:val="000000"/>
          <w:sz w:val="28"/>
          <w:szCs w:val="28"/>
        </w:rPr>
        <w:t>р</w:t>
      </w:r>
      <w:r w:rsidRPr="00837A47">
        <w:rPr>
          <w:color w:val="000000"/>
          <w:sz w:val="28"/>
          <w:szCs w:val="28"/>
        </w:rPr>
        <w:t>ритории Краснодарского края, места расположения на территории Краснода</w:t>
      </w:r>
      <w:r w:rsidRPr="00837A47">
        <w:rPr>
          <w:color w:val="000000"/>
          <w:sz w:val="28"/>
          <w:szCs w:val="28"/>
        </w:rPr>
        <w:t>р</w:t>
      </w:r>
      <w:r w:rsidRPr="00837A47">
        <w:rPr>
          <w:color w:val="000000"/>
          <w:sz w:val="28"/>
          <w:szCs w:val="28"/>
        </w:rPr>
        <w:t>ского края объектов недвижимости.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Условием предоставления муниципальной услуги по экстерриториальн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837A47">
        <w:rPr>
          <w:color w:val="000000"/>
          <w:sz w:val="28"/>
          <w:szCs w:val="28"/>
        </w:rPr>
        <w:t>ии и ау</w:t>
      </w:r>
      <w:proofErr w:type="gramEnd"/>
      <w:r w:rsidRPr="00837A47">
        <w:rPr>
          <w:color w:val="000000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действие информационных систем, используемых для предоставления госуда</w:t>
      </w:r>
      <w:r w:rsidRPr="00837A47">
        <w:rPr>
          <w:color w:val="000000"/>
          <w:sz w:val="28"/>
          <w:szCs w:val="28"/>
        </w:rPr>
        <w:t>р</w:t>
      </w:r>
      <w:r w:rsidRPr="00837A47">
        <w:rPr>
          <w:color w:val="000000"/>
          <w:sz w:val="28"/>
          <w:szCs w:val="28"/>
        </w:rPr>
        <w:t>ственных и муниципальных услуг в электронном виде».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63AD6" w:rsidRPr="00837A47" w:rsidRDefault="001E340C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63AD6" w:rsidRPr="00837A47">
        <w:rPr>
          <w:color w:val="000000"/>
          <w:sz w:val="28"/>
          <w:szCs w:val="28"/>
        </w:rPr>
        <w:t xml:space="preserve">. СОСТАВ, ПОСЛЕДОВАТЕЛЬНОСТЬ И СРОКИ </w:t>
      </w:r>
      <w:r w:rsidR="00A63AD6" w:rsidRPr="00837A47">
        <w:rPr>
          <w:color w:val="000000"/>
          <w:sz w:val="28"/>
          <w:szCs w:val="28"/>
        </w:rPr>
        <w:br/>
        <w:t xml:space="preserve">ВЫПОЛНЕНИЯ АДМИНИСТРАТИВНЫХ ПРОЦЕДУР, ТРЕБОВАНИЯ </w:t>
      </w:r>
      <w:r w:rsidR="00A63AD6" w:rsidRPr="00837A47">
        <w:rPr>
          <w:color w:val="000000"/>
          <w:sz w:val="28"/>
          <w:szCs w:val="28"/>
        </w:rPr>
        <w:br/>
        <w:t>К ПОРЯДКУ ИХ ВЫПОЛНЕНИЯ, В ТОМ ЧИСЛЕ ОСОБЕННОСТИ ВЫПО</w:t>
      </w:r>
      <w:r w:rsidR="00A63AD6" w:rsidRPr="00837A47">
        <w:rPr>
          <w:color w:val="000000"/>
          <w:sz w:val="28"/>
          <w:szCs w:val="28"/>
        </w:rPr>
        <w:t>Л</w:t>
      </w:r>
      <w:r w:rsidR="00A63AD6" w:rsidRPr="00837A47">
        <w:rPr>
          <w:color w:val="000000"/>
          <w:sz w:val="28"/>
          <w:szCs w:val="28"/>
        </w:rPr>
        <w:t xml:space="preserve">НЕНИЯ АДМИНИСТРАТИВНЫХ ПРОЦЕДУР В ЭЛЕКТРОННОЙ ФОРМЕ, </w:t>
      </w:r>
      <w:r w:rsidR="00A63AD6" w:rsidRPr="00837A47">
        <w:rPr>
          <w:color w:val="000000"/>
          <w:sz w:val="28"/>
          <w:szCs w:val="28"/>
        </w:rPr>
        <w:br/>
        <w:t xml:space="preserve">А ТАКЖЕ ОСОБЕННОСТИ ВЫПОЛНЕНИЯ АДМИНИСТРАТИВНЫХ </w:t>
      </w:r>
      <w:r w:rsidR="00A63AD6" w:rsidRPr="00837A47">
        <w:rPr>
          <w:color w:val="000000"/>
          <w:sz w:val="28"/>
          <w:szCs w:val="28"/>
        </w:rPr>
        <w:br/>
        <w:t xml:space="preserve">ПРОЦЕДУР В МНОГОФУНКЦИОНАЛЬНЫХ ЦЕНТРАХ </w:t>
      </w:r>
      <w:r w:rsidR="00A63AD6" w:rsidRPr="00837A47">
        <w:rPr>
          <w:color w:val="000000"/>
          <w:sz w:val="28"/>
          <w:szCs w:val="28"/>
        </w:rPr>
        <w:br/>
        <w:t>ПРЕДОСТАВЛЕНИЯ ГОСУДАРСТВЕННЫХ И МУНИЦИПАЛЬНЫХ УСЛУГ</w:t>
      </w: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bookmarkStart w:id="8" w:name="Par343"/>
      <w:bookmarkEnd w:id="8"/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3.1. СОСТАВ И ПОСЛЕДОВАТЕЛЬНОСТЬ </w:t>
      </w:r>
      <w:r w:rsidRPr="00837A47">
        <w:rPr>
          <w:color w:val="000000"/>
          <w:sz w:val="28"/>
          <w:szCs w:val="28"/>
        </w:rPr>
        <w:br/>
        <w:t>АДМИНИСТРАТИВНЫХ ПРОЦЕДУР</w:t>
      </w: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Предоставление муниципальной услуги включает в себя следующие а</w:t>
      </w:r>
      <w:r w:rsidRPr="00837A47">
        <w:rPr>
          <w:color w:val="000000"/>
          <w:sz w:val="28"/>
          <w:szCs w:val="28"/>
        </w:rPr>
        <w:t>д</w:t>
      </w:r>
      <w:r w:rsidRPr="00837A47">
        <w:rPr>
          <w:color w:val="000000"/>
          <w:sz w:val="28"/>
          <w:szCs w:val="28"/>
        </w:rPr>
        <w:t>министративные процедуры: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чении заявления и документов;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передача курьером пакета документов из МФЦ в уполномоченный орган;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проведение рассмотрения заявления и документов уполномоченным о</w:t>
      </w:r>
      <w:r w:rsidRPr="00837A47">
        <w:rPr>
          <w:color w:val="000000"/>
          <w:sz w:val="28"/>
          <w:szCs w:val="28"/>
        </w:rPr>
        <w:t>р</w:t>
      </w:r>
      <w:r w:rsidRPr="00837A47">
        <w:rPr>
          <w:color w:val="000000"/>
          <w:sz w:val="28"/>
          <w:szCs w:val="28"/>
        </w:rPr>
        <w:t>ганом;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формирование и направление запросов в органы (организации), учас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вующие в предоставлении муниципальной услуги;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подготовка решения о предоставлении (об отказе в предоставлении) м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 xml:space="preserve">ниципальной услуги; 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передача уполномоченным органом результата предоставления муниц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пальной услуги в МФЦ;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выдача (направление) заявителю результата предоставления муниципал</w:t>
      </w:r>
      <w:r w:rsidRPr="00837A47">
        <w:rPr>
          <w:color w:val="000000"/>
          <w:sz w:val="28"/>
          <w:szCs w:val="28"/>
        </w:rPr>
        <w:t>ь</w:t>
      </w:r>
      <w:r w:rsidRPr="00837A47">
        <w:rPr>
          <w:color w:val="000000"/>
          <w:sz w:val="28"/>
          <w:szCs w:val="28"/>
        </w:rPr>
        <w:t>ной услуги.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837A47">
        <w:rPr>
          <w:color w:val="000000"/>
          <w:sz w:val="28"/>
          <w:szCs w:val="28"/>
        </w:rPr>
        <w:t>в</w:t>
      </w:r>
      <w:r w:rsidRPr="00837A47">
        <w:rPr>
          <w:color w:val="000000"/>
          <w:sz w:val="28"/>
          <w:szCs w:val="28"/>
        </w:rPr>
        <w:t>шись с соответствующим заявлением в уполномоченный орган либо МФЦ.</w:t>
      </w: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3.2. ПОСЛЕДОВАТЕЛЬНОСТЬ ВЫПОЛНЕНИЯ</w:t>
      </w:r>
    </w:p>
    <w:p w:rsidR="00A63AD6" w:rsidRPr="00837A47" w:rsidRDefault="00A63AD6" w:rsidP="00837A4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АДМИНИСТРАТИВНЫХ ПРОЦЕДУР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Основанием для начала административной процедуры является обращ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ние гражданина в уполномоченный орган, через МФЦ в уполномоченный о</w:t>
      </w:r>
      <w:r w:rsidRPr="00837A47">
        <w:rPr>
          <w:color w:val="000000"/>
          <w:sz w:val="28"/>
          <w:szCs w:val="28"/>
        </w:rPr>
        <w:t>р</w:t>
      </w:r>
      <w:r w:rsidRPr="00837A47">
        <w:rPr>
          <w:color w:val="000000"/>
          <w:sz w:val="28"/>
          <w:szCs w:val="28"/>
        </w:rPr>
        <w:t>ган, посредством использования информационно-телекоммуникационных те</w:t>
      </w:r>
      <w:r w:rsidRPr="00837A47">
        <w:rPr>
          <w:color w:val="000000"/>
          <w:sz w:val="28"/>
          <w:szCs w:val="28"/>
        </w:rPr>
        <w:t>х</w:t>
      </w:r>
      <w:r w:rsidRPr="00837A47">
        <w:rPr>
          <w:color w:val="000000"/>
          <w:sz w:val="28"/>
          <w:szCs w:val="28"/>
        </w:rPr>
        <w:t>нологий, включая использование Портала, с заявлением и документами, ук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 xml:space="preserve">занными в </w:t>
      </w:r>
      <w:r w:rsidR="001E340C">
        <w:rPr>
          <w:color w:val="000000"/>
          <w:sz w:val="28"/>
          <w:szCs w:val="28"/>
        </w:rPr>
        <w:t>пункте</w:t>
      </w:r>
      <w:r w:rsidRPr="00837A47">
        <w:rPr>
          <w:color w:val="000000"/>
          <w:sz w:val="28"/>
          <w:szCs w:val="28"/>
        </w:rPr>
        <w:t xml:space="preserve"> 2.6 раздела </w:t>
      </w:r>
      <w:r w:rsidR="001E340C">
        <w:rPr>
          <w:color w:val="000000"/>
          <w:sz w:val="28"/>
          <w:szCs w:val="28"/>
        </w:rPr>
        <w:t xml:space="preserve">2 </w:t>
      </w:r>
      <w:r w:rsidRPr="00837A47">
        <w:rPr>
          <w:color w:val="000000"/>
          <w:sz w:val="28"/>
          <w:szCs w:val="28"/>
        </w:rPr>
        <w:t xml:space="preserve">Регламента. 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3.2.1.1. Порядок приема документов в МФЦ: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при приеме заявления и прилагаемых к нему документов работник МФЦ: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устанавливает личность заявителя, в том числе проверяет документ, уд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стоверяющий личность, проверяет полномочия заявителя, в том числе полн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мочия представителя действовать от его имени;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проверяет наличие всех необходимых документов исходя из соответс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вующего перечня документов, необходимых для предоставления муниципал</w:t>
      </w:r>
      <w:r w:rsidRPr="00837A47">
        <w:rPr>
          <w:color w:val="000000"/>
          <w:sz w:val="28"/>
          <w:szCs w:val="28"/>
        </w:rPr>
        <w:t>ь</w:t>
      </w:r>
      <w:r w:rsidRPr="00837A47">
        <w:rPr>
          <w:color w:val="000000"/>
          <w:sz w:val="28"/>
          <w:szCs w:val="28"/>
        </w:rPr>
        <w:t>ной услуги;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lastRenderedPageBreak/>
        <w:t>проверяет соответствие представленных документов установленным тр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бованиям, удостоверяясь, что: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тексты документов написаны разборчиво;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 документах нет подчисток, приписок, зачеркнутых слов и иных не ог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воренных в них исправлений;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документы не исполнены карандашом;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документы не имеют серьезных повреждений, наличие которых не позв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ляет однозначно истолковать их содержание;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срок действия документов не истек;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документы содержат информацию, необходимую для предоставления м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ниципальной услуги, указанной в заявлении;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документы представлены в полном объеме;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Заявитель, представивший документы для получения муниципальной у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луги, в обязательном порядке информируется работником МФЦ: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о сроке предоставления муниципальной услуги;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о возможности отказа в предоставлении муниципальной услуги.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Если представленные копии документов нотариально не заверены, с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трудник МФЦ, сличив копии документов с их подлинными экземплярами, з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веряет своей подписью с указанием фамилии и инициалов и ставит штамп «к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пия верна».</w:t>
      </w:r>
    </w:p>
    <w:p w:rsidR="00A63AD6" w:rsidRPr="00837A47" w:rsidRDefault="00A63AD6" w:rsidP="001E340C">
      <w:pPr>
        <w:shd w:val="clear" w:color="auto" w:fill="FFFFFF"/>
        <w:tabs>
          <w:tab w:val="left" w:pos="2127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3.2.1.2. В случае обращения заявителя для предоставления муниципал</w:t>
      </w:r>
      <w:r w:rsidRPr="00837A47">
        <w:rPr>
          <w:color w:val="000000"/>
          <w:sz w:val="28"/>
          <w:szCs w:val="28"/>
        </w:rPr>
        <w:t>ь</w:t>
      </w:r>
      <w:r w:rsidRPr="00837A47">
        <w:rPr>
          <w:color w:val="000000"/>
          <w:sz w:val="28"/>
          <w:szCs w:val="28"/>
        </w:rPr>
        <w:t>ной услуги через Портал заявление и сканированные копии документов, ук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 xml:space="preserve">занные в </w:t>
      </w:r>
      <w:r w:rsidR="001E340C">
        <w:rPr>
          <w:color w:val="000000"/>
          <w:sz w:val="28"/>
          <w:szCs w:val="28"/>
        </w:rPr>
        <w:t>пункте</w:t>
      </w:r>
      <w:r w:rsidRPr="00837A47">
        <w:rPr>
          <w:color w:val="000000"/>
          <w:sz w:val="28"/>
          <w:szCs w:val="28"/>
        </w:rPr>
        <w:t xml:space="preserve"> 2.6 раздела </w:t>
      </w:r>
      <w:r w:rsidR="001E340C">
        <w:rPr>
          <w:color w:val="000000"/>
          <w:sz w:val="28"/>
          <w:szCs w:val="28"/>
        </w:rPr>
        <w:t>2</w:t>
      </w:r>
      <w:r w:rsidRPr="00837A47">
        <w:rPr>
          <w:color w:val="000000"/>
          <w:sz w:val="28"/>
          <w:szCs w:val="28"/>
        </w:rPr>
        <w:t xml:space="preserve"> Регламента, направляются в уполномоченный о</w:t>
      </w:r>
      <w:r w:rsidRPr="00837A47">
        <w:rPr>
          <w:color w:val="000000"/>
          <w:sz w:val="28"/>
          <w:szCs w:val="28"/>
        </w:rPr>
        <w:t>р</w:t>
      </w:r>
      <w:r w:rsidRPr="00837A47">
        <w:rPr>
          <w:color w:val="000000"/>
          <w:sz w:val="28"/>
          <w:szCs w:val="28"/>
        </w:rPr>
        <w:t>ган.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сью.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 xml:space="preserve">В случае поступления заявления и документов, указанных в </w:t>
      </w:r>
      <w:r w:rsidR="001E340C">
        <w:rPr>
          <w:color w:val="000000"/>
          <w:sz w:val="28"/>
          <w:szCs w:val="28"/>
        </w:rPr>
        <w:t>пункте</w:t>
      </w:r>
      <w:r w:rsidRPr="00837A47">
        <w:rPr>
          <w:color w:val="000000"/>
          <w:sz w:val="28"/>
          <w:szCs w:val="28"/>
        </w:rPr>
        <w:t xml:space="preserve"> 2.6 раздела </w:t>
      </w:r>
      <w:r w:rsidR="001E340C">
        <w:rPr>
          <w:color w:val="000000"/>
          <w:sz w:val="28"/>
          <w:szCs w:val="28"/>
        </w:rPr>
        <w:t>2</w:t>
      </w:r>
      <w:r w:rsidRPr="00837A47">
        <w:rPr>
          <w:color w:val="000000"/>
          <w:sz w:val="28"/>
          <w:szCs w:val="28"/>
        </w:rPr>
        <w:t xml:space="preserve"> Регламента, в электронной форме с использованием Портала, подп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санных усиленной квалифицированной электронной подписью, должностное лицо уполномоченного органа проверяет действительность усиленной квал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фицированной электронной подписи с использованием средств информацио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ной системы головного удостоверяющего центра, которая входит в состав и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фраструктуры, обеспечивающей информационно-технологическое взаимоде</w:t>
      </w:r>
      <w:r w:rsidRPr="00837A47">
        <w:rPr>
          <w:color w:val="000000"/>
          <w:sz w:val="28"/>
          <w:szCs w:val="28"/>
        </w:rPr>
        <w:t>й</w:t>
      </w:r>
      <w:r w:rsidRPr="00837A47">
        <w:rPr>
          <w:color w:val="000000"/>
          <w:sz w:val="28"/>
          <w:szCs w:val="28"/>
        </w:rPr>
        <w:t>ствие де</w:t>
      </w:r>
      <w:r w:rsidRPr="00837A47">
        <w:rPr>
          <w:color w:val="000000"/>
          <w:sz w:val="28"/>
          <w:szCs w:val="28"/>
        </w:rPr>
        <w:t>й</w:t>
      </w:r>
      <w:r w:rsidRPr="00837A47">
        <w:rPr>
          <w:color w:val="000000"/>
          <w:sz w:val="28"/>
          <w:szCs w:val="28"/>
        </w:rPr>
        <w:t>ствующих и создаваемых информационных систем, используемых для предо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 xml:space="preserve">тавления услуг. </w:t>
      </w:r>
      <w:proofErr w:type="gramEnd"/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lastRenderedPageBreak/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837A47">
        <w:rPr>
          <w:color w:val="000000"/>
          <w:sz w:val="28"/>
          <w:szCs w:val="28"/>
        </w:rPr>
        <w:t>ж</w:t>
      </w:r>
      <w:r w:rsidRPr="00837A47">
        <w:rPr>
          <w:color w:val="000000"/>
          <w:sz w:val="28"/>
          <w:szCs w:val="28"/>
        </w:rPr>
        <w:t>ностное лицо уполномоченного органа услуги в течение 3 дней со дня заверш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ния проведения такой проверки принимает решение об отказе в приеме к ра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смотрению заявления за получением муниципальной услуги и направляет за</w:t>
      </w:r>
      <w:r w:rsidRPr="00837A47">
        <w:rPr>
          <w:color w:val="000000"/>
          <w:sz w:val="28"/>
          <w:szCs w:val="28"/>
        </w:rPr>
        <w:t>я</w:t>
      </w:r>
      <w:r w:rsidRPr="00837A47">
        <w:rPr>
          <w:color w:val="000000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837A47">
        <w:rPr>
          <w:color w:val="000000"/>
          <w:sz w:val="28"/>
          <w:szCs w:val="28"/>
        </w:rPr>
        <w:t xml:space="preserve"> подписи», которые послужили осн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нет на Портале. После получения уведомления заявитель вправе обратиться п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вторно с заявлением о предоставлении муниципальной услуги, устранив нар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Порядок передачи курьером пакета документов в уполномоченный орган: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3.2.2.1. Передача документов из МФЦ в уполномоченный орган осущес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вляется не позднее следующего дня на основании реестра, который составляе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ся в двух экземплярах и содержит дату и время передачи.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3.2.2.3. При передаче пакета документов работник уполномоченного о</w:t>
      </w:r>
      <w:r w:rsidRPr="00837A47">
        <w:rPr>
          <w:color w:val="000000"/>
          <w:sz w:val="28"/>
          <w:szCs w:val="28"/>
        </w:rPr>
        <w:t>р</w:t>
      </w:r>
      <w:r w:rsidRPr="00837A47">
        <w:rPr>
          <w:color w:val="000000"/>
          <w:sz w:val="28"/>
          <w:szCs w:val="28"/>
        </w:rPr>
        <w:t>гана, принимающий их, проверяет в присутствии курьера соответствие и кол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837A47">
        <w:rPr>
          <w:color w:val="000000"/>
          <w:sz w:val="28"/>
          <w:szCs w:val="28"/>
        </w:rPr>
        <w:t>ж</w:t>
      </w:r>
      <w:r w:rsidRPr="00837A47">
        <w:rPr>
          <w:color w:val="000000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3.2.3. Рассмотрение заявлений и документов заявителя включает в себя выполнение должностным лицом уполномоченного органа некоторых админ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 xml:space="preserve">стративных действий, </w:t>
      </w:r>
      <w:r w:rsidRPr="009A505E">
        <w:rPr>
          <w:sz w:val="28"/>
          <w:szCs w:val="28"/>
        </w:rPr>
        <w:t>срок которых не может превышать 30 рабочих дней со дня регистрации заявления в сводном журнале регистрации заявлений.</w:t>
      </w:r>
    </w:p>
    <w:p w:rsidR="00A63AD6" w:rsidRPr="009A505E" w:rsidRDefault="00A63AD6" w:rsidP="00837A47">
      <w:pPr>
        <w:shd w:val="clear" w:color="auto" w:fill="FFFFFF"/>
        <w:ind w:firstLine="709"/>
        <w:jc w:val="both"/>
        <w:rPr>
          <w:sz w:val="28"/>
          <w:szCs w:val="28"/>
        </w:rPr>
      </w:pPr>
      <w:r w:rsidRPr="009A505E">
        <w:rPr>
          <w:sz w:val="28"/>
          <w:szCs w:val="28"/>
        </w:rPr>
        <w:t>3.2.4. В течение 10 рабочих дней со дня истечения срока рассмотрения з</w:t>
      </w:r>
      <w:r w:rsidRPr="009A505E">
        <w:rPr>
          <w:sz w:val="28"/>
          <w:szCs w:val="28"/>
        </w:rPr>
        <w:t>а</w:t>
      </w:r>
      <w:r w:rsidRPr="009A505E">
        <w:rPr>
          <w:sz w:val="28"/>
          <w:szCs w:val="28"/>
        </w:rPr>
        <w:t>явлений и документов заявителя уполномоченным органом принимается реш</w:t>
      </w:r>
      <w:r w:rsidRPr="009A505E">
        <w:rPr>
          <w:sz w:val="28"/>
          <w:szCs w:val="28"/>
        </w:rPr>
        <w:t>е</w:t>
      </w:r>
      <w:r w:rsidRPr="009A505E">
        <w:rPr>
          <w:sz w:val="28"/>
          <w:szCs w:val="28"/>
        </w:rPr>
        <w:t>ние о предоставлении (об отказе в предоставлении) муниципальной услуги е.</w:t>
      </w:r>
    </w:p>
    <w:p w:rsidR="00A63AD6" w:rsidRPr="009A505E" w:rsidRDefault="00A63AD6" w:rsidP="00837A47">
      <w:pPr>
        <w:shd w:val="clear" w:color="auto" w:fill="FFFFFF"/>
        <w:ind w:firstLine="709"/>
        <w:jc w:val="both"/>
        <w:rPr>
          <w:sz w:val="28"/>
          <w:szCs w:val="28"/>
        </w:rPr>
      </w:pPr>
      <w:r w:rsidRPr="009A505E">
        <w:rPr>
          <w:sz w:val="28"/>
          <w:szCs w:val="28"/>
        </w:rPr>
        <w:t>3.2.5. В течение 3 дней со дня принятия решения уполномоченным орг</w:t>
      </w:r>
      <w:r w:rsidRPr="009A505E">
        <w:rPr>
          <w:sz w:val="28"/>
          <w:szCs w:val="28"/>
        </w:rPr>
        <w:t>а</w:t>
      </w:r>
      <w:r w:rsidRPr="009A505E">
        <w:rPr>
          <w:sz w:val="28"/>
          <w:szCs w:val="28"/>
        </w:rPr>
        <w:t>ном заявителю направляются на электронный адрес (</w:t>
      </w:r>
      <w:proofErr w:type="spellStart"/>
      <w:r w:rsidRPr="009A505E">
        <w:rPr>
          <w:bCs/>
          <w:sz w:val="28"/>
          <w:szCs w:val="28"/>
        </w:rPr>
        <w:t>e-mail</w:t>
      </w:r>
      <w:proofErr w:type="spellEnd"/>
      <w:r w:rsidRPr="009A505E">
        <w:rPr>
          <w:sz w:val="28"/>
          <w:szCs w:val="28"/>
        </w:rPr>
        <w:t>), указанный в зая</w:t>
      </w:r>
      <w:r w:rsidRPr="009A505E">
        <w:rPr>
          <w:sz w:val="28"/>
          <w:szCs w:val="28"/>
        </w:rPr>
        <w:t>в</w:t>
      </w:r>
      <w:r w:rsidRPr="009A505E">
        <w:rPr>
          <w:sz w:val="28"/>
          <w:szCs w:val="28"/>
        </w:rPr>
        <w:t xml:space="preserve">лении (при наличии), </w:t>
      </w:r>
      <w:r w:rsidRPr="009A505E">
        <w:rPr>
          <w:bCs/>
          <w:sz w:val="28"/>
          <w:szCs w:val="28"/>
        </w:rPr>
        <w:t>по месту нахождения юридического лица или месту ж</w:t>
      </w:r>
      <w:r w:rsidRPr="009A505E">
        <w:rPr>
          <w:bCs/>
          <w:sz w:val="28"/>
          <w:szCs w:val="28"/>
        </w:rPr>
        <w:t>и</w:t>
      </w:r>
      <w:r w:rsidRPr="009A505E">
        <w:rPr>
          <w:bCs/>
          <w:sz w:val="28"/>
          <w:szCs w:val="28"/>
        </w:rPr>
        <w:t xml:space="preserve">тельства индивидуального предпринимателя, </w:t>
      </w:r>
      <w:r w:rsidRPr="009A505E">
        <w:rPr>
          <w:sz w:val="28"/>
          <w:szCs w:val="28"/>
        </w:rPr>
        <w:t>указанному в выписке из Единого государственного реестра юридических лиц, в личный кабинет на Портале: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письменные уведомления об отказе в предоставлении муниципальной у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луги с указанием причины отказа и приложением копий приказ</w:t>
      </w:r>
      <w:proofErr w:type="gramStart"/>
      <w:r w:rsidRPr="00837A47">
        <w:rPr>
          <w:color w:val="000000"/>
          <w:sz w:val="28"/>
          <w:szCs w:val="28"/>
        </w:rPr>
        <w:t>а(</w:t>
      </w:r>
      <w:proofErr w:type="spellStart"/>
      <w:proofErr w:type="gramEnd"/>
      <w:r w:rsidRPr="00837A47">
        <w:rPr>
          <w:color w:val="000000"/>
          <w:sz w:val="28"/>
          <w:szCs w:val="28"/>
        </w:rPr>
        <w:t>ов</w:t>
      </w:r>
      <w:proofErr w:type="spellEnd"/>
      <w:r w:rsidRPr="00837A47">
        <w:rPr>
          <w:color w:val="000000"/>
          <w:sz w:val="28"/>
          <w:szCs w:val="28"/>
        </w:rPr>
        <w:t>) об отказе в предоставлении муниципальной услуги;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lastRenderedPageBreak/>
        <w:t>и (или) письменные уведомления о предоставлении муниципальной усл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ги и сроках заключения договоров субсидирования.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3.2.6. Договор субсидирования заключается в день явки заявителя (его представителя) в уполномоченный орган. </w:t>
      </w:r>
    </w:p>
    <w:p w:rsidR="00A63AD6" w:rsidRPr="00837A47" w:rsidRDefault="00A63AD6" w:rsidP="00837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3.2.7. Субсидии заявителям </w:t>
      </w:r>
      <w:proofErr w:type="gramStart"/>
      <w:r w:rsidRPr="00837A47">
        <w:rPr>
          <w:color w:val="000000"/>
          <w:sz w:val="28"/>
          <w:szCs w:val="28"/>
        </w:rPr>
        <w:t>в порядке очередности регистрации их зая</w:t>
      </w:r>
      <w:r w:rsidRPr="00837A47">
        <w:rPr>
          <w:color w:val="000000"/>
          <w:sz w:val="28"/>
          <w:szCs w:val="28"/>
        </w:rPr>
        <w:t>в</w:t>
      </w:r>
      <w:r w:rsidRPr="00837A47">
        <w:rPr>
          <w:color w:val="000000"/>
          <w:sz w:val="28"/>
          <w:szCs w:val="28"/>
        </w:rPr>
        <w:t>лений в сводном журнале регистрации заявлений в соответствии с заключе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ными с уполномоченным органом</w:t>
      </w:r>
      <w:proofErr w:type="gramEnd"/>
      <w:r w:rsidRPr="00837A47">
        <w:rPr>
          <w:color w:val="000000"/>
          <w:sz w:val="28"/>
          <w:szCs w:val="28"/>
        </w:rPr>
        <w:t xml:space="preserve"> по результатам отбора договорами субсид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рования.</w:t>
      </w:r>
    </w:p>
    <w:p w:rsidR="00A63AD6" w:rsidRPr="00644BE9" w:rsidRDefault="00A63AD6" w:rsidP="00837A47">
      <w:pPr>
        <w:shd w:val="clear" w:color="auto" w:fill="FFFFFF"/>
        <w:tabs>
          <w:tab w:val="left" w:pos="6159"/>
        </w:tabs>
        <w:ind w:firstLine="709"/>
        <w:jc w:val="both"/>
        <w:rPr>
          <w:spacing w:val="-2"/>
          <w:sz w:val="28"/>
          <w:szCs w:val="28"/>
        </w:rPr>
      </w:pPr>
      <w:r w:rsidRPr="00644BE9">
        <w:rPr>
          <w:spacing w:val="-2"/>
          <w:sz w:val="28"/>
          <w:szCs w:val="28"/>
        </w:rPr>
        <w:t xml:space="preserve">3.2.8. </w:t>
      </w:r>
      <w:proofErr w:type="gramStart"/>
      <w:r w:rsidRPr="00644BE9">
        <w:rPr>
          <w:spacing w:val="-2"/>
          <w:sz w:val="28"/>
          <w:szCs w:val="28"/>
        </w:rPr>
        <w:t>В случаях если заявителем представлен письменный отказ от закл</w:t>
      </w:r>
      <w:r w:rsidRPr="00644BE9">
        <w:rPr>
          <w:spacing w:val="-2"/>
          <w:sz w:val="28"/>
          <w:szCs w:val="28"/>
        </w:rPr>
        <w:t>ю</w:t>
      </w:r>
      <w:r w:rsidRPr="00644BE9">
        <w:rPr>
          <w:spacing w:val="-2"/>
          <w:sz w:val="28"/>
          <w:szCs w:val="28"/>
        </w:rPr>
        <w:t>чения договора субсидирования, либо заявителем не заключен договор субсид</w:t>
      </w:r>
      <w:r w:rsidRPr="00644BE9">
        <w:rPr>
          <w:spacing w:val="-2"/>
          <w:sz w:val="28"/>
          <w:szCs w:val="28"/>
        </w:rPr>
        <w:t>и</w:t>
      </w:r>
      <w:r w:rsidRPr="00644BE9">
        <w:rPr>
          <w:spacing w:val="-2"/>
          <w:sz w:val="28"/>
          <w:szCs w:val="28"/>
        </w:rPr>
        <w:t>рования с уполномоченным органом в течение 20 дней со дня направления упо</w:t>
      </w:r>
      <w:r w:rsidRPr="00644BE9">
        <w:rPr>
          <w:spacing w:val="-2"/>
          <w:sz w:val="28"/>
          <w:szCs w:val="28"/>
        </w:rPr>
        <w:t>л</w:t>
      </w:r>
      <w:r w:rsidRPr="00644BE9">
        <w:rPr>
          <w:spacing w:val="-2"/>
          <w:sz w:val="28"/>
          <w:szCs w:val="28"/>
        </w:rPr>
        <w:t xml:space="preserve">номоченным органом заявителю письменного уведомления о предоставлении субсидий, выплата субсидий производится в установленном </w:t>
      </w:r>
      <w:proofErr w:type="spellStart"/>
      <w:r w:rsidRPr="00644BE9">
        <w:rPr>
          <w:spacing w:val="-2"/>
          <w:sz w:val="28"/>
          <w:szCs w:val="28"/>
        </w:rPr>
        <w:t>порядкеочередному</w:t>
      </w:r>
      <w:proofErr w:type="spellEnd"/>
      <w:r w:rsidRPr="00644BE9">
        <w:rPr>
          <w:spacing w:val="-2"/>
          <w:sz w:val="28"/>
          <w:szCs w:val="28"/>
        </w:rPr>
        <w:t xml:space="preserve"> заявителю, в отношении которого принято решение о предоставлении субсидий, заключившему договор субсидирования.</w:t>
      </w:r>
      <w:proofErr w:type="gramEnd"/>
    </w:p>
    <w:p w:rsidR="00A63AD6" w:rsidRPr="00644BE9" w:rsidRDefault="00A63AD6" w:rsidP="00837A47">
      <w:pPr>
        <w:shd w:val="clear" w:color="auto" w:fill="FFFFFF"/>
        <w:ind w:firstLine="709"/>
        <w:jc w:val="both"/>
        <w:rPr>
          <w:sz w:val="28"/>
          <w:szCs w:val="28"/>
        </w:rPr>
      </w:pPr>
      <w:r w:rsidRPr="00644BE9">
        <w:rPr>
          <w:spacing w:val="-2"/>
          <w:sz w:val="28"/>
          <w:szCs w:val="28"/>
        </w:rPr>
        <w:t xml:space="preserve">3.2.9. </w:t>
      </w:r>
      <w:proofErr w:type="gramStart"/>
      <w:r w:rsidRPr="00644BE9">
        <w:rPr>
          <w:spacing w:val="-2"/>
          <w:sz w:val="28"/>
          <w:szCs w:val="28"/>
        </w:rPr>
        <w:t>Заявитель, не заключивший договор субсидирования с уполномоче</w:t>
      </w:r>
      <w:r w:rsidRPr="00644BE9">
        <w:rPr>
          <w:spacing w:val="-2"/>
          <w:sz w:val="28"/>
          <w:szCs w:val="28"/>
        </w:rPr>
        <w:t>н</w:t>
      </w:r>
      <w:r w:rsidRPr="00644BE9">
        <w:rPr>
          <w:spacing w:val="-2"/>
          <w:sz w:val="28"/>
          <w:szCs w:val="28"/>
        </w:rPr>
        <w:t>ным органом в течение 20 дней со дня направления уполномоченным органом заявителю письменного уведомления о предоставлении субсидий, имеет право на заключение договора субсидирования с уполномоченным органом и предо</w:t>
      </w:r>
      <w:r w:rsidRPr="00644BE9">
        <w:rPr>
          <w:spacing w:val="-2"/>
          <w:sz w:val="28"/>
          <w:szCs w:val="28"/>
        </w:rPr>
        <w:t>с</w:t>
      </w:r>
      <w:r w:rsidRPr="00644BE9">
        <w:rPr>
          <w:spacing w:val="-2"/>
          <w:sz w:val="28"/>
          <w:szCs w:val="28"/>
        </w:rPr>
        <w:t>тавление субсидий в течение финансового года, в котором уполномоченным о</w:t>
      </w:r>
      <w:r w:rsidRPr="00644BE9">
        <w:rPr>
          <w:spacing w:val="-2"/>
          <w:sz w:val="28"/>
          <w:szCs w:val="28"/>
        </w:rPr>
        <w:t>р</w:t>
      </w:r>
      <w:r w:rsidRPr="00644BE9">
        <w:rPr>
          <w:spacing w:val="-2"/>
          <w:sz w:val="28"/>
          <w:szCs w:val="28"/>
        </w:rPr>
        <w:t>ганом принято решение о предоставлении субсидий заявителю, при наличии бюджетных ассигнований и лимитов бюджетных обязательств, утвержденных уполномоченному органу</w:t>
      </w:r>
      <w:proofErr w:type="gramEnd"/>
      <w:r w:rsidRPr="00644BE9">
        <w:rPr>
          <w:spacing w:val="-2"/>
          <w:sz w:val="28"/>
          <w:szCs w:val="28"/>
        </w:rPr>
        <w:t xml:space="preserve"> на финансовый год на указанные цели.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3.2.10. Обращение заявителя</w:t>
      </w:r>
      <w:r>
        <w:rPr>
          <w:color w:val="000000"/>
          <w:sz w:val="28"/>
          <w:szCs w:val="28"/>
        </w:rPr>
        <w:t xml:space="preserve"> </w:t>
      </w:r>
      <w:r w:rsidRPr="00837A4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837A47">
        <w:rPr>
          <w:color w:val="000000"/>
          <w:sz w:val="28"/>
          <w:szCs w:val="28"/>
        </w:rPr>
        <w:t xml:space="preserve">документами, предусмотренными </w:t>
      </w:r>
      <w:r w:rsidR="001E340C">
        <w:rPr>
          <w:color w:val="000000"/>
          <w:sz w:val="28"/>
          <w:szCs w:val="28"/>
        </w:rPr>
        <w:t>пунктом</w:t>
      </w:r>
      <w:r w:rsidRPr="00837A47">
        <w:rPr>
          <w:color w:val="000000"/>
          <w:sz w:val="28"/>
          <w:szCs w:val="28"/>
        </w:rPr>
        <w:t xml:space="preserve"> 2.6 раздела </w:t>
      </w:r>
      <w:r w:rsidR="001E340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837A47">
        <w:rPr>
          <w:color w:val="000000"/>
          <w:sz w:val="28"/>
          <w:szCs w:val="28"/>
        </w:rPr>
        <w:t>Регламента, не может быть оставлено без рассмотрения или ра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смотрено с нарушением сроков по причине продолжительного отсутствия (о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пуск, командировка, болезнь и т.д.) или увольнения должностного лица упо</w:t>
      </w:r>
      <w:r w:rsidRPr="00837A47">
        <w:rPr>
          <w:color w:val="000000"/>
          <w:sz w:val="28"/>
          <w:szCs w:val="28"/>
        </w:rPr>
        <w:t>л</w:t>
      </w:r>
      <w:r w:rsidRPr="00837A47">
        <w:rPr>
          <w:color w:val="000000"/>
          <w:sz w:val="28"/>
          <w:szCs w:val="28"/>
        </w:rPr>
        <w:t>ном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 xml:space="preserve">ченного органа, ответственного за предоставление муниципальной услуги. </w:t>
      </w:r>
    </w:p>
    <w:p w:rsidR="00A63AD6" w:rsidRPr="00837A47" w:rsidRDefault="00A63AD6" w:rsidP="00837A4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A63AD6" w:rsidRPr="00837A47" w:rsidRDefault="001E340C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63AD6" w:rsidRPr="00837A47">
        <w:rPr>
          <w:color w:val="000000"/>
          <w:sz w:val="28"/>
          <w:szCs w:val="28"/>
        </w:rPr>
        <w:t xml:space="preserve">. ФОРМЫ </w:t>
      </w:r>
      <w:proofErr w:type="gramStart"/>
      <w:r w:rsidR="00A63AD6" w:rsidRPr="00837A47">
        <w:rPr>
          <w:color w:val="000000"/>
          <w:sz w:val="28"/>
          <w:szCs w:val="28"/>
        </w:rPr>
        <w:t>КОНТРОЛЯ ЗА</w:t>
      </w:r>
      <w:proofErr w:type="gramEnd"/>
      <w:r w:rsidR="00A63AD6" w:rsidRPr="00837A47">
        <w:rPr>
          <w:color w:val="000000"/>
          <w:sz w:val="28"/>
          <w:szCs w:val="28"/>
        </w:rPr>
        <w:t xml:space="preserve"> ПРЕДОСТАВЛЕНИЕМ </w:t>
      </w:r>
      <w:r w:rsidR="00A63AD6" w:rsidRPr="00837A47">
        <w:rPr>
          <w:color w:val="000000"/>
          <w:sz w:val="28"/>
          <w:szCs w:val="28"/>
        </w:rPr>
        <w:br/>
        <w:t>МУНИЦИПАЛЬНОЙ УСЛУГИ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bookmarkStart w:id="9" w:name="Par413"/>
      <w:bookmarkEnd w:id="9"/>
      <w:r w:rsidRPr="00837A47">
        <w:rPr>
          <w:color w:val="000000"/>
          <w:sz w:val="28"/>
          <w:szCs w:val="28"/>
        </w:rPr>
        <w:t xml:space="preserve">4.1. ПОРЯДОК ОСУЩЕСТВЛЕНИЯ ТЕКУЩЕГО </w:t>
      </w:r>
      <w:r w:rsidRPr="00837A47">
        <w:rPr>
          <w:color w:val="000000"/>
          <w:sz w:val="28"/>
          <w:szCs w:val="28"/>
        </w:rPr>
        <w:br/>
      </w:r>
      <w:proofErr w:type="gramStart"/>
      <w:r w:rsidRPr="00837A47">
        <w:rPr>
          <w:color w:val="000000"/>
          <w:sz w:val="28"/>
          <w:szCs w:val="28"/>
        </w:rPr>
        <w:t>КОНТРОЛЯ ЗА</w:t>
      </w:r>
      <w:proofErr w:type="gramEnd"/>
      <w:r w:rsidRPr="00837A47"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Pr="00837A47">
        <w:rPr>
          <w:color w:val="000000"/>
          <w:sz w:val="28"/>
          <w:szCs w:val="28"/>
        </w:rPr>
        <w:br/>
        <w:t xml:space="preserve">РЕГЛАМЕНТА И ИНЫХ НОРМАТИВНЫХ ПРАВОВЫХ АКТОВ, </w:t>
      </w:r>
      <w:r w:rsidRPr="00837A47">
        <w:rPr>
          <w:color w:val="000000"/>
          <w:sz w:val="28"/>
          <w:szCs w:val="28"/>
        </w:rPr>
        <w:br/>
        <w:t xml:space="preserve">УСТАНАВЛИВАЮЩИХ ТРЕБОВАНИЯ К ПРЕДОСТАВЛЕНИЮ </w:t>
      </w:r>
      <w:r w:rsidRPr="00837A47">
        <w:rPr>
          <w:color w:val="000000"/>
          <w:sz w:val="28"/>
          <w:szCs w:val="28"/>
        </w:rPr>
        <w:br/>
        <w:t>МУНИЦИПАЛЬНОЙ УСЛУГИ, А ТАКЖЕ ПРИНЯТИЕМ ИМИ РЕШЕНИЙ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стоящего Регламента.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 должностных регламентах должностных лиц, участвующих в предо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тавлении муниципальной услуги, осуществляющих функции по предоставл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lastRenderedPageBreak/>
        <w:t>нию муниципальной услуги, устанавливаются должностные обязанности, о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ветственность, требования к знаниям и квалификации специалистов.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Должностные лица органов, участвующих в предоставлении муниц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пальной услуги, несут персональную ответственность за исполнение админис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ративных процедур и соблюдение сроков, установленных настоящим Регламе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зания муниципальной услуги; защиту сведений о персональных данных; ув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 xml:space="preserve">жительное отношение со стороны должностных лиц. 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пальной услуги должностными лицами уполномоченного органа осуществляе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4.1.3. Проверки полноты и качества предоставления муниципальной у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луги включают в себя проведение проверок, выявление и устранение наруш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ния должностных лиц уполномоченного органа, ответственных за предоставл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ние муниципальной услуги.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4.2. ПОРЯДОК И ПЕРИОДИЧНОСТЬ ОСУЩЕСТВЛЕНИЯ ПЛАН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ВЫХ И ВНЕПЛАНОВЫХ ПРОВЕРОК ПОЛНОТЫ И КАЧЕСТВА ПРЕДО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 xml:space="preserve">ТАВЛЕНИЯ МУНИЦИПАЛЬНОЙ УСЛУГИ, В ТОМ ЧИСЛЕ </w:t>
      </w:r>
      <w:r w:rsidRPr="00837A47">
        <w:rPr>
          <w:color w:val="000000"/>
          <w:sz w:val="28"/>
          <w:szCs w:val="28"/>
        </w:rPr>
        <w:br/>
        <w:t xml:space="preserve">ПОРЯДОК И ФОРМЫ КОНТРОЛЯЗА ПОЛНОТОЙ И КАЧЕСТВОМ </w:t>
      </w:r>
      <w:r w:rsidRPr="00837A47">
        <w:rPr>
          <w:color w:val="000000"/>
          <w:sz w:val="28"/>
          <w:szCs w:val="28"/>
        </w:rPr>
        <w:br/>
        <w:t>ПРЕДОСТАВЛЕНИЯ МУНИЦИПАЛЬНОЙ УСЛУГИ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b/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Контроль за</w:t>
      </w:r>
      <w:proofErr w:type="gramEnd"/>
      <w:r w:rsidRPr="00837A47">
        <w:rPr>
          <w:color w:val="000000"/>
          <w:sz w:val="28"/>
          <w:szCs w:val="28"/>
        </w:rPr>
        <w:t xml:space="preserve"> полнотой и качеством предоставления муниципальной у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луги включает в себя проведение плановых и внеплановых проверок.</w:t>
      </w:r>
    </w:p>
    <w:p w:rsidR="00A63AD6" w:rsidRDefault="00A63AD6" w:rsidP="00644BE9">
      <w:pPr>
        <w:autoSpaceDE w:val="0"/>
        <w:autoSpaceDN w:val="0"/>
        <w:adjustRightInd w:val="0"/>
        <w:ind w:firstLine="851"/>
        <w:jc w:val="both"/>
        <w:outlineLvl w:val="0"/>
        <w:rPr>
          <w:color w:val="FF0000"/>
          <w:sz w:val="28"/>
          <w:szCs w:val="28"/>
        </w:rPr>
      </w:pPr>
      <w:r w:rsidRPr="00384BFA">
        <w:rPr>
          <w:sz w:val="28"/>
          <w:szCs w:val="28"/>
        </w:rPr>
        <w:t>Плановые и внеплановые проверки могут проводиться главой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банского сельского поселения Новокубанского района</w:t>
      </w:r>
      <w:r w:rsidRPr="000D22F4">
        <w:rPr>
          <w:sz w:val="28"/>
          <w:szCs w:val="28"/>
        </w:rPr>
        <w:t>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ком, но не реже одного раза в год.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Внеплановые проверки проводятся по обращениям юридических и ф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мента.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 ходе плановых и внеплановых проверок: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проверяется знание ответственными лицами требований настоящего а</w:t>
      </w:r>
      <w:r w:rsidRPr="00837A47">
        <w:rPr>
          <w:color w:val="000000"/>
          <w:sz w:val="28"/>
          <w:szCs w:val="28"/>
        </w:rPr>
        <w:t>д</w:t>
      </w:r>
      <w:r w:rsidRPr="00837A47">
        <w:rPr>
          <w:color w:val="000000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проверяется соблюдение сроков и последовательности исполнения а</w:t>
      </w:r>
      <w:r w:rsidRPr="00837A47">
        <w:rPr>
          <w:color w:val="000000"/>
          <w:sz w:val="28"/>
          <w:szCs w:val="28"/>
        </w:rPr>
        <w:t>д</w:t>
      </w:r>
      <w:r w:rsidRPr="00837A47">
        <w:rPr>
          <w:color w:val="000000"/>
          <w:sz w:val="28"/>
          <w:szCs w:val="28"/>
        </w:rPr>
        <w:t>министративных процедур;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lastRenderedPageBreak/>
        <w:t>выявляются нарушения прав заявителей, недостатки, допущенные в ходе предоставления муниципальной услуги.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4.3. ОТВЕТСТВЕННОСТЬ ДОЛЖНОСТНЫХ ЛИЦ ОРГАНА МЕС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 xml:space="preserve">НОГО САМОУПРАВЛЕНИЯ ЗА РЕШЕНИЯ И ДЕЙСТВИЯ </w:t>
      </w:r>
      <w:r w:rsidRPr="00837A47">
        <w:rPr>
          <w:color w:val="000000"/>
          <w:sz w:val="28"/>
          <w:szCs w:val="28"/>
        </w:rPr>
        <w:br/>
        <w:t>(БЕЗДЕЙСТВИЕ), ПРИНИМАЕМЫ</w:t>
      </w:r>
      <w:proofErr w:type="gramStart"/>
      <w:r w:rsidRPr="00837A47">
        <w:rPr>
          <w:color w:val="000000"/>
          <w:sz w:val="28"/>
          <w:szCs w:val="28"/>
        </w:rPr>
        <w:t>Е(</w:t>
      </w:r>
      <w:proofErr w:type="gramEnd"/>
      <w:r w:rsidRPr="00837A47">
        <w:rPr>
          <w:color w:val="000000"/>
          <w:sz w:val="28"/>
          <w:szCs w:val="28"/>
        </w:rPr>
        <w:t>ОСУЩЕСТВЛЯЕМЫЕ) ИМИ В ХОДЕ ПРЕДОСТАВЛЕНИЯ МУНИЦИПАЛЬНОЙ УСЛУГИ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4.3.1. По результатам проведенных проверок в случае выявления нар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шения порядка предоставления муниципальной услуги, прав заявителей вино</w:t>
      </w:r>
      <w:r w:rsidRPr="00837A47">
        <w:rPr>
          <w:color w:val="000000"/>
          <w:sz w:val="28"/>
          <w:szCs w:val="28"/>
        </w:rPr>
        <w:t>в</w:t>
      </w:r>
      <w:r w:rsidRPr="00837A47">
        <w:rPr>
          <w:color w:val="000000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пальной услуги.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дерации.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4.4. ПОЛОЖЕНИЯ, ХАРАКТЕРИЗУЮЩИЕ ТРЕБОВАНИЯ </w:t>
      </w:r>
      <w:r w:rsidRPr="00837A47">
        <w:rPr>
          <w:color w:val="000000"/>
          <w:sz w:val="28"/>
          <w:szCs w:val="28"/>
        </w:rPr>
        <w:br/>
        <w:t xml:space="preserve">К ПОРЯДКУ И ФОРМАМ </w:t>
      </w:r>
      <w:proofErr w:type="gramStart"/>
      <w:r w:rsidRPr="00837A47">
        <w:rPr>
          <w:color w:val="000000"/>
          <w:sz w:val="28"/>
          <w:szCs w:val="28"/>
        </w:rPr>
        <w:t>КОНТРОЛЯ ЗА</w:t>
      </w:r>
      <w:proofErr w:type="gramEnd"/>
      <w:r w:rsidRPr="00837A47">
        <w:rPr>
          <w:color w:val="000000"/>
          <w:sz w:val="28"/>
          <w:szCs w:val="28"/>
        </w:rPr>
        <w:t xml:space="preserve"> ПРЕДОСТАВЛЕНИЕМ </w:t>
      </w:r>
      <w:r w:rsidRPr="00837A47">
        <w:rPr>
          <w:color w:val="000000"/>
          <w:sz w:val="28"/>
          <w:szCs w:val="28"/>
        </w:rPr>
        <w:br/>
        <w:t xml:space="preserve">МУНИЦИПАЛЬНОЙ УСЛУГИ, В ТОМ ЧИСЛЕ СО СТОРОНЫ </w:t>
      </w:r>
      <w:r w:rsidRPr="00837A47">
        <w:rPr>
          <w:color w:val="000000"/>
          <w:sz w:val="28"/>
          <w:szCs w:val="28"/>
        </w:rPr>
        <w:br/>
        <w:t>ГРАЖДАН, ИХ ОБЪЕДИНЕНИЙ И ОРГАНИЗАЦИЙ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Контроль за</w:t>
      </w:r>
      <w:proofErr w:type="gramEnd"/>
      <w:r w:rsidRPr="00837A47">
        <w:rPr>
          <w:color w:val="000000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блюдения и исполнения должностными лицами уполномоченного органа но</w:t>
      </w:r>
      <w:r w:rsidRPr="00837A47">
        <w:rPr>
          <w:color w:val="000000"/>
          <w:sz w:val="28"/>
          <w:szCs w:val="28"/>
        </w:rPr>
        <w:t>р</w:t>
      </w:r>
      <w:r w:rsidRPr="00837A47">
        <w:rPr>
          <w:color w:val="000000"/>
          <w:sz w:val="28"/>
          <w:szCs w:val="28"/>
        </w:rPr>
        <w:t>мативных правовых актов Российской Федерации, Краснодарского края, а та</w:t>
      </w:r>
      <w:r w:rsidRPr="00837A47">
        <w:rPr>
          <w:color w:val="000000"/>
          <w:sz w:val="28"/>
          <w:szCs w:val="28"/>
        </w:rPr>
        <w:t>к</w:t>
      </w:r>
      <w:r w:rsidRPr="00837A47">
        <w:rPr>
          <w:color w:val="000000"/>
          <w:sz w:val="28"/>
          <w:szCs w:val="28"/>
        </w:rPr>
        <w:t>же положений Регламента.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Проверка также может проводиться по конкретному обращению гра</w:t>
      </w:r>
      <w:r w:rsidRPr="00837A47">
        <w:rPr>
          <w:color w:val="000000"/>
          <w:sz w:val="28"/>
          <w:szCs w:val="28"/>
        </w:rPr>
        <w:t>ж</w:t>
      </w:r>
      <w:r w:rsidRPr="00837A47">
        <w:rPr>
          <w:color w:val="000000"/>
          <w:sz w:val="28"/>
          <w:szCs w:val="28"/>
        </w:rPr>
        <w:t>данина или организации.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Порядок и формы </w:t>
      </w:r>
      <w:proofErr w:type="gramStart"/>
      <w:r w:rsidRPr="00837A47">
        <w:rPr>
          <w:color w:val="000000"/>
          <w:sz w:val="28"/>
          <w:szCs w:val="28"/>
        </w:rPr>
        <w:t>контроля за</w:t>
      </w:r>
      <w:proofErr w:type="gramEnd"/>
      <w:r w:rsidRPr="00837A47">
        <w:rPr>
          <w:color w:val="000000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сти).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Граждане, их объединения и организации могут контролировать предо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тавление муниципальной услуги путем получения письменной и устной и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A63AD6" w:rsidRPr="00837A47" w:rsidRDefault="001E340C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63AD6" w:rsidRPr="00837A47">
        <w:rPr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</w:t>
      </w:r>
      <w:r w:rsidR="00A63AD6" w:rsidRPr="00837A47">
        <w:rPr>
          <w:color w:val="000000"/>
          <w:sz w:val="28"/>
          <w:szCs w:val="28"/>
        </w:rPr>
        <w:br/>
      </w:r>
      <w:r w:rsidR="00A63AD6" w:rsidRPr="00837A47">
        <w:rPr>
          <w:color w:val="000000"/>
          <w:sz w:val="28"/>
          <w:szCs w:val="28"/>
        </w:rPr>
        <w:lastRenderedPageBreak/>
        <w:t xml:space="preserve">ПРЕДОСТАВЛЯЮЩЕГО МУНИЦИПАЛЬНУЮ УСЛУГУ, А ТАКЖЕ </w:t>
      </w:r>
      <w:r w:rsidR="00A63AD6" w:rsidRPr="00837A47">
        <w:rPr>
          <w:color w:val="000000"/>
          <w:sz w:val="28"/>
          <w:szCs w:val="28"/>
        </w:rPr>
        <w:br/>
        <w:t>ДОЛЖНОСТНЫХ ЛИЦ, МУНИЦИПАЛЬНЫХ СЛУЖАЩИХ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bookmarkStart w:id="10" w:name="Par459"/>
      <w:bookmarkEnd w:id="10"/>
      <w:r w:rsidRPr="00837A47">
        <w:rPr>
          <w:color w:val="000000"/>
          <w:sz w:val="28"/>
          <w:szCs w:val="28"/>
        </w:rPr>
        <w:t xml:space="preserve">5.1. ИНФОРМАЦИЯ ДЛЯ ЗАЯВИТЕЛЯ О ЕГО ПРАВЕ </w:t>
      </w:r>
      <w:r w:rsidRPr="00837A47">
        <w:rPr>
          <w:color w:val="000000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837A47">
        <w:rPr>
          <w:color w:val="000000"/>
          <w:sz w:val="28"/>
          <w:szCs w:val="28"/>
        </w:rPr>
        <w:br/>
        <w:t>ПРЕДОСТАВЛЯЮЩЕГО МУНИЦИПАЛЬНУЮ УСЛУГУ, А ТАКЖЕ ДОЛ</w:t>
      </w:r>
      <w:r w:rsidRPr="00837A47">
        <w:rPr>
          <w:color w:val="000000"/>
          <w:sz w:val="28"/>
          <w:szCs w:val="28"/>
        </w:rPr>
        <w:t>Ж</w:t>
      </w:r>
      <w:r w:rsidRPr="00837A47">
        <w:rPr>
          <w:color w:val="000000"/>
          <w:sz w:val="28"/>
          <w:szCs w:val="28"/>
        </w:rPr>
        <w:t>НОСТНЫХ ЛИЦ, МУНИЦИПАЛЬНЫХ СЛУЖАЩИХ КРАСНОДАРСКОГО КРАЯ ПРИ ПРЕДОСТАВЛЕНИИ МУНИЦИПАЛЬНОЙ УСЛУГИ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Заявитель имеет право на досудебное (внесудебное) обжалование дейс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тавления муниципальной услуги (далее – досудебное (внесудебное) обжалов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ние).</w:t>
      </w:r>
      <w:proofErr w:type="gramEnd"/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5.2. ПРЕДМЕТ ЖАЛОБЫ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тавлению ему муниципальной услуги.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б) нарушение срока предоставления муниципальной услуги;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в) требование у заявителя документов, не предусмотренных нормати</w:t>
      </w:r>
      <w:r w:rsidRPr="00837A47">
        <w:rPr>
          <w:color w:val="000000"/>
          <w:sz w:val="28"/>
          <w:szCs w:val="28"/>
        </w:rPr>
        <w:t>в</w:t>
      </w:r>
      <w:r w:rsidRPr="00837A47">
        <w:rPr>
          <w:color w:val="000000"/>
          <w:sz w:val="28"/>
          <w:szCs w:val="28"/>
        </w:rPr>
        <w:t>ными правовыми актами Российской Федерации, нормативными правовыми а</w:t>
      </w:r>
      <w:r w:rsidRPr="00837A47">
        <w:rPr>
          <w:color w:val="000000"/>
          <w:sz w:val="28"/>
          <w:szCs w:val="28"/>
        </w:rPr>
        <w:t>к</w:t>
      </w:r>
      <w:r w:rsidRPr="00837A47">
        <w:rPr>
          <w:color w:val="000000"/>
          <w:sz w:val="28"/>
          <w:szCs w:val="28"/>
        </w:rPr>
        <w:t>тами Краснодарского края, муниципальными правовыми актами муниципал</w:t>
      </w:r>
      <w:r w:rsidRPr="00837A47">
        <w:rPr>
          <w:color w:val="000000"/>
          <w:sz w:val="28"/>
          <w:szCs w:val="28"/>
        </w:rPr>
        <w:t>ь</w:t>
      </w:r>
      <w:r w:rsidRPr="00837A47">
        <w:rPr>
          <w:color w:val="000000"/>
          <w:sz w:val="28"/>
          <w:szCs w:val="28"/>
        </w:rPr>
        <w:t>ного образования (</w:t>
      </w:r>
      <w:r>
        <w:rPr>
          <w:color w:val="000000"/>
          <w:sz w:val="28"/>
          <w:szCs w:val="28"/>
        </w:rPr>
        <w:t>Прикубанского сельского поселения Новокубанского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</w:t>
      </w:r>
      <w:r w:rsidRPr="00837A47">
        <w:rPr>
          <w:color w:val="000000"/>
          <w:sz w:val="28"/>
          <w:szCs w:val="28"/>
        </w:rPr>
        <w:t>) для предоставления муниципальной услуги;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вовыми актами Краснодарского края, муниципальными правовыми актами м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 xml:space="preserve">ниципального образования </w:t>
      </w:r>
      <w:proofErr w:type="gramStart"/>
      <w:r w:rsidRPr="00837A4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Прикубанского сельского поселения Новокуба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 района</w:t>
      </w:r>
      <w:r w:rsidRPr="00837A47">
        <w:rPr>
          <w:color w:val="000000"/>
          <w:sz w:val="28"/>
          <w:szCs w:val="28"/>
        </w:rPr>
        <w:t>) для предоставления муниципальной услуги, у заявителя;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spellStart"/>
      <w:r w:rsidRPr="00837A47">
        <w:rPr>
          <w:color w:val="000000"/>
          <w:sz w:val="28"/>
          <w:szCs w:val="28"/>
        </w:rPr>
        <w:t>д</w:t>
      </w:r>
      <w:proofErr w:type="spellEnd"/>
      <w:r w:rsidRPr="00837A47">
        <w:rPr>
          <w:color w:val="000000"/>
          <w:sz w:val="28"/>
          <w:szCs w:val="28"/>
        </w:rPr>
        <w:t>) отказа в предоставлении муниципальной услуги, если основания отк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proofErr w:type="gramStart"/>
      <w:r w:rsidRPr="00837A4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Прикубанского сельского поселения Новок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банского района </w:t>
      </w:r>
      <w:r w:rsidRPr="00837A47">
        <w:rPr>
          <w:color w:val="000000"/>
          <w:sz w:val="28"/>
          <w:szCs w:val="28"/>
        </w:rPr>
        <w:t>);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дерации, нормативными правовыми актами Краснодарского края, муниципал</w:t>
      </w:r>
      <w:r w:rsidRPr="00837A47">
        <w:rPr>
          <w:color w:val="000000"/>
          <w:sz w:val="28"/>
          <w:szCs w:val="28"/>
        </w:rPr>
        <w:t>ь</w:t>
      </w:r>
      <w:r w:rsidRPr="00837A47">
        <w:rPr>
          <w:color w:val="000000"/>
          <w:sz w:val="28"/>
          <w:szCs w:val="28"/>
        </w:rPr>
        <w:t xml:space="preserve">ными правовыми актами муниципального образования </w:t>
      </w:r>
      <w:proofErr w:type="gramStart"/>
      <w:r w:rsidRPr="00837A4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Прикубанского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 Новокубанского района</w:t>
      </w:r>
      <w:r w:rsidRPr="00837A47">
        <w:rPr>
          <w:color w:val="000000"/>
          <w:sz w:val="28"/>
          <w:szCs w:val="28"/>
        </w:rPr>
        <w:t>);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5.3. ОРГАНЫ МЕСТНОГО САМОУПРАВЛЕНИЯ </w:t>
      </w:r>
      <w:r w:rsidRPr="00837A47">
        <w:rPr>
          <w:color w:val="000000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A63AD6" w:rsidRPr="00E71336" w:rsidRDefault="00A63AD6" w:rsidP="00644B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E71336">
        <w:rPr>
          <w:color w:val="000000"/>
          <w:sz w:val="28"/>
          <w:szCs w:val="28"/>
          <w:lang w:eastAsia="en-US"/>
        </w:rPr>
        <w:t>а</w:t>
      </w:r>
      <w:r w:rsidRPr="00E71336">
        <w:rPr>
          <w:color w:val="000000"/>
          <w:sz w:val="28"/>
          <w:szCs w:val="28"/>
          <w:lang w:eastAsia="en-US"/>
        </w:rPr>
        <w:t xml:space="preserve">ве 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E71336">
        <w:rPr>
          <w:color w:val="000000"/>
          <w:sz w:val="28"/>
          <w:szCs w:val="28"/>
          <w:lang w:eastAsia="en-US"/>
        </w:rPr>
        <w:t xml:space="preserve">. </w:t>
      </w:r>
    </w:p>
    <w:p w:rsidR="00A63AD6" w:rsidRPr="00E71336" w:rsidRDefault="00A63AD6" w:rsidP="00644B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E71336">
        <w:rPr>
          <w:color w:val="000000"/>
          <w:sz w:val="28"/>
          <w:szCs w:val="28"/>
        </w:rPr>
        <w:t>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 xml:space="preserve">луга, подается </w:t>
      </w:r>
      <w:r w:rsidRPr="00E71336">
        <w:rPr>
          <w:color w:val="000000"/>
          <w:sz w:val="28"/>
          <w:szCs w:val="28"/>
          <w:lang w:eastAsia="en-US"/>
        </w:rPr>
        <w:t>начальнику соответствующего органа (структурного подразд</w:t>
      </w:r>
      <w:r w:rsidRPr="00E71336">
        <w:rPr>
          <w:color w:val="000000"/>
          <w:sz w:val="28"/>
          <w:szCs w:val="28"/>
          <w:lang w:eastAsia="en-US"/>
        </w:rPr>
        <w:t>е</w:t>
      </w:r>
      <w:r w:rsidRPr="00E71336">
        <w:rPr>
          <w:color w:val="000000"/>
          <w:sz w:val="28"/>
          <w:szCs w:val="28"/>
          <w:lang w:eastAsia="en-US"/>
        </w:rPr>
        <w:t>ления).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5.4. ПОРЯДОК ПОДАЧИ И РАССМОТРЕНИЯ ЖАЛОБЫ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5.4.1. Основанием для начала процедуры досудебного обжалования я</w:t>
      </w:r>
      <w:r w:rsidRPr="00837A47">
        <w:rPr>
          <w:color w:val="000000"/>
          <w:sz w:val="28"/>
          <w:szCs w:val="28"/>
        </w:rPr>
        <w:t>в</w:t>
      </w:r>
      <w:r w:rsidRPr="00837A47">
        <w:rPr>
          <w:color w:val="000000"/>
          <w:sz w:val="28"/>
          <w:szCs w:val="28"/>
        </w:rPr>
        <w:t>ляется поступление письменного обращения с жалобой на действия (бездейс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вие) и решения, принятые (осуществляемые) в ходе предоставления муниц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пальной услуги на основании Регламента.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Жалоба подается в письменной форме на бумажном носителе, в эле</w:t>
      </w:r>
      <w:r w:rsidRPr="00837A47">
        <w:rPr>
          <w:color w:val="000000"/>
          <w:sz w:val="28"/>
          <w:szCs w:val="28"/>
        </w:rPr>
        <w:t>к</w:t>
      </w:r>
      <w:r w:rsidRPr="00837A47">
        <w:rPr>
          <w:color w:val="000000"/>
          <w:sz w:val="28"/>
          <w:szCs w:val="28"/>
        </w:rPr>
        <w:t>тронной форме в уполномоченный орган.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bookmarkStart w:id="11" w:name="P304"/>
      <w:bookmarkEnd w:id="11"/>
      <w:r w:rsidRPr="00837A47">
        <w:rPr>
          <w:color w:val="000000"/>
          <w:sz w:val="28"/>
          <w:szCs w:val="28"/>
        </w:rPr>
        <w:t>5.4.2. Жалоба может быть направлена по почте, через МФЦ, с использ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 xml:space="preserve">ванием информационно-телекоммуникационной сети Интернет, официального </w:t>
      </w:r>
      <w:proofErr w:type="spellStart"/>
      <w:r w:rsidRPr="00837A47">
        <w:rPr>
          <w:color w:val="000000"/>
          <w:sz w:val="28"/>
          <w:szCs w:val="28"/>
        </w:rPr>
        <w:t>интернет-портала</w:t>
      </w:r>
      <w:proofErr w:type="spellEnd"/>
      <w:r w:rsidRPr="00837A47">
        <w:rPr>
          <w:color w:val="000000"/>
          <w:sz w:val="28"/>
          <w:szCs w:val="28"/>
        </w:rPr>
        <w:t xml:space="preserve"> администрации муниципального образования </w:t>
      </w:r>
      <w:proofErr w:type="gramStart"/>
      <w:r w:rsidRPr="00837A4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Прикубанск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сельского поселения Новокубанского района</w:t>
      </w:r>
      <w:r w:rsidRPr="00837A47">
        <w:rPr>
          <w:color w:val="000000"/>
          <w:sz w:val="28"/>
          <w:szCs w:val="28"/>
        </w:rPr>
        <w:t>), официального сайта уполн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моченного органа, Портала, а также может быть принята на личном приеме за</w:t>
      </w:r>
      <w:r w:rsidRPr="00837A47">
        <w:rPr>
          <w:color w:val="000000"/>
          <w:sz w:val="28"/>
          <w:szCs w:val="28"/>
        </w:rPr>
        <w:t>я</w:t>
      </w:r>
      <w:r w:rsidRPr="00837A47">
        <w:rPr>
          <w:color w:val="000000"/>
          <w:sz w:val="28"/>
          <w:szCs w:val="28"/>
        </w:rPr>
        <w:t>вителя.</w:t>
      </w:r>
    </w:p>
    <w:p w:rsidR="00A63AD6" w:rsidRPr="00837A47" w:rsidRDefault="00A63AD6" w:rsidP="00837A47">
      <w:pPr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  <w:lang w:eastAsia="en-US"/>
        </w:rPr>
        <w:t xml:space="preserve">5.4.3. </w:t>
      </w:r>
      <w:proofErr w:type="gramStart"/>
      <w:r w:rsidRPr="00837A47">
        <w:rPr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1" w:history="1">
        <w:r w:rsidRPr="00837A47">
          <w:rPr>
            <w:color w:val="000000"/>
            <w:sz w:val="28"/>
            <w:szCs w:val="28"/>
          </w:rPr>
          <w:t>статьей 11.2</w:t>
        </w:r>
      </w:hyperlink>
      <w:r w:rsidRPr="00837A47">
        <w:rPr>
          <w:color w:val="000000"/>
          <w:sz w:val="28"/>
          <w:szCs w:val="28"/>
        </w:rPr>
        <w:t xml:space="preserve"> Федерального закона «Об организации предоставления госуда</w:t>
      </w:r>
      <w:r w:rsidRPr="00837A47">
        <w:rPr>
          <w:color w:val="000000"/>
          <w:sz w:val="28"/>
          <w:szCs w:val="28"/>
        </w:rPr>
        <w:t>р</w:t>
      </w:r>
      <w:r w:rsidRPr="00837A47">
        <w:rPr>
          <w:color w:val="000000"/>
          <w:sz w:val="28"/>
          <w:szCs w:val="28"/>
        </w:rPr>
        <w:t xml:space="preserve">ственных и муниципальных услуг» и в </w:t>
      </w:r>
      <w:hyperlink r:id="rId12" w:history="1">
        <w:r w:rsidRPr="00837A47">
          <w:rPr>
            <w:color w:val="000000"/>
            <w:sz w:val="28"/>
            <w:szCs w:val="28"/>
          </w:rPr>
          <w:t>порядке</w:t>
        </w:r>
      </w:hyperlink>
      <w:r w:rsidRPr="00837A47">
        <w:rPr>
          <w:color w:val="000000"/>
          <w:sz w:val="28"/>
          <w:szCs w:val="28"/>
        </w:rPr>
        <w:t xml:space="preserve">, установленном </w:t>
      </w:r>
      <w:hyperlink r:id="rId13" w:history="1">
        <w:r w:rsidRPr="00837A47">
          <w:rPr>
            <w:color w:val="000000"/>
            <w:sz w:val="28"/>
            <w:szCs w:val="28"/>
          </w:rPr>
          <w:t>постановлен</w:t>
        </w:r>
        <w:r w:rsidRPr="00837A47">
          <w:rPr>
            <w:color w:val="000000"/>
            <w:sz w:val="28"/>
            <w:szCs w:val="28"/>
          </w:rPr>
          <w:t>и</w:t>
        </w:r>
        <w:r w:rsidRPr="00837A47">
          <w:rPr>
            <w:color w:val="000000"/>
            <w:sz w:val="28"/>
            <w:szCs w:val="28"/>
          </w:rPr>
          <w:t>ем</w:t>
        </w:r>
      </w:hyperlink>
      <w:r w:rsidRPr="00837A47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837A47">
        <w:rPr>
          <w:color w:val="000000"/>
          <w:sz w:val="28"/>
          <w:szCs w:val="28"/>
        </w:rPr>
        <w:t xml:space="preserve"> (бе</w:t>
      </w:r>
      <w:r w:rsidRPr="00837A47">
        <w:rPr>
          <w:color w:val="000000"/>
          <w:sz w:val="28"/>
          <w:szCs w:val="28"/>
        </w:rPr>
        <w:t>з</w:t>
      </w:r>
      <w:r w:rsidRPr="00837A47">
        <w:rPr>
          <w:color w:val="000000"/>
          <w:sz w:val="28"/>
          <w:szCs w:val="28"/>
        </w:rPr>
        <w:lastRenderedPageBreak/>
        <w:t>действия), совершенных при предоставлении государственных и муниципал</w:t>
      </w:r>
      <w:r w:rsidRPr="00837A47">
        <w:rPr>
          <w:color w:val="000000"/>
          <w:sz w:val="28"/>
          <w:szCs w:val="28"/>
        </w:rPr>
        <w:t>ь</w:t>
      </w:r>
      <w:r w:rsidRPr="00837A47">
        <w:rPr>
          <w:color w:val="000000"/>
          <w:sz w:val="28"/>
          <w:szCs w:val="28"/>
        </w:rPr>
        <w:t>ных услуг».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5.4.4. Жалоба должна содержать: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837A47">
        <w:rPr>
          <w:color w:val="000000"/>
          <w:sz w:val="28"/>
          <w:szCs w:val="28"/>
          <w:lang w:eastAsia="en-US"/>
        </w:rPr>
        <w:t>о</w:t>
      </w:r>
      <w:r w:rsidRPr="00837A47">
        <w:rPr>
          <w:color w:val="000000"/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837A47">
        <w:rPr>
          <w:color w:val="000000"/>
          <w:sz w:val="28"/>
          <w:szCs w:val="28"/>
          <w:lang w:eastAsia="en-US"/>
        </w:rPr>
        <w:t>й</w:t>
      </w:r>
      <w:r w:rsidRPr="00837A47">
        <w:rPr>
          <w:color w:val="000000"/>
          <w:sz w:val="28"/>
          <w:szCs w:val="28"/>
          <w:lang w:eastAsia="en-US"/>
        </w:rPr>
        <w:t>ствие) которых обжалуются;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proofErr w:type="gramStart"/>
      <w:r w:rsidRPr="00837A47">
        <w:rPr>
          <w:color w:val="000000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837A47">
        <w:rPr>
          <w:color w:val="000000"/>
          <w:sz w:val="28"/>
          <w:szCs w:val="28"/>
          <w:lang w:eastAsia="en-US"/>
        </w:rPr>
        <w:t>е</w:t>
      </w:r>
      <w:r w:rsidRPr="00837A47">
        <w:rPr>
          <w:color w:val="000000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837A47">
        <w:rPr>
          <w:color w:val="000000"/>
          <w:sz w:val="28"/>
          <w:szCs w:val="28"/>
          <w:lang w:eastAsia="en-US"/>
        </w:rPr>
        <w:t>н</w:t>
      </w:r>
      <w:r w:rsidRPr="00837A47">
        <w:rPr>
          <w:color w:val="000000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837A47">
        <w:rPr>
          <w:color w:val="000000"/>
          <w:sz w:val="28"/>
          <w:szCs w:val="28"/>
          <w:lang w:eastAsia="en-US"/>
        </w:rPr>
        <w:t>о</w:t>
      </w:r>
      <w:r w:rsidRPr="00837A47">
        <w:rPr>
          <w:color w:val="000000"/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837A47">
        <w:rPr>
          <w:color w:val="000000"/>
          <w:sz w:val="28"/>
          <w:szCs w:val="28"/>
          <w:lang w:eastAsia="en-US"/>
        </w:rPr>
        <w:t>в</w:t>
      </w:r>
      <w:r w:rsidRPr="00837A47">
        <w:rPr>
          <w:color w:val="000000"/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837A47">
        <w:rPr>
          <w:color w:val="000000"/>
          <w:sz w:val="28"/>
          <w:szCs w:val="28"/>
          <w:lang w:eastAsia="en-US"/>
        </w:rPr>
        <w:t>л</w:t>
      </w:r>
      <w:r w:rsidRPr="00837A47">
        <w:rPr>
          <w:color w:val="000000"/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A63AD6" w:rsidRPr="00837A47" w:rsidRDefault="00A63AD6" w:rsidP="001E340C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5.5. СРОКИ РАССМОТРЕНИЯ ЖАЛОБЫ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Жалоба, поступившая в уполномоченный орган, подлежит рассмотр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837A47">
        <w:rPr>
          <w:color w:val="000000"/>
          <w:sz w:val="28"/>
          <w:szCs w:val="28"/>
        </w:rPr>
        <w:t xml:space="preserve"> со дня ее регистрации.</w:t>
      </w:r>
    </w:p>
    <w:p w:rsidR="00A63AD6" w:rsidRPr="00644BE9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644BE9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644BE9">
        <w:rPr>
          <w:sz w:val="28"/>
          <w:szCs w:val="28"/>
          <w:lang w:eastAsia="en-US"/>
        </w:rPr>
        <w:t>о</w:t>
      </w:r>
      <w:r w:rsidRPr="00644BE9">
        <w:rPr>
          <w:sz w:val="28"/>
          <w:szCs w:val="28"/>
          <w:lang w:eastAsia="en-US"/>
        </w:rPr>
        <w:t>го не входит принятие решения по жалобе, в течение 3 рабочих дней со дня ее регистрации указанный орган направляет жалобу уполномоченному на ее ра</w:t>
      </w:r>
      <w:r w:rsidRPr="00644BE9">
        <w:rPr>
          <w:sz w:val="28"/>
          <w:szCs w:val="28"/>
          <w:lang w:eastAsia="en-US"/>
        </w:rPr>
        <w:t>с</w:t>
      </w:r>
      <w:r w:rsidRPr="00644BE9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837A47">
        <w:rPr>
          <w:color w:val="000000"/>
          <w:sz w:val="28"/>
          <w:szCs w:val="28"/>
          <w:lang w:eastAsia="en-US"/>
        </w:rPr>
        <w:t>а</w:t>
      </w:r>
      <w:r w:rsidRPr="00837A47">
        <w:rPr>
          <w:color w:val="000000"/>
          <w:sz w:val="28"/>
          <w:szCs w:val="28"/>
          <w:lang w:eastAsia="en-US"/>
        </w:rPr>
        <w:t>лобы уполномоченным на ее рассмотрение лицом.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</w:p>
    <w:p w:rsidR="00A63AD6" w:rsidRPr="00837A47" w:rsidRDefault="00A63AD6" w:rsidP="001E340C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5.7. РЕЗУЛЬТАТ РАССМОТРЕНИЯ ЖАЛОБЫ</w:t>
      </w:r>
    </w:p>
    <w:p w:rsidR="00A63AD6" w:rsidRPr="00837A47" w:rsidRDefault="00A63AD6" w:rsidP="00837A47">
      <w:pPr>
        <w:jc w:val="center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837A47">
        <w:rPr>
          <w:color w:val="000000"/>
          <w:sz w:val="28"/>
          <w:szCs w:val="28"/>
          <w:lang w:eastAsia="en-US"/>
        </w:rPr>
        <w:t>и</w:t>
      </w:r>
      <w:r w:rsidRPr="00837A47">
        <w:rPr>
          <w:color w:val="000000"/>
          <w:sz w:val="28"/>
          <w:szCs w:val="28"/>
          <w:lang w:eastAsia="en-US"/>
        </w:rPr>
        <w:t>нимает одно из следующих решений: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proofErr w:type="gramStart"/>
      <w:r w:rsidRPr="00837A47">
        <w:rPr>
          <w:color w:val="000000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837A47">
        <w:rPr>
          <w:color w:val="000000"/>
          <w:sz w:val="28"/>
          <w:szCs w:val="28"/>
          <w:lang w:eastAsia="en-US"/>
        </w:rPr>
        <w:t>е</w:t>
      </w:r>
      <w:r w:rsidRPr="00837A47">
        <w:rPr>
          <w:color w:val="000000"/>
          <w:sz w:val="28"/>
          <w:szCs w:val="28"/>
          <w:lang w:eastAsia="en-US"/>
        </w:rPr>
        <w:t xml:space="preserve"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837A47">
        <w:rPr>
          <w:color w:val="000000"/>
          <w:sz w:val="28"/>
          <w:szCs w:val="28"/>
          <w:lang w:eastAsia="en-US"/>
        </w:rPr>
        <w:lastRenderedPageBreak/>
        <w:t>нормативными правовыми актами Российской Федерации, нормативными пр</w:t>
      </w:r>
      <w:r w:rsidRPr="00837A47">
        <w:rPr>
          <w:color w:val="000000"/>
          <w:sz w:val="28"/>
          <w:szCs w:val="28"/>
          <w:lang w:eastAsia="en-US"/>
        </w:rPr>
        <w:t>а</w:t>
      </w:r>
      <w:r w:rsidRPr="00837A47">
        <w:rPr>
          <w:color w:val="000000"/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2) отказывает в удовлетворении жалобы.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 xml:space="preserve">5.7.2. </w:t>
      </w:r>
      <w:proofErr w:type="gramStart"/>
      <w:r w:rsidRPr="00837A47">
        <w:rPr>
          <w:color w:val="000000"/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837A47">
          <w:rPr>
            <w:color w:val="000000"/>
            <w:sz w:val="28"/>
            <w:szCs w:val="28"/>
            <w:lang w:eastAsia="en-US"/>
          </w:rPr>
          <w:t>пункте 5.7.1</w:t>
        </w:r>
      </w:hyperlink>
      <w:r w:rsidRPr="00837A47">
        <w:rPr>
          <w:color w:val="000000"/>
          <w:sz w:val="28"/>
          <w:szCs w:val="28"/>
          <w:lang w:eastAsia="en-US"/>
        </w:rPr>
        <w:t xml:space="preserve"> </w:t>
      </w:r>
      <w:r w:rsidR="001E340C">
        <w:rPr>
          <w:color w:val="000000"/>
          <w:sz w:val="28"/>
          <w:szCs w:val="28"/>
        </w:rPr>
        <w:t>пункта</w:t>
      </w:r>
      <w:r w:rsidRPr="00837A47">
        <w:rPr>
          <w:color w:val="000000"/>
          <w:sz w:val="28"/>
          <w:szCs w:val="28"/>
          <w:lang w:eastAsia="en-US"/>
        </w:rPr>
        <w:t xml:space="preserve"> 5.7 Регламента, заявителю в письменной форме и, по желанию заявителя, в электронной форме направляется мотивированный о</w:t>
      </w:r>
      <w:r w:rsidRPr="00837A47">
        <w:rPr>
          <w:color w:val="000000"/>
          <w:sz w:val="28"/>
          <w:szCs w:val="28"/>
          <w:lang w:eastAsia="en-US"/>
        </w:rPr>
        <w:t>т</w:t>
      </w:r>
      <w:r w:rsidRPr="00837A47">
        <w:rPr>
          <w:color w:val="000000"/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837A47">
        <w:rPr>
          <w:color w:val="000000"/>
          <w:sz w:val="28"/>
          <w:szCs w:val="28"/>
          <w:lang w:eastAsia="en-US"/>
        </w:rPr>
        <w:t>о</w:t>
      </w:r>
      <w:r w:rsidRPr="00837A47">
        <w:rPr>
          <w:color w:val="000000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837A47">
        <w:rPr>
          <w:color w:val="000000"/>
          <w:sz w:val="28"/>
          <w:szCs w:val="28"/>
          <w:lang w:eastAsia="en-US"/>
        </w:rPr>
        <w:t>о</w:t>
      </w:r>
      <w:r w:rsidRPr="00837A47">
        <w:rPr>
          <w:color w:val="000000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837A47">
        <w:rPr>
          <w:color w:val="000000"/>
          <w:sz w:val="28"/>
          <w:szCs w:val="28"/>
          <w:lang w:eastAsia="en-US"/>
        </w:rPr>
        <w:t>рассмотрения ж</w:t>
      </w:r>
      <w:r w:rsidRPr="00837A47">
        <w:rPr>
          <w:color w:val="000000"/>
          <w:sz w:val="28"/>
          <w:szCs w:val="28"/>
          <w:lang w:eastAsia="en-US"/>
        </w:rPr>
        <w:t>а</w:t>
      </w:r>
      <w:r w:rsidRPr="00837A47">
        <w:rPr>
          <w:color w:val="000000"/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837A47">
        <w:rPr>
          <w:color w:val="000000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 w:rsidRPr="00837A47">
        <w:rPr>
          <w:color w:val="000000"/>
          <w:sz w:val="28"/>
          <w:szCs w:val="28"/>
          <w:lang w:eastAsia="en-US"/>
        </w:rPr>
        <w:t>а</w:t>
      </w:r>
      <w:r w:rsidRPr="00837A47">
        <w:rPr>
          <w:color w:val="000000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A63AD6" w:rsidRPr="00837A47" w:rsidRDefault="00A63AD6" w:rsidP="00837A4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5.7.5. Жалоба остается без ответа в следующих случаях и порядке.</w:t>
      </w:r>
    </w:p>
    <w:p w:rsidR="00A63AD6" w:rsidRPr="00837A47" w:rsidRDefault="00A63AD6" w:rsidP="00837A4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5.7.5.1. В случае</w:t>
      </w:r>
      <w:proofErr w:type="gramStart"/>
      <w:r w:rsidRPr="00837A47">
        <w:rPr>
          <w:color w:val="000000"/>
          <w:sz w:val="28"/>
          <w:szCs w:val="28"/>
        </w:rPr>
        <w:t>,</w:t>
      </w:r>
      <w:proofErr w:type="gramEnd"/>
      <w:r w:rsidRPr="00837A47">
        <w:rPr>
          <w:color w:val="000000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837A47">
        <w:rPr>
          <w:color w:val="000000"/>
          <w:sz w:val="28"/>
          <w:szCs w:val="28"/>
        </w:rPr>
        <w:t>л</w:t>
      </w:r>
      <w:r w:rsidRPr="00837A47">
        <w:rPr>
          <w:color w:val="000000"/>
          <w:sz w:val="28"/>
          <w:szCs w:val="28"/>
        </w:rPr>
        <w:t>жен быть направлен ответ, ответ на обращение не дается. Если в указанном о</w:t>
      </w:r>
      <w:r w:rsidRPr="00837A47">
        <w:rPr>
          <w:color w:val="000000"/>
          <w:sz w:val="28"/>
          <w:szCs w:val="28"/>
        </w:rPr>
        <w:t>б</w:t>
      </w:r>
      <w:r w:rsidRPr="00837A47">
        <w:rPr>
          <w:color w:val="000000"/>
          <w:sz w:val="28"/>
          <w:szCs w:val="28"/>
        </w:rPr>
        <w:t>ращении содержатся сведения о подготавливаемом, совершаемом или сове</w:t>
      </w:r>
      <w:r w:rsidRPr="00837A47">
        <w:rPr>
          <w:color w:val="000000"/>
          <w:sz w:val="28"/>
          <w:szCs w:val="28"/>
        </w:rPr>
        <w:t>р</w:t>
      </w:r>
      <w:r w:rsidRPr="00837A47">
        <w:rPr>
          <w:color w:val="000000"/>
          <w:sz w:val="28"/>
          <w:szCs w:val="28"/>
        </w:rPr>
        <w:t>шенном противоправном деянии, а также о лице, его подготавливающем, с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вершающем или совершившем, обращение подлежит направлению в госуда</w:t>
      </w:r>
      <w:r w:rsidRPr="00837A47">
        <w:rPr>
          <w:color w:val="000000"/>
          <w:sz w:val="28"/>
          <w:szCs w:val="28"/>
        </w:rPr>
        <w:t>р</w:t>
      </w:r>
      <w:r w:rsidRPr="00837A47">
        <w:rPr>
          <w:color w:val="000000"/>
          <w:sz w:val="28"/>
          <w:szCs w:val="28"/>
        </w:rPr>
        <w:t>ственный орган в соответствии с его компетенцией</w:t>
      </w:r>
      <w:r>
        <w:rPr>
          <w:color w:val="000000"/>
          <w:sz w:val="28"/>
          <w:szCs w:val="28"/>
        </w:rPr>
        <w:t xml:space="preserve"> в срок до 7 дней</w:t>
      </w:r>
      <w:bookmarkStart w:id="12" w:name="_GoBack"/>
      <w:bookmarkEnd w:id="12"/>
      <w:r w:rsidRPr="00837A47">
        <w:rPr>
          <w:color w:val="000000"/>
          <w:sz w:val="28"/>
          <w:szCs w:val="28"/>
        </w:rPr>
        <w:t>.</w:t>
      </w:r>
    </w:p>
    <w:p w:rsidR="00A63AD6" w:rsidRPr="00837A47" w:rsidRDefault="00A63AD6" w:rsidP="00837A4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щение, с разъяснением порядка обжалования данного судебного решения.</w:t>
      </w:r>
    </w:p>
    <w:p w:rsidR="00A63AD6" w:rsidRPr="00837A47" w:rsidRDefault="00A63AD6" w:rsidP="00837A47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3" w:name="sub_1103"/>
      <w:r w:rsidRPr="00837A47">
        <w:rPr>
          <w:color w:val="000000"/>
          <w:sz w:val="28"/>
          <w:szCs w:val="28"/>
        </w:rPr>
        <w:t>5.7.5.3. Орган местного самоуправления или должностное лицо при пол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чении письменного обращения, в котором содержатся нецензурные либо о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ству поставленных в нем вопросов и сообщить гражданину, направившему о</w:t>
      </w:r>
      <w:r w:rsidRPr="00837A47">
        <w:rPr>
          <w:color w:val="000000"/>
          <w:sz w:val="28"/>
          <w:szCs w:val="28"/>
        </w:rPr>
        <w:t>б</w:t>
      </w:r>
      <w:r w:rsidRPr="00837A47">
        <w:rPr>
          <w:color w:val="000000"/>
          <w:sz w:val="28"/>
          <w:szCs w:val="28"/>
        </w:rPr>
        <w:t>ращение, о недопустимости злоупотребления правом.</w:t>
      </w:r>
      <w:bookmarkEnd w:id="13"/>
    </w:p>
    <w:p w:rsidR="00A63AD6" w:rsidRPr="00837A47" w:rsidRDefault="00A63AD6" w:rsidP="00837A4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5.7.5.4. В случае</w:t>
      </w:r>
      <w:proofErr w:type="gramStart"/>
      <w:r w:rsidRPr="00837A47">
        <w:rPr>
          <w:color w:val="000000"/>
          <w:sz w:val="28"/>
          <w:szCs w:val="28"/>
        </w:rPr>
        <w:t>,</w:t>
      </w:r>
      <w:proofErr w:type="gramEnd"/>
      <w:r w:rsidRPr="00837A47">
        <w:rPr>
          <w:color w:val="000000"/>
          <w:sz w:val="28"/>
          <w:szCs w:val="28"/>
        </w:rPr>
        <w:t xml:space="preserve"> если текст письменного обращения не поддается пр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чтению, ответ на обращение не дается, и оно не подлежит направлению на ра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смотрение в орган местного самоуправления или должностному лицу в соо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ветствии с их компетенцией, о чем в течение семи дней со дня регистрации о</w:t>
      </w:r>
      <w:r w:rsidRPr="00837A47">
        <w:rPr>
          <w:color w:val="000000"/>
          <w:sz w:val="28"/>
          <w:szCs w:val="28"/>
        </w:rPr>
        <w:t>б</w:t>
      </w:r>
      <w:r w:rsidRPr="00837A47">
        <w:rPr>
          <w:color w:val="000000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A63AD6" w:rsidRPr="00837A47" w:rsidRDefault="00A63AD6" w:rsidP="00837A4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5.7.5.5. В случае</w:t>
      </w:r>
      <w:proofErr w:type="gramStart"/>
      <w:r w:rsidRPr="00837A47">
        <w:rPr>
          <w:color w:val="000000"/>
          <w:sz w:val="28"/>
          <w:szCs w:val="28"/>
        </w:rPr>
        <w:t>,</w:t>
      </w:r>
      <w:proofErr w:type="gramEnd"/>
      <w:r w:rsidRPr="00837A47">
        <w:rPr>
          <w:color w:val="000000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lastRenderedPageBreak/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837A47">
        <w:rPr>
          <w:color w:val="000000"/>
          <w:sz w:val="28"/>
          <w:szCs w:val="28"/>
        </w:rPr>
        <w:t>б</w:t>
      </w:r>
      <w:r w:rsidRPr="00837A47">
        <w:rPr>
          <w:color w:val="000000"/>
          <w:sz w:val="28"/>
          <w:szCs w:val="28"/>
        </w:rPr>
        <w:t>ращение и ранее направляемые обращения направлялись в один и тот же гос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837A47">
        <w:rPr>
          <w:color w:val="000000"/>
          <w:sz w:val="28"/>
          <w:szCs w:val="28"/>
        </w:rPr>
        <w:t>в</w:t>
      </w:r>
      <w:r w:rsidRPr="00837A47">
        <w:rPr>
          <w:color w:val="000000"/>
          <w:sz w:val="28"/>
          <w:szCs w:val="28"/>
        </w:rPr>
        <w:t>ший обращение.</w:t>
      </w:r>
    </w:p>
    <w:p w:rsidR="00A63AD6" w:rsidRPr="00837A47" w:rsidRDefault="00A63AD6" w:rsidP="00837A47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4" w:name="sub_1106"/>
      <w:r w:rsidRPr="00837A47">
        <w:rPr>
          <w:color w:val="000000"/>
          <w:sz w:val="28"/>
          <w:szCs w:val="28"/>
        </w:rPr>
        <w:t>5.7.5.6. В случае</w:t>
      </w:r>
      <w:proofErr w:type="gramStart"/>
      <w:r w:rsidRPr="00837A47">
        <w:rPr>
          <w:color w:val="000000"/>
          <w:sz w:val="28"/>
          <w:szCs w:val="28"/>
        </w:rPr>
        <w:t>,</w:t>
      </w:r>
      <w:proofErr w:type="gramEnd"/>
      <w:r w:rsidRPr="00837A47">
        <w:rPr>
          <w:color w:val="000000"/>
          <w:sz w:val="28"/>
          <w:szCs w:val="28"/>
        </w:rPr>
        <w:t xml:space="preserve"> если ответ по существу поставленного в обращении в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 xml:space="preserve">проса не может быть дан без разглашения сведений, составляющих </w:t>
      </w:r>
      <w:hyperlink r:id="rId14" w:history="1">
        <w:r w:rsidRPr="00837A47">
          <w:rPr>
            <w:color w:val="000000"/>
            <w:sz w:val="28"/>
            <w:szCs w:val="28"/>
          </w:rPr>
          <w:t>государс</w:t>
        </w:r>
        <w:r w:rsidRPr="00837A47">
          <w:rPr>
            <w:color w:val="000000"/>
            <w:sz w:val="28"/>
            <w:szCs w:val="28"/>
          </w:rPr>
          <w:t>т</w:t>
        </w:r>
        <w:r w:rsidRPr="00837A47">
          <w:rPr>
            <w:color w:val="000000"/>
            <w:sz w:val="28"/>
            <w:szCs w:val="28"/>
          </w:rPr>
          <w:t>венную</w:t>
        </w:r>
      </w:hyperlink>
      <w:r w:rsidRPr="00837A47">
        <w:rPr>
          <w:color w:val="000000"/>
          <w:sz w:val="28"/>
          <w:szCs w:val="28"/>
        </w:rPr>
        <w:t xml:space="preserve"> или иную охраняемую федеральным законом тайну, гражданину, н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837A47">
        <w:rPr>
          <w:color w:val="000000"/>
          <w:sz w:val="28"/>
          <w:szCs w:val="28"/>
        </w:rPr>
        <w:t>н</w:t>
      </w:r>
      <w:r w:rsidRPr="00837A47">
        <w:rPr>
          <w:color w:val="000000"/>
          <w:sz w:val="28"/>
          <w:szCs w:val="28"/>
        </w:rPr>
        <w:t>ных сведений.</w:t>
      </w:r>
    </w:p>
    <w:p w:rsidR="00A63AD6" w:rsidRPr="00837A47" w:rsidRDefault="00A63AD6" w:rsidP="00837A47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5" w:name="sub_1107"/>
      <w:bookmarkEnd w:id="14"/>
      <w:r w:rsidRPr="00837A47">
        <w:rPr>
          <w:color w:val="000000"/>
          <w:sz w:val="28"/>
          <w:szCs w:val="28"/>
        </w:rPr>
        <w:t>5.7.5.7. В случае</w:t>
      </w:r>
      <w:proofErr w:type="gramStart"/>
      <w:r w:rsidRPr="00837A47">
        <w:rPr>
          <w:color w:val="000000"/>
          <w:sz w:val="28"/>
          <w:szCs w:val="28"/>
        </w:rPr>
        <w:t>,</w:t>
      </w:r>
      <w:proofErr w:type="gramEnd"/>
      <w:r w:rsidRPr="00837A47">
        <w:rPr>
          <w:color w:val="000000"/>
          <w:sz w:val="28"/>
          <w:szCs w:val="28"/>
        </w:rPr>
        <w:t xml:space="preserve"> если причины, по которым ответ по существу поста</w:t>
      </w:r>
      <w:r w:rsidRPr="00837A47">
        <w:rPr>
          <w:color w:val="000000"/>
          <w:sz w:val="28"/>
          <w:szCs w:val="28"/>
        </w:rPr>
        <w:t>в</w:t>
      </w:r>
      <w:r w:rsidRPr="00837A47">
        <w:rPr>
          <w:color w:val="000000"/>
          <w:sz w:val="28"/>
          <w:szCs w:val="28"/>
        </w:rPr>
        <w:t>ленных в обращении вопросов не мог быть дан, в последующем были устран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5"/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5.8. ПОРЯДОК ИНФОРМИРОВАНИЯ ЗАЯВИТЕЛЯ </w:t>
      </w:r>
      <w:r w:rsidRPr="00837A47">
        <w:rPr>
          <w:color w:val="000000"/>
          <w:sz w:val="28"/>
          <w:szCs w:val="28"/>
        </w:rPr>
        <w:br/>
        <w:t>О РЕЗУЛЬТАТАХ РАССМОТРЕНИЯ ЖАЛОБЫ</w:t>
      </w:r>
    </w:p>
    <w:p w:rsidR="00A63AD6" w:rsidRPr="00837A47" w:rsidRDefault="00A63AD6" w:rsidP="00837A47">
      <w:pPr>
        <w:jc w:val="center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837A47">
        <w:rPr>
          <w:color w:val="000000"/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837A47">
        <w:rPr>
          <w:color w:val="000000"/>
          <w:sz w:val="28"/>
          <w:szCs w:val="28"/>
          <w:lang w:eastAsia="en-US"/>
        </w:rPr>
        <w:t>а</w:t>
      </w:r>
      <w:r w:rsidRPr="00837A47">
        <w:rPr>
          <w:color w:val="000000"/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837A47">
        <w:rPr>
          <w:color w:val="000000"/>
          <w:sz w:val="28"/>
          <w:szCs w:val="28"/>
          <w:lang w:eastAsia="en-US"/>
        </w:rPr>
        <w:t>с</w:t>
      </w:r>
      <w:r w:rsidRPr="00837A47">
        <w:rPr>
          <w:color w:val="000000"/>
          <w:sz w:val="28"/>
          <w:szCs w:val="28"/>
          <w:lang w:eastAsia="en-US"/>
        </w:rPr>
        <w:t>смотрения жалобы.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5.9. ПОРЯДОК ОБЖАЛОВАНИЯ РЕШЕНИЯ ПО ЖАЛОБЕ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5.9. Заявители вправе обжаловать решения, принятые в ходе предоста</w:t>
      </w:r>
      <w:r w:rsidRPr="00837A47">
        <w:rPr>
          <w:color w:val="000000"/>
          <w:sz w:val="28"/>
          <w:szCs w:val="28"/>
        </w:rPr>
        <w:t>в</w:t>
      </w:r>
      <w:r w:rsidRPr="00837A47">
        <w:rPr>
          <w:color w:val="000000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837A47">
        <w:rPr>
          <w:color w:val="000000"/>
          <w:sz w:val="28"/>
          <w:szCs w:val="28"/>
        </w:rPr>
        <w:t>в</w:t>
      </w:r>
      <w:r w:rsidRPr="00837A47">
        <w:rPr>
          <w:color w:val="000000"/>
          <w:sz w:val="28"/>
          <w:szCs w:val="28"/>
        </w:rPr>
        <w:t>ленные законодательством Российской Федерации.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5.10. ПРАВО ЗАЯВИТЕЛЯ НА ПОЛУЧЕНИЕ ИНФОРМАЦИИ И Д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 xml:space="preserve">КУМЕНТОВ, НЕОБХОДИМЫХ ДЛЯ ОБОСНОВАНИЯ </w:t>
      </w:r>
      <w:r w:rsidRPr="00837A47">
        <w:rPr>
          <w:color w:val="000000"/>
          <w:sz w:val="28"/>
          <w:szCs w:val="28"/>
        </w:rPr>
        <w:br/>
        <w:t>И РАССМОТРЕНИЯ ЖАЛОБЫ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Заявитель имеет право на получение информации и документов, необх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bookmarkStart w:id="16" w:name="P316"/>
      <w:bookmarkEnd w:id="16"/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5.11. СПОСОБЫ ИНФОРМИРОВАНИЯ ЗАЯВИТЕЛЕЙ </w:t>
      </w:r>
      <w:r w:rsidRPr="00837A47">
        <w:rPr>
          <w:color w:val="000000"/>
          <w:sz w:val="28"/>
          <w:szCs w:val="28"/>
        </w:rPr>
        <w:br/>
        <w:t>О ПОРЯДКЕ ПОДАЧИ И РАССМОТРЕНИЯ ЖАЛОБЫ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837A47">
        <w:rPr>
          <w:color w:val="000000"/>
          <w:sz w:val="28"/>
          <w:szCs w:val="28"/>
        </w:rPr>
        <w:t>й</w:t>
      </w:r>
      <w:r w:rsidRPr="00837A47">
        <w:rPr>
          <w:color w:val="000000"/>
          <w:sz w:val="28"/>
          <w:szCs w:val="28"/>
        </w:rPr>
        <w:t>те уполномоченного органа, на едином портале государственных и муниц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пальных услуг.</w:t>
      </w:r>
    </w:p>
    <w:p w:rsidR="00A63AD6" w:rsidRPr="00837A47" w:rsidRDefault="00A63AD6" w:rsidP="00837A47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</w:p>
    <w:p w:rsidR="00A63AD6" w:rsidRPr="00837A47" w:rsidRDefault="00A63AD6" w:rsidP="00837A47">
      <w:pPr>
        <w:rPr>
          <w:color w:val="000000"/>
          <w:sz w:val="28"/>
          <w:szCs w:val="28"/>
        </w:rPr>
      </w:pPr>
    </w:p>
    <w:p w:rsidR="00A63AD6" w:rsidRDefault="00A63AD6" w:rsidP="00644BE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Прикубанского сельского поселения </w:t>
      </w:r>
    </w:p>
    <w:p w:rsidR="00A63AD6" w:rsidRPr="00B766AA" w:rsidRDefault="00A63AD6" w:rsidP="00644BE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Новокубанского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М.А.Солопов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  <w:sectPr w:rsidR="00A63AD6" w:rsidRPr="00837A47" w:rsidSect="004A2711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3AD6" w:rsidRPr="00837A47" w:rsidRDefault="00A63AD6" w:rsidP="00837A47">
      <w:pPr>
        <w:keepNext/>
        <w:ind w:left="4111"/>
        <w:jc w:val="center"/>
        <w:outlineLvl w:val="1"/>
        <w:rPr>
          <w:rFonts w:cs="Arial"/>
          <w:bCs/>
          <w:iCs/>
          <w:color w:val="000000"/>
          <w:sz w:val="28"/>
          <w:szCs w:val="28"/>
        </w:rPr>
      </w:pPr>
      <w:r w:rsidRPr="00837A47">
        <w:rPr>
          <w:rFonts w:cs="Arial"/>
          <w:bCs/>
          <w:iCs/>
          <w:color w:val="000000"/>
          <w:sz w:val="28"/>
          <w:szCs w:val="28"/>
        </w:rPr>
        <w:lastRenderedPageBreak/>
        <w:t>ПРИЛОЖЕНИЕ № 1</w:t>
      </w:r>
    </w:p>
    <w:p w:rsidR="00A63AD6" w:rsidRPr="00837A47" w:rsidRDefault="00A63AD6" w:rsidP="00837A47">
      <w:pPr>
        <w:ind w:left="4111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к административному регламенту</w:t>
      </w:r>
    </w:p>
    <w:p w:rsidR="00A63AD6" w:rsidRPr="00837A47" w:rsidRDefault="00A63AD6" w:rsidP="00837A47">
      <w:pPr>
        <w:ind w:left="4111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предоставления администрацией</w:t>
      </w:r>
    </w:p>
    <w:p w:rsidR="00A63AD6" w:rsidRDefault="00A63AD6" w:rsidP="00837A47">
      <w:pPr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Прикубанского сельского поселения</w:t>
      </w:r>
    </w:p>
    <w:p w:rsidR="00A63AD6" w:rsidRDefault="00A63AD6" w:rsidP="00837A47">
      <w:pPr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Новокубанского района </w:t>
      </w:r>
    </w:p>
    <w:p w:rsidR="00A63AD6" w:rsidRPr="00837A47" w:rsidRDefault="00A63AD6" w:rsidP="00837A47">
      <w:pPr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837A47">
        <w:rPr>
          <w:color w:val="000000"/>
          <w:sz w:val="28"/>
          <w:szCs w:val="28"/>
        </w:rPr>
        <w:t>униципальной услуги</w:t>
      </w:r>
    </w:p>
    <w:p w:rsidR="00A63AD6" w:rsidRPr="00837A47" w:rsidRDefault="00A63AD6" w:rsidP="00837A47">
      <w:pPr>
        <w:ind w:left="4111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«Субсидирование за счёт средств местного </w:t>
      </w:r>
    </w:p>
    <w:p w:rsidR="00A63AD6" w:rsidRPr="00837A47" w:rsidRDefault="00A63AD6" w:rsidP="008B72B8">
      <w:pPr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бюджета </w:t>
      </w:r>
      <w:r w:rsidRPr="00837A47">
        <w:rPr>
          <w:color w:val="000000"/>
          <w:sz w:val="28"/>
          <w:szCs w:val="28"/>
        </w:rPr>
        <w:t xml:space="preserve">части затрат на уплату первого взноса при заключении договора финансовой </w:t>
      </w:r>
    </w:p>
    <w:p w:rsidR="00A63AD6" w:rsidRPr="00837A47" w:rsidRDefault="00A63AD6" w:rsidP="00837A47">
      <w:pPr>
        <w:ind w:left="4111"/>
        <w:jc w:val="center"/>
        <w:rPr>
          <w:color w:val="000000"/>
          <w:szCs w:val="28"/>
        </w:rPr>
      </w:pPr>
      <w:r w:rsidRPr="00837A47">
        <w:rPr>
          <w:color w:val="000000"/>
          <w:sz w:val="28"/>
          <w:szCs w:val="28"/>
        </w:rPr>
        <w:t xml:space="preserve">аренды (лизинга), </w:t>
      </w:r>
      <w:proofErr w:type="gramStart"/>
      <w:r w:rsidRPr="00837A47">
        <w:rPr>
          <w:color w:val="000000"/>
          <w:sz w:val="28"/>
          <w:szCs w:val="28"/>
        </w:rPr>
        <w:t>понесённых</w:t>
      </w:r>
      <w:proofErr w:type="gramEnd"/>
      <w:r w:rsidRPr="00837A47">
        <w:rPr>
          <w:color w:val="000000"/>
          <w:sz w:val="28"/>
          <w:szCs w:val="28"/>
        </w:rPr>
        <w:t xml:space="preserve"> субъектами малого и среднего предпринимательства»</w:t>
      </w:r>
    </w:p>
    <w:p w:rsidR="00A63AD6" w:rsidRPr="00837A47" w:rsidRDefault="00A63AD6" w:rsidP="00837A47">
      <w:pPr>
        <w:ind w:left="4395"/>
        <w:jc w:val="center"/>
        <w:rPr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ind w:left="709" w:right="140"/>
        <w:jc w:val="center"/>
        <w:rPr>
          <w:b/>
          <w:snapToGrid w:val="0"/>
          <w:color w:val="000000"/>
          <w:sz w:val="28"/>
          <w:szCs w:val="28"/>
        </w:rPr>
      </w:pPr>
      <w:r w:rsidRPr="00837A47">
        <w:rPr>
          <w:b/>
          <w:snapToGrid w:val="0"/>
          <w:color w:val="000000"/>
          <w:sz w:val="28"/>
          <w:szCs w:val="28"/>
        </w:rPr>
        <w:t>ЗАЯВЛЕНИЕ</w:t>
      </w:r>
    </w:p>
    <w:p w:rsidR="00A63AD6" w:rsidRPr="00837A47" w:rsidRDefault="00A63AD6" w:rsidP="00837A47">
      <w:pPr>
        <w:widowControl w:val="0"/>
        <w:ind w:right="140"/>
        <w:jc w:val="center"/>
        <w:rPr>
          <w:b/>
          <w:snapToGrid w:val="0"/>
          <w:color w:val="000000"/>
          <w:sz w:val="28"/>
          <w:szCs w:val="28"/>
        </w:rPr>
      </w:pPr>
      <w:r w:rsidRPr="00837A47">
        <w:rPr>
          <w:b/>
          <w:snapToGrid w:val="0"/>
          <w:color w:val="000000"/>
          <w:sz w:val="28"/>
          <w:szCs w:val="28"/>
        </w:rPr>
        <w:t xml:space="preserve">о предоставлении субсидирования за счёт средств местного бюджета </w:t>
      </w:r>
    </w:p>
    <w:p w:rsidR="00A63AD6" w:rsidRPr="00837A47" w:rsidRDefault="00A63AD6" w:rsidP="00837A47">
      <w:pPr>
        <w:widowControl w:val="0"/>
        <w:ind w:right="140"/>
        <w:jc w:val="center"/>
        <w:rPr>
          <w:b/>
          <w:snapToGrid w:val="0"/>
          <w:color w:val="000000"/>
          <w:sz w:val="28"/>
          <w:szCs w:val="28"/>
        </w:rPr>
      </w:pPr>
      <w:r w:rsidRPr="00837A47">
        <w:rPr>
          <w:b/>
          <w:snapToGrid w:val="0"/>
          <w:color w:val="000000"/>
          <w:sz w:val="28"/>
          <w:szCs w:val="28"/>
        </w:rPr>
        <w:t xml:space="preserve">части затрат на уплату первого взноса при заключении договора </w:t>
      </w:r>
    </w:p>
    <w:p w:rsidR="00A63AD6" w:rsidRPr="00837A47" w:rsidRDefault="00A63AD6" w:rsidP="00837A47">
      <w:pPr>
        <w:widowControl w:val="0"/>
        <w:ind w:right="140"/>
        <w:jc w:val="center"/>
        <w:rPr>
          <w:b/>
          <w:snapToGrid w:val="0"/>
          <w:color w:val="000000"/>
          <w:sz w:val="28"/>
          <w:szCs w:val="28"/>
        </w:rPr>
      </w:pPr>
      <w:r w:rsidRPr="00837A47">
        <w:rPr>
          <w:b/>
          <w:snapToGrid w:val="0"/>
          <w:color w:val="000000"/>
          <w:sz w:val="28"/>
          <w:szCs w:val="28"/>
        </w:rPr>
        <w:t xml:space="preserve">финансовой аренды (лизинга), </w:t>
      </w:r>
      <w:proofErr w:type="gramStart"/>
      <w:r w:rsidRPr="00837A47">
        <w:rPr>
          <w:b/>
          <w:snapToGrid w:val="0"/>
          <w:color w:val="000000"/>
          <w:sz w:val="28"/>
          <w:szCs w:val="28"/>
        </w:rPr>
        <w:t>понесённых</w:t>
      </w:r>
      <w:proofErr w:type="gramEnd"/>
      <w:r w:rsidRPr="00837A47">
        <w:rPr>
          <w:b/>
          <w:snapToGrid w:val="0"/>
          <w:color w:val="000000"/>
          <w:sz w:val="28"/>
          <w:szCs w:val="28"/>
        </w:rPr>
        <w:t xml:space="preserve"> субъектами малого и среднего </w:t>
      </w:r>
    </w:p>
    <w:p w:rsidR="00A63AD6" w:rsidRPr="00837A47" w:rsidRDefault="00A63AD6" w:rsidP="00837A47">
      <w:pPr>
        <w:widowControl w:val="0"/>
        <w:ind w:right="140"/>
        <w:jc w:val="center"/>
        <w:rPr>
          <w:b/>
          <w:snapToGrid w:val="0"/>
          <w:color w:val="000000"/>
          <w:sz w:val="28"/>
          <w:szCs w:val="28"/>
        </w:rPr>
      </w:pPr>
      <w:r w:rsidRPr="00837A47">
        <w:rPr>
          <w:b/>
          <w:snapToGrid w:val="0"/>
          <w:color w:val="000000"/>
          <w:sz w:val="28"/>
          <w:szCs w:val="28"/>
        </w:rPr>
        <w:t>предпринимательства»</w:t>
      </w:r>
    </w:p>
    <w:p w:rsidR="00A63AD6" w:rsidRPr="00837A47" w:rsidRDefault="00A63AD6" w:rsidP="00837A47">
      <w:pPr>
        <w:widowControl w:val="0"/>
        <w:ind w:left="709" w:right="140"/>
        <w:jc w:val="center"/>
        <w:rPr>
          <w:snapToGrid w:val="0"/>
          <w:color w:val="000000"/>
          <w:sz w:val="28"/>
          <w:szCs w:val="28"/>
        </w:rPr>
      </w:pPr>
    </w:p>
    <w:p w:rsidR="00A63AD6" w:rsidRPr="00837A47" w:rsidRDefault="00A63AD6" w:rsidP="00837A47">
      <w:pPr>
        <w:rPr>
          <w:color w:val="000000"/>
          <w:szCs w:val="20"/>
        </w:rPr>
      </w:pPr>
    </w:p>
    <w:p w:rsidR="00A63AD6" w:rsidRPr="00644BE9" w:rsidRDefault="00A63AD6" w:rsidP="00837A47">
      <w:pPr>
        <w:keepNext/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2"/>
        </w:rPr>
      </w:pPr>
      <w:r w:rsidRPr="00837A47">
        <w:rPr>
          <w:color w:val="000000"/>
          <w:sz w:val="28"/>
          <w:szCs w:val="22"/>
        </w:rPr>
        <w:t>Ознакомившись с административным регламентом предоставления адм</w:t>
      </w:r>
      <w:r w:rsidRPr="00837A47">
        <w:rPr>
          <w:color w:val="000000"/>
          <w:sz w:val="28"/>
          <w:szCs w:val="22"/>
        </w:rPr>
        <w:t>и</w:t>
      </w:r>
      <w:r w:rsidRPr="00837A47">
        <w:rPr>
          <w:color w:val="000000"/>
          <w:sz w:val="28"/>
          <w:szCs w:val="22"/>
        </w:rPr>
        <w:t xml:space="preserve">нистрацией муниципального образования </w:t>
      </w:r>
      <w:r>
        <w:rPr>
          <w:color w:val="000000"/>
          <w:sz w:val="28"/>
          <w:szCs w:val="22"/>
        </w:rPr>
        <w:t>Прикубанского сельского поселения Новокубанского района</w:t>
      </w:r>
      <w:r w:rsidRPr="00837A47">
        <w:rPr>
          <w:color w:val="000000"/>
          <w:sz w:val="28"/>
          <w:szCs w:val="22"/>
        </w:rPr>
        <w:t xml:space="preserve"> муниципальной услуги «Субсидирование за счёт средств местного бюджета части затрат на уплату первого взноса при заключ</w:t>
      </w:r>
      <w:r w:rsidRPr="00837A47">
        <w:rPr>
          <w:color w:val="000000"/>
          <w:sz w:val="28"/>
          <w:szCs w:val="22"/>
        </w:rPr>
        <w:t>е</w:t>
      </w:r>
      <w:r w:rsidRPr="00837A47">
        <w:rPr>
          <w:color w:val="000000"/>
          <w:sz w:val="28"/>
          <w:szCs w:val="22"/>
        </w:rPr>
        <w:t xml:space="preserve">нии договора финансовой аренды (лизинга), понесённых субъектами малого и среднего предпринимательства» (далее – Административный регламент), </w:t>
      </w:r>
      <w:r w:rsidRPr="00644BE9">
        <w:rPr>
          <w:sz w:val="28"/>
          <w:szCs w:val="22"/>
        </w:rPr>
        <w:t>у</w:t>
      </w:r>
      <w:r w:rsidRPr="00644BE9">
        <w:rPr>
          <w:sz w:val="28"/>
          <w:szCs w:val="22"/>
        </w:rPr>
        <w:t>т</w:t>
      </w:r>
      <w:r w:rsidRPr="00644BE9">
        <w:rPr>
          <w:sz w:val="28"/>
          <w:szCs w:val="22"/>
        </w:rPr>
        <w:t>верждённым _____________________________________________________</w:t>
      </w:r>
    </w:p>
    <w:p w:rsidR="00A63AD6" w:rsidRPr="00644BE9" w:rsidRDefault="00A63AD6" w:rsidP="00837A47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644BE9">
        <w:rPr>
          <w:sz w:val="28"/>
          <w:szCs w:val="28"/>
          <w:vertAlign w:val="superscript"/>
        </w:rPr>
        <w:t xml:space="preserve">  (указать наименование, дату, номер постановления администрации Прикубанского сельского поселения Новокубанского района)</w:t>
      </w:r>
    </w:p>
    <w:p w:rsidR="00A63AD6" w:rsidRPr="00837A47" w:rsidRDefault="00A63AD6" w:rsidP="00837A4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заявитель___________________________________________________________</w:t>
      </w:r>
    </w:p>
    <w:p w:rsidR="00A63AD6" w:rsidRPr="00837A47" w:rsidRDefault="00A63AD6" w:rsidP="00837A47">
      <w:pPr>
        <w:autoSpaceDE w:val="0"/>
        <w:autoSpaceDN w:val="0"/>
        <w:adjustRightInd w:val="0"/>
        <w:rPr>
          <w:color w:val="000000"/>
          <w:sz w:val="28"/>
          <w:szCs w:val="28"/>
          <w:vertAlign w:val="superscript"/>
        </w:rPr>
      </w:pPr>
      <w:r w:rsidRPr="00837A47">
        <w:rPr>
          <w:color w:val="000000"/>
          <w:sz w:val="28"/>
          <w:szCs w:val="28"/>
          <w:vertAlign w:val="superscript"/>
        </w:rPr>
        <w:t xml:space="preserve">                             (полное наименование юридического лица; фамилия, имя, отчество  индивидуального предпринимателя)</w:t>
      </w:r>
    </w:p>
    <w:tbl>
      <w:tblPr>
        <w:tblpPr w:leftFromText="180" w:rightFromText="180" w:vertAnchor="text" w:horzAnchor="margin" w:tblpY="2439"/>
        <w:tblW w:w="0" w:type="auto"/>
        <w:tblLook w:val="01E0"/>
      </w:tblPr>
      <w:tblGrid>
        <w:gridCol w:w="4927"/>
        <w:gridCol w:w="4927"/>
      </w:tblGrid>
      <w:tr w:rsidR="00A63AD6" w:rsidRPr="00837A47" w:rsidTr="00644BE9">
        <w:tc>
          <w:tcPr>
            <w:tcW w:w="4927" w:type="dxa"/>
          </w:tcPr>
          <w:p w:rsidR="00A63AD6" w:rsidRPr="00837A47" w:rsidRDefault="00A63AD6" w:rsidP="00644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Заявитель</w:t>
            </w: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37A47">
              <w:rPr>
                <w:color w:val="000000"/>
                <w:sz w:val="28"/>
                <w:szCs w:val="28"/>
                <w:u w:val="single"/>
              </w:rPr>
              <w:t>_____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________  /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___________.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 xml:space="preserve">/         </w:t>
            </w: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                     М.П. </w:t>
            </w: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Дата: 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_________</w:t>
            </w: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63AD6" w:rsidRPr="00837A47" w:rsidRDefault="00A63AD6" w:rsidP="00644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Главный бухгалтер (при наличии)</w:t>
            </w: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37A47">
              <w:rPr>
                <w:color w:val="000000"/>
                <w:sz w:val="28"/>
                <w:szCs w:val="28"/>
                <w:u w:val="single"/>
              </w:rPr>
              <w:t>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 xml:space="preserve">_________ 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_  /_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______________/</w:t>
            </w: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3AD6" w:rsidRDefault="00A63AD6" w:rsidP="00837A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4BE9">
        <w:rPr>
          <w:sz w:val="28"/>
          <w:szCs w:val="28"/>
        </w:rPr>
        <w:t xml:space="preserve">основной государственный регистрационный номер </w:t>
      </w:r>
      <w:r w:rsidRPr="00644BE9">
        <w:rPr>
          <w:i/>
          <w:sz w:val="28"/>
          <w:szCs w:val="28"/>
          <w:u w:val="single"/>
        </w:rPr>
        <w:t>______________</w:t>
      </w:r>
      <w:r w:rsidRPr="00644BE9">
        <w:rPr>
          <w:sz w:val="28"/>
          <w:szCs w:val="28"/>
        </w:rPr>
        <w:t>(далее –</w:t>
      </w:r>
      <w:r w:rsidRPr="00837A47">
        <w:rPr>
          <w:color w:val="000000"/>
          <w:sz w:val="28"/>
          <w:szCs w:val="28"/>
        </w:rPr>
        <w:t xml:space="preserve"> заявитель) согласен представить документы, необходимые для принятия реш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ния о предоставлении либо об отказе субсидирования за счёт средств местного бюджета части затрат на уплату первого взноса при заключении договора ф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нансовой аренды (лизинга), понесённых субъектами малого и среднего пре</w:t>
      </w:r>
      <w:r w:rsidRPr="00837A47">
        <w:rPr>
          <w:color w:val="000000"/>
          <w:sz w:val="28"/>
          <w:szCs w:val="28"/>
        </w:rPr>
        <w:t>д</w:t>
      </w:r>
      <w:r w:rsidRPr="00837A47">
        <w:rPr>
          <w:color w:val="000000"/>
          <w:sz w:val="28"/>
          <w:szCs w:val="28"/>
        </w:rPr>
        <w:t>принимательства (юридическими лицами, индивидуальными предпринимат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лями).</w:t>
      </w:r>
    </w:p>
    <w:p w:rsidR="00A63AD6" w:rsidRPr="00837A47" w:rsidRDefault="00A63AD6" w:rsidP="00837A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Заявитель подтверждает, что:</w:t>
      </w:r>
    </w:p>
    <w:p w:rsidR="00A63AD6" w:rsidRPr="00837A47" w:rsidRDefault="00A63AD6" w:rsidP="00837A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1) вся информация, содержащаяся в заявлении на предоставление адм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 xml:space="preserve">нистрацией муниципального образования </w:t>
      </w:r>
      <w:r>
        <w:rPr>
          <w:color w:val="000000"/>
          <w:sz w:val="28"/>
          <w:szCs w:val="28"/>
        </w:rPr>
        <w:t xml:space="preserve">Прикубанского сельского поселения Новокубанского района </w:t>
      </w:r>
      <w:r w:rsidRPr="00837A47">
        <w:rPr>
          <w:color w:val="000000"/>
          <w:sz w:val="28"/>
          <w:szCs w:val="28"/>
        </w:rPr>
        <w:t xml:space="preserve"> муниципальной услуги «Субсидирование за счёт средств местного бюджета части затрат на уплату первого взноса при заключ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нии договора финансовой аренды (лизинга), понесённых субъектами малого и среднего предпринимательства», является подлинной, и даёт согласие на до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туп к ней любых заинтересованных лиц;</w:t>
      </w:r>
      <w:proofErr w:type="gramEnd"/>
    </w:p>
    <w:p w:rsidR="00A63AD6" w:rsidRPr="00837A47" w:rsidRDefault="00A63AD6" w:rsidP="00837A4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даёт согласие на предоставление налоговыми органами документов и сведений в отношении Заявителя уполномоченному органу;</w:t>
      </w:r>
    </w:p>
    <w:p w:rsidR="00A63AD6" w:rsidRPr="00837A47" w:rsidRDefault="00A63AD6" w:rsidP="00837A47">
      <w:pPr>
        <w:tabs>
          <w:tab w:val="left" w:pos="1134"/>
        </w:tabs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 xml:space="preserve">3) даёт согласие на предоставление </w:t>
      </w:r>
      <w:r w:rsidRPr="00837A47">
        <w:rPr>
          <w:color w:val="000000"/>
          <w:sz w:val="28"/>
          <w:szCs w:val="28"/>
        </w:rPr>
        <w:t>Пенсионным фондом Российской Ф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дерации, Фондом социального страхования Российской Федерации и Фед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 xml:space="preserve">ральным фондом обязательного медицинского страхования </w:t>
      </w:r>
      <w:r w:rsidRPr="00837A47">
        <w:rPr>
          <w:bCs/>
          <w:color w:val="000000"/>
          <w:kern w:val="32"/>
          <w:sz w:val="28"/>
          <w:szCs w:val="28"/>
        </w:rPr>
        <w:t>документов и св</w:t>
      </w:r>
      <w:r w:rsidRPr="00837A47">
        <w:rPr>
          <w:bCs/>
          <w:color w:val="000000"/>
          <w:kern w:val="32"/>
          <w:sz w:val="28"/>
          <w:szCs w:val="28"/>
        </w:rPr>
        <w:t>е</w:t>
      </w:r>
      <w:r w:rsidRPr="00837A47">
        <w:rPr>
          <w:bCs/>
          <w:color w:val="000000"/>
          <w:kern w:val="32"/>
          <w:sz w:val="28"/>
          <w:szCs w:val="28"/>
        </w:rPr>
        <w:t>дений в отношении Заявителя уполномоченному органу;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4) не относится к категориям субъектов малого и среднего предприним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тельства, в отношении которых не может оказываться поддержка, указанным в частях 3, 4 статьи 14 Федерального закона от 24.07.2007 № 209-ФЗ «О развитии малого и среднего предпринимательства в Российской Федерации»: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</w:t>
      </w:r>
      <w:r w:rsidRPr="00837A47">
        <w:rPr>
          <w:bCs/>
          <w:color w:val="000000"/>
          <w:kern w:val="32"/>
          <w:sz w:val="28"/>
          <w:szCs w:val="28"/>
        </w:rPr>
        <w:t>е</w:t>
      </w:r>
      <w:r w:rsidRPr="00837A47">
        <w:rPr>
          <w:bCs/>
          <w:color w:val="000000"/>
          <w:kern w:val="32"/>
          <w:sz w:val="28"/>
          <w:szCs w:val="28"/>
        </w:rPr>
        <w:t>государственными пенсионными фондами, профессиональными участниками рынка ценных бумаг, ломбардами;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 xml:space="preserve">являющихся участниками соглашений о разделе продукции; 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proofErr w:type="gramStart"/>
      <w:r w:rsidRPr="00837A47">
        <w:rPr>
          <w:bCs/>
          <w:color w:val="000000"/>
          <w:kern w:val="32"/>
          <w:sz w:val="28"/>
          <w:szCs w:val="28"/>
        </w:rPr>
        <w:t>осуществляющих</w:t>
      </w:r>
      <w:proofErr w:type="gramEnd"/>
      <w:r w:rsidRPr="00837A47">
        <w:rPr>
          <w:bCs/>
          <w:color w:val="000000"/>
          <w:kern w:val="32"/>
          <w:sz w:val="28"/>
          <w:szCs w:val="28"/>
        </w:rPr>
        <w:t xml:space="preserve"> предпринимательскую деятельность в сфере игорного бизнеса; 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 xml:space="preserve">осуществляющих производство и реализацию подакцизных товаров, а 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также добычу и реализацию полезных ископаемых, за исключением о</w:t>
      </w:r>
      <w:r w:rsidRPr="00837A47">
        <w:rPr>
          <w:bCs/>
          <w:color w:val="000000"/>
          <w:kern w:val="32"/>
          <w:sz w:val="28"/>
          <w:szCs w:val="28"/>
        </w:rPr>
        <w:t>б</w:t>
      </w:r>
      <w:r w:rsidRPr="00837A47">
        <w:rPr>
          <w:bCs/>
          <w:color w:val="000000"/>
          <w:kern w:val="32"/>
          <w:sz w:val="28"/>
          <w:szCs w:val="28"/>
        </w:rPr>
        <w:t>щераспространённых полезных ископаемых;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</w:t>
      </w:r>
      <w:r w:rsidRPr="00837A47">
        <w:rPr>
          <w:bCs/>
          <w:color w:val="000000"/>
          <w:kern w:val="32"/>
          <w:sz w:val="28"/>
          <w:szCs w:val="28"/>
        </w:rPr>
        <w:t>а</w:t>
      </w:r>
      <w:r w:rsidRPr="00837A47">
        <w:rPr>
          <w:bCs/>
          <w:color w:val="000000"/>
          <w:kern w:val="32"/>
          <w:sz w:val="28"/>
          <w:szCs w:val="28"/>
        </w:rPr>
        <w:t>родными договорами Российской Федерации;</w:t>
      </w:r>
    </w:p>
    <w:tbl>
      <w:tblPr>
        <w:tblpPr w:leftFromText="180" w:rightFromText="180" w:vertAnchor="text" w:horzAnchor="margin" w:tblpY="1307"/>
        <w:tblW w:w="0" w:type="auto"/>
        <w:tblLook w:val="01E0"/>
      </w:tblPr>
      <w:tblGrid>
        <w:gridCol w:w="4927"/>
        <w:gridCol w:w="4927"/>
      </w:tblGrid>
      <w:tr w:rsidR="00A63AD6" w:rsidRPr="00837A47" w:rsidTr="00644BE9">
        <w:tc>
          <w:tcPr>
            <w:tcW w:w="4927" w:type="dxa"/>
          </w:tcPr>
          <w:p w:rsidR="00A63AD6" w:rsidRPr="00837A47" w:rsidRDefault="00A63AD6" w:rsidP="00644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Заявитель</w:t>
            </w: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37A47">
              <w:rPr>
                <w:color w:val="000000"/>
                <w:sz w:val="28"/>
                <w:szCs w:val="28"/>
                <w:u w:val="single"/>
              </w:rPr>
              <w:t>_____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________  /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____________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 xml:space="preserve">/         </w:t>
            </w: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                     М.П. </w:t>
            </w: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Дата: 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______________</w:t>
            </w: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63AD6" w:rsidRPr="00837A47" w:rsidRDefault="00A63AD6" w:rsidP="00644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Главный бухгалтер (при наличии)</w:t>
            </w: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37A47">
              <w:rPr>
                <w:color w:val="000000"/>
                <w:sz w:val="28"/>
                <w:szCs w:val="28"/>
                <w:u w:val="single"/>
              </w:rPr>
              <w:t>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 xml:space="preserve">_______ 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_  /_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________________/</w:t>
            </w: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644B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3AD6" w:rsidRDefault="00A63AD6" w:rsidP="00837A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5) соответствует требованиям, установленным статьёй 4 Федерального закона от 24.07.2007 № 209-ФЗ «О развитии малого и среднего предприним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тельства в Российской Федерации»;</w:t>
      </w:r>
    </w:p>
    <w:p w:rsidR="00A63AD6" w:rsidRDefault="00A63AD6" w:rsidP="00837A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63AD6" w:rsidRDefault="00A63AD6" w:rsidP="00837A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63AD6" w:rsidRPr="00837A47" w:rsidRDefault="00A63AD6" w:rsidP="00644BE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6) </w:t>
      </w:r>
      <w:proofErr w:type="gramStart"/>
      <w:r w:rsidRPr="00837A47">
        <w:rPr>
          <w:color w:val="000000"/>
          <w:sz w:val="28"/>
          <w:szCs w:val="28"/>
        </w:rPr>
        <w:t>зарегистрирован</w:t>
      </w:r>
      <w:proofErr w:type="gramEnd"/>
      <w:r w:rsidRPr="00837A47">
        <w:rPr>
          <w:color w:val="000000"/>
          <w:sz w:val="28"/>
          <w:szCs w:val="28"/>
        </w:rPr>
        <w:t xml:space="preserve"> в установленном порядке на территории муниципал</w:t>
      </w:r>
      <w:r w:rsidRPr="00837A47">
        <w:rPr>
          <w:color w:val="000000"/>
          <w:sz w:val="28"/>
          <w:szCs w:val="28"/>
        </w:rPr>
        <w:t>ь</w:t>
      </w:r>
      <w:r w:rsidRPr="00837A47">
        <w:rPr>
          <w:color w:val="000000"/>
          <w:sz w:val="28"/>
          <w:szCs w:val="28"/>
        </w:rPr>
        <w:t>ного образования</w:t>
      </w:r>
      <w:r>
        <w:rPr>
          <w:color w:val="000000"/>
          <w:sz w:val="28"/>
          <w:szCs w:val="28"/>
        </w:rPr>
        <w:t xml:space="preserve"> Прикубанское сельское поселение Новокубанского района</w:t>
      </w:r>
      <w:r w:rsidRPr="00837A47">
        <w:rPr>
          <w:color w:val="000000"/>
          <w:sz w:val="28"/>
          <w:szCs w:val="28"/>
        </w:rPr>
        <w:t>;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7) не находится в стадии реорганизации, ликвидации или банкротства;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8) уплачивал в рамках применяемого режима налогообложения нало</w:t>
      </w:r>
      <w:proofErr w:type="gramStart"/>
      <w:r w:rsidRPr="00837A47">
        <w:rPr>
          <w:bCs/>
          <w:color w:val="000000"/>
          <w:kern w:val="32"/>
          <w:sz w:val="28"/>
          <w:szCs w:val="28"/>
        </w:rPr>
        <w:t>г(</w:t>
      </w:r>
      <w:proofErr w:type="gramEnd"/>
      <w:r w:rsidRPr="00837A47">
        <w:rPr>
          <w:bCs/>
          <w:color w:val="000000"/>
          <w:kern w:val="32"/>
          <w:sz w:val="28"/>
          <w:szCs w:val="28"/>
        </w:rPr>
        <w:t>и), зачисляемый(</w:t>
      </w:r>
      <w:proofErr w:type="spellStart"/>
      <w:r w:rsidRPr="00837A47">
        <w:rPr>
          <w:bCs/>
          <w:color w:val="000000"/>
          <w:kern w:val="32"/>
          <w:sz w:val="28"/>
          <w:szCs w:val="28"/>
        </w:rPr>
        <w:t>ые</w:t>
      </w:r>
      <w:proofErr w:type="spellEnd"/>
      <w:r w:rsidRPr="00837A47">
        <w:rPr>
          <w:bCs/>
          <w:color w:val="000000"/>
          <w:kern w:val="32"/>
          <w:sz w:val="28"/>
          <w:szCs w:val="28"/>
        </w:rPr>
        <w:t>) в бюджеты бюджетной системы Российской Федерации за предыдущий (отчётный, налоговый) период, предшествующий дню подачи н</w:t>
      </w:r>
      <w:r w:rsidRPr="00837A47">
        <w:rPr>
          <w:bCs/>
          <w:color w:val="000000"/>
          <w:kern w:val="32"/>
          <w:sz w:val="28"/>
          <w:szCs w:val="28"/>
        </w:rPr>
        <w:t>а</w:t>
      </w:r>
      <w:r w:rsidRPr="00837A47">
        <w:rPr>
          <w:bCs/>
          <w:color w:val="000000"/>
          <w:kern w:val="32"/>
          <w:sz w:val="28"/>
          <w:szCs w:val="28"/>
        </w:rPr>
        <w:t>стоящего заявления;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9) 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10) ранее в отношении Заявителя не было принято решение об оказании аналогичной поддержки (поддержки, </w:t>
      </w:r>
      <w:proofErr w:type="gramStart"/>
      <w:r w:rsidRPr="00837A47">
        <w:rPr>
          <w:color w:val="000000"/>
          <w:sz w:val="28"/>
          <w:szCs w:val="28"/>
        </w:rPr>
        <w:t>условия</w:t>
      </w:r>
      <w:proofErr w:type="gramEnd"/>
      <w:r w:rsidRPr="00837A47">
        <w:rPr>
          <w:color w:val="000000"/>
          <w:sz w:val="28"/>
          <w:szCs w:val="28"/>
        </w:rPr>
        <w:t xml:space="preserve"> оказания которой совпадают, включая форму, вид поддержки и цели её оказания) либо сроки оказания такой поддержки истекли;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 xml:space="preserve">11) </w:t>
      </w:r>
      <w:r w:rsidRPr="00837A47">
        <w:rPr>
          <w:color w:val="000000"/>
          <w:sz w:val="28"/>
          <w:szCs w:val="28"/>
        </w:rPr>
        <w:t>не имеет неисполненной обязанности по уплате страховых взносов в Пенсионный фонд Российской Федерации, Фонд социального страхования Ро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сийской Федерации и Федеральный фонд обязательного медицинского страх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вания;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7A47">
        <w:rPr>
          <w:bCs/>
          <w:color w:val="000000"/>
          <w:kern w:val="32"/>
          <w:sz w:val="28"/>
          <w:szCs w:val="28"/>
        </w:rPr>
        <w:t xml:space="preserve">12) не имеет </w:t>
      </w:r>
      <w:r w:rsidRPr="00837A47">
        <w:rPr>
          <w:color w:val="000000"/>
          <w:sz w:val="28"/>
          <w:szCs w:val="28"/>
        </w:rPr>
        <w:t>задолженности по уплате в соответствующий бюджет арен</w:t>
      </w:r>
      <w:r w:rsidRPr="00837A47">
        <w:rPr>
          <w:color w:val="000000"/>
          <w:sz w:val="28"/>
          <w:szCs w:val="28"/>
        </w:rPr>
        <w:t>д</w:t>
      </w:r>
      <w:r w:rsidRPr="00837A47">
        <w:rPr>
          <w:color w:val="000000"/>
          <w:sz w:val="28"/>
          <w:szCs w:val="28"/>
        </w:rPr>
        <w:t>ной платы за землю и имущество, находящиеся в государственной собственн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 xml:space="preserve">сти Краснодарского края и в муниципальной собственности муниципального образования 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837A47">
        <w:rPr>
          <w:color w:val="000000"/>
          <w:sz w:val="28"/>
          <w:szCs w:val="28"/>
        </w:rPr>
        <w:t>, а также арендной плате за использование земельных участков, государственная собственность на которые не разграничена (при наличии у Заявителя обяз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тельств по уплате арендной платы за землю и имущество перед</w:t>
      </w:r>
      <w:proofErr w:type="gramEnd"/>
      <w:r w:rsidRPr="00837A47">
        <w:rPr>
          <w:color w:val="000000"/>
          <w:sz w:val="28"/>
          <w:szCs w:val="28"/>
        </w:rPr>
        <w:t xml:space="preserve"> соответству</w:t>
      </w:r>
      <w:r w:rsidRPr="00837A47">
        <w:rPr>
          <w:color w:val="000000"/>
          <w:sz w:val="28"/>
          <w:szCs w:val="28"/>
        </w:rPr>
        <w:t>ю</w:t>
      </w:r>
      <w:r w:rsidRPr="00837A47">
        <w:rPr>
          <w:color w:val="000000"/>
          <w:sz w:val="28"/>
          <w:szCs w:val="28"/>
        </w:rPr>
        <w:t>щим бюджетом);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13) по договору финансовой аренды (лизинга), заявленному на субсид</w:t>
      </w:r>
      <w:r w:rsidRPr="00837A47">
        <w:rPr>
          <w:bCs/>
          <w:color w:val="000000"/>
          <w:kern w:val="32"/>
          <w:sz w:val="28"/>
          <w:szCs w:val="28"/>
        </w:rPr>
        <w:t>и</w:t>
      </w:r>
      <w:r w:rsidRPr="00837A47">
        <w:rPr>
          <w:bCs/>
          <w:color w:val="000000"/>
          <w:kern w:val="32"/>
          <w:sz w:val="28"/>
          <w:szCs w:val="28"/>
        </w:rPr>
        <w:t>рование, указанному в настоящем заявлении: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отсутствует просроченная задолженность Заявителя по лизинговым пл</w:t>
      </w:r>
      <w:r w:rsidRPr="00837A47">
        <w:rPr>
          <w:bCs/>
          <w:color w:val="000000"/>
          <w:kern w:val="32"/>
          <w:sz w:val="28"/>
          <w:szCs w:val="28"/>
        </w:rPr>
        <w:t>а</w:t>
      </w:r>
      <w:r w:rsidRPr="00837A47">
        <w:rPr>
          <w:bCs/>
          <w:color w:val="000000"/>
          <w:kern w:val="32"/>
          <w:sz w:val="28"/>
          <w:szCs w:val="28"/>
        </w:rPr>
        <w:t>тежам;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 приобретаются предметы лизинга, год выпуска (изготовления) которых составляет не ранее двух лет до начала года, в котором заключён договор ф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нансовой аренды (лизинга);</w:t>
      </w:r>
    </w:p>
    <w:p w:rsidR="00A63AD6" w:rsidRDefault="00A63AD6" w:rsidP="00644B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Заявитель (лизингополучатель) не выступает в качестве продавца предм</w:t>
      </w:r>
      <w:r w:rsidRPr="00837A47">
        <w:rPr>
          <w:bCs/>
          <w:color w:val="000000"/>
          <w:kern w:val="32"/>
          <w:sz w:val="28"/>
          <w:szCs w:val="28"/>
        </w:rPr>
        <w:t>е</w:t>
      </w:r>
      <w:r w:rsidRPr="00837A47">
        <w:rPr>
          <w:bCs/>
          <w:color w:val="000000"/>
          <w:kern w:val="32"/>
          <w:sz w:val="28"/>
          <w:szCs w:val="28"/>
        </w:rPr>
        <w:t>та лизинга;</w:t>
      </w:r>
    </w:p>
    <w:tbl>
      <w:tblPr>
        <w:tblpPr w:leftFromText="180" w:rightFromText="180" w:vertAnchor="text" w:horzAnchor="margin" w:tblpY="677"/>
        <w:tblW w:w="0" w:type="auto"/>
        <w:tblLook w:val="01E0"/>
      </w:tblPr>
      <w:tblGrid>
        <w:gridCol w:w="4927"/>
        <w:gridCol w:w="4927"/>
      </w:tblGrid>
      <w:tr w:rsidR="00A63AD6" w:rsidRPr="00837A47" w:rsidTr="00737103">
        <w:tc>
          <w:tcPr>
            <w:tcW w:w="4927" w:type="dxa"/>
          </w:tcPr>
          <w:p w:rsidR="00A63AD6" w:rsidRPr="00837A47" w:rsidRDefault="00A63AD6" w:rsidP="00737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Заявитель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37A47">
              <w:rPr>
                <w:color w:val="000000"/>
                <w:sz w:val="28"/>
                <w:szCs w:val="28"/>
                <w:u w:val="single"/>
              </w:rPr>
              <w:t>_____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________  /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____________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 xml:space="preserve">/         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                     М.П. 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Дата: 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___________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63AD6" w:rsidRPr="00837A47" w:rsidRDefault="00A63AD6" w:rsidP="00737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Главный бухгалтер (при наличии)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37A47">
              <w:rPr>
                <w:color w:val="000000"/>
                <w:sz w:val="28"/>
                <w:szCs w:val="28"/>
                <w:u w:val="single"/>
              </w:rPr>
              <w:t>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__________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 xml:space="preserve"> /_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_______________/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3AD6" w:rsidRPr="00837A47" w:rsidRDefault="00A63AD6" w:rsidP="00644BE9">
      <w:pPr>
        <w:ind w:firstLine="708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lastRenderedPageBreak/>
        <w:t>не приобретаются предметы лизинга: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proofErr w:type="gramStart"/>
      <w:r w:rsidRPr="00837A47">
        <w:rPr>
          <w:bCs/>
          <w:color w:val="000000"/>
          <w:kern w:val="32"/>
          <w:sz w:val="28"/>
          <w:szCs w:val="28"/>
        </w:rPr>
        <w:t>предназначенные для осуществления оптовой и розничной торговой де</w:t>
      </w:r>
      <w:r w:rsidRPr="00837A47">
        <w:rPr>
          <w:bCs/>
          <w:color w:val="000000"/>
          <w:kern w:val="32"/>
          <w:sz w:val="28"/>
          <w:szCs w:val="28"/>
        </w:rPr>
        <w:t>я</w:t>
      </w:r>
      <w:r w:rsidRPr="00837A47">
        <w:rPr>
          <w:bCs/>
          <w:color w:val="000000"/>
          <w:kern w:val="32"/>
          <w:sz w:val="28"/>
          <w:szCs w:val="28"/>
        </w:rPr>
        <w:t>тельности;</w:t>
      </w:r>
      <w:proofErr w:type="gramEnd"/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не являющиеся основными средствами, определяемыми в соответствии со статьей 257 Налогового кодекса Российской Федерации;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proofErr w:type="gramStart"/>
      <w:r w:rsidRPr="00837A47">
        <w:rPr>
          <w:bCs/>
          <w:color w:val="000000"/>
          <w:kern w:val="32"/>
          <w:sz w:val="28"/>
          <w:szCs w:val="28"/>
        </w:rPr>
        <w:t>являющиеся</w:t>
      </w:r>
      <w:proofErr w:type="gramEnd"/>
      <w:r w:rsidRPr="00837A47">
        <w:rPr>
          <w:bCs/>
          <w:color w:val="000000"/>
          <w:kern w:val="32"/>
          <w:sz w:val="28"/>
          <w:szCs w:val="28"/>
        </w:rPr>
        <w:t xml:space="preserve"> расходными материалами;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являющиеся недолговечным имуществом со сроком полезного использ</w:t>
      </w:r>
      <w:r w:rsidRPr="00837A47">
        <w:rPr>
          <w:bCs/>
          <w:color w:val="000000"/>
          <w:kern w:val="32"/>
          <w:sz w:val="28"/>
          <w:szCs w:val="28"/>
        </w:rPr>
        <w:t>о</w:t>
      </w:r>
      <w:r w:rsidRPr="00837A47">
        <w:rPr>
          <w:bCs/>
          <w:color w:val="000000"/>
          <w:kern w:val="32"/>
          <w:sz w:val="28"/>
          <w:szCs w:val="28"/>
        </w:rPr>
        <w:t>вания от 1 года до 2 лет включительно;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7A47">
        <w:rPr>
          <w:bCs/>
          <w:color w:val="000000"/>
          <w:kern w:val="32"/>
          <w:sz w:val="28"/>
          <w:szCs w:val="28"/>
        </w:rPr>
        <w:t xml:space="preserve">предназначенные для осуществления деятельности </w:t>
      </w:r>
      <w:r w:rsidRPr="00837A47">
        <w:rPr>
          <w:color w:val="000000"/>
          <w:sz w:val="28"/>
          <w:szCs w:val="28"/>
        </w:rPr>
        <w:t>включённой в разд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лы G, J, K (за исключением кода 74.2), L, O (за исключением кодов 90 и 92), P, а также относящихся к подклассу 63.3 раздела I Общероссийского классификат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ра видов экономической деятельности (ОК 029-2001 (КДЕС ред. 1).</w:t>
      </w:r>
      <w:proofErr w:type="gramEnd"/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14) договор финансовой аренды (лизинга), заявленный на субсидиров</w:t>
      </w:r>
      <w:r w:rsidRPr="00837A47">
        <w:rPr>
          <w:bCs/>
          <w:color w:val="000000"/>
          <w:kern w:val="32"/>
          <w:sz w:val="28"/>
          <w:szCs w:val="28"/>
        </w:rPr>
        <w:t>а</w:t>
      </w:r>
      <w:r w:rsidRPr="00837A47">
        <w:rPr>
          <w:bCs/>
          <w:color w:val="000000"/>
          <w:kern w:val="32"/>
          <w:sz w:val="28"/>
          <w:szCs w:val="28"/>
        </w:rPr>
        <w:t>ние, указанный в настоящем заявлении: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 xml:space="preserve">не является договором </w:t>
      </w:r>
      <w:proofErr w:type="spellStart"/>
      <w:r w:rsidRPr="00837A47">
        <w:rPr>
          <w:bCs/>
          <w:color w:val="000000"/>
          <w:kern w:val="32"/>
          <w:sz w:val="28"/>
          <w:szCs w:val="28"/>
        </w:rPr>
        <w:t>сублизинга</w:t>
      </w:r>
      <w:proofErr w:type="spellEnd"/>
      <w:r w:rsidRPr="00837A47">
        <w:rPr>
          <w:bCs/>
          <w:color w:val="000000"/>
          <w:kern w:val="32"/>
          <w:sz w:val="28"/>
          <w:szCs w:val="28"/>
        </w:rPr>
        <w:t>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действует в текущем финансовом году (год выплаты субсидии);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заключён не ранее трёх лет до начала текущего финансового года (года выплаты субсидий);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содержит условие о сроке действия договора, не превышающем четырёх лет;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содержит условие о переходе права собственности на предмет лизинга к Заявителю (лизингополучателю) по истечении срока действия договора фина</w:t>
      </w:r>
      <w:r w:rsidRPr="00837A47">
        <w:rPr>
          <w:bCs/>
          <w:color w:val="000000"/>
          <w:kern w:val="32"/>
          <w:sz w:val="28"/>
          <w:szCs w:val="28"/>
        </w:rPr>
        <w:t>н</w:t>
      </w:r>
      <w:r w:rsidRPr="00837A47">
        <w:rPr>
          <w:bCs/>
          <w:color w:val="000000"/>
          <w:kern w:val="32"/>
          <w:sz w:val="28"/>
          <w:szCs w:val="28"/>
        </w:rPr>
        <w:t>совой аренды (лизинга);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по данному договору ранее не осуществлялось субсидирование части з</w:t>
      </w:r>
      <w:r w:rsidRPr="00837A47">
        <w:rPr>
          <w:bCs/>
          <w:color w:val="000000"/>
          <w:kern w:val="32"/>
          <w:sz w:val="28"/>
          <w:szCs w:val="28"/>
        </w:rPr>
        <w:t>а</w:t>
      </w:r>
      <w:r w:rsidRPr="00837A47">
        <w:rPr>
          <w:bCs/>
          <w:color w:val="000000"/>
          <w:kern w:val="32"/>
          <w:sz w:val="28"/>
          <w:szCs w:val="28"/>
        </w:rPr>
        <w:t>трат на уплату первого взноса;</w:t>
      </w:r>
    </w:p>
    <w:p w:rsidR="00A63AD6" w:rsidRPr="00837A47" w:rsidRDefault="00A63AD6" w:rsidP="00837A4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15) </w:t>
      </w:r>
      <w:proofErr w:type="gramStart"/>
      <w:r w:rsidRPr="00837A47">
        <w:rPr>
          <w:color w:val="000000"/>
          <w:sz w:val="28"/>
          <w:szCs w:val="28"/>
        </w:rPr>
        <w:t>проинформирован</w:t>
      </w:r>
      <w:proofErr w:type="gramEnd"/>
      <w:r w:rsidRPr="00837A47">
        <w:rPr>
          <w:color w:val="000000"/>
          <w:sz w:val="28"/>
          <w:szCs w:val="28"/>
        </w:rPr>
        <w:t xml:space="preserve"> о целях, условиях и порядке предоставления су</w:t>
      </w:r>
      <w:r w:rsidRPr="00837A47">
        <w:rPr>
          <w:color w:val="000000"/>
          <w:sz w:val="28"/>
          <w:szCs w:val="28"/>
        </w:rPr>
        <w:t>б</w:t>
      </w:r>
      <w:r w:rsidRPr="00837A47">
        <w:rPr>
          <w:color w:val="000000"/>
          <w:sz w:val="28"/>
          <w:szCs w:val="28"/>
        </w:rPr>
        <w:t>сидий, о порядке возврата субсидий в случае нарушения следующих условий:</w:t>
      </w:r>
    </w:p>
    <w:p w:rsidR="00A63AD6" w:rsidRPr="008B72B8" w:rsidRDefault="00A63AD6" w:rsidP="00837A47">
      <w:pPr>
        <w:ind w:firstLine="709"/>
        <w:jc w:val="both"/>
        <w:rPr>
          <w:color w:val="FF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если </w:t>
      </w:r>
      <w:r w:rsidRPr="001B2CA8">
        <w:rPr>
          <w:spacing w:val="-4"/>
          <w:sz w:val="28"/>
          <w:szCs w:val="28"/>
        </w:rPr>
        <w:t>отчётная документация, предусмотренная пунктом 16 настоящего з</w:t>
      </w:r>
      <w:r w:rsidRPr="001B2CA8">
        <w:rPr>
          <w:spacing w:val="-4"/>
          <w:sz w:val="28"/>
          <w:szCs w:val="28"/>
        </w:rPr>
        <w:t>а</w:t>
      </w:r>
      <w:r w:rsidRPr="001B2CA8">
        <w:rPr>
          <w:spacing w:val="-4"/>
          <w:sz w:val="28"/>
          <w:szCs w:val="28"/>
        </w:rPr>
        <w:t>явления,</w:t>
      </w:r>
      <w:r w:rsidRPr="001B2CA8">
        <w:rPr>
          <w:sz w:val="28"/>
          <w:szCs w:val="28"/>
        </w:rPr>
        <w:t xml:space="preserve"> не представляется в течение 30 дней со дня, установленного в пункте 16 настоящего заявления, суммы полученных Субсидий в течение 10 календа</w:t>
      </w:r>
      <w:r w:rsidRPr="001B2CA8">
        <w:rPr>
          <w:sz w:val="28"/>
          <w:szCs w:val="28"/>
        </w:rPr>
        <w:t>р</w:t>
      </w:r>
      <w:r w:rsidRPr="001B2CA8">
        <w:rPr>
          <w:sz w:val="28"/>
          <w:szCs w:val="28"/>
        </w:rPr>
        <w:t>ных дней со дня уведомления Получателя Субсидий подлежат возврату в мес</w:t>
      </w:r>
      <w:r w:rsidRPr="001B2CA8">
        <w:rPr>
          <w:sz w:val="28"/>
          <w:szCs w:val="28"/>
        </w:rPr>
        <w:t>т</w:t>
      </w:r>
      <w:r w:rsidRPr="001B2CA8">
        <w:rPr>
          <w:sz w:val="28"/>
          <w:szCs w:val="28"/>
        </w:rPr>
        <w:t>ный бюджет в соответствии с законодательством Российской Федерации;</w:t>
      </w:r>
    </w:p>
    <w:tbl>
      <w:tblPr>
        <w:tblpPr w:leftFromText="180" w:rightFromText="180" w:vertAnchor="text" w:horzAnchor="margin" w:tblpY="1634"/>
        <w:tblW w:w="0" w:type="auto"/>
        <w:tblLook w:val="01E0"/>
      </w:tblPr>
      <w:tblGrid>
        <w:gridCol w:w="4927"/>
        <w:gridCol w:w="4927"/>
      </w:tblGrid>
      <w:tr w:rsidR="00A63AD6" w:rsidRPr="008B72B8" w:rsidTr="001B2CA8">
        <w:tc>
          <w:tcPr>
            <w:tcW w:w="4927" w:type="dxa"/>
          </w:tcPr>
          <w:p w:rsidR="00A63AD6" w:rsidRPr="001B2CA8" w:rsidRDefault="00A63AD6" w:rsidP="001B2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CA8">
              <w:rPr>
                <w:sz w:val="28"/>
                <w:szCs w:val="28"/>
              </w:rPr>
              <w:t>Заявитель</w:t>
            </w:r>
          </w:p>
          <w:p w:rsidR="00A63AD6" w:rsidRPr="001B2CA8" w:rsidRDefault="00A63AD6" w:rsidP="001B2C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63AD6" w:rsidRPr="001B2CA8" w:rsidRDefault="00A63AD6" w:rsidP="001B2CA8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1B2CA8">
              <w:rPr>
                <w:szCs w:val="28"/>
                <w:u w:val="single"/>
              </w:rPr>
              <w:t>_____</w:t>
            </w:r>
            <w:r w:rsidRPr="001B2CA8">
              <w:rPr>
                <w:i/>
                <w:szCs w:val="28"/>
                <w:u w:val="single"/>
              </w:rPr>
              <w:t>___</w:t>
            </w:r>
            <w:r w:rsidRPr="001B2CA8">
              <w:rPr>
                <w:szCs w:val="28"/>
                <w:u w:val="single"/>
              </w:rPr>
              <w:t>________  /</w:t>
            </w:r>
            <w:r w:rsidRPr="001B2CA8">
              <w:rPr>
                <w:i/>
                <w:szCs w:val="28"/>
                <w:u w:val="single"/>
              </w:rPr>
              <w:t>____________</w:t>
            </w:r>
            <w:r w:rsidRPr="001B2CA8">
              <w:rPr>
                <w:szCs w:val="28"/>
                <w:u w:val="single"/>
              </w:rPr>
              <w:t xml:space="preserve">/         </w:t>
            </w:r>
          </w:p>
          <w:p w:rsidR="00A63AD6" w:rsidRPr="001B2CA8" w:rsidRDefault="00A63AD6" w:rsidP="001B2CA8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1B2CA8">
              <w:rPr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1B2CA8" w:rsidRDefault="00A63AD6" w:rsidP="001B2C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2CA8">
              <w:rPr>
                <w:szCs w:val="28"/>
              </w:rPr>
              <w:t xml:space="preserve">                     М.П. </w:t>
            </w:r>
          </w:p>
          <w:p w:rsidR="00A63AD6" w:rsidRPr="001B2CA8" w:rsidRDefault="00A63AD6" w:rsidP="001B2C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2CA8">
              <w:rPr>
                <w:szCs w:val="28"/>
              </w:rPr>
              <w:t xml:space="preserve">Дата: </w:t>
            </w:r>
            <w:r w:rsidRPr="001B2CA8">
              <w:rPr>
                <w:szCs w:val="28"/>
                <w:u w:val="single"/>
              </w:rPr>
              <w:t>_________</w:t>
            </w:r>
          </w:p>
          <w:p w:rsidR="00A63AD6" w:rsidRPr="001B2CA8" w:rsidRDefault="00A63AD6" w:rsidP="001B2CA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27" w:type="dxa"/>
          </w:tcPr>
          <w:p w:rsidR="00A63AD6" w:rsidRPr="001B2CA8" w:rsidRDefault="00A63AD6" w:rsidP="001B2C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CA8">
              <w:rPr>
                <w:sz w:val="28"/>
                <w:szCs w:val="28"/>
              </w:rPr>
              <w:t>Главный бухгалтер (при наличии)</w:t>
            </w:r>
          </w:p>
          <w:p w:rsidR="00A63AD6" w:rsidRPr="001B2CA8" w:rsidRDefault="00A63AD6" w:rsidP="001B2C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3AD6" w:rsidRPr="001B2CA8" w:rsidRDefault="00A63AD6" w:rsidP="001B2C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1B2CA8">
              <w:rPr>
                <w:sz w:val="28"/>
                <w:szCs w:val="28"/>
                <w:u w:val="single"/>
              </w:rPr>
              <w:t>____</w:t>
            </w:r>
            <w:r w:rsidRPr="001B2CA8">
              <w:rPr>
                <w:i/>
                <w:sz w:val="28"/>
                <w:szCs w:val="28"/>
                <w:u w:val="single"/>
              </w:rPr>
              <w:t>____________</w:t>
            </w:r>
            <w:r w:rsidRPr="001B2CA8">
              <w:rPr>
                <w:sz w:val="28"/>
                <w:szCs w:val="28"/>
                <w:u w:val="single"/>
              </w:rPr>
              <w:t>_  /_</w:t>
            </w:r>
            <w:r w:rsidRPr="001B2CA8">
              <w:rPr>
                <w:i/>
                <w:sz w:val="28"/>
                <w:szCs w:val="28"/>
                <w:u w:val="single"/>
              </w:rPr>
              <w:t>____________/</w:t>
            </w:r>
          </w:p>
          <w:p w:rsidR="00A63AD6" w:rsidRPr="001B2CA8" w:rsidRDefault="00A63AD6" w:rsidP="001B2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1B2CA8">
              <w:rPr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1B2CA8" w:rsidRDefault="00A63AD6" w:rsidP="001B2C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63AD6" w:rsidRDefault="00A63AD6" w:rsidP="00837A47">
      <w:pPr>
        <w:jc w:val="both"/>
        <w:rPr>
          <w:color w:val="000000"/>
          <w:sz w:val="28"/>
          <w:szCs w:val="28"/>
        </w:rPr>
      </w:pPr>
      <w:r w:rsidRPr="008B72B8">
        <w:rPr>
          <w:color w:val="FF0000"/>
          <w:sz w:val="28"/>
          <w:szCs w:val="28"/>
        </w:rPr>
        <w:tab/>
      </w:r>
      <w:r w:rsidRPr="001B2CA8">
        <w:rPr>
          <w:sz w:val="28"/>
          <w:szCs w:val="28"/>
        </w:rPr>
        <w:t>в случае выявления фактов нарушения условий, установленных при пр</w:t>
      </w:r>
      <w:r w:rsidRPr="001B2CA8">
        <w:rPr>
          <w:sz w:val="28"/>
          <w:szCs w:val="28"/>
        </w:rPr>
        <w:t>е</w:t>
      </w:r>
      <w:r w:rsidRPr="001B2CA8">
        <w:rPr>
          <w:sz w:val="28"/>
          <w:szCs w:val="28"/>
        </w:rPr>
        <w:t xml:space="preserve">доставлении Субсидий, суммы полученных Субсидий в течение </w:t>
      </w:r>
      <w:r>
        <w:rPr>
          <w:sz w:val="28"/>
          <w:szCs w:val="28"/>
        </w:rPr>
        <w:t>10</w:t>
      </w:r>
      <w:r w:rsidRPr="001B2CA8">
        <w:rPr>
          <w:sz w:val="28"/>
          <w:szCs w:val="28"/>
        </w:rPr>
        <w:t xml:space="preserve"> календа</w:t>
      </w:r>
      <w:r w:rsidRPr="001B2CA8">
        <w:rPr>
          <w:sz w:val="28"/>
          <w:szCs w:val="28"/>
        </w:rPr>
        <w:t>р</w:t>
      </w:r>
      <w:r w:rsidRPr="001B2CA8">
        <w:rPr>
          <w:sz w:val="28"/>
          <w:szCs w:val="28"/>
        </w:rPr>
        <w:t>ных</w:t>
      </w:r>
      <w:r w:rsidRPr="00837A47">
        <w:rPr>
          <w:color w:val="000000"/>
          <w:sz w:val="28"/>
          <w:szCs w:val="28"/>
        </w:rPr>
        <w:t xml:space="preserve"> дней со дня уведомления Получателя Субсидий подлежат возврату в мес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ный бюджет в соответствии с законодательством Российской Федерации.</w:t>
      </w:r>
    </w:p>
    <w:p w:rsidR="00A63AD6" w:rsidRPr="00837A47" w:rsidRDefault="00A63AD6" w:rsidP="00837A47">
      <w:pPr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lastRenderedPageBreak/>
        <w:t>В случае принятия судом решения о признании Получателя Субсидии, являющегося юридическим лицом, несостоятельным (банкротом), принятия с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дом, учредителями (участниками) либо органом юридического лица, уполн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моченным на то учредительными документами, решения о ликвидации юрид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ческого лица, до истечения финансового года, следующего за годом, в котором получена Субсидия, Получатель Субсидии обязан:</w:t>
      </w:r>
    </w:p>
    <w:p w:rsidR="00A63AD6" w:rsidRPr="001B2CA8" w:rsidRDefault="00A63AD6" w:rsidP="00837A47">
      <w:pPr>
        <w:ind w:firstLine="709"/>
        <w:jc w:val="both"/>
        <w:rPr>
          <w:sz w:val="28"/>
          <w:szCs w:val="28"/>
        </w:rPr>
      </w:pPr>
      <w:r w:rsidRPr="001B2CA8">
        <w:rPr>
          <w:sz w:val="28"/>
          <w:szCs w:val="28"/>
        </w:rPr>
        <w:t>направить в уполномоченный орган соответствующее письменное ув</w:t>
      </w:r>
      <w:r w:rsidRPr="001B2CA8">
        <w:rPr>
          <w:sz w:val="28"/>
          <w:szCs w:val="28"/>
        </w:rPr>
        <w:t>е</w:t>
      </w:r>
      <w:r w:rsidRPr="001B2CA8">
        <w:rPr>
          <w:sz w:val="28"/>
          <w:szCs w:val="28"/>
        </w:rPr>
        <w:t>домление в течение 1 календарного дня со дня: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принятия решения учредителем (участниками) либо органом юридич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ского лица, уполномоченным на то учредительными документами, о ликвид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ции юридического лица;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произвести возврат суммы полученных Субсидий в местный бюджет в порядке, установленном законодательством Российской Федерации.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 случае принятия индивидуальным предпринимателем решения о пр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кращении предпринимательской деятельности до истечения финансового года, следующего за годом, в котором получена Субсидия, Получатель Субсидии, являющийся индивидуальным предпринимателем, обязан: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направить </w:t>
      </w:r>
      <w:proofErr w:type="gramStart"/>
      <w:r w:rsidRPr="00837A47">
        <w:rPr>
          <w:color w:val="000000"/>
          <w:sz w:val="28"/>
          <w:szCs w:val="28"/>
        </w:rPr>
        <w:t>в уполномоченный орган соответствующее письменное ув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домление в течение одного календарного дня со дня обращения в уполном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ченный федеральный орган исполнительной власти с заявлением</w:t>
      </w:r>
      <w:proofErr w:type="gramEnd"/>
      <w:r w:rsidRPr="00837A47">
        <w:rPr>
          <w:color w:val="000000"/>
          <w:sz w:val="28"/>
          <w:szCs w:val="28"/>
        </w:rPr>
        <w:t xml:space="preserve"> о прекращ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нии предпринимательской деятельности;</w:t>
      </w:r>
    </w:p>
    <w:p w:rsidR="00A63AD6" w:rsidRPr="001B2CA8" w:rsidRDefault="00A63AD6" w:rsidP="00837A47">
      <w:pPr>
        <w:ind w:firstLine="709"/>
        <w:jc w:val="both"/>
        <w:rPr>
          <w:sz w:val="28"/>
          <w:szCs w:val="28"/>
        </w:rPr>
      </w:pPr>
      <w:r w:rsidRPr="001B2CA8">
        <w:rPr>
          <w:sz w:val="28"/>
          <w:szCs w:val="28"/>
        </w:rPr>
        <w:t>произвести возврат суммы полученных Субсидий в местный бюджет в соответствии с законодательством Российской Федерации в течение 10 кале</w:t>
      </w:r>
      <w:r w:rsidRPr="001B2CA8">
        <w:rPr>
          <w:sz w:val="28"/>
          <w:szCs w:val="28"/>
        </w:rPr>
        <w:t>н</w:t>
      </w:r>
      <w:r w:rsidRPr="001B2CA8">
        <w:rPr>
          <w:sz w:val="28"/>
          <w:szCs w:val="28"/>
        </w:rPr>
        <w:t>дарных дней со дня обращения в уполномоченный федеральный орган испо</w:t>
      </w:r>
      <w:r w:rsidRPr="001B2CA8">
        <w:rPr>
          <w:sz w:val="28"/>
          <w:szCs w:val="28"/>
        </w:rPr>
        <w:t>л</w:t>
      </w:r>
      <w:r w:rsidRPr="001B2CA8">
        <w:rPr>
          <w:sz w:val="28"/>
          <w:szCs w:val="28"/>
        </w:rPr>
        <w:t>нительной власти с заявлением о прекращении предпринимательской деятел</w:t>
      </w:r>
      <w:r w:rsidRPr="001B2CA8">
        <w:rPr>
          <w:sz w:val="28"/>
          <w:szCs w:val="28"/>
        </w:rPr>
        <w:t>ь</w:t>
      </w:r>
      <w:r w:rsidRPr="001B2CA8">
        <w:rPr>
          <w:sz w:val="28"/>
          <w:szCs w:val="28"/>
        </w:rPr>
        <w:t>ности.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 случае принятия судом решения о признании Получателя Субсидии, являющегося индивидуальным предпринимателем, несостоятельным (банкр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том), до истечения финансового года, следующего за годом, в котором получ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на Субсидия, Получатель Субсидии обязан:</w:t>
      </w:r>
    </w:p>
    <w:p w:rsidR="00A63AD6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 направить </w:t>
      </w:r>
      <w:proofErr w:type="gramStart"/>
      <w:r w:rsidRPr="00837A47">
        <w:rPr>
          <w:color w:val="000000"/>
          <w:sz w:val="28"/>
          <w:szCs w:val="28"/>
        </w:rPr>
        <w:t>в Уполномоченный орган соответствующее письменное ув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домление в течение одного календарного дня со дня вступления в законную с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лу решения суда о признании</w:t>
      </w:r>
      <w:proofErr w:type="gramEnd"/>
      <w:r w:rsidRPr="00837A47">
        <w:rPr>
          <w:color w:val="000000"/>
          <w:sz w:val="28"/>
          <w:szCs w:val="28"/>
        </w:rPr>
        <w:t xml:space="preserve"> индивидуального предпринимателя несосто</w:t>
      </w:r>
      <w:r w:rsidRPr="00837A47">
        <w:rPr>
          <w:color w:val="000000"/>
          <w:sz w:val="28"/>
          <w:szCs w:val="28"/>
        </w:rPr>
        <w:t>я</w:t>
      </w:r>
      <w:r w:rsidRPr="00837A47">
        <w:rPr>
          <w:color w:val="000000"/>
          <w:sz w:val="28"/>
          <w:szCs w:val="28"/>
        </w:rPr>
        <w:t>тельным (банкротом);</w:t>
      </w:r>
    </w:p>
    <w:tbl>
      <w:tblPr>
        <w:tblpPr w:leftFromText="180" w:rightFromText="180" w:vertAnchor="text" w:horzAnchor="margin" w:tblpY="440"/>
        <w:tblW w:w="0" w:type="auto"/>
        <w:tblLook w:val="01E0"/>
      </w:tblPr>
      <w:tblGrid>
        <w:gridCol w:w="4927"/>
        <w:gridCol w:w="4927"/>
      </w:tblGrid>
      <w:tr w:rsidR="00A63AD6" w:rsidRPr="00837A47" w:rsidTr="00737103">
        <w:tc>
          <w:tcPr>
            <w:tcW w:w="4927" w:type="dxa"/>
          </w:tcPr>
          <w:p w:rsidR="00A63AD6" w:rsidRPr="00837A47" w:rsidRDefault="00A63AD6" w:rsidP="00737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Заявитель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37A47">
              <w:rPr>
                <w:color w:val="000000"/>
                <w:sz w:val="28"/>
                <w:szCs w:val="28"/>
                <w:u w:val="single"/>
              </w:rPr>
              <w:t>_____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________  /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_____________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 xml:space="preserve">/         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                     М.П. 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Дата: 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___________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63AD6" w:rsidRPr="00837A47" w:rsidRDefault="00A63AD6" w:rsidP="00737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Главный бухгалтер (при наличии)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37A47">
              <w:rPr>
                <w:color w:val="000000"/>
                <w:sz w:val="28"/>
                <w:szCs w:val="28"/>
                <w:u w:val="single"/>
              </w:rPr>
              <w:t>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_______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_  /_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_________________/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3AD6" w:rsidRPr="00837A47" w:rsidRDefault="00A63AD6" w:rsidP="001B2CA8">
      <w:pPr>
        <w:ind w:firstLine="708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lastRenderedPageBreak/>
        <w:t>произвести возврат суммы полученных Субсидий в местный бюджет в порядке, установленном законодательством Российской Федерации.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 xml:space="preserve">16) </w:t>
      </w:r>
      <w:r w:rsidRPr="00837A47">
        <w:rPr>
          <w:color w:val="000000"/>
          <w:sz w:val="28"/>
          <w:szCs w:val="28"/>
        </w:rPr>
        <w:t xml:space="preserve">Получатели Субсидий </w:t>
      </w:r>
      <w:r w:rsidRPr="00837A47">
        <w:rPr>
          <w:bCs/>
          <w:color w:val="000000"/>
          <w:sz w:val="28"/>
          <w:szCs w:val="28"/>
        </w:rPr>
        <w:t>обязаны предоставить в уполномоченный о</w:t>
      </w:r>
      <w:r w:rsidRPr="00837A47">
        <w:rPr>
          <w:bCs/>
          <w:color w:val="000000"/>
          <w:sz w:val="28"/>
          <w:szCs w:val="28"/>
        </w:rPr>
        <w:t>р</w:t>
      </w:r>
      <w:r w:rsidRPr="00837A47">
        <w:rPr>
          <w:bCs/>
          <w:color w:val="000000"/>
          <w:sz w:val="28"/>
          <w:szCs w:val="28"/>
        </w:rPr>
        <w:t>ган: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sz w:val="28"/>
          <w:szCs w:val="28"/>
        </w:rPr>
      </w:pPr>
      <w:r w:rsidRPr="001B2CA8">
        <w:rPr>
          <w:bCs/>
          <w:sz w:val="28"/>
          <w:szCs w:val="28"/>
        </w:rPr>
        <w:t>не позднее  15 мая, по</w:t>
      </w:r>
      <w:r w:rsidRPr="001B2CA8">
        <w:rPr>
          <w:sz w:val="28"/>
          <w:szCs w:val="28"/>
        </w:rPr>
        <w:t xml:space="preserve"> окончании финансового года, в котором получена Субсидия,</w:t>
      </w:r>
      <w:r w:rsidRPr="001B2CA8">
        <w:rPr>
          <w:bCs/>
          <w:sz w:val="28"/>
          <w:szCs w:val="28"/>
        </w:rPr>
        <w:t xml:space="preserve"> и каждого последующего года </w:t>
      </w:r>
      <w:r w:rsidRPr="001B2CA8">
        <w:rPr>
          <w:sz w:val="28"/>
          <w:szCs w:val="28"/>
        </w:rPr>
        <w:t>до окончания финансового года, сл</w:t>
      </w:r>
      <w:r w:rsidRPr="001B2CA8">
        <w:rPr>
          <w:sz w:val="28"/>
          <w:szCs w:val="28"/>
        </w:rPr>
        <w:t>е</w:t>
      </w:r>
      <w:r w:rsidRPr="001B2CA8">
        <w:rPr>
          <w:sz w:val="28"/>
          <w:szCs w:val="28"/>
        </w:rPr>
        <w:t>дующего</w:t>
      </w:r>
      <w:r w:rsidRPr="00837A47">
        <w:rPr>
          <w:color w:val="000000"/>
          <w:sz w:val="28"/>
          <w:szCs w:val="28"/>
        </w:rPr>
        <w:t xml:space="preserve"> за годом истечения срока действия договор</w:t>
      </w:r>
      <w:proofErr w:type="gramStart"/>
      <w:r w:rsidRPr="00837A47">
        <w:rPr>
          <w:color w:val="000000"/>
          <w:sz w:val="28"/>
          <w:szCs w:val="28"/>
        </w:rPr>
        <w:t>а(</w:t>
      </w:r>
      <w:proofErr w:type="spellStart"/>
      <w:proofErr w:type="gramEnd"/>
      <w:r w:rsidRPr="00837A47">
        <w:rPr>
          <w:color w:val="000000"/>
          <w:sz w:val="28"/>
          <w:szCs w:val="28"/>
        </w:rPr>
        <w:t>ов</w:t>
      </w:r>
      <w:proofErr w:type="spellEnd"/>
      <w:r w:rsidRPr="00837A47">
        <w:rPr>
          <w:color w:val="000000"/>
          <w:sz w:val="28"/>
          <w:szCs w:val="28"/>
        </w:rPr>
        <w:t>) финансовой аренды (лизинга), в соответствии с которым(и) получена Субсидия</w:t>
      </w:r>
      <w:r w:rsidRPr="00837A47">
        <w:rPr>
          <w:bCs/>
          <w:color w:val="000000"/>
          <w:sz w:val="28"/>
          <w:szCs w:val="28"/>
        </w:rPr>
        <w:t xml:space="preserve">, </w:t>
      </w:r>
      <w:r w:rsidRPr="00837A47">
        <w:rPr>
          <w:color w:val="000000"/>
          <w:sz w:val="28"/>
          <w:szCs w:val="28"/>
        </w:rPr>
        <w:t>информационное письмо, подтверждающее осуществление Получателем Субсидии предприн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мательской деятельности в прошедшем отчётном периоде с приложением в</w:t>
      </w:r>
      <w:r w:rsidRPr="00837A47">
        <w:rPr>
          <w:color w:val="000000"/>
          <w:sz w:val="28"/>
          <w:szCs w:val="28"/>
        </w:rPr>
        <w:t>ы</w:t>
      </w:r>
      <w:r w:rsidRPr="00837A47">
        <w:rPr>
          <w:color w:val="000000"/>
          <w:sz w:val="28"/>
          <w:szCs w:val="28"/>
        </w:rPr>
        <w:t xml:space="preserve">писки из Единого государственного реестра юридических лиц или </w:t>
      </w:r>
      <w:proofErr w:type="gramStart"/>
      <w:r w:rsidRPr="00837A47">
        <w:rPr>
          <w:color w:val="000000"/>
          <w:sz w:val="28"/>
          <w:szCs w:val="28"/>
        </w:rPr>
        <w:t>Единого г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сударственного реестра индивидуальных предпринимателей в отношении За</w:t>
      </w:r>
      <w:r w:rsidRPr="00837A47">
        <w:rPr>
          <w:color w:val="000000"/>
          <w:sz w:val="28"/>
          <w:szCs w:val="28"/>
        </w:rPr>
        <w:t>я</w:t>
      </w:r>
      <w:r w:rsidRPr="00837A47">
        <w:rPr>
          <w:color w:val="000000"/>
          <w:sz w:val="28"/>
          <w:szCs w:val="28"/>
        </w:rPr>
        <w:t>вителя</w:t>
      </w:r>
      <w:r w:rsidRPr="00837A47">
        <w:rPr>
          <w:color w:val="000000"/>
          <w:spacing w:val="-2"/>
          <w:sz w:val="28"/>
          <w:szCs w:val="28"/>
        </w:rPr>
        <w:t>, выданной налоговым органом не ранее 30 дней до даты предоставления  настоящего информационного письма</w:t>
      </w:r>
      <w:r w:rsidRPr="00837A47">
        <w:rPr>
          <w:color w:val="000000"/>
          <w:sz w:val="28"/>
          <w:szCs w:val="28"/>
        </w:rPr>
        <w:t>.</w:t>
      </w:r>
      <w:proofErr w:type="gramEnd"/>
      <w:r w:rsidRPr="00837A47">
        <w:rPr>
          <w:color w:val="000000"/>
          <w:sz w:val="28"/>
          <w:szCs w:val="28"/>
        </w:rPr>
        <w:t xml:space="preserve"> </w:t>
      </w:r>
      <w:r w:rsidRPr="00837A47">
        <w:rPr>
          <w:bCs/>
          <w:color w:val="000000"/>
          <w:sz w:val="28"/>
          <w:szCs w:val="28"/>
        </w:rPr>
        <w:t xml:space="preserve">Информационное письмо должно быть подписано Получателем Субсидии </w:t>
      </w:r>
      <w:r w:rsidRPr="00837A47">
        <w:rPr>
          <w:color w:val="000000"/>
          <w:sz w:val="28"/>
          <w:szCs w:val="28"/>
        </w:rPr>
        <w:t>(для юридического лица каждый лист до</w:t>
      </w:r>
      <w:r w:rsidRPr="00837A47">
        <w:rPr>
          <w:color w:val="000000"/>
          <w:sz w:val="28"/>
          <w:szCs w:val="28"/>
        </w:rPr>
        <w:t>л</w:t>
      </w:r>
      <w:r w:rsidRPr="00837A47">
        <w:rPr>
          <w:color w:val="000000"/>
          <w:sz w:val="28"/>
          <w:szCs w:val="28"/>
        </w:rPr>
        <w:t>жен быть подписан руководителем и главным бухгалтером (при наличии) с о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тиском печати организации (при наличии), для индивидуального предприним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 xml:space="preserve">теля каждый лист должен быть подписан индивидуальным предпринимателем и главным бухгалтером (при наличии) с оттиском печати индивидуального предпринимателя (при наличии)). </w:t>
      </w:r>
      <w:r w:rsidRPr="00837A47">
        <w:rPr>
          <w:bCs/>
          <w:color w:val="000000"/>
          <w:sz w:val="28"/>
          <w:szCs w:val="28"/>
        </w:rPr>
        <w:t>Информационное письмо</w:t>
      </w:r>
      <w:r w:rsidRPr="00837A47">
        <w:rPr>
          <w:color w:val="000000"/>
          <w:sz w:val="28"/>
          <w:szCs w:val="28"/>
        </w:rPr>
        <w:t xml:space="preserve"> не предоставляется Получателем Субсидии </w:t>
      </w:r>
      <w:r w:rsidRPr="00837A47">
        <w:rPr>
          <w:bCs/>
          <w:color w:val="000000"/>
          <w:sz w:val="28"/>
          <w:szCs w:val="28"/>
        </w:rPr>
        <w:t>в случае, если срок действия договор</w:t>
      </w:r>
      <w:proofErr w:type="gramStart"/>
      <w:r w:rsidRPr="00837A47">
        <w:rPr>
          <w:bCs/>
          <w:color w:val="000000"/>
          <w:sz w:val="28"/>
          <w:szCs w:val="28"/>
        </w:rPr>
        <w:t>а(</w:t>
      </w:r>
      <w:proofErr w:type="spellStart"/>
      <w:proofErr w:type="gramEnd"/>
      <w:r w:rsidRPr="00837A47">
        <w:rPr>
          <w:bCs/>
          <w:color w:val="000000"/>
          <w:sz w:val="28"/>
          <w:szCs w:val="28"/>
        </w:rPr>
        <w:t>ов</w:t>
      </w:r>
      <w:proofErr w:type="spellEnd"/>
      <w:r w:rsidRPr="00837A47">
        <w:rPr>
          <w:bCs/>
          <w:color w:val="000000"/>
          <w:sz w:val="28"/>
          <w:szCs w:val="28"/>
        </w:rPr>
        <w:t>) финансовой аренды (лизинга), в соответствии с которым(и) получена Субсидия, истекает после окончания финансового года, следующего за годом, в котором получена субсидия;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sz w:val="28"/>
          <w:szCs w:val="28"/>
        </w:rPr>
      </w:pPr>
      <w:r w:rsidRPr="001B2CA8">
        <w:rPr>
          <w:bCs/>
          <w:sz w:val="28"/>
          <w:szCs w:val="28"/>
        </w:rPr>
        <w:t>не позднее 15 мая, по</w:t>
      </w:r>
      <w:r w:rsidRPr="001B2CA8">
        <w:rPr>
          <w:sz w:val="28"/>
          <w:szCs w:val="28"/>
        </w:rPr>
        <w:t xml:space="preserve"> окончании финансового года, в котором получена Субсидия,</w:t>
      </w:r>
      <w:r w:rsidRPr="001B2CA8">
        <w:rPr>
          <w:bCs/>
          <w:sz w:val="28"/>
          <w:szCs w:val="28"/>
        </w:rPr>
        <w:t xml:space="preserve"> и каждого последующего года до истечения срока действия догов</w:t>
      </w:r>
      <w:r w:rsidRPr="001B2CA8">
        <w:rPr>
          <w:bCs/>
          <w:sz w:val="28"/>
          <w:szCs w:val="28"/>
        </w:rPr>
        <w:t>о</w:t>
      </w:r>
      <w:r w:rsidRPr="001B2CA8">
        <w:rPr>
          <w:bCs/>
          <w:sz w:val="28"/>
          <w:szCs w:val="28"/>
        </w:rPr>
        <w:t>р</w:t>
      </w:r>
      <w:proofErr w:type="gramStart"/>
      <w:r w:rsidRPr="001B2CA8">
        <w:rPr>
          <w:bCs/>
          <w:sz w:val="28"/>
          <w:szCs w:val="28"/>
        </w:rPr>
        <w:t>а</w:t>
      </w:r>
      <w:r w:rsidRPr="00837A47">
        <w:rPr>
          <w:bCs/>
          <w:color w:val="000000"/>
          <w:sz w:val="28"/>
          <w:szCs w:val="28"/>
        </w:rPr>
        <w:t>(</w:t>
      </w:r>
      <w:proofErr w:type="spellStart"/>
      <w:proofErr w:type="gramEnd"/>
      <w:r w:rsidRPr="00837A47">
        <w:rPr>
          <w:bCs/>
          <w:color w:val="000000"/>
          <w:sz w:val="28"/>
          <w:szCs w:val="28"/>
        </w:rPr>
        <w:t>ов</w:t>
      </w:r>
      <w:proofErr w:type="spellEnd"/>
      <w:r w:rsidRPr="00837A47">
        <w:rPr>
          <w:bCs/>
          <w:color w:val="000000"/>
          <w:sz w:val="28"/>
          <w:szCs w:val="28"/>
        </w:rPr>
        <w:t xml:space="preserve">) финансовой аренды (лизинга), </w:t>
      </w:r>
      <w:r w:rsidRPr="00837A47">
        <w:rPr>
          <w:color w:val="000000"/>
          <w:sz w:val="28"/>
          <w:szCs w:val="28"/>
        </w:rPr>
        <w:t xml:space="preserve">в соответствии с которым(и) получена Субсидия, </w:t>
      </w:r>
      <w:r w:rsidRPr="00837A47">
        <w:rPr>
          <w:bCs/>
          <w:color w:val="000000"/>
          <w:sz w:val="28"/>
          <w:szCs w:val="28"/>
        </w:rPr>
        <w:t>информацию о том, что договор(</w:t>
      </w:r>
      <w:proofErr w:type="spellStart"/>
      <w:r w:rsidRPr="00837A47">
        <w:rPr>
          <w:bCs/>
          <w:color w:val="000000"/>
          <w:sz w:val="28"/>
          <w:szCs w:val="28"/>
        </w:rPr>
        <w:t>ы</w:t>
      </w:r>
      <w:proofErr w:type="spellEnd"/>
      <w:r w:rsidRPr="00837A47">
        <w:rPr>
          <w:bCs/>
          <w:color w:val="000000"/>
          <w:sz w:val="28"/>
          <w:szCs w:val="28"/>
        </w:rPr>
        <w:t>) финансовой аренды (лизинга) не расторгался(</w:t>
      </w:r>
      <w:proofErr w:type="spellStart"/>
      <w:r w:rsidRPr="00837A47">
        <w:rPr>
          <w:bCs/>
          <w:color w:val="000000"/>
          <w:sz w:val="28"/>
          <w:szCs w:val="28"/>
        </w:rPr>
        <w:t>ись</w:t>
      </w:r>
      <w:proofErr w:type="spellEnd"/>
      <w:r w:rsidRPr="00837A47">
        <w:rPr>
          <w:bCs/>
          <w:color w:val="000000"/>
          <w:sz w:val="28"/>
          <w:szCs w:val="28"/>
        </w:rPr>
        <w:t>), не был(и) признан(</w:t>
      </w:r>
      <w:proofErr w:type="spellStart"/>
      <w:r w:rsidRPr="00837A47">
        <w:rPr>
          <w:bCs/>
          <w:color w:val="000000"/>
          <w:sz w:val="28"/>
          <w:szCs w:val="28"/>
        </w:rPr>
        <w:t>ы</w:t>
      </w:r>
      <w:proofErr w:type="spellEnd"/>
      <w:r w:rsidRPr="00837A47">
        <w:rPr>
          <w:bCs/>
          <w:color w:val="000000"/>
          <w:sz w:val="28"/>
          <w:szCs w:val="28"/>
        </w:rPr>
        <w:t>) недействительным(и), не изменялись следующие условия договора(</w:t>
      </w:r>
      <w:proofErr w:type="spellStart"/>
      <w:r w:rsidRPr="00837A47">
        <w:rPr>
          <w:bCs/>
          <w:color w:val="000000"/>
          <w:sz w:val="28"/>
          <w:szCs w:val="28"/>
        </w:rPr>
        <w:t>ов</w:t>
      </w:r>
      <w:proofErr w:type="spellEnd"/>
      <w:r w:rsidRPr="00837A47">
        <w:rPr>
          <w:bCs/>
          <w:color w:val="000000"/>
          <w:sz w:val="28"/>
          <w:szCs w:val="28"/>
        </w:rPr>
        <w:t>) финансовой аренды (лизинга):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sz w:val="28"/>
          <w:szCs w:val="28"/>
        </w:rPr>
      </w:pPr>
      <w:r w:rsidRPr="00837A47">
        <w:rPr>
          <w:bCs/>
          <w:color w:val="000000"/>
          <w:sz w:val="28"/>
          <w:szCs w:val="28"/>
        </w:rPr>
        <w:t>срок действия договора финансовой аренды (лизинга) не превышает ч</w:t>
      </w:r>
      <w:r w:rsidRPr="00837A47">
        <w:rPr>
          <w:bCs/>
          <w:color w:val="000000"/>
          <w:sz w:val="28"/>
          <w:szCs w:val="28"/>
        </w:rPr>
        <w:t>е</w:t>
      </w:r>
      <w:r w:rsidRPr="00837A47">
        <w:rPr>
          <w:bCs/>
          <w:color w:val="000000"/>
          <w:sz w:val="28"/>
          <w:szCs w:val="28"/>
        </w:rPr>
        <w:t>тырёх лет;</w:t>
      </w:r>
    </w:p>
    <w:p w:rsidR="00A63AD6" w:rsidRDefault="00A63AD6" w:rsidP="00837A47">
      <w:pPr>
        <w:ind w:firstLine="709"/>
        <w:jc w:val="both"/>
        <w:rPr>
          <w:bCs/>
          <w:color w:val="000000"/>
          <w:sz w:val="28"/>
          <w:szCs w:val="28"/>
        </w:rPr>
      </w:pPr>
      <w:r w:rsidRPr="00837A47">
        <w:rPr>
          <w:bCs/>
          <w:color w:val="000000"/>
          <w:sz w:val="28"/>
          <w:szCs w:val="28"/>
        </w:rPr>
        <w:t xml:space="preserve"> в договоре финансовой аренды (лизинга) предусмотрен переход права собственности на предмет лизинга к Получателю Субсидии по истечении срока действия договор</w:t>
      </w:r>
      <w:proofErr w:type="gramStart"/>
      <w:r w:rsidRPr="00837A47">
        <w:rPr>
          <w:bCs/>
          <w:color w:val="000000"/>
          <w:sz w:val="28"/>
          <w:szCs w:val="28"/>
        </w:rPr>
        <w:t>а(</w:t>
      </w:r>
      <w:proofErr w:type="spellStart"/>
      <w:proofErr w:type="gramEnd"/>
      <w:r w:rsidRPr="00837A47">
        <w:rPr>
          <w:bCs/>
          <w:color w:val="000000"/>
          <w:sz w:val="28"/>
          <w:szCs w:val="28"/>
        </w:rPr>
        <w:t>ов</w:t>
      </w:r>
      <w:proofErr w:type="spellEnd"/>
      <w:r w:rsidRPr="00837A47">
        <w:rPr>
          <w:bCs/>
          <w:color w:val="000000"/>
          <w:sz w:val="28"/>
          <w:szCs w:val="28"/>
        </w:rPr>
        <w:t>) финансовой аренды (лизинга).</w:t>
      </w:r>
    </w:p>
    <w:tbl>
      <w:tblPr>
        <w:tblpPr w:leftFromText="180" w:rightFromText="180" w:vertAnchor="text" w:horzAnchor="margin" w:tblpY="602"/>
        <w:tblW w:w="0" w:type="auto"/>
        <w:tblLook w:val="01E0"/>
      </w:tblPr>
      <w:tblGrid>
        <w:gridCol w:w="4927"/>
        <w:gridCol w:w="4927"/>
      </w:tblGrid>
      <w:tr w:rsidR="00A63AD6" w:rsidRPr="00837A47" w:rsidTr="00737103">
        <w:tc>
          <w:tcPr>
            <w:tcW w:w="4927" w:type="dxa"/>
          </w:tcPr>
          <w:p w:rsidR="00A63AD6" w:rsidRPr="00837A47" w:rsidRDefault="00A63AD6" w:rsidP="00737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Заявитель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37A47">
              <w:rPr>
                <w:color w:val="000000"/>
                <w:sz w:val="28"/>
                <w:szCs w:val="28"/>
                <w:u w:val="single"/>
              </w:rPr>
              <w:t>_____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______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________  /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____________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 xml:space="preserve">/         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                     М.П. 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Дата: 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_________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63AD6" w:rsidRPr="00837A47" w:rsidRDefault="00A63AD6" w:rsidP="00737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Главный бухгалтер (при наличии)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37A47">
              <w:rPr>
                <w:color w:val="000000"/>
                <w:sz w:val="28"/>
                <w:szCs w:val="28"/>
                <w:u w:val="single"/>
              </w:rPr>
              <w:t>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_______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_  /_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_______________/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7371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3AD6" w:rsidRPr="00837A47" w:rsidRDefault="00A63AD6" w:rsidP="00837A47">
      <w:pPr>
        <w:ind w:firstLine="709"/>
        <w:jc w:val="both"/>
        <w:rPr>
          <w:bCs/>
          <w:color w:val="000000"/>
          <w:sz w:val="28"/>
          <w:szCs w:val="28"/>
        </w:rPr>
      </w:pP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7A47">
        <w:rPr>
          <w:bCs/>
          <w:color w:val="000000"/>
          <w:sz w:val="28"/>
          <w:szCs w:val="28"/>
        </w:rPr>
        <w:lastRenderedPageBreak/>
        <w:t>Информация, предусмотренная в настоящем пункте, должна  быть подп</w:t>
      </w:r>
      <w:r w:rsidRPr="00837A47">
        <w:rPr>
          <w:bCs/>
          <w:color w:val="000000"/>
          <w:sz w:val="28"/>
          <w:szCs w:val="28"/>
        </w:rPr>
        <w:t>и</w:t>
      </w:r>
      <w:r w:rsidRPr="00837A47">
        <w:rPr>
          <w:bCs/>
          <w:color w:val="000000"/>
          <w:sz w:val="28"/>
          <w:szCs w:val="28"/>
        </w:rPr>
        <w:t xml:space="preserve">сана  Получателем  Субсидии  </w:t>
      </w:r>
      <w:r w:rsidRPr="00837A47">
        <w:rPr>
          <w:color w:val="000000"/>
          <w:sz w:val="28"/>
          <w:szCs w:val="28"/>
        </w:rPr>
        <w:t>(для  юридического лица каждый лист должен  быть  подписан руководителем и главным бухгалтером (при наличии) с отти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ком печати организации (при наличии), для индивидуального предпринимателя каждый лист должен быть подписан индивидуальным предпринимателем и главным бухгалтером (при наличии) с оттиском печати индивидуального пре</w:t>
      </w:r>
      <w:r w:rsidRPr="00837A47">
        <w:rPr>
          <w:color w:val="000000"/>
          <w:sz w:val="28"/>
          <w:szCs w:val="28"/>
        </w:rPr>
        <w:t>д</w:t>
      </w:r>
      <w:r w:rsidRPr="00837A47">
        <w:rPr>
          <w:color w:val="000000"/>
          <w:sz w:val="28"/>
          <w:szCs w:val="28"/>
        </w:rPr>
        <w:t xml:space="preserve">принимателя (при наличии)) и </w:t>
      </w:r>
      <w:r w:rsidRPr="00837A47">
        <w:rPr>
          <w:bCs/>
          <w:color w:val="000000"/>
          <w:sz w:val="28"/>
          <w:szCs w:val="28"/>
        </w:rPr>
        <w:t>заверен организацией-лизингодателем</w:t>
      </w:r>
      <w:r w:rsidRPr="00837A47">
        <w:rPr>
          <w:color w:val="000000"/>
          <w:sz w:val="28"/>
          <w:szCs w:val="28"/>
        </w:rPr>
        <w:t xml:space="preserve"> (подп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санная руководителем и скреплённый печатью</w:t>
      </w:r>
      <w:proofErr w:type="gramEnd"/>
      <w:r w:rsidRPr="00837A47">
        <w:rPr>
          <w:color w:val="000000"/>
          <w:sz w:val="28"/>
          <w:szCs w:val="28"/>
        </w:rPr>
        <w:t xml:space="preserve"> организации-лизингодателя (при наличии)</w:t>
      </w:r>
    </w:p>
    <w:p w:rsidR="00A63AD6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1B2CA8">
        <w:rPr>
          <w:sz w:val="28"/>
          <w:szCs w:val="28"/>
        </w:rPr>
        <w:t>17)</w:t>
      </w:r>
      <w:r w:rsidRPr="008B72B8">
        <w:rPr>
          <w:color w:val="FF0000"/>
          <w:sz w:val="28"/>
          <w:szCs w:val="28"/>
        </w:rPr>
        <w:t> </w:t>
      </w:r>
      <w:r w:rsidRPr="005D22E9">
        <w:rPr>
          <w:color w:val="000000"/>
          <w:sz w:val="28"/>
          <w:szCs w:val="28"/>
        </w:rPr>
        <w:t xml:space="preserve">принимает на себя обязательства, </w:t>
      </w:r>
      <w:r>
        <w:rPr>
          <w:color w:val="000000"/>
          <w:sz w:val="28"/>
          <w:szCs w:val="28"/>
        </w:rPr>
        <w:t xml:space="preserve">предусмотренные </w:t>
      </w:r>
      <w:r w:rsidRPr="00291876">
        <w:rPr>
          <w:sz w:val="28"/>
          <w:szCs w:val="28"/>
        </w:rPr>
        <w:t>подпрограммой «Развитие субъектов малого и среднего предпринимательства в Прикубанском сельском поселении Новокубанского района» муниципальной программы Пр</w:t>
      </w:r>
      <w:r w:rsidRPr="00291876">
        <w:rPr>
          <w:sz w:val="28"/>
          <w:szCs w:val="28"/>
        </w:rPr>
        <w:t>и</w:t>
      </w:r>
      <w:r w:rsidRPr="00291876">
        <w:rPr>
          <w:sz w:val="28"/>
          <w:szCs w:val="28"/>
        </w:rPr>
        <w:t xml:space="preserve">кубанского сельского поселения Новокубанского района «Содействие развитию </w:t>
      </w:r>
      <w:r w:rsidRPr="001C52A8">
        <w:rPr>
          <w:sz w:val="28"/>
          <w:szCs w:val="28"/>
        </w:rPr>
        <w:t>малого и среднего предпринимательства в Прикубанском сельском поселении Новокубанского района»</w:t>
      </w:r>
      <w:r w:rsidRPr="005D22E9">
        <w:rPr>
          <w:color w:val="000000"/>
          <w:sz w:val="28"/>
          <w:szCs w:val="28"/>
        </w:rPr>
        <w:t>;</w:t>
      </w:r>
    </w:p>
    <w:p w:rsidR="00A63AD6" w:rsidRPr="001B2CA8" w:rsidRDefault="00A63AD6" w:rsidP="00837A47">
      <w:pPr>
        <w:ind w:firstLine="709"/>
        <w:jc w:val="both"/>
        <w:rPr>
          <w:bCs/>
          <w:kern w:val="32"/>
          <w:sz w:val="28"/>
          <w:szCs w:val="28"/>
        </w:rPr>
      </w:pPr>
      <w:r w:rsidRPr="001B2CA8">
        <w:rPr>
          <w:bCs/>
          <w:kern w:val="32"/>
          <w:sz w:val="28"/>
          <w:szCs w:val="28"/>
        </w:rPr>
        <w:t>18) </w:t>
      </w:r>
      <w:r w:rsidRPr="001B2CA8">
        <w:rPr>
          <w:sz w:val="28"/>
          <w:szCs w:val="28"/>
        </w:rPr>
        <w:t>в случае предоставления субсидий Заявитель даёт согласие на осущ</w:t>
      </w:r>
      <w:r w:rsidRPr="001B2CA8">
        <w:rPr>
          <w:sz w:val="28"/>
          <w:szCs w:val="28"/>
        </w:rPr>
        <w:t>е</w:t>
      </w:r>
      <w:r w:rsidRPr="001B2CA8">
        <w:rPr>
          <w:sz w:val="28"/>
          <w:szCs w:val="28"/>
        </w:rPr>
        <w:t>ствление главным распорядителем средств местного бюджета и органами м</w:t>
      </w:r>
      <w:r w:rsidRPr="001B2CA8">
        <w:rPr>
          <w:sz w:val="28"/>
          <w:szCs w:val="28"/>
        </w:rPr>
        <w:t>у</w:t>
      </w:r>
      <w:r w:rsidRPr="001B2CA8">
        <w:rPr>
          <w:sz w:val="28"/>
          <w:szCs w:val="28"/>
        </w:rPr>
        <w:t>ниципального финансового контроля проверки соблюдения условий, целей и порядка предоставления субсидии в соответствии с Бюджетным кодексом Ро</w:t>
      </w:r>
      <w:r w:rsidRPr="001B2CA8">
        <w:rPr>
          <w:sz w:val="28"/>
          <w:szCs w:val="28"/>
        </w:rPr>
        <w:t>с</w:t>
      </w:r>
      <w:r w:rsidRPr="001B2CA8">
        <w:rPr>
          <w:sz w:val="28"/>
          <w:szCs w:val="28"/>
        </w:rPr>
        <w:t>сийской Федерации</w:t>
      </w:r>
      <w:r w:rsidRPr="001B2CA8">
        <w:rPr>
          <w:bCs/>
          <w:kern w:val="32"/>
          <w:sz w:val="28"/>
          <w:szCs w:val="28"/>
        </w:rPr>
        <w:t>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19) не имеет просроченной задолженности по заработной плате на первое число месяца, в котором подано заявление о предоставлении субсидии.</w:t>
      </w:r>
    </w:p>
    <w:p w:rsidR="00A63AD6" w:rsidRPr="00837A47" w:rsidRDefault="00A63AD6" w:rsidP="00837A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530"/>
        <w:tblW w:w="0" w:type="auto"/>
        <w:tblLook w:val="01E0"/>
      </w:tblPr>
      <w:tblGrid>
        <w:gridCol w:w="4927"/>
        <w:gridCol w:w="4927"/>
      </w:tblGrid>
      <w:tr w:rsidR="00A63AD6" w:rsidRPr="00837A47" w:rsidTr="001B2CA8">
        <w:tc>
          <w:tcPr>
            <w:tcW w:w="4927" w:type="dxa"/>
          </w:tcPr>
          <w:p w:rsidR="00A63AD6" w:rsidRPr="00837A47" w:rsidRDefault="00A63AD6" w:rsidP="001B2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Заявитель</w:t>
            </w:r>
          </w:p>
          <w:p w:rsidR="00A63AD6" w:rsidRPr="00837A47" w:rsidRDefault="00A63AD6" w:rsidP="001B2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1B2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37A47">
              <w:rPr>
                <w:color w:val="000000"/>
                <w:sz w:val="28"/>
                <w:szCs w:val="28"/>
                <w:u w:val="single"/>
              </w:rPr>
              <w:t>_____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______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________  /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___________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 xml:space="preserve">/         </w:t>
            </w:r>
          </w:p>
          <w:p w:rsidR="00A63AD6" w:rsidRPr="00837A47" w:rsidRDefault="00A63AD6" w:rsidP="001B2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1B2C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                     М.П. </w:t>
            </w:r>
          </w:p>
          <w:p w:rsidR="00A63AD6" w:rsidRPr="00837A47" w:rsidRDefault="00A63AD6" w:rsidP="001B2C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Дата: 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14.11.2015</w:t>
            </w:r>
          </w:p>
          <w:p w:rsidR="00A63AD6" w:rsidRPr="00837A47" w:rsidRDefault="00A63AD6" w:rsidP="001B2C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1B2C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63AD6" w:rsidRPr="00837A47" w:rsidRDefault="00A63AD6" w:rsidP="001B2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Главный бухгалтер (при наличии)</w:t>
            </w:r>
          </w:p>
          <w:p w:rsidR="00A63AD6" w:rsidRPr="00837A47" w:rsidRDefault="00A63AD6" w:rsidP="001B2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1B2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37A47">
              <w:rPr>
                <w:color w:val="000000"/>
                <w:sz w:val="28"/>
                <w:szCs w:val="28"/>
                <w:u w:val="single"/>
              </w:rPr>
              <w:t>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__________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 xml:space="preserve">  /______________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__/</w:t>
            </w:r>
          </w:p>
          <w:p w:rsidR="00A63AD6" w:rsidRPr="00837A47" w:rsidRDefault="00A63AD6" w:rsidP="001B2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1B2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3AD6" w:rsidRPr="00837A47" w:rsidRDefault="00A63AD6" w:rsidP="00837A47">
      <w:pPr>
        <w:rPr>
          <w:color w:val="000000"/>
          <w:sz w:val="28"/>
          <w:szCs w:val="28"/>
          <w:lang w:eastAsia="en-US"/>
        </w:rPr>
      </w:pPr>
    </w:p>
    <w:p w:rsidR="00A63AD6" w:rsidRPr="00837A47" w:rsidRDefault="00A63AD6" w:rsidP="00837A47">
      <w:pPr>
        <w:rPr>
          <w:color w:val="000000"/>
          <w:sz w:val="28"/>
          <w:szCs w:val="28"/>
          <w:lang w:eastAsia="en-US"/>
        </w:rPr>
        <w:sectPr w:rsidR="00A63AD6" w:rsidRPr="00837A47" w:rsidSect="00835B7D">
          <w:headerReference w:type="even" r:id="rId19"/>
          <w:headerReference w:type="default" r:id="rId20"/>
          <w:footerReference w:type="even" r:id="rId21"/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A63AD6" w:rsidRPr="00837A47" w:rsidRDefault="00A63AD6" w:rsidP="00837A47">
      <w:pPr>
        <w:keepNext/>
        <w:ind w:left="4111"/>
        <w:jc w:val="center"/>
        <w:outlineLvl w:val="1"/>
        <w:rPr>
          <w:rFonts w:cs="Arial"/>
          <w:bCs/>
          <w:iCs/>
          <w:color w:val="000000"/>
          <w:sz w:val="28"/>
          <w:szCs w:val="28"/>
        </w:rPr>
      </w:pPr>
      <w:r w:rsidRPr="00837A47">
        <w:rPr>
          <w:rFonts w:cs="Arial"/>
          <w:bCs/>
          <w:iCs/>
          <w:color w:val="000000"/>
          <w:sz w:val="28"/>
          <w:szCs w:val="28"/>
        </w:rPr>
        <w:lastRenderedPageBreak/>
        <w:t>ПРИЛОЖЕНИЕ № 2</w:t>
      </w:r>
    </w:p>
    <w:p w:rsidR="00A63AD6" w:rsidRPr="00837A47" w:rsidRDefault="00A63AD6" w:rsidP="00837A47">
      <w:pPr>
        <w:ind w:left="4111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к административному регламенту</w:t>
      </w:r>
    </w:p>
    <w:p w:rsidR="00A63AD6" w:rsidRPr="00837A47" w:rsidRDefault="00A63AD6" w:rsidP="00837A47">
      <w:pPr>
        <w:ind w:left="4111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предоставления администрацией</w:t>
      </w:r>
    </w:p>
    <w:p w:rsidR="00A63AD6" w:rsidRPr="00837A47" w:rsidRDefault="00A63AD6" w:rsidP="00837A47">
      <w:pPr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Прикубанского сельского поселения Новок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банского района</w:t>
      </w:r>
      <w:r w:rsidRPr="00837A47">
        <w:rPr>
          <w:color w:val="000000"/>
          <w:sz w:val="28"/>
          <w:szCs w:val="28"/>
        </w:rPr>
        <w:t xml:space="preserve"> муниципальной услуги</w:t>
      </w:r>
    </w:p>
    <w:p w:rsidR="00A63AD6" w:rsidRPr="00837A47" w:rsidRDefault="00A63AD6" w:rsidP="00837A47">
      <w:pPr>
        <w:ind w:left="4111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«Субсидирование за счёт средств местного </w:t>
      </w:r>
    </w:p>
    <w:p w:rsidR="00A63AD6" w:rsidRPr="00837A47" w:rsidRDefault="00A63AD6" w:rsidP="00837A47">
      <w:pPr>
        <w:ind w:left="4111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части затрат на уплату первого взноса </w:t>
      </w:r>
    </w:p>
    <w:p w:rsidR="00A63AD6" w:rsidRPr="00837A47" w:rsidRDefault="00A63AD6" w:rsidP="00837A47">
      <w:pPr>
        <w:ind w:left="4111"/>
        <w:jc w:val="center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при заключении договора </w:t>
      </w:r>
      <w:proofErr w:type="gramStart"/>
      <w:r w:rsidRPr="00837A47">
        <w:rPr>
          <w:color w:val="000000"/>
          <w:sz w:val="28"/>
          <w:szCs w:val="28"/>
        </w:rPr>
        <w:t>финансовой</w:t>
      </w:r>
      <w:proofErr w:type="gramEnd"/>
      <w:r w:rsidRPr="00837A47">
        <w:rPr>
          <w:color w:val="000000"/>
          <w:sz w:val="28"/>
          <w:szCs w:val="28"/>
        </w:rPr>
        <w:t xml:space="preserve"> </w:t>
      </w:r>
    </w:p>
    <w:p w:rsidR="00A63AD6" w:rsidRPr="00837A47" w:rsidRDefault="00A63AD6" w:rsidP="00837A47">
      <w:pPr>
        <w:ind w:left="4111"/>
        <w:jc w:val="center"/>
        <w:rPr>
          <w:color w:val="000000"/>
          <w:szCs w:val="28"/>
        </w:rPr>
      </w:pPr>
      <w:r w:rsidRPr="00837A47">
        <w:rPr>
          <w:color w:val="000000"/>
          <w:sz w:val="28"/>
          <w:szCs w:val="28"/>
        </w:rPr>
        <w:t xml:space="preserve">аренды (лизинга), </w:t>
      </w:r>
      <w:proofErr w:type="gramStart"/>
      <w:r w:rsidRPr="00837A47">
        <w:rPr>
          <w:color w:val="000000"/>
          <w:sz w:val="28"/>
          <w:szCs w:val="28"/>
        </w:rPr>
        <w:t>понесённых</w:t>
      </w:r>
      <w:proofErr w:type="gramEnd"/>
      <w:r w:rsidRPr="00837A47">
        <w:rPr>
          <w:color w:val="000000"/>
          <w:sz w:val="28"/>
          <w:szCs w:val="28"/>
        </w:rPr>
        <w:t xml:space="preserve"> субъектами малого и среднего предпринимательства»</w:t>
      </w:r>
    </w:p>
    <w:p w:rsidR="00A63AD6" w:rsidRPr="00837A47" w:rsidRDefault="00A63AD6" w:rsidP="00837A47">
      <w:pPr>
        <w:ind w:left="4395"/>
        <w:jc w:val="center"/>
        <w:rPr>
          <w:color w:val="000000"/>
          <w:sz w:val="28"/>
          <w:szCs w:val="28"/>
        </w:rPr>
      </w:pPr>
    </w:p>
    <w:p w:rsidR="00A63AD6" w:rsidRPr="00837A47" w:rsidRDefault="00A63AD6" w:rsidP="00837A47">
      <w:pPr>
        <w:widowControl w:val="0"/>
        <w:ind w:left="709" w:right="140"/>
        <w:jc w:val="center"/>
        <w:rPr>
          <w:b/>
          <w:snapToGrid w:val="0"/>
          <w:color w:val="000000"/>
          <w:sz w:val="28"/>
          <w:szCs w:val="28"/>
        </w:rPr>
      </w:pPr>
      <w:r w:rsidRPr="00837A47">
        <w:rPr>
          <w:b/>
          <w:snapToGrid w:val="0"/>
          <w:color w:val="000000"/>
          <w:sz w:val="28"/>
          <w:szCs w:val="28"/>
        </w:rPr>
        <w:t>ОБРАЗЕЦ ЗАПОЛНЕНИЯ ЗАЯВЛЕНИЯ</w:t>
      </w:r>
    </w:p>
    <w:p w:rsidR="00A63AD6" w:rsidRPr="00837A47" w:rsidRDefault="00A63AD6" w:rsidP="00837A47">
      <w:pPr>
        <w:widowControl w:val="0"/>
        <w:ind w:right="140"/>
        <w:jc w:val="center"/>
        <w:rPr>
          <w:b/>
          <w:snapToGrid w:val="0"/>
          <w:color w:val="000000"/>
          <w:sz w:val="28"/>
          <w:szCs w:val="28"/>
        </w:rPr>
      </w:pPr>
      <w:r w:rsidRPr="00837A47">
        <w:rPr>
          <w:b/>
          <w:snapToGrid w:val="0"/>
          <w:color w:val="000000"/>
          <w:sz w:val="28"/>
          <w:szCs w:val="28"/>
        </w:rPr>
        <w:t xml:space="preserve">о предоставлении субсидирования за счёт средств местного бюджета </w:t>
      </w:r>
    </w:p>
    <w:p w:rsidR="00A63AD6" w:rsidRPr="00837A47" w:rsidRDefault="00A63AD6" w:rsidP="00837A47">
      <w:pPr>
        <w:widowControl w:val="0"/>
        <w:ind w:right="140"/>
        <w:jc w:val="center"/>
        <w:rPr>
          <w:b/>
          <w:snapToGrid w:val="0"/>
          <w:color w:val="000000"/>
          <w:sz w:val="28"/>
          <w:szCs w:val="28"/>
        </w:rPr>
      </w:pPr>
      <w:r w:rsidRPr="00837A47">
        <w:rPr>
          <w:b/>
          <w:snapToGrid w:val="0"/>
          <w:color w:val="000000"/>
          <w:sz w:val="28"/>
          <w:szCs w:val="28"/>
        </w:rPr>
        <w:t xml:space="preserve">части затрат на уплату первого взноса при заключении договора </w:t>
      </w:r>
    </w:p>
    <w:p w:rsidR="00A63AD6" w:rsidRPr="00837A47" w:rsidRDefault="00A63AD6" w:rsidP="00837A47">
      <w:pPr>
        <w:widowControl w:val="0"/>
        <w:ind w:right="140"/>
        <w:jc w:val="center"/>
        <w:rPr>
          <w:b/>
          <w:snapToGrid w:val="0"/>
          <w:color w:val="000000"/>
          <w:sz w:val="28"/>
          <w:szCs w:val="28"/>
        </w:rPr>
      </w:pPr>
      <w:r w:rsidRPr="00837A47">
        <w:rPr>
          <w:b/>
          <w:snapToGrid w:val="0"/>
          <w:color w:val="000000"/>
          <w:sz w:val="28"/>
          <w:szCs w:val="28"/>
        </w:rPr>
        <w:t xml:space="preserve">финансовой аренды (лизинга), </w:t>
      </w:r>
      <w:proofErr w:type="gramStart"/>
      <w:r w:rsidRPr="00837A47">
        <w:rPr>
          <w:b/>
          <w:snapToGrid w:val="0"/>
          <w:color w:val="000000"/>
          <w:sz w:val="28"/>
          <w:szCs w:val="28"/>
        </w:rPr>
        <w:t>понесённых</w:t>
      </w:r>
      <w:proofErr w:type="gramEnd"/>
      <w:r w:rsidRPr="00837A47">
        <w:rPr>
          <w:b/>
          <w:snapToGrid w:val="0"/>
          <w:color w:val="000000"/>
          <w:sz w:val="28"/>
          <w:szCs w:val="28"/>
        </w:rPr>
        <w:t xml:space="preserve"> субъектами малого и среднего </w:t>
      </w:r>
    </w:p>
    <w:p w:rsidR="00A63AD6" w:rsidRPr="00837A47" w:rsidRDefault="00A63AD6" w:rsidP="00837A47">
      <w:pPr>
        <w:widowControl w:val="0"/>
        <w:ind w:right="140"/>
        <w:jc w:val="center"/>
        <w:rPr>
          <w:b/>
          <w:snapToGrid w:val="0"/>
          <w:color w:val="000000"/>
          <w:sz w:val="28"/>
          <w:szCs w:val="28"/>
        </w:rPr>
      </w:pPr>
      <w:r w:rsidRPr="00837A47">
        <w:rPr>
          <w:b/>
          <w:snapToGrid w:val="0"/>
          <w:color w:val="000000"/>
          <w:sz w:val="28"/>
          <w:szCs w:val="28"/>
        </w:rPr>
        <w:t>предпринимательства»</w:t>
      </w:r>
    </w:p>
    <w:p w:rsidR="00A63AD6" w:rsidRPr="00837A47" w:rsidRDefault="00A63AD6" w:rsidP="001B2CA8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2"/>
        </w:rPr>
      </w:pPr>
    </w:p>
    <w:p w:rsidR="00A63AD6" w:rsidRPr="00837A47" w:rsidRDefault="00A63AD6" w:rsidP="00837A47">
      <w:pPr>
        <w:rPr>
          <w:color w:val="000000"/>
          <w:szCs w:val="20"/>
        </w:rPr>
      </w:pPr>
    </w:p>
    <w:p w:rsidR="00A63AD6" w:rsidRPr="008B72B8" w:rsidRDefault="00A63AD6" w:rsidP="00837A47">
      <w:pPr>
        <w:keepNext/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2"/>
        </w:rPr>
      </w:pPr>
      <w:proofErr w:type="gramStart"/>
      <w:r w:rsidRPr="00837A47">
        <w:rPr>
          <w:color w:val="000000"/>
          <w:sz w:val="28"/>
          <w:szCs w:val="22"/>
        </w:rPr>
        <w:t>Ознакомившись с административным регламентом предоставления адм</w:t>
      </w:r>
      <w:r w:rsidRPr="00837A47">
        <w:rPr>
          <w:color w:val="000000"/>
          <w:sz w:val="28"/>
          <w:szCs w:val="22"/>
        </w:rPr>
        <w:t>и</w:t>
      </w:r>
      <w:r w:rsidRPr="00837A47">
        <w:rPr>
          <w:color w:val="000000"/>
          <w:sz w:val="28"/>
          <w:szCs w:val="22"/>
        </w:rPr>
        <w:t xml:space="preserve">нистрацией </w:t>
      </w:r>
      <w:r>
        <w:rPr>
          <w:color w:val="000000"/>
          <w:sz w:val="28"/>
          <w:szCs w:val="22"/>
        </w:rPr>
        <w:t>Прикубанского сельского поселения Новокубанского района</w:t>
      </w:r>
      <w:r w:rsidRPr="00837A47">
        <w:rPr>
          <w:color w:val="000000"/>
          <w:sz w:val="28"/>
          <w:szCs w:val="22"/>
        </w:rPr>
        <w:t xml:space="preserve"> мун</w:t>
      </w:r>
      <w:r w:rsidRPr="00837A47">
        <w:rPr>
          <w:color w:val="000000"/>
          <w:sz w:val="28"/>
          <w:szCs w:val="22"/>
        </w:rPr>
        <w:t>и</w:t>
      </w:r>
      <w:r w:rsidRPr="00837A47">
        <w:rPr>
          <w:color w:val="000000"/>
          <w:sz w:val="28"/>
          <w:szCs w:val="22"/>
        </w:rPr>
        <w:t>ципальной услуги «Субсидирование за счёт средств местного бюджета части затрат на уплату первого взноса при заключении договора финансовой аренды (лизинга), понесённых субъектами малого и среднего предпринимательства» (далее – Административный регламент),</w:t>
      </w:r>
      <w:r w:rsidRPr="004D3997">
        <w:rPr>
          <w:sz w:val="28"/>
          <w:szCs w:val="22"/>
        </w:rPr>
        <w:t xml:space="preserve"> утверждённым </w:t>
      </w:r>
      <w:r w:rsidRPr="004D3997">
        <w:rPr>
          <w:i/>
          <w:sz w:val="28"/>
          <w:szCs w:val="22"/>
          <w:u w:val="single"/>
        </w:rPr>
        <w:t>постановлением адм</w:t>
      </w:r>
      <w:r w:rsidRPr="004D3997">
        <w:rPr>
          <w:i/>
          <w:sz w:val="28"/>
          <w:szCs w:val="22"/>
          <w:u w:val="single"/>
        </w:rPr>
        <w:t>и</w:t>
      </w:r>
      <w:r w:rsidRPr="004D3997">
        <w:rPr>
          <w:i/>
          <w:sz w:val="28"/>
          <w:szCs w:val="22"/>
          <w:u w:val="single"/>
        </w:rPr>
        <w:t>нистрации Прикубанского сельского поселения Новокубанского района от _________№ ___ «Об утверждении административного регламента предо</w:t>
      </w:r>
      <w:r w:rsidRPr="004D3997">
        <w:rPr>
          <w:i/>
          <w:sz w:val="28"/>
          <w:szCs w:val="22"/>
          <w:u w:val="single"/>
        </w:rPr>
        <w:t>с</w:t>
      </w:r>
      <w:r w:rsidRPr="004D3997">
        <w:rPr>
          <w:i/>
          <w:sz w:val="28"/>
          <w:szCs w:val="22"/>
          <w:u w:val="single"/>
        </w:rPr>
        <w:t>тавления администрацией Прикубанского сельского поселения Новокубанского района</w:t>
      </w:r>
      <w:proofErr w:type="gramEnd"/>
      <w:r w:rsidRPr="004D3997">
        <w:rPr>
          <w:i/>
          <w:sz w:val="28"/>
          <w:szCs w:val="22"/>
          <w:u w:val="single"/>
        </w:rPr>
        <w:t xml:space="preserve"> муниципальной услуги «Возмещение (субсидирование) за счёт средств местного бюджета части затрат на уплату первого взноса при заключении договора финансовой аренды (лизинга), понесённых субъектами малого и сре</w:t>
      </w:r>
      <w:r w:rsidRPr="004D3997">
        <w:rPr>
          <w:i/>
          <w:sz w:val="28"/>
          <w:szCs w:val="22"/>
          <w:u w:val="single"/>
        </w:rPr>
        <w:t>д</w:t>
      </w:r>
      <w:r w:rsidRPr="004D3997">
        <w:rPr>
          <w:i/>
          <w:sz w:val="28"/>
          <w:szCs w:val="22"/>
          <w:u w:val="single"/>
        </w:rPr>
        <w:t>него предпринимательства».</w:t>
      </w:r>
      <w:r w:rsidRPr="008B72B8">
        <w:rPr>
          <w:i/>
          <w:color w:val="FF0000"/>
          <w:sz w:val="28"/>
          <w:szCs w:val="22"/>
          <w:u w:val="single"/>
        </w:rPr>
        <w:t xml:space="preserve">                                                       </w:t>
      </w:r>
    </w:p>
    <w:p w:rsidR="00A63AD6" w:rsidRPr="004D3997" w:rsidRDefault="00A63AD6" w:rsidP="00837A47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8B72B8">
        <w:rPr>
          <w:color w:val="FF0000"/>
          <w:sz w:val="28"/>
          <w:szCs w:val="28"/>
          <w:vertAlign w:val="superscript"/>
        </w:rPr>
        <w:t xml:space="preserve">  </w:t>
      </w:r>
      <w:r w:rsidRPr="004D3997">
        <w:rPr>
          <w:sz w:val="28"/>
          <w:szCs w:val="28"/>
          <w:vertAlign w:val="superscript"/>
        </w:rPr>
        <w:t>(указать наименование, дату, номер постановления администрации Прикубанского сельского поселения Новокубанского района)</w:t>
      </w:r>
    </w:p>
    <w:tbl>
      <w:tblPr>
        <w:tblpPr w:leftFromText="180" w:rightFromText="180" w:vertAnchor="text" w:horzAnchor="margin" w:tblpY="1223"/>
        <w:tblW w:w="0" w:type="auto"/>
        <w:tblLook w:val="01E0"/>
      </w:tblPr>
      <w:tblGrid>
        <w:gridCol w:w="4927"/>
        <w:gridCol w:w="4927"/>
      </w:tblGrid>
      <w:tr w:rsidR="00A63AD6" w:rsidRPr="004D3997" w:rsidTr="007F26AF">
        <w:tc>
          <w:tcPr>
            <w:tcW w:w="4927" w:type="dxa"/>
          </w:tcPr>
          <w:p w:rsidR="00A63AD6" w:rsidRPr="004D3997" w:rsidRDefault="00A63AD6" w:rsidP="00837A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3997">
              <w:rPr>
                <w:sz w:val="28"/>
                <w:szCs w:val="28"/>
              </w:rPr>
              <w:t>Заявитель</w:t>
            </w:r>
          </w:p>
          <w:p w:rsidR="00A63AD6" w:rsidRPr="004D3997" w:rsidRDefault="00A63AD6" w:rsidP="0083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3AD6" w:rsidRPr="004D3997" w:rsidRDefault="00A63AD6" w:rsidP="0083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4D3997">
              <w:rPr>
                <w:sz w:val="28"/>
                <w:szCs w:val="28"/>
                <w:u w:val="single"/>
              </w:rPr>
              <w:t>_____</w:t>
            </w:r>
            <w:r w:rsidRPr="004D3997">
              <w:rPr>
                <w:i/>
                <w:sz w:val="28"/>
                <w:szCs w:val="28"/>
                <w:u w:val="single"/>
              </w:rPr>
              <w:t>Иванов</w:t>
            </w:r>
            <w:proofErr w:type="spellEnd"/>
            <w:r w:rsidRPr="004D3997">
              <w:rPr>
                <w:sz w:val="28"/>
                <w:szCs w:val="28"/>
                <w:u w:val="single"/>
              </w:rPr>
              <w:t>________  /</w:t>
            </w:r>
            <w:proofErr w:type="gramStart"/>
            <w:r w:rsidRPr="004D3997">
              <w:rPr>
                <w:i/>
                <w:sz w:val="28"/>
                <w:szCs w:val="28"/>
                <w:u w:val="single"/>
              </w:rPr>
              <w:t>Иванов</w:t>
            </w:r>
            <w:proofErr w:type="gramEnd"/>
            <w:r w:rsidRPr="004D3997">
              <w:rPr>
                <w:i/>
                <w:sz w:val="28"/>
                <w:szCs w:val="28"/>
                <w:u w:val="single"/>
              </w:rPr>
              <w:t xml:space="preserve"> И.И.</w:t>
            </w:r>
            <w:r w:rsidRPr="004D3997">
              <w:rPr>
                <w:sz w:val="28"/>
                <w:szCs w:val="28"/>
                <w:u w:val="single"/>
              </w:rPr>
              <w:t xml:space="preserve">/         </w:t>
            </w:r>
          </w:p>
          <w:p w:rsidR="00A63AD6" w:rsidRPr="004D3997" w:rsidRDefault="00A63AD6" w:rsidP="00837A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4D3997">
              <w:rPr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4D3997" w:rsidRDefault="00A63AD6" w:rsidP="00837A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997">
              <w:rPr>
                <w:sz w:val="28"/>
                <w:szCs w:val="28"/>
              </w:rPr>
              <w:t xml:space="preserve">                     М.П. </w:t>
            </w:r>
          </w:p>
          <w:p w:rsidR="00A63AD6" w:rsidRPr="004D3997" w:rsidRDefault="00A63AD6" w:rsidP="00837A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997">
              <w:rPr>
                <w:sz w:val="28"/>
                <w:szCs w:val="28"/>
              </w:rPr>
              <w:t xml:space="preserve">Дата: </w:t>
            </w:r>
            <w:r w:rsidRPr="004D3997">
              <w:rPr>
                <w:sz w:val="28"/>
                <w:szCs w:val="28"/>
                <w:u w:val="single"/>
              </w:rPr>
              <w:t>14.11.2015</w:t>
            </w:r>
          </w:p>
          <w:p w:rsidR="00A63AD6" w:rsidRPr="004D3997" w:rsidRDefault="00A63AD6" w:rsidP="00837A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3AD6" w:rsidRPr="004D3997" w:rsidRDefault="00A63AD6" w:rsidP="00837A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3997">
              <w:rPr>
                <w:sz w:val="28"/>
                <w:szCs w:val="28"/>
              </w:rPr>
              <w:t>Главный бухгалтер (при наличии)</w:t>
            </w:r>
          </w:p>
          <w:p w:rsidR="00A63AD6" w:rsidRPr="004D3997" w:rsidRDefault="00A63AD6" w:rsidP="0083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3AD6" w:rsidRPr="004D3997" w:rsidRDefault="00A63AD6" w:rsidP="0083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4D3997">
              <w:rPr>
                <w:sz w:val="28"/>
                <w:szCs w:val="28"/>
                <w:u w:val="single"/>
              </w:rPr>
              <w:t>____</w:t>
            </w:r>
            <w:r>
              <w:rPr>
                <w:i/>
                <w:sz w:val="28"/>
                <w:szCs w:val="28"/>
                <w:u w:val="single"/>
              </w:rPr>
              <w:t>Петрова</w:t>
            </w:r>
            <w:proofErr w:type="spellEnd"/>
            <w:r w:rsidRPr="004D3997">
              <w:rPr>
                <w:sz w:val="28"/>
                <w:szCs w:val="28"/>
                <w:u w:val="single"/>
              </w:rPr>
              <w:t>_  /</w:t>
            </w:r>
            <w:proofErr w:type="spellStart"/>
            <w:r w:rsidRPr="004D3997">
              <w:rPr>
                <w:sz w:val="28"/>
                <w:szCs w:val="28"/>
                <w:u w:val="single"/>
              </w:rPr>
              <w:t>_</w:t>
            </w:r>
            <w:proofErr w:type="gramStart"/>
            <w:r>
              <w:rPr>
                <w:i/>
                <w:sz w:val="28"/>
                <w:szCs w:val="28"/>
                <w:u w:val="single"/>
              </w:rPr>
              <w:t>Петрова</w:t>
            </w:r>
            <w:proofErr w:type="spellEnd"/>
            <w:proofErr w:type="gramEnd"/>
            <w:r w:rsidRPr="004D3997">
              <w:rPr>
                <w:i/>
                <w:sz w:val="28"/>
                <w:szCs w:val="28"/>
                <w:u w:val="single"/>
              </w:rPr>
              <w:t xml:space="preserve"> В.Н.__/</w:t>
            </w:r>
          </w:p>
          <w:p w:rsidR="00A63AD6" w:rsidRPr="004D3997" w:rsidRDefault="00A63AD6" w:rsidP="00837A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4D3997">
              <w:rPr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4D3997" w:rsidRDefault="00A63AD6" w:rsidP="0083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63AD6" w:rsidRPr="004D3997" w:rsidRDefault="00A63AD6" w:rsidP="00837A47">
      <w:pPr>
        <w:autoSpaceDE w:val="0"/>
        <w:autoSpaceDN w:val="0"/>
        <w:adjustRightInd w:val="0"/>
        <w:rPr>
          <w:sz w:val="28"/>
          <w:szCs w:val="28"/>
        </w:rPr>
      </w:pPr>
      <w:r w:rsidRPr="004D3997">
        <w:rPr>
          <w:sz w:val="28"/>
          <w:szCs w:val="28"/>
        </w:rPr>
        <w:t xml:space="preserve"> </w:t>
      </w:r>
      <w:proofErr w:type="spellStart"/>
      <w:r w:rsidRPr="004D3997">
        <w:rPr>
          <w:sz w:val="28"/>
          <w:szCs w:val="28"/>
        </w:rPr>
        <w:t>заявитель_____________</w:t>
      </w:r>
      <w:r w:rsidRPr="004D3997">
        <w:rPr>
          <w:i/>
          <w:sz w:val="28"/>
          <w:szCs w:val="28"/>
          <w:u w:val="single"/>
        </w:rPr>
        <w:t>Иванов</w:t>
      </w:r>
      <w:proofErr w:type="spellEnd"/>
      <w:r w:rsidRPr="004D3997">
        <w:rPr>
          <w:i/>
          <w:sz w:val="28"/>
          <w:szCs w:val="28"/>
          <w:u w:val="single"/>
        </w:rPr>
        <w:t xml:space="preserve"> Иван Иванович</w:t>
      </w:r>
      <w:r w:rsidRPr="004D3997">
        <w:rPr>
          <w:sz w:val="28"/>
          <w:szCs w:val="28"/>
        </w:rPr>
        <w:t>___________________________</w:t>
      </w:r>
    </w:p>
    <w:p w:rsidR="00A63AD6" w:rsidRPr="004D3997" w:rsidRDefault="00A63AD6" w:rsidP="00837A47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4D3997">
        <w:rPr>
          <w:sz w:val="28"/>
          <w:szCs w:val="28"/>
          <w:vertAlign w:val="superscript"/>
        </w:rPr>
        <w:t xml:space="preserve">                             (полное наименование юридического лица; фамилия, имя, отчество  индивидуального предпринимателя)</w:t>
      </w:r>
    </w:p>
    <w:p w:rsidR="00A63AD6" w:rsidRDefault="00A63AD6" w:rsidP="00837A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AD6" w:rsidRPr="00837A47" w:rsidRDefault="00A63AD6" w:rsidP="00837A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3997">
        <w:rPr>
          <w:sz w:val="28"/>
          <w:szCs w:val="28"/>
        </w:rPr>
        <w:lastRenderedPageBreak/>
        <w:t xml:space="preserve">основной государственный регистрационный номер </w:t>
      </w:r>
      <w:r w:rsidRPr="004D3997">
        <w:rPr>
          <w:i/>
          <w:sz w:val="28"/>
          <w:szCs w:val="28"/>
          <w:u w:val="single"/>
        </w:rPr>
        <w:t>319231209400524</w:t>
      </w:r>
      <w:r w:rsidRPr="004D3997">
        <w:rPr>
          <w:sz w:val="28"/>
          <w:szCs w:val="28"/>
        </w:rPr>
        <w:t xml:space="preserve"> (далее –</w:t>
      </w:r>
      <w:r w:rsidRPr="00837A47">
        <w:rPr>
          <w:color w:val="000000"/>
          <w:sz w:val="28"/>
          <w:szCs w:val="28"/>
        </w:rPr>
        <w:t xml:space="preserve"> заявитель) согласен представить документы, необходимые для принятия реш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ния о предоставлении либо об отказе возмещения (субсидирования) за счёт средств местного бюджета  части затрат на уплату первого взноса при заключ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нии договора финансовой аренды (лизинга), понесённых субъектами малого и среднего предпринимательства (юридическими лицами, индивидуальными предпринимателями).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Заявитель подтверждает, что:</w:t>
      </w:r>
    </w:p>
    <w:p w:rsidR="00A63AD6" w:rsidRPr="00837A47" w:rsidRDefault="00A63AD6" w:rsidP="00837A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7A47">
        <w:rPr>
          <w:color w:val="000000"/>
          <w:sz w:val="28"/>
          <w:szCs w:val="28"/>
        </w:rPr>
        <w:t>1) вся информация, содержащаяся в заявлении на предоставление адм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837A47">
        <w:rPr>
          <w:color w:val="000000"/>
          <w:sz w:val="28"/>
          <w:szCs w:val="28"/>
        </w:rPr>
        <w:t xml:space="preserve"> мун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ципальной услуги «Возмещение (субсидирование) за счёт средств местного бюджета  части затрат на уплату первого взноса при заключении договора ф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нансовой аренды (лизинга), понесённых субъектами малого и среднего пре</w:t>
      </w:r>
      <w:r w:rsidRPr="00837A47">
        <w:rPr>
          <w:color w:val="000000"/>
          <w:sz w:val="28"/>
          <w:szCs w:val="28"/>
        </w:rPr>
        <w:t>д</w:t>
      </w:r>
      <w:r w:rsidRPr="00837A47">
        <w:rPr>
          <w:color w:val="000000"/>
          <w:sz w:val="28"/>
          <w:szCs w:val="28"/>
        </w:rPr>
        <w:t>принимательства», является подлинной, и даёт согласие на доступ к ней любых заинтересованных лиц;</w:t>
      </w:r>
      <w:proofErr w:type="gramEnd"/>
    </w:p>
    <w:p w:rsidR="00A63AD6" w:rsidRPr="00837A47" w:rsidRDefault="00A63AD6" w:rsidP="00837A4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 xml:space="preserve">даёт согласие на предоставление налоговыми органами документов и сведений в отношении Заявителя администрации </w:t>
      </w:r>
      <w:r>
        <w:rPr>
          <w:bCs/>
          <w:color w:val="000000"/>
          <w:kern w:val="32"/>
          <w:sz w:val="28"/>
          <w:szCs w:val="28"/>
        </w:rPr>
        <w:t>Прикубанского сельского п</w:t>
      </w:r>
      <w:r>
        <w:rPr>
          <w:bCs/>
          <w:color w:val="000000"/>
          <w:kern w:val="32"/>
          <w:sz w:val="28"/>
          <w:szCs w:val="28"/>
        </w:rPr>
        <w:t>о</w:t>
      </w:r>
      <w:r>
        <w:rPr>
          <w:bCs/>
          <w:color w:val="000000"/>
          <w:kern w:val="32"/>
          <w:sz w:val="28"/>
          <w:szCs w:val="28"/>
        </w:rPr>
        <w:t>селения Новокубанского района</w:t>
      </w:r>
      <w:r w:rsidRPr="00837A47">
        <w:rPr>
          <w:bCs/>
          <w:color w:val="000000"/>
          <w:kern w:val="32"/>
          <w:sz w:val="28"/>
          <w:szCs w:val="28"/>
        </w:rPr>
        <w:t>;</w:t>
      </w:r>
    </w:p>
    <w:p w:rsidR="00A63AD6" w:rsidRPr="00837A47" w:rsidRDefault="00A63AD6" w:rsidP="00837A47">
      <w:pPr>
        <w:tabs>
          <w:tab w:val="left" w:pos="1134"/>
        </w:tabs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 xml:space="preserve">3) даёт согласие на предоставление </w:t>
      </w:r>
      <w:r w:rsidRPr="00837A47">
        <w:rPr>
          <w:color w:val="000000"/>
          <w:sz w:val="28"/>
          <w:szCs w:val="28"/>
        </w:rPr>
        <w:t>Пенсионным фондом Российской Ф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дерации, Фондом социального страхования Российской Федерации и Фед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 xml:space="preserve">ральным фондом обязательного медицинского страхования </w:t>
      </w:r>
      <w:r w:rsidRPr="00837A47">
        <w:rPr>
          <w:bCs/>
          <w:color w:val="000000"/>
          <w:kern w:val="32"/>
          <w:sz w:val="28"/>
          <w:szCs w:val="28"/>
        </w:rPr>
        <w:t>документов и св</w:t>
      </w:r>
      <w:r w:rsidRPr="00837A47">
        <w:rPr>
          <w:bCs/>
          <w:color w:val="000000"/>
          <w:kern w:val="32"/>
          <w:sz w:val="28"/>
          <w:szCs w:val="28"/>
        </w:rPr>
        <w:t>е</w:t>
      </w:r>
      <w:r w:rsidRPr="00837A47">
        <w:rPr>
          <w:bCs/>
          <w:color w:val="000000"/>
          <w:kern w:val="32"/>
          <w:sz w:val="28"/>
          <w:szCs w:val="28"/>
        </w:rPr>
        <w:t xml:space="preserve">дений в отношении Заявителя администрации </w:t>
      </w:r>
      <w:r>
        <w:rPr>
          <w:bCs/>
          <w:color w:val="000000"/>
          <w:kern w:val="32"/>
          <w:sz w:val="28"/>
          <w:szCs w:val="28"/>
        </w:rPr>
        <w:t>Прикубанского сельского пос</w:t>
      </w:r>
      <w:r>
        <w:rPr>
          <w:bCs/>
          <w:color w:val="000000"/>
          <w:kern w:val="32"/>
          <w:sz w:val="28"/>
          <w:szCs w:val="28"/>
        </w:rPr>
        <w:t>е</w:t>
      </w:r>
      <w:r>
        <w:rPr>
          <w:bCs/>
          <w:color w:val="000000"/>
          <w:kern w:val="32"/>
          <w:sz w:val="28"/>
          <w:szCs w:val="28"/>
        </w:rPr>
        <w:t>ления Новокубанского района</w:t>
      </w:r>
      <w:r w:rsidRPr="00837A47">
        <w:rPr>
          <w:bCs/>
          <w:color w:val="000000"/>
          <w:kern w:val="32"/>
          <w:sz w:val="28"/>
          <w:szCs w:val="28"/>
        </w:rPr>
        <w:t>;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4) не относится к категориям субъектов малого и среднего предприним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тельства, в отношении которых не может оказываться поддержка, указанным в частях 3, 4 статьи 14 Федерального закона от 24.07.2007 № 209-ФЗ «О развитии малого и среднего предпринимательства в Российской Федерации»: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</w:t>
      </w:r>
      <w:r w:rsidRPr="00837A47">
        <w:rPr>
          <w:bCs/>
          <w:color w:val="000000"/>
          <w:kern w:val="32"/>
          <w:sz w:val="28"/>
          <w:szCs w:val="28"/>
        </w:rPr>
        <w:t>е</w:t>
      </w:r>
      <w:r w:rsidRPr="00837A47">
        <w:rPr>
          <w:bCs/>
          <w:color w:val="000000"/>
          <w:kern w:val="32"/>
          <w:sz w:val="28"/>
          <w:szCs w:val="28"/>
        </w:rPr>
        <w:t>государственными пенсионными фондами, профессиональными участниками рынка ценных бумаг, ломбардами;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 xml:space="preserve">являющихся участниками соглашений о разделе продукции; </w:t>
      </w:r>
    </w:p>
    <w:p w:rsidR="00A63AD6" w:rsidRPr="00837A47" w:rsidRDefault="00A63AD6" w:rsidP="00841424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proofErr w:type="gramStart"/>
      <w:r w:rsidRPr="00837A47">
        <w:rPr>
          <w:bCs/>
          <w:color w:val="000000"/>
          <w:kern w:val="32"/>
          <w:sz w:val="28"/>
          <w:szCs w:val="28"/>
        </w:rPr>
        <w:t>осуществляющих</w:t>
      </w:r>
      <w:proofErr w:type="gramEnd"/>
      <w:r w:rsidRPr="00837A47">
        <w:rPr>
          <w:bCs/>
          <w:color w:val="000000"/>
          <w:kern w:val="32"/>
          <w:sz w:val="28"/>
          <w:szCs w:val="28"/>
        </w:rPr>
        <w:t xml:space="preserve"> предпринимательскую деятельность в сфере игорного бизнеса;</w:t>
      </w:r>
    </w:p>
    <w:tbl>
      <w:tblPr>
        <w:tblpPr w:leftFromText="180" w:rightFromText="180" w:vertAnchor="text" w:horzAnchor="margin" w:tblpY="999"/>
        <w:tblW w:w="0" w:type="auto"/>
        <w:tblLook w:val="01E0"/>
      </w:tblPr>
      <w:tblGrid>
        <w:gridCol w:w="4927"/>
        <w:gridCol w:w="4927"/>
      </w:tblGrid>
      <w:tr w:rsidR="00A63AD6" w:rsidRPr="00837A47" w:rsidTr="007F26AF">
        <w:tc>
          <w:tcPr>
            <w:tcW w:w="4927" w:type="dxa"/>
          </w:tcPr>
          <w:p w:rsidR="00A63AD6" w:rsidRPr="00837A47" w:rsidRDefault="00A63AD6" w:rsidP="00837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Заявитель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837A47">
              <w:rPr>
                <w:color w:val="000000"/>
                <w:sz w:val="28"/>
                <w:szCs w:val="28"/>
                <w:u w:val="single"/>
              </w:rPr>
              <w:t>_____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spellEnd"/>
            <w:r w:rsidRPr="00837A47">
              <w:rPr>
                <w:color w:val="000000"/>
                <w:sz w:val="28"/>
                <w:szCs w:val="28"/>
                <w:u w:val="single"/>
              </w:rPr>
              <w:t>________  /</w:t>
            </w:r>
            <w:proofErr w:type="gramStart"/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gramEnd"/>
            <w:r w:rsidRPr="00837A47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 xml:space="preserve">/         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                     М.П. 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Дата: 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14.11.2015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63AD6" w:rsidRPr="00837A47" w:rsidRDefault="00A63AD6" w:rsidP="00837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Главный бухгалтер (при наличии)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837A47">
              <w:rPr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Петрова</w:t>
            </w:r>
            <w:proofErr w:type="spellEnd"/>
            <w:r w:rsidRPr="00837A47">
              <w:rPr>
                <w:color w:val="000000"/>
                <w:sz w:val="28"/>
                <w:szCs w:val="28"/>
                <w:u w:val="single"/>
              </w:rPr>
              <w:t>_  /</w:t>
            </w:r>
            <w:proofErr w:type="spellStart"/>
            <w:r w:rsidRPr="00837A47">
              <w:rPr>
                <w:color w:val="000000"/>
                <w:sz w:val="28"/>
                <w:szCs w:val="28"/>
                <w:u w:val="single"/>
              </w:rPr>
              <w:t>_</w:t>
            </w:r>
            <w:proofErr w:type="gramStart"/>
            <w:r>
              <w:rPr>
                <w:i/>
                <w:color w:val="000000"/>
                <w:sz w:val="28"/>
                <w:szCs w:val="28"/>
                <w:u w:val="single"/>
              </w:rPr>
              <w:t>Петрова</w:t>
            </w:r>
            <w:proofErr w:type="spellEnd"/>
            <w:proofErr w:type="gramEnd"/>
            <w:r w:rsidRPr="00837A47">
              <w:rPr>
                <w:i/>
                <w:color w:val="000000"/>
                <w:sz w:val="28"/>
                <w:szCs w:val="28"/>
                <w:u w:val="single"/>
              </w:rPr>
              <w:t xml:space="preserve"> В.Н.__/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3AD6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 xml:space="preserve">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</w:t>
      </w:r>
      <w:proofErr w:type="spellStart"/>
      <w:r w:rsidRPr="00837A47">
        <w:rPr>
          <w:bCs/>
          <w:color w:val="000000"/>
          <w:kern w:val="32"/>
          <w:sz w:val="28"/>
          <w:szCs w:val="28"/>
        </w:rPr>
        <w:t>междуна</w:t>
      </w:r>
      <w:proofErr w:type="spellEnd"/>
    </w:p>
    <w:p w:rsidR="00A63AD6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lastRenderedPageBreak/>
        <w:t>родными договорами Российской Федерации;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 xml:space="preserve">осуществляющих производство и реализацию подакцизных товаров, а 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также добычу и реализацию полезных ископаемых, за исключением о</w:t>
      </w:r>
      <w:r w:rsidRPr="00837A47">
        <w:rPr>
          <w:bCs/>
          <w:color w:val="000000"/>
          <w:kern w:val="32"/>
          <w:sz w:val="28"/>
          <w:szCs w:val="28"/>
        </w:rPr>
        <w:t>б</w:t>
      </w:r>
      <w:r w:rsidRPr="00837A47">
        <w:rPr>
          <w:bCs/>
          <w:color w:val="000000"/>
          <w:kern w:val="32"/>
          <w:sz w:val="28"/>
          <w:szCs w:val="28"/>
        </w:rPr>
        <w:t>щераспространённых полезных ископаемых;</w:t>
      </w:r>
    </w:p>
    <w:p w:rsidR="00A63AD6" w:rsidRPr="00837A47" w:rsidRDefault="00A63AD6" w:rsidP="00837A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5) соответствует требованиям, установленным статьёй 4 Федерального закона от 24.07.2007 № 209-ФЗ «О развитии малого и среднего предприним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тельства в Российской Федерации»;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6) </w:t>
      </w:r>
      <w:proofErr w:type="gramStart"/>
      <w:r w:rsidRPr="00837A47">
        <w:rPr>
          <w:color w:val="000000"/>
          <w:sz w:val="28"/>
          <w:szCs w:val="28"/>
        </w:rPr>
        <w:t>зарегистрирован</w:t>
      </w:r>
      <w:proofErr w:type="gramEnd"/>
      <w:r w:rsidRPr="00837A47">
        <w:rPr>
          <w:color w:val="000000"/>
          <w:sz w:val="28"/>
          <w:szCs w:val="28"/>
        </w:rPr>
        <w:t xml:space="preserve"> в установленном порядке на территории </w:t>
      </w:r>
      <w:r>
        <w:rPr>
          <w:bCs/>
          <w:color w:val="000000"/>
          <w:kern w:val="32"/>
          <w:sz w:val="28"/>
          <w:szCs w:val="28"/>
        </w:rPr>
        <w:t>Прикуба</w:t>
      </w:r>
      <w:r>
        <w:rPr>
          <w:bCs/>
          <w:color w:val="000000"/>
          <w:kern w:val="32"/>
          <w:sz w:val="28"/>
          <w:szCs w:val="28"/>
        </w:rPr>
        <w:t>н</w:t>
      </w:r>
      <w:r>
        <w:rPr>
          <w:bCs/>
          <w:color w:val="000000"/>
          <w:kern w:val="32"/>
          <w:sz w:val="28"/>
          <w:szCs w:val="28"/>
        </w:rPr>
        <w:t>ского сельского поселения Новокубанского района</w:t>
      </w:r>
      <w:r w:rsidRPr="00837A47">
        <w:rPr>
          <w:bCs/>
          <w:color w:val="000000"/>
          <w:kern w:val="32"/>
          <w:sz w:val="28"/>
          <w:szCs w:val="28"/>
        </w:rPr>
        <w:t>;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7) не находится в стадии реорганизации, ликвидации или банкротства;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8) уплачивал в рамках применяемого режима налогообложения нало</w:t>
      </w:r>
      <w:proofErr w:type="gramStart"/>
      <w:r w:rsidRPr="00837A47">
        <w:rPr>
          <w:bCs/>
          <w:color w:val="000000"/>
          <w:kern w:val="32"/>
          <w:sz w:val="28"/>
          <w:szCs w:val="28"/>
        </w:rPr>
        <w:t>г(</w:t>
      </w:r>
      <w:proofErr w:type="gramEnd"/>
      <w:r w:rsidRPr="00837A47">
        <w:rPr>
          <w:bCs/>
          <w:color w:val="000000"/>
          <w:kern w:val="32"/>
          <w:sz w:val="28"/>
          <w:szCs w:val="28"/>
        </w:rPr>
        <w:t>и), зачисляемый(</w:t>
      </w:r>
      <w:proofErr w:type="spellStart"/>
      <w:r w:rsidRPr="00837A47">
        <w:rPr>
          <w:bCs/>
          <w:color w:val="000000"/>
          <w:kern w:val="32"/>
          <w:sz w:val="28"/>
          <w:szCs w:val="28"/>
        </w:rPr>
        <w:t>ые</w:t>
      </w:r>
      <w:proofErr w:type="spellEnd"/>
      <w:r w:rsidRPr="00837A47">
        <w:rPr>
          <w:bCs/>
          <w:color w:val="000000"/>
          <w:kern w:val="32"/>
          <w:sz w:val="28"/>
          <w:szCs w:val="28"/>
        </w:rPr>
        <w:t>) в бюджеты бюджетной системы Российской Федерации за предыдущий (отчётный, налоговый) период, предшествующий дню подачи н</w:t>
      </w:r>
      <w:r w:rsidRPr="00837A47">
        <w:rPr>
          <w:bCs/>
          <w:color w:val="000000"/>
          <w:kern w:val="32"/>
          <w:sz w:val="28"/>
          <w:szCs w:val="28"/>
        </w:rPr>
        <w:t>а</w:t>
      </w:r>
      <w:r w:rsidRPr="00837A47">
        <w:rPr>
          <w:bCs/>
          <w:color w:val="000000"/>
          <w:kern w:val="32"/>
          <w:sz w:val="28"/>
          <w:szCs w:val="28"/>
        </w:rPr>
        <w:t>стоящего заявления;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9) 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3AD6" w:rsidRPr="00837A47" w:rsidRDefault="00A63AD6" w:rsidP="00837A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10) ранее в отношении Заявителя не было принято решение об оказании аналогичной поддержки (поддержки, </w:t>
      </w:r>
      <w:proofErr w:type="gramStart"/>
      <w:r w:rsidRPr="00837A47">
        <w:rPr>
          <w:color w:val="000000"/>
          <w:sz w:val="28"/>
          <w:szCs w:val="28"/>
        </w:rPr>
        <w:t>условия</w:t>
      </w:r>
      <w:proofErr w:type="gramEnd"/>
      <w:r w:rsidRPr="00837A47">
        <w:rPr>
          <w:color w:val="000000"/>
          <w:sz w:val="28"/>
          <w:szCs w:val="28"/>
        </w:rPr>
        <w:t xml:space="preserve"> оказания которой совпадают, включая форму, вид поддержки и цели её оказания) либо сроки оказания такой поддержки истекли;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 xml:space="preserve">11) </w:t>
      </w:r>
      <w:r w:rsidRPr="00837A47">
        <w:rPr>
          <w:color w:val="000000"/>
          <w:sz w:val="28"/>
          <w:szCs w:val="28"/>
        </w:rPr>
        <w:t>не имеет неисполненной обязанности по уплате страховых взносов в Пенсионный фонд Российской Федерации, Фонд социального страхования Ро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сийской Федерации и Федеральный фонд обязательного медицинского страх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вания;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7A47">
        <w:rPr>
          <w:bCs/>
          <w:color w:val="000000"/>
          <w:kern w:val="32"/>
          <w:sz w:val="28"/>
          <w:szCs w:val="28"/>
        </w:rPr>
        <w:t xml:space="preserve">12) не имеет </w:t>
      </w:r>
      <w:r w:rsidRPr="00837A47">
        <w:rPr>
          <w:color w:val="000000"/>
          <w:sz w:val="28"/>
          <w:szCs w:val="28"/>
        </w:rPr>
        <w:t>задолженности по уплате в соответствующий бюджет арен</w:t>
      </w:r>
      <w:r w:rsidRPr="00837A47">
        <w:rPr>
          <w:color w:val="000000"/>
          <w:sz w:val="28"/>
          <w:szCs w:val="28"/>
        </w:rPr>
        <w:t>д</w:t>
      </w:r>
      <w:r w:rsidRPr="00837A47">
        <w:rPr>
          <w:color w:val="000000"/>
          <w:sz w:val="28"/>
          <w:szCs w:val="28"/>
        </w:rPr>
        <w:t>ной платы за землю и имущество, находящиеся в государственной собственн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 xml:space="preserve">сти Краснодарского края и в муниципальной собственности 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837A47">
        <w:rPr>
          <w:color w:val="000000"/>
          <w:sz w:val="28"/>
          <w:szCs w:val="28"/>
        </w:rPr>
        <w:t>, а также арендной плате за и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пользование земельных участков, государственная собственность на которые не разграничена (при наличии у Заявителя обязательств по уплате арендной платы за землю и имущество перед соответствующим бюджетом);</w:t>
      </w:r>
      <w:proofErr w:type="gramEnd"/>
    </w:p>
    <w:tbl>
      <w:tblPr>
        <w:tblpPr w:leftFromText="180" w:rightFromText="180" w:vertAnchor="text" w:horzAnchor="margin" w:tblpY="881"/>
        <w:tblW w:w="0" w:type="auto"/>
        <w:tblLook w:val="01E0"/>
      </w:tblPr>
      <w:tblGrid>
        <w:gridCol w:w="4927"/>
        <w:gridCol w:w="4927"/>
      </w:tblGrid>
      <w:tr w:rsidR="00A63AD6" w:rsidRPr="00837A47" w:rsidTr="004D3997">
        <w:tc>
          <w:tcPr>
            <w:tcW w:w="4927" w:type="dxa"/>
          </w:tcPr>
          <w:p w:rsidR="00A63AD6" w:rsidRPr="00837A47" w:rsidRDefault="00A63AD6" w:rsidP="004D39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Заявитель</w:t>
            </w:r>
          </w:p>
          <w:p w:rsidR="00A63AD6" w:rsidRPr="00837A47" w:rsidRDefault="00A63AD6" w:rsidP="004D39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4D39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837A47">
              <w:rPr>
                <w:color w:val="000000"/>
                <w:sz w:val="28"/>
                <w:szCs w:val="28"/>
                <w:u w:val="single"/>
              </w:rPr>
              <w:t>_____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spellEnd"/>
            <w:r w:rsidRPr="00837A47">
              <w:rPr>
                <w:color w:val="000000"/>
                <w:sz w:val="28"/>
                <w:szCs w:val="28"/>
                <w:u w:val="single"/>
              </w:rPr>
              <w:t>________  /</w:t>
            </w:r>
            <w:proofErr w:type="gramStart"/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gramEnd"/>
            <w:r w:rsidRPr="00837A47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 xml:space="preserve">/         </w:t>
            </w:r>
          </w:p>
          <w:p w:rsidR="00A63AD6" w:rsidRPr="00837A47" w:rsidRDefault="00A63AD6" w:rsidP="004D39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4D399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                     М.П. </w:t>
            </w:r>
          </w:p>
          <w:p w:rsidR="00A63AD6" w:rsidRPr="00837A47" w:rsidRDefault="00A63AD6" w:rsidP="004D399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Дата: 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14.11.2015</w:t>
            </w:r>
          </w:p>
        </w:tc>
        <w:tc>
          <w:tcPr>
            <w:tcW w:w="4927" w:type="dxa"/>
          </w:tcPr>
          <w:p w:rsidR="00A63AD6" w:rsidRPr="00837A47" w:rsidRDefault="00A63AD6" w:rsidP="004D39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Главный бухгалтер (при наличии)</w:t>
            </w:r>
          </w:p>
          <w:p w:rsidR="00A63AD6" w:rsidRPr="00837A47" w:rsidRDefault="00A63AD6" w:rsidP="004D39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4D39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837A47">
              <w:rPr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Петрова</w:t>
            </w:r>
            <w:proofErr w:type="spellEnd"/>
            <w:r w:rsidRPr="00837A47">
              <w:rPr>
                <w:color w:val="000000"/>
                <w:sz w:val="28"/>
                <w:szCs w:val="28"/>
                <w:u w:val="single"/>
              </w:rPr>
              <w:t>_  /</w:t>
            </w:r>
            <w:proofErr w:type="spellStart"/>
            <w:r w:rsidRPr="00837A47">
              <w:rPr>
                <w:color w:val="000000"/>
                <w:sz w:val="28"/>
                <w:szCs w:val="28"/>
                <w:u w:val="single"/>
              </w:rPr>
              <w:t>_</w:t>
            </w:r>
            <w:proofErr w:type="gramStart"/>
            <w:r>
              <w:rPr>
                <w:i/>
                <w:color w:val="000000"/>
                <w:sz w:val="28"/>
                <w:szCs w:val="28"/>
                <w:u w:val="single"/>
              </w:rPr>
              <w:t>Петрова</w:t>
            </w:r>
            <w:proofErr w:type="spellEnd"/>
            <w:proofErr w:type="gramEnd"/>
            <w:r w:rsidRPr="00837A47">
              <w:rPr>
                <w:i/>
                <w:color w:val="000000"/>
                <w:sz w:val="28"/>
                <w:szCs w:val="28"/>
                <w:u w:val="single"/>
              </w:rPr>
              <w:t xml:space="preserve"> В.Н.__/</w:t>
            </w:r>
          </w:p>
          <w:p w:rsidR="00A63AD6" w:rsidRPr="00837A47" w:rsidRDefault="00A63AD6" w:rsidP="004D39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4D39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3AD6" w:rsidRDefault="00A63AD6" w:rsidP="004D399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13) по договору финансовой аренды (лизинга), заявленному на субсид</w:t>
      </w:r>
      <w:r w:rsidRPr="00837A47">
        <w:rPr>
          <w:bCs/>
          <w:color w:val="000000"/>
          <w:kern w:val="32"/>
          <w:sz w:val="28"/>
          <w:szCs w:val="28"/>
        </w:rPr>
        <w:t>и</w:t>
      </w:r>
      <w:r w:rsidRPr="00837A47">
        <w:rPr>
          <w:bCs/>
          <w:color w:val="000000"/>
          <w:kern w:val="32"/>
          <w:sz w:val="28"/>
          <w:szCs w:val="28"/>
        </w:rPr>
        <w:t>рование, указанному в настоящем заявлении:</w:t>
      </w:r>
    </w:p>
    <w:p w:rsidR="00A63AD6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</w:p>
    <w:p w:rsidR="00A63AD6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</w:p>
    <w:p w:rsidR="00A63AD6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lastRenderedPageBreak/>
        <w:t>отсутствует просроченная задолженность Заявителя по лизинговым пл</w:t>
      </w:r>
      <w:r w:rsidRPr="00837A47">
        <w:rPr>
          <w:bCs/>
          <w:color w:val="000000"/>
          <w:kern w:val="32"/>
          <w:sz w:val="28"/>
          <w:szCs w:val="28"/>
        </w:rPr>
        <w:t>а</w:t>
      </w:r>
      <w:r w:rsidRPr="00837A47">
        <w:rPr>
          <w:bCs/>
          <w:color w:val="000000"/>
          <w:kern w:val="32"/>
          <w:sz w:val="28"/>
          <w:szCs w:val="28"/>
        </w:rPr>
        <w:t>тежам;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 приобретаются предметы лизинга, год выпуска (изготовления) которых составляет не ранее двух лет до начала года, в котором заключён договор ф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нансовой аренды (лизинга);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Заявитель (лизингополучатель) не выступает в качестве продавца предм</w:t>
      </w:r>
      <w:r w:rsidRPr="00837A47">
        <w:rPr>
          <w:bCs/>
          <w:color w:val="000000"/>
          <w:kern w:val="32"/>
          <w:sz w:val="28"/>
          <w:szCs w:val="28"/>
        </w:rPr>
        <w:t>е</w:t>
      </w:r>
      <w:r w:rsidRPr="00837A47">
        <w:rPr>
          <w:bCs/>
          <w:color w:val="000000"/>
          <w:kern w:val="32"/>
          <w:sz w:val="28"/>
          <w:szCs w:val="28"/>
        </w:rPr>
        <w:t>та лизинга;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не приобретаются предметы лизинга: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proofErr w:type="gramStart"/>
      <w:r w:rsidRPr="00837A47">
        <w:rPr>
          <w:bCs/>
          <w:color w:val="000000"/>
          <w:kern w:val="32"/>
          <w:sz w:val="28"/>
          <w:szCs w:val="28"/>
        </w:rPr>
        <w:t>предназначенные для осуществления оптовой и розничной торговой де</w:t>
      </w:r>
      <w:r w:rsidRPr="00837A47">
        <w:rPr>
          <w:bCs/>
          <w:color w:val="000000"/>
          <w:kern w:val="32"/>
          <w:sz w:val="28"/>
          <w:szCs w:val="28"/>
        </w:rPr>
        <w:t>я</w:t>
      </w:r>
      <w:r w:rsidRPr="00837A47">
        <w:rPr>
          <w:bCs/>
          <w:color w:val="000000"/>
          <w:kern w:val="32"/>
          <w:sz w:val="28"/>
          <w:szCs w:val="28"/>
        </w:rPr>
        <w:t>тельности;</w:t>
      </w:r>
      <w:proofErr w:type="gramEnd"/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не являющиеся основными средствами, определяемыми в соответствии со статьей 257 Налогового кодекса Российской Федерации;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proofErr w:type="gramStart"/>
      <w:r w:rsidRPr="00837A47">
        <w:rPr>
          <w:bCs/>
          <w:color w:val="000000"/>
          <w:kern w:val="32"/>
          <w:sz w:val="28"/>
          <w:szCs w:val="28"/>
        </w:rPr>
        <w:t>являющиеся</w:t>
      </w:r>
      <w:proofErr w:type="gramEnd"/>
      <w:r w:rsidRPr="00837A47">
        <w:rPr>
          <w:bCs/>
          <w:color w:val="000000"/>
          <w:kern w:val="32"/>
          <w:sz w:val="28"/>
          <w:szCs w:val="28"/>
        </w:rPr>
        <w:t xml:space="preserve"> расходными материалами;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являющиеся недолговечным имуществом со сроком полезного использ</w:t>
      </w:r>
      <w:r w:rsidRPr="00837A47">
        <w:rPr>
          <w:bCs/>
          <w:color w:val="000000"/>
          <w:kern w:val="32"/>
          <w:sz w:val="28"/>
          <w:szCs w:val="28"/>
        </w:rPr>
        <w:t>о</w:t>
      </w:r>
      <w:r w:rsidRPr="00837A47">
        <w:rPr>
          <w:bCs/>
          <w:color w:val="000000"/>
          <w:kern w:val="32"/>
          <w:sz w:val="28"/>
          <w:szCs w:val="28"/>
        </w:rPr>
        <w:t>вания от 1 года до 2 лет включительно;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7A47">
        <w:rPr>
          <w:bCs/>
          <w:color w:val="000000"/>
          <w:kern w:val="32"/>
          <w:sz w:val="28"/>
          <w:szCs w:val="28"/>
        </w:rPr>
        <w:t xml:space="preserve">предназначенные для осуществления деятельности </w:t>
      </w:r>
      <w:r w:rsidRPr="00837A47">
        <w:rPr>
          <w:color w:val="000000"/>
          <w:sz w:val="28"/>
          <w:szCs w:val="28"/>
        </w:rPr>
        <w:t>включённой в разд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лы G, J, K (за исключением кода 74.2), L, O (за исключением кодов 90 и 92), P, а также относящихся к подклассу 63.3 раздела I Общероссийского классификат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ра видов экономической деятельности (ОК 029-2001 (КДЕС ред. 1).</w:t>
      </w:r>
      <w:proofErr w:type="gramEnd"/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14) договор финансовой аренды (лизинга), заявленный на субсидиров</w:t>
      </w:r>
      <w:r w:rsidRPr="00837A47">
        <w:rPr>
          <w:bCs/>
          <w:color w:val="000000"/>
          <w:kern w:val="32"/>
          <w:sz w:val="28"/>
          <w:szCs w:val="28"/>
        </w:rPr>
        <w:t>а</w:t>
      </w:r>
      <w:r w:rsidRPr="00837A47">
        <w:rPr>
          <w:bCs/>
          <w:color w:val="000000"/>
          <w:kern w:val="32"/>
          <w:sz w:val="28"/>
          <w:szCs w:val="28"/>
        </w:rPr>
        <w:t>ние, указанный в настоящем заявлении: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 xml:space="preserve">не является договором </w:t>
      </w:r>
      <w:proofErr w:type="spellStart"/>
      <w:r w:rsidRPr="00837A47">
        <w:rPr>
          <w:bCs/>
          <w:color w:val="000000"/>
          <w:kern w:val="32"/>
          <w:sz w:val="28"/>
          <w:szCs w:val="28"/>
        </w:rPr>
        <w:t>сублизинга</w:t>
      </w:r>
      <w:proofErr w:type="spellEnd"/>
      <w:r w:rsidRPr="00837A47">
        <w:rPr>
          <w:bCs/>
          <w:color w:val="000000"/>
          <w:kern w:val="32"/>
          <w:sz w:val="28"/>
          <w:szCs w:val="28"/>
        </w:rPr>
        <w:t>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действует в текущем финансовом году (год выплаты субсидии);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заключён не ранее трёх лет до начала текущего финансового года (года выплаты субсидий);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содержит условие о сроке действия договора, не превышающем четырёх лет;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содержит условие о переходе права собственности на предмет лизинга к Заявителю (лизингополучателю) по истечении срока действия договора фина</w:t>
      </w:r>
      <w:r w:rsidRPr="00837A47">
        <w:rPr>
          <w:bCs/>
          <w:color w:val="000000"/>
          <w:kern w:val="32"/>
          <w:sz w:val="28"/>
          <w:szCs w:val="28"/>
        </w:rPr>
        <w:t>н</w:t>
      </w:r>
      <w:r w:rsidRPr="00837A47">
        <w:rPr>
          <w:bCs/>
          <w:color w:val="000000"/>
          <w:kern w:val="32"/>
          <w:sz w:val="28"/>
          <w:szCs w:val="28"/>
        </w:rPr>
        <w:t>совой аренды (лизинга);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по данному договору ранее не осуществлялось субсидирование части з</w:t>
      </w:r>
      <w:r w:rsidRPr="00837A47">
        <w:rPr>
          <w:bCs/>
          <w:color w:val="000000"/>
          <w:kern w:val="32"/>
          <w:sz w:val="28"/>
          <w:szCs w:val="28"/>
        </w:rPr>
        <w:t>а</w:t>
      </w:r>
      <w:r w:rsidRPr="00837A47">
        <w:rPr>
          <w:bCs/>
          <w:color w:val="000000"/>
          <w:kern w:val="32"/>
          <w:sz w:val="28"/>
          <w:szCs w:val="28"/>
        </w:rPr>
        <w:t>трат на уплату первого взноса;</w:t>
      </w:r>
    </w:p>
    <w:p w:rsidR="00A63AD6" w:rsidRPr="00837A47" w:rsidRDefault="00A63AD6" w:rsidP="00837A4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15) </w:t>
      </w:r>
      <w:proofErr w:type="gramStart"/>
      <w:r w:rsidRPr="00837A47">
        <w:rPr>
          <w:color w:val="000000"/>
          <w:sz w:val="28"/>
          <w:szCs w:val="28"/>
        </w:rPr>
        <w:t>проинформирован</w:t>
      </w:r>
      <w:proofErr w:type="gramEnd"/>
      <w:r w:rsidRPr="00837A47">
        <w:rPr>
          <w:color w:val="000000"/>
          <w:sz w:val="28"/>
          <w:szCs w:val="28"/>
        </w:rPr>
        <w:t xml:space="preserve"> о целях, условиях и порядке предоставления су</w:t>
      </w:r>
      <w:r w:rsidRPr="00837A47">
        <w:rPr>
          <w:color w:val="000000"/>
          <w:sz w:val="28"/>
          <w:szCs w:val="28"/>
        </w:rPr>
        <w:t>б</w:t>
      </w:r>
      <w:r w:rsidRPr="00837A47">
        <w:rPr>
          <w:color w:val="000000"/>
          <w:sz w:val="28"/>
          <w:szCs w:val="28"/>
        </w:rPr>
        <w:t>сидий, о порядке возврата субсидий в случае нарушения следующих условий:</w:t>
      </w:r>
    </w:p>
    <w:tbl>
      <w:tblPr>
        <w:tblpPr w:leftFromText="180" w:rightFromText="180" w:vertAnchor="text" w:horzAnchor="margin" w:tblpY="1480"/>
        <w:tblW w:w="0" w:type="auto"/>
        <w:tblLook w:val="01E0"/>
      </w:tblPr>
      <w:tblGrid>
        <w:gridCol w:w="4927"/>
        <w:gridCol w:w="4927"/>
      </w:tblGrid>
      <w:tr w:rsidR="00A63AD6" w:rsidRPr="00837A47" w:rsidTr="004D3997">
        <w:tc>
          <w:tcPr>
            <w:tcW w:w="4927" w:type="dxa"/>
          </w:tcPr>
          <w:p w:rsidR="00A63AD6" w:rsidRPr="004D3997" w:rsidRDefault="00A63AD6" w:rsidP="004D39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997">
              <w:rPr>
                <w:color w:val="000000"/>
                <w:sz w:val="28"/>
                <w:szCs w:val="28"/>
              </w:rPr>
              <w:t>Заявитель</w:t>
            </w:r>
          </w:p>
          <w:p w:rsidR="00A63AD6" w:rsidRPr="004D3997" w:rsidRDefault="00A63AD6" w:rsidP="004D39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4D3997" w:rsidRDefault="00A63AD6" w:rsidP="004D39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4D3997">
              <w:rPr>
                <w:color w:val="000000"/>
                <w:sz w:val="28"/>
                <w:szCs w:val="28"/>
                <w:u w:val="single"/>
              </w:rPr>
              <w:t>_____</w:t>
            </w:r>
            <w:r w:rsidRPr="004D3997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spellEnd"/>
            <w:r w:rsidRPr="004D3997">
              <w:rPr>
                <w:color w:val="000000"/>
                <w:sz w:val="28"/>
                <w:szCs w:val="28"/>
                <w:u w:val="single"/>
              </w:rPr>
              <w:t>________  /</w:t>
            </w:r>
            <w:proofErr w:type="gramStart"/>
            <w:r w:rsidRPr="004D3997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gramEnd"/>
            <w:r w:rsidRPr="004D3997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4D3997">
              <w:rPr>
                <w:color w:val="000000"/>
                <w:sz w:val="28"/>
                <w:szCs w:val="28"/>
                <w:u w:val="single"/>
              </w:rPr>
              <w:t xml:space="preserve">/         </w:t>
            </w:r>
          </w:p>
          <w:p w:rsidR="00A63AD6" w:rsidRPr="004D3997" w:rsidRDefault="00A63AD6" w:rsidP="004D39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4D399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4D3997" w:rsidRDefault="00A63AD6" w:rsidP="004D399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D3997">
              <w:rPr>
                <w:color w:val="000000"/>
                <w:sz w:val="28"/>
                <w:szCs w:val="28"/>
              </w:rPr>
              <w:t xml:space="preserve">                     М.П. </w:t>
            </w:r>
          </w:p>
          <w:p w:rsidR="00A63AD6" w:rsidRPr="004D3997" w:rsidRDefault="00A63AD6" w:rsidP="004D399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D3997">
              <w:rPr>
                <w:color w:val="000000"/>
                <w:sz w:val="28"/>
                <w:szCs w:val="28"/>
              </w:rPr>
              <w:t xml:space="preserve">Дата: </w:t>
            </w:r>
            <w:r w:rsidRPr="004D3997">
              <w:rPr>
                <w:color w:val="000000"/>
                <w:sz w:val="28"/>
                <w:szCs w:val="28"/>
                <w:u w:val="single"/>
              </w:rPr>
              <w:t>14.11.2015</w:t>
            </w:r>
          </w:p>
        </w:tc>
        <w:tc>
          <w:tcPr>
            <w:tcW w:w="4927" w:type="dxa"/>
          </w:tcPr>
          <w:p w:rsidR="00A63AD6" w:rsidRPr="004D3997" w:rsidRDefault="00A63AD6" w:rsidP="004D39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3997">
              <w:rPr>
                <w:color w:val="000000"/>
                <w:sz w:val="28"/>
                <w:szCs w:val="28"/>
              </w:rPr>
              <w:t>Главный бухгалтер (при наличии)</w:t>
            </w:r>
          </w:p>
          <w:p w:rsidR="00A63AD6" w:rsidRPr="004D3997" w:rsidRDefault="00A63AD6" w:rsidP="004D39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4D3997" w:rsidRDefault="00A63AD6" w:rsidP="004D39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4D3997">
              <w:rPr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Петрова</w:t>
            </w:r>
            <w:proofErr w:type="spellEnd"/>
            <w:r w:rsidRPr="004D3997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4D3997">
              <w:rPr>
                <w:color w:val="000000"/>
                <w:sz w:val="28"/>
                <w:szCs w:val="28"/>
                <w:u w:val="single"/>
              </w:rPr>
              <w:t>_  /</w:t>
            </w:r>
            <w:proofErr w:type="spellStart"/>
            <w:r w:rsidRPr="004D3997">
              <w:rPr>
                <w:color w:val="000000"/>
                <w:sz w:val="28"/>
                <w:szCs w:val="28"/>
                <w:u w:val="single"/>
              </w:rPr>
              <w:t>_</w:t>
            </w:r>
            <w:proofErr w:type="gramStart"/>
            <w:r>
              <w:rPr>
                <w:i/>
                <w:color w:val="000000"/>
                <w:sz w:val="28"/>
                <w:szCs w:val="28"/>
                <w:u w:val="single"/>
              </w:rPr>
              <w:t>Петрова</w:t>
            </w:r>
            <w:proofErr w:type="spellEnd"/>
            <w:proofErr w:type="gramEnd"/>
            <w:r w:rsidRPr="004D3997">
              <w:rPr>
                <w:i/>
                <w:color w:val="000000"/>
                <w:sz w:val="28"/>
                <w:szCs w:val="28"/>
                <w:u w:val="single"/>
              </w:rPr>
              <w:t xml:space="preserve"> В.Н.__/</w:t>
            </w:r>
          </w:p>
          <w:p w:rsidR="00A63AD6" w:rsidRPr="004D3997" w:rsidRDefault="00A63AD6" w:rsidP="004D39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4D399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4D3997" w:rsidRDefault="00A63AD6" w:rsidP="004D39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3AD6" w:rsidRDefault="00A63AD6" w:rsidP="004D399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если </w:t>
      </w:r>
      <w:r w:rsidRPr="00837A47">
        <w:rPr>
          <w:color w:val="000000"/>
          <w:spacing w:val="-4"/>
          <w:sz w:val="28"/>
          <w:szCs w:val="28"/>
        </w:rPr>
        <w:t>отчётная документация, предусмотренная пунктом 16 настоящего з</w:t>
      </w:r>
      <w:r w:rsidRPr="00837A47">
        <w:rPr>
          <w:color w:val="000000"/>
          <w:spacing w:val="-4"/>
          <w:sz w:val="28"/>
          <w:szCs w:val="28"/>
        </w:rPr>
        <w:t>а</w:t>
      </w:r>
      <w:r w:rsidRPr="00837A47">
        <w:rPr>
          <w:color w:val="000000"/>
          <w:spacing w:val="-4"/>
          <w:sz w:val="28"/>
          <w:szCs w:val="28"/>
        </w:rPr>
        <w:t>явления,</w:t>
      </w:r>
      <w:r w:rsidRPr="00837A47">
        <w:rPr>
          <w:color w:val="000000"/>
          <w:sz w:val="28"/>
          <w:szCs w:val="28"/>
        </w:rPr>
        <w:t xml:space="preserve"> не представляется в течение 30 дней со дня, установленного в пункте 16 настоящего заявления, суммы полученных Субсидий в течение 10 календа</w:t>
      </w:r>
      <w:r w:rsidRPr="00837A47">
        <w:rPr>
          <w:color w:val="000000"/>
          <w:sz w:val="28"/>
          <w:szCs w:val="28"/>
        </w:rPr>
        <w:t>р</w:t>
      </w:r>
      <w:r w:rsidRPr="00837A47">
        <w:rPr>
          <w:color w:val="000000"/>
          <w:sz w:val="28"/>
          <w:szCs w:val="28"/>
        </w:rPr>
        <w:t xml:space="preserve">ных дней со дня уведомления Получателя Субсидий подлежат возврату </w:t>
      </w:r>
      <w:proofErr w:type="gramStart"/>
      <w:r w:rsidRPr="00837A47">
        <w:rPr>
          <w:color w:val="000000"/>
          <w:sz w:val="28"/>
          <w:szCs w:val="28"/>
        </w:rPr>
        <w:t>в</w:t>
      </w:r>
      <w:proofErr w:type="gramEnd"/>
      <w:r w:rsidRPr="00837A47">
        <w:rPr>
          <w:color w:val="000000"/>
          <w:sz w:val="28"/>
          <w:szCs w:val="28"/>
        </w:rPr>
        <w:t xml:space="preserve"> мест</w:t>
      </w:r>
      <w:r>
        <w:rPr>
          <w:color w:val="000000"/>
          <w:sz w:val="28"/>
          <w:szCs w:val="28"/>
        </w:rPr>
        <w:t>-</w:t>
      </w:r>
    </w:p>
    <w:p w:rsidR="00A63AD6" w:rsidRDefault="00A63AD6" w:rsidP="004D3997">
      <w:pPr>
        <w:jc w:val="both"/>
        <w:rPr>
          <w:color w:val="000000"/>
          <w:sz w:val="28"/>
          <w:szCs w:val="28"/>
        </w:rPr>
      </w:pPr>
    </w:p>
    <w:p w:rsidR="00A63AD6" w:rsidRPr="00837A47" w:rsidRDefault="00A63AD6" w:rsidP="004D3997">
      <w:pPr>
        <w:jc w:val="both"/>
        <w:rPr>
          <w:color w:val="000000"/>
          <w:sz w:val="28"/>
          <w:szCs w:val="28"/>
        </w:rPr>
      </w:pPr>
      <w:proofErr w:type="spellStart"/>
      <w:r w:rsidRPr="00837A47">
        <w:rPr>
          <w:color w:val="000000"/>
          <w:sz w:val="28"/>
          <w:szCs w:val="28"/>
        </w:rPr>
        <w:t>ный</w:t>
      </w:r>
      <w:proofErr w:type="spellEnd"/>
      <w:r w:rsidRPr="00837A47">
        <w:rPr>
          <w:color w:val="000000"/>
          <w:sz w:val="28"/>
          <w:szCs w:val="28"/>
        </w:rPr>
        <w:t xml:space="preserve"> бюджет в соответствии с законодательством Российской Федерации;</w:t>
      </w:r>
    </w:p>
    <w:p w:rsidR="00A63AD6" w:rsidRPr="00837A47" w:rsidRDefault="00A63AD6" w:rsidP="00837A47">
      <w:pPr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ab/>
        <w:t>в случае выявления фактов нарушения условий, установленных при пр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доставлении Субсидий, суммы полученных Субсидий в течение 10 календа</w:t>
      </w:r>
      <w:r w:rsidRPr="00837A47">
        <w:rPr>
          <w:color w:val="000000"/>
          <w:sz w:val="28"/>
          <w:szCs w:val="28"/>
        </w:rPr>
        <w:t>р</w:t>
      </w:r>
      <w:r w:rsidRPr="00837A47">
        <w:rPr>
          <w:color w:val="000000"/>
          <w:sz w:val="28"/>
          <w:szCs w:val="28"/>
        </w:rPr>
        <w:t>ных дней со дня уведомления Получателя Субсидий подлежат возврату в мес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ный бюджет в соответствии с законодательством Российской Федерации.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 случае принятия судом решения о признании Получателя Субсидии, являющегося юридическим лицом, несостоятельным (банкротом), принятия с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дом, учредителями (участниками) либо органом юридического лица, уполн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моченным на то учредительными документами, решения о ликвидации юрид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ческого лица, до истечения финансового года, следующего за годом, в котором получена Субсидия, Получатель Субсидии обязан: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направить в Уполномоченный орган соответствующее письменное ув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домление в течение одного календарного дня со дня: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принятия решения учредителем (участниками) либо органом юридич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ского лица, уполномоченным на то учредительными документами, о ликвид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>ции юридического лица;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произвести возврат суммы полученных Субсидий в местный бюджет в порядке, установленном законодательством Российской Федерации.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В случае принятия индивидуальным предпринимателем решения о пр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кращении предпринимательской деятельности до истечения финансового года, следующего за годом, в котором получена Субсидия, Получатель Субсидии, являющийся индивидуальным предпринимателем, обязан: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 xml:space="preserve">направить </w:t>
      </w:r>
      <w:proofErr w:type="gramStart"/>
      <w:r w:rsidRPr="00837A47">
        <w:rPr>
          <w:color w:val="000000"/>
          <w:sz w:val="28"/>
          <w:szCs w:val="28"/>
        </w:rPr>
        <w:t>в Уполномоченный орган соответствующее письменное ув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домление в течение одного календарного дня со дня обращения в уполном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ченный федеральный орган исполнительной власти с заявлением</w:t>
      </w:r>
      <w:proofErr w:type="gramEnd"/>
      <w:r w:rsidRPr="00837A47">
        <w:rPr>
          <w:color w:val="000000"/>
          <w:sz w:val="28"/>
          <w:szCs w:val="28"/>
        </w:rPr>
        <w:t xml:space="preserve"> о прекращ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нии предпринимательской деятельности;</w:t>
      </w:r>
    </w:p>
    <w:p w:rsidR="00A63AD6" w:rsidRPr="00841424" w:rsidRDefault="00A63AD6" w:rsidP="00837A47">
      <w:pPr>
        <w:ind w:firstLine="709"/>
        <w:jc w:val="both"/>
        <w:rPr>
          <w:color w:val="000000"/>
          <w:sz w:val="27"/>
          <w:szCs w:val="27"/>
        </w:rPr>
      </w:pPr>
      <w:r w:rsidRPr="00841424">
        <w:rPr>
          <w:color w:val="000000"/>
          <w:sz w:val="27"/>
          <w:szCs w:val="27"/>
        </w:rPr>
        <w:t>произвести возврат суммы полученных Субсидий в местный бюджет  в с</w:t>
      </w:r>
      <w:r w:rsidRPr="00841424">
        <w:rPr>
          <w:color w:val="000000"/>
          <w:sz w:val="27"/>
          <w:szCs w:val="27"/>
        </w:rPr>
        <w:t>о</w:t>
      </w:r>
      <w:r w:rsidRPr="00841424">
        <w:rPr>
          <w:color w:val="000000"/>
          <w:sz w:val="27"/>
          <w:szCs w:val="27"/>
        </w:rPr>
        <w:t>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A63AD6" w:rsidRDefault="00A63AD6" w:rsidP="00837A47">
      <w:pPr>
        <w:ind w:firstLine="709"/>
        <w:jc w:val="both"/>
        <w:rPr>
          <w:color w:val="000000"/>
          <w:sz w:val="27"/>
          <w:szCs w:val="27"/>
        </w:rPr>
      </w:pPr>
      <w:r w:rsidRPr="00841424">
        <w:rPr>
          <w:color w:val="000000"/>
          <w:sz w:val="27"/>
          <w:szCs w:val="27"/>
        </w:rPr>
        <w:t>В случае принятия судом решения о признании Получателя Субсидии, я</w:t>
      </w:r>
      <w:r w:rsidRPr="00841424">
        <w:rPr>
          <w:color w:val="000000"/>
          <w:sz w:val="27"/>
          <w:szCs w:val="27"/>
        </w:rPr>
        <w:t>в</w:t>
      </w:r>
      <w:r w:rsidRPr="00841424">
        <w:rPr>
          <w:color w:val="000000"/>
          <w:sz w:val="27"/>
          <w:szCs w:val="27"/>
        </w:rPr>
        <w:t>ляющегося индивидуальным предпринимателем, несостоятельным (банкротом), до истечения финансового года, следующего за годом, в котором получена Субсидия, Получатель Субсидии обязан:</w:t>
      </w:r>
    </w:p>
    <w:p w:rsidR="00A63AD6" w:rsidRPr="00841424" w:rsidRDefault="00A63AD6" w:rsidP="00837A47">
      <w:pPr>
        <w:ind w:firstLine="709"/>
        <w:jc w:val="both"/>
        <w:rPr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440"/>
        <w:tblW w:w="0" w:type="auto"/>
        <w:tblLook w:val="01E0"/>
      </w:tblPr>
      <w:tblGrid>
        <w:gridCol w:w="4927"/>
        <w:gridCol w:w="4927"/>
      </w:tblGrid>
      <w:tr w:rsidR="00A63AD6" w:rsidRPr="00837A47" w:rsidTr="007F26AF">
        <w:tc>
          <w:tcPr>
            <w:tcW w:w="4927" w:type="dxa"/>
          </w:tcPr>
          <w:p w:rsidR="00A63AD6" w:rsidRPr="00837A47" w:rsidRDefault="00A63AD6" w:rsidP="00837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Заявитель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837A47">
              <w:rPr>
                <w:color w:val="000000"/>
                <w:sz w:val="28"/>
                <w:szCs w:val="28"/>
                <w:u w:val="single"/>
              </w:rPr>
              <w:t>_____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spellEnd"/>
            <w:r w:rsidRPr="00837A47">
              <w:rPr>
                <w:color w:val="000000"/>
                <w:sz w:val="28"/>
                <w:szCs w:val="28"/>
                <w:u w:val="single"/>
              </w:rPr>
              <w:t>________  /</w:t>
            </w:r>
            <w:proofErr w:type="gramStart"/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gramEnd"/>
            <w:r w:rsidRPr="00837A47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 xml:space="preserve">/         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                     М.П. 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Дата: 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14.11.2015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63AD6" w:rsidRPr="00837A47" w:rsidRDefault="00A63AD6" w:rsidP="00837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lastRenderedPageBreak/>
              <w:t>Главный бухгалтер (при наличии)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837A47">
              <w:rPr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Петрова</w:t>
            </w:r>
            <w:proofErr w:type="spellEnd"/>
            <w:r w:rsidRPr="00837A47">
              <w:rPr>
                <w:color w:val="000000"/>
                <w:sz w:val="28"/>
                <w:szCs w:val="28"/>
                <w:u w:val="single"/>
              </w:rPr>
              <w:t>_  /</w:t>
            </w:r>
            <w:proofErr w:type="spellStart"/>
            <w:r w:rsidRPr="00837A47">
              <w:rPr>
                <w:color w:val="000000"/>
                <w:sz w:val="28"/>
                <w:szCs w:val="28"/>
                <w:u w:val="single"/>
              </w:rPr>
              <w:t>_</w:t>
            </w:r>
            <w:proofErr w:type="gramStart"/>
            <w:r>
              <w:rPr>
                <w:i/>
                <w:color w:val="000000"/>
                <w:sz w:val="28"/>
                <w:szCs w:val="28"/>
                <w:u w:val="single"/>
              </w:rPr>
              <w:t>Петрова</w:t>
            </w:r>
            <w:proofErr w:type="spellEnd"/>
            <w:proofErr w:type="gramEnd"/>
            <w:r w:rsidRPr="00837A47">
              <w:rPr>
                <w:i/>
                <w:color w:val="000000"/>
                <w:sz w:val="28"/>
                <w:szCs w:val="28"/>
                <w:u w:val="single"/>
              </w:rPr>
              <w:t xml:space="preserve"> В.Н.__/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lastRenderedPageBreak/>
        <w:t xml:space="preserve"> направить </w:t>
      </w:r>
      <w:proofErr w:type="gramStart"/>
      <w:r w:rsidRPr="00837A47">
        <w:rPr>
          <w:color w:val="000000"/>
          <w:sz w:val="28"/>
          <w:szCs w:val="28"/>
        </w:rPr>
        <w:t>в Уполномоченный орган соответствующее письменное ув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домление в течение одного календарного дня со дня вступления в законную с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лу решения суда о признании</w:t>
      </w:r>
      <w:proofErr w:type="gramEnd"/>
      <w:r w:rsidRPr="00837A47">
        <w:rPr>
          <w:color w:val="000000"/>
          <w:sz w:val="28"/>
          <w:szCs w:val="28"/>
        </w:rPr>
        <w:t xml:space="preserve"> индивидуального предпринимателя несосто</w:t>
      </w:r>
      <w:r w:rsidRPr="00837A47">
        <w:rPr>
          <w:color w:val="000000"/>
          <w:sz w:val="28"/>
          <w:szCs w:val="28"/>
        </w:rPr>
        <w:t>я</w:t>
      </w:r>
      <w:r w:rsidRPr="00837A47">
        <w:rPr>
          <w:color w:val="000000"/>
          <w:sz w:val="28"/>
          <w:szCs w:val="28"/>
        </w:rPr>
        <w:t>тельным (банкротом);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 w:rsidRPr="00837A47">
        <w:rPr>
          <w:color w:val="000000"/>
          <w:sz w:val="28"/>
          <w:szCs w:val="28"/>
        </w:rPr>
        <w:t>произвести возврат суммы полученных Субсидий в местный бюджет  в порядке, установленном законодательством Российской Федерации.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 xml:space="preserve">16) </w:t>
      </w:r>
      <w:r w:rsidRPr="00837A47">
        <w:rPr>
          <w:color w:val="000000"/>
          <w:sz w:val="28"/>
          <w:szCs w:val="28"/>
        </w:rPr>
        <w:t xml:space="preserve">Получатели Субсидий </w:t>
      </w:r>
      <w:r w:rsidRPr="00837A47">
        <w:rPr>
          <w:bCs/>
          <w:color w:val="000000"/>
          <w:sz w:val="28"/>
          <w:szCs w:val="28"/>
        </w:rPr>
        <w:t>обязаны предоставить в Уполномоченный о</w:t>
      </w:r>
      <w:r w:rsidRPr="00837A47">
        <w:rPr>
          <w:bCs/>
          <w:color w:val="000000"/>
          <w:sz w:val="28"/>
          <w:szCs w:val="28"/>
        </w:rPr>
        <w:t>р</w:t>
      </w:r>
      <w:r w:rsidRPr="00837A47">
        <w:rPr>
          <w:bCs/>
          <w:color w:val="000000"/>
          <w:sz w:val="28"/>
          <w:szCs w:val="28"/>
        </w:rPr>
        <w:t>ган: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sz w:val="28"/>
          <w:szCs w:val="28"/>
        </w:rPr>
      </w:pPr>
      <w:r w:rsidRPr="00837A47">
        <w:rPr>
          <w:bCs/>
          <w:color w:val="000000"/>
          <w:sz w:val="28"/>
          <w:szCs w:val="28"/>
        </w:rPr>
        <w:t>не позднее 15 мая, по</w:t>
      </w:r>
      <w:r w:rsidRPr="00837A47">
        <w:rPr>
          <w:color w:val="000000"/>
          <w:sz w:val="28"/>
          <w:szCs w:val="28"/>
        </w:rPr>
        <w:t xml:space="preserve"> окончании финансового года, в котором получена Субсидия,</w:t>
      </w:r>
      <w:r w:rsidRPr="00837A47">
        <w:rPr>
          <w:bCs/>
          <w:color w:val="000000"/>
          <w:sz w:val="28"/>
          <w:szCs w:val="28"/>
        </w:rPr>
        <w:t xml:space="preserve"> и каждого последующего года </w:t>
      </w:r>
      <w:r w:rsidRPr="00837A47">
        <w:rPr>
          <w:color w:val="000000"/>
          <w:sz w:val="28"/>
          <w:szCs w:val="28"/>
        </w:rPr>
        <w:t>до окончания финансового года, сл</w:t>
      </w:r>
      <w:r w:rsidRPr="00837A47">
        <w:rPr>
          <w:color w:val="000000"/>
          <w:sz w:val="28"/>
          <w:szCs w:val="28"/>
        </w:rPr>
        <w:t>е</w:t>
      </w:r>
      <w:r w:rsidRPr="00837A47">
        <w:rPr>
          <w:color w:val="000000"/>
          <w:sz w:val="28"/>
          <w:szCs w:val="28"/>
        </w:rPr>
        <w:t>дующего за годом истечения срока действия договор</w:t>
      </w:r>
      <w:proofErr w:type="gramStart"/>
      <w:r w:rsidRPr="00837A47">
        <w:rPr>
          <w:color w:val="000000"/>
          <w:sz w:val="28"/>
          <w:szCs w:val="28"/>
        </w:rPr>
        <w:t>а(</w:t>
      </w:r>
      <w:proofErr w:type="spellStart"/>
      <w:proofErr w:type="gramEnd"/>
      <w:r w:rsidRPr="00837A47">
        <w:rPr>
          <w:color w:val="000000"/>
          <w:sz w:val="28"/>
          <w:szCs w:val="28"/>
        </w:rPr>
        <w:t>ов</w:t>
      </w:r>
      <w:proofErr w:type="spellEnd"/>
      <w:r w:rsidRPr="00837A47">
        <w:rPr>
          <w:color w:val="000000"/>
          <w:sz w:val="28"/>
          <w:szCs w:val="28"/>
        </w:rPr>
        <w:t>) финансовой аренды (лизинга), в соответствии с которым(и) получена Субсидия</w:t>
      </w:r>
      <w:r w:rsidRPr="00837A47">
        <w:rPr>
          <w:bCs/>
          <w:color w:val="000000"/>
          <w:sz w:val="28"/>
          <w:szCs w:val="28"/>
        </w:rPr>
        <w:t xml:space="preserve">, </w:t>
      </w:r>
      <w:r w:rsidRPr="00837A47">
        <w:rPr>
          <w:color w:val="000000"/>
          <w:sz w:val="28"/>
          <w:szCs w:val="28"/>
        </w:rPr>
        <w:t>информационное письмо, подтверждающее осуществление Получателем Субсидии предприн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мательской деятельности в прошедшем отчётном периоде с приложением в</w:t>
      </w:r>
      <w:r w:rsidRPr="00837A47">
        <w:rPr>
          <w:color w:val="000000"/>
          <w:sz w:val="28"/>
          <w:szCs w:val="28"/>
        </w:rPr>
        <w:t>ы</w:t>
      </w:r>
      <w:r w:rsidRPr="00837A47">
        <w:rPr>
          <w:color w:val="000000"/>
          <w:sz w:val="28"/>
          <w:szCs w:val="28"/>
        </w:rPr>
        <w:t xml:space="preserve">писки из Единого государственного реестра юридических лиц или </w:t>
      </w:r>
      <w:proofErr w:type="gramStart"/>
      <w:r w:rsidRPr="00837A47">
        <w:rPr>
          <w:color w:val="000000"/>
          <w:sz w:val="28"/>
          <w:szCs w:val="28"/>
        </w:rPr>
        <w:t>Единого г</w:t>
      </w:r>
      <w:r w:rsidRPr="00837A47">
        <w:rPr>
          <w:color w:val="000000"/>
          <w:sz w:val="28"/>
          <w:szCs w:val="28"/>
        </w:rPr>
        <w:t>о</w:t>
      </w:r>
      <w:r w:rsidRPr="00837A47">
        <w:rPr>
          <w:color w:val="000000"/>
          <w:sz w:val="28"/>
          <w:szCs w:val="28"/>
        </w:rPr>
        <w:t>сударственного реестра индивидуальных предпринимателей в отношении За</w:t>
      </w:r>
      <w:r w:rsidRPr="00837A47">
        <w:rPr>
          <w:color w:val="000000"/>
          <w:sz w:val="28"/>
          <w:szCs w:val="28"/>
        </w:rPr>
        <w:t>я</w:t>
      </w:r>
      <w:r w:rsidRPr="00837A47">
        <w:rPr>
          <w:color w:val="000000"/>
          <w:sz w:val="28"/>
          <w:szCs w:val="28"/>
        </w:rPr>
        <w:t>вителя</w:t>
      </w:r>
      <w:r w:rsidRPr="00837A47">
        <w:rPr>
          <w:color w:val="000000"/>
          <w:spacing w:val="-2"/>
          <w:sz w:val="28"/>
          <w:szCs w:val="28"/>
        </w:rPr>
        <w:t>, выданной налоговым органом не ранее 30 дней до даты предоставления  настоящего информационного письма</w:t>
      </w:r>
      <w:r w:rsidRPr="00837A47">
        <w:rPr>
          <w:color w:val="000000"/>
          <w:sz w:val="28"/>
          <w:szCs w:val="28"/>
        </w:rPr>
        <w:t>.</w:t>
      </w:r>
      <w:proofErr w:type="gramEnd"/>
      <w:r w:rsidRPr="00837A47">
        <w:rPr>
          <w:color w:val="000000"/>
          <w:sz w:val="28"/>
          <w:szCs w:val="28"/>
        </w:rPr>
        <w:t xml:space="preserve"> </w:t>
      </w:r>
      <w:r w:rsidRPr="00837A47">
        <w:rPr>
          <w:bCs/>
          <w:color w:val="000000"/>
          <w:sz w:val="28"/>
          <w:szCs w:val="28"/>
        </w:rPr>
        <w:t xml:space="preserve">Информационное письмо должно быть подписано Получателем Субсидии </w:t>
      </w:r>
      <w:r w:rsidRPr="00837A47">
        <w:rPr>
          <w:color w:val="000000"/>
          <w:sz w:val="28"/>
          <w:szCs w:val="28"/>
        </w:rPr>
        <w:t>(для юридического лица каждый лист до</w:t>
      </w:r>
      <w:r w:rsidRPr="00837A47">
        <w:rPr>
          <w:color w:val="000000"/>
          <w:sz w:val="28"/>
          <w:szCs w:val="28"/>
        </w:rPr>
        <w:t>л</w:t>
      </w:r>
      <w:r w:rsidRPr="00837A47">
        <w:rPr>
          <w:color w:val="000000"/>
          <w:sz w:val="28"/>
          <w:szCs w:val="28"/>
        </w:rPr>
        <w:t>жен быть подписан руководителем и главным бухгалтером (при наличии) с о</w:t>
      </w:r>
      <w:r w:rsidRPr="00837A47">
        <w:rPr>
          <w:color w:val="000000"/>
          <w:sz w:val="28"/>
          <w:szCs w:val="28"/>
        </w:rPr>
        <w:t>т</w:t>
      </w:r>
      <w:r w:rsidRPr="00837A47">
        <w:rPr>
          <w:color w:val="000000"/>
          <w:sz w:val="28"/>
          <w:szCs w:val="28"/>
        </w:rPr>
        <w:t>тиском печати организации (при наличии), для индивидуального предприним</w:t>
      </w:r>
      <w:r w:rsidRPr="00837A47">
        <w:rPr>
          <w:color w:val="000000"/>
          <w:sz w:val="28"/>
          <w:szCs w:val="28"/>
        </w:rPr>
        <w:t>а</w:t>
      </w:r>
      <w:r w:rsidRPr="00837A47">
        <w:rPr>
          <w:color w:val="000000"/>
          <w:sz w:val="28"/>
          <w:szCs w:val="28"/>
        </w:rPr>
        <w:t xml:space="preserve">теля каждый лист должен быть подписан индивидуальным предпринимателем и главным бухгалтером (при наличии) с оттиском печати индивидуального предпринимателя (при наличии)). </w:t>
      </w:r>
      <w:r w:rsidRPr="00837A47">
        <w:rPr>
          <w:bCs/>
          <w:color w:val="000000"/>
          <w:sz w:val="28"/>
          <w:szCs w:val="28"/>
        </w:rPr>
        <w:t>Информационное письмо</w:t>
      </w:r>
      <w:r w:rsidRPr="00837A47">
        <w:rPr>
          <w:color w:val="000000"/>
          <w:sz w:val="28"/>
          <w:szCs w:val="28"/>
        </w:rPr>
        <w:t xml:space="preserve"> не предоставляется Получателем Субсидии </w:t>
      </w:r>
      <w:r w:rsidRPr="00837A47">
        <w:rPr>
          <w:bCs/>
          <w:color w:val="000000"/>
          <w:sz w:val="28"/>
          <w:szCs w:val="28"/>
        </w:rPr>
        <w:t>в случае, если срок действия договор</w:t>
      </w:r>
      <w:proofErr w:type="gramStart"/>
      <w:r w:rsidRPr="00837A47">
        <w:rPr>
          <w:bCs/>
          <w:color w:val="000000"/>
          <w:sz w:val="28"/>
          <w:szCs w:val="28"/>
        </w:rPr>
        <w:t>а(</w:t>
      </w:r>
      <w:proofErr w:type="spellStart"/>
      <w:proofErr w:type="gramEnd"/>
      <w:r w:rsidRPr="00837A47">
        <w:rPr>
          <w:bCs/>
          <w:color w:val="000000"/>
          <w:sz w:val="28"/>
          <w:szCs w:val="28"/>
        </w:rPr>
        <w:t>ов</w:t>
      </w:r>
      <w:proofErr w:type="spellEnd"/>
      <w:r w:rsidRPr="00837A47">
        <w:rPr>
          <w:bCs/>
          <w:color w:val="000000"/>
          <w:sz w:val="28"/>
          <w:szCs w:val="28"/>
        </w:rPr>
        <w:t>) финансовой аренды (лизинга), в соответствии с которым(и) получена Субсидия, истекает после окончания финансового года, следующего за годом, в котором получена субсидия;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sz w:val="28"/>
          <w:szCs w:val="28"/>
        </w:rPr>
      </w:pPr>
      <w:r w:rsidRPr="00837A47">
        <w:rPr>
          <w:bCs/>
          <w:color w:val="000000"/>
          <w:sz w:val="28"/>
          <w:szCs w:val="28"/>
        </w:rPr>
        <w:t>не позднее 15 мая, по</w:t>
      </w:r>
      <w:r w:rsidRPr="00837A47">
        <w:rPr>
          <w:color w:val="000000"/>
          <w:sz w:val="28"/>
          <w:szCs w:val="28"/>
        </w:rPr>
        <w:t xml:space="preserve"> окончании финансового года, в котором получена Субсидия,</w:t>
      </w:r>
      <w:r w:rsidRPr="00837A47">
        <w:rPr>
          <w:bCs/>
          <w:color w:val="000000"/>
          <w:sz w:val="28"/>
          <w:szCs w:val="28"/>
        </w:rPr>
        <w:t xml:space="preserve"> и каждого последующего года до истечения срока действия догов</w:t>
      </w:r>
      <w:r w:rsidRPr="00837A47">
        <w:rPr>
          <w:bCs/>
          <w:color w:val="000000"/>
          <w:sz w:val="28"/>
          <w:szCs w:val="28"/>
        </w:rPr>
        <w:t>о</w:t>
      </w:r>
      <w:r w:rsidRPr="00837A47">
        <w:rPr>
          <w:bCs/>
          <w:color w:val="000000"/>
          <w:sz w:val="28"/>
          <w:szCs w:val="28"/>
        </w:rPr>
        <w:t>р</w:t>
      </w:r>
      <w:proofErr w:type="gramStart"/>
      <w:r w:rsidRPr="00837A47">
        <w:rPr>
          <w:bCs/>
          <w:color w:val="000000"/>
          <w:sz w:val="28"/>
          <w:szCs w:val="28"/>
        </w:rPr>
        <w:t>а(</w:t>
      </w:r>
      <w:proofErr w:type="spellStart"/>
      <w:proofErr w:type="gramEnd"/>
      <w:r w:rsidRPr="00837A47">
        <w:rPr>
          <w:bCs/>
          <w:color w:val="000000"/>
          <w:sz w:val="28"/>
          <w:szCs w:val="28"/>
        </w:rPr>
        <w:t>ов</w:t>
      </w:r>
      <w:proofErr w:type="spellEnd"/>
      <w:r w:rsidRPr="00837A47">
        <w:rPr>
          <w:bCs/>
          <w:color w:val="000000"/>
          <w:sz w:val="28"/>
          <w:szCs w:val="28"/>
        </w:rPr>
        <w:t xml:space="preserve">) финансовой аренды (лизинга), </w:t>
      </w:r>
      <w:r w:rsidRPr="00837A47">
        <w:rPr>
          <w:color w:val="000000"/>
          <w:sz w:val="28"/>
          <w:szCs w:val="28"/>
        </w:rPr>
        <w:t xml:space="preserve">в соответствии с которым(и) получена Субсидия, </w:t>
      </w:r>
      <w:r w:rsidRPr="00837A47">
        <w:rPr>
          <w:bCs/>
          <w:color w:val="000000"/>
          <w:sz w:val="28"/>
          <w:szCs w:val="28"/>
        </w:rPr>
        <w:t>информацию о том, что договор(</w:t>
      </w:r>
      <w:proofErr w:type="spellStart"/>
      <w:r w:rsidRPr="00837A47">
        <w:rPr>
          <w:bCs/>
          <w:color w:val="000000"/>
          <w:sz w:val="28"/>
          <w:szCs w:val="28"/>
        </w:rPr>
        <w:t>ы</w:t>
      </w:r>
      <w:proofErr w:type="spellEnd"/>
      <w:r w:rsidRPr="00837A47">
        <w:rPr>
          <w:bCs/>
          <w:color w:val="000000"/>
          <w:sz w:val="28"/>
          <w:szCs w:val="28"/>
        </w:rPr>
        <w:t>) финансовой аренды (лизинга) не расторгался(</w:t>
      </w:r>
      <w:proofErr w:type="spellStart"/>
      <w:r w:rsidRPr="00837A47">
        <w:rPr>
          <w:bCs/>
          <w:color w:val="000000"/>
          <w:sz w:val="28"/>
          <w:szCs w:val="28"/>
        </w:rPr>
        <w:t>ись</w:t>
      </w:r>
      <w:proofErr w:type="spellEnd"/>
      <w:r w:rsidRPr="00837A47">
        <w:rPr>
          <w:bCs/>
          <w:color w:val="000000"/>
          <w:sz w:val="28"/>
          <w:szCs w:val="28"/>
        </w:rPr>
        <w:t>), не был(и) признан(</w:t>
      </w:r>
      <w:proofErr w:type="spellStart"/>
      <w:r w:rsidRPr="00837A47">
        <w:rPr>
          <w:bCs/>
          <w:color w:val="000000"/>
          <w:sz w:val="28"/>
          <w:szCs w:val="28"/>
        </w:rPr>
        <w:t>ы</w:t>
      </w:r>
      <w:proofErr w:type="spellEnd"/>
      <w:r w:rsidRPr="00837A47">
        <w:rPr>
          <w:bCs/>
          <w:color w:val="000000"/>
          <w:sz w:val="28"/>
          <w:szCs w:val="28"/>
        </w:rPr>
        <w:t>) недействительным(и), не изменялись следующие условия договора(</w:t>
      </w:r>
      <w:proofErr w:type="spellStart"/>
      <w:r w:rsidRPr="00837A47">
        <w:rPr>
          <w:bCs/>
          <w:color w:val="000000"/>
          <w:sz w:val="28"/>
          <w:szCs w:val="28"/>
        </w:rPr>
        <w:t>ов</w:t>
      </w:r>
      <w:proofErr w:type="spellEnd"/>
      <w:r w:rsidRPr="00837A47">
        <w:rPr>
          <w:bCs/>
          <w:color w:val="000000"/>
          <w:sz w:val="28"/>
          <w:szCs w:val="28"/>
        </w:rPr>
        <w:t>) финансовой аренды (лизинга):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sz w:val="28"/>
          <w:szCs w:val="28"/>
        </w:rPr>
      </w:pPr>
      <w:r w:rsidRPr="00837A47">
        <w:rPr>
          <w:bCs/>
          <w:color w:val="000000"/>
          <w:sz w:val="28"/>
          <w:szCs w:val="28"/>
        </w:rPr>
        <w:t>срок действия договора финансовой аренды (лизинга) не превышает ч</w:t>
      </w:r>
      <w:r w:rsidRPr="00837A47">
        <w:rPr>
          <w:bCs/>
          <w:color w:val="000000"/>
          <w:sz w:val="28"/>
          <w:szCs w:val="28"/>
        </w:rPr>
        <w:t>е</w:t>
      </w:r>
      <w:r w:rsidRPr="00837A47">
        <w:rPr>
          <w:bCs/>
          <w:color w:val="000000"/>
          <w:sz w:val="28"/>
          <w:szCs w:val="28"/>
        </w:rPr>
        <w:t>тырёх лет;</w:t>
      </w:r>
    </w:p>
    <w:tbl>
      <w:tblPr>
        <w:tblpPr w:leftFromText="180" w:rightFromText="180" w:vertAnchor="text" w:horzAnchor="margin" w:tblpY="602"/>
        <w:tblW w:w="0" w:type="auto"/>
        <w:tblLook w:val="01E0"/>
      </w:tblPr>
      <w:tblGrid>
        <w:gridCol w:w="4927"/>
        <w:gridCol w:w="4927"/>
      </w:tblGrid>
      <w:tr w:rsidR="00A63AD6" w:rsidRPr="00837A47" w:rsidTr="007F26AF">
        <w:tc>
          <w:tcPr>
            <w:tcW w:w="4927" w:type="dxa"/>
          </w:tcPr>
          <w:p w:rsidR="00A63AD6" w:rsidRPr="00837A47" w:rsidRDefault="00A63AD6" w:rsidP="00837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Заявитель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837A47">
              <w:rPr>
                <w:color w:val="000000"/>
                <w:sz w:val="28"/>
                <w:szCs w:val="28"/>
                <w:u w:val="single"/>
              </w:rPr>
              <w:t>_____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spellEnd"/>
            <w:r w:rsidRPr="00837A47">
              <w:rPr>
                <w:color w:val="000000"/>
                <w:sz w:val="28"/>
                <w:szCs w:val="28"/>
                <w:u w:val="single"/>
              </w:rPr>
              <w:t>________  /</w:t>
            </w:r>
            <w:proofErr w:type="gramStart"/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gramEnd"/>
            <w:r w:rsidRPr="00837A47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 xml:space="preserve">/         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                     М.П. 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Дата: 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14.11.2015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63AD6" w:rsidRPr="00837A47" w:rsidRDefault="00A63AD6" w:rsidP="00837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lastRenderedPageBreak/>
              <w:t>Главный бухгалтер (при наличии)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837A47">
              <w:rPr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Петрова</w:t>
            </w:r>
            <w:proofErr w:type="spellEnd"/>
            <w:r w:rsidRPr="00837A47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_  /</w:t>
            </w:r>
            <w:proofErr w:type="spellStart"/>
            <w:r w:rsidRPr="00837A47">
              <w:rPr>
                <w:color w:val="000000"/>
                <w:sz w:val="28"/>
                <w:szCs w:val="28"/>
                <w:u w:val="single"/>
              </w:rPr>
              <w:t>_</w:t>
            </w:r>
            <w:proofErr w:type="gramStart"/>
            <w:r>
              <w:rPr>
                <w:i/>
                <w:color w:val="000000"/>
                <w:sz w:val="28"/>
                <w:szCs w:val="28"/>
                <w:u w:val="single"/>
              </w:rPr>
              <w:t>Петрова</w:t>
            </w:r>
            <w:proofErr w:type="spellEnd"/>
            <w:proofErr w:type="gramEnd"/>
            <w:r w:rsidRPr="00837A47">
              <w:rPr>
                <w:i/>
                <w:color w:val="000000"/>
                <w:sz w:val="28"/>
                <w:szCs w:val="28"/>
                <w:u w:val="single"/>
              </w:rPr>
              <w:t xml:space="preserve"> В.Н.__/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3AD6" w:rsidRPr="00837A47" w:rsidRDefault="00A63AD6" w:rsidP="00837A47">
      <w:pPr>
        <w:ind w:firstLine="709"/>
        <w:jc w:val="both"/>
        <w:rPr>
          <w:bCs/>
          <w:color w:val="000000"/>
          <w:sz w:val="28"/>
          <w:szCs w:val="28"/>
        </w:rPr>
      </w:pPr>
      <w:r w:rsidRPr="00837A47">
        <w:rPr>
          <w:bCs/>
          <w:color w:val="000000"/>
          <w:sz w:val="28"/>
          <w:szCs w:val="28"/>
        </w:rPr>
        <w:lastRenderedPageBreak/>
        <w:t xml:space="preserve"> в договоре финансовой аренды (лизинга) предусмотрен переход права собственности на предмет лизинга к Получателю Субсидии по истечении срока действия договор</w:t>
      </w:r>
      <w:proofErr w:type="gramStart"/>
      <w:r w:rsidRPr="00837A47">
        <w:rPr>
          <w:bCs/>
          <w:color w:val="000000"/>
          <w:sz w:val="28"/>
          <w:szCs w:val="28"/>
        </w:rPr>
        <w:t>а(</w:t>
      </w:r>
      <w:proofErr w:type="spellStart"/>
      <w:proofErr w:type="gramEnd"/>
      <w:r w:rsidRPr="00837A47">
        <w:rPr>
          <w:bCs/>
          <w:color w:val="000000"/>
          <w:sz w:val="28"/>
          <w:szCs w:val="28"/>
        </w:rPr>
        <w:t>ов</w:t>
      </w:r>
      <w:proofErr w:type="spellEnd"/>
      <w:r w:rsidRPr="00837A47">
        <w:rPr>
          <w:bCs/>
          <w:color w:val="000000"/>
          <w:sz w:val="28"/>
          <w:szCs w:val="28"/>
        </w:rPr>
        <w:t>) финансовой аренды (лизинга).</w:t>
      </w:r>
    </w:p>
    <w:p w:rsidR="00A63AD6" w:rsidRPr="00837A47" w:rsidRDefault="00A63AD6" w:rsidP="00837A4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7A47">
        <w:rPr>
          <w:bCs/>
          <w:color w:val="000000"/>
          <w:sz w:val="28"/>
          <w:szCs w:val="28"/>
        </w:rPr>
        <w:t>Информация, предусмотренная в настоящем пункте, должна  быть подп</w:t>
      </w:r>
      <w:r w:rsidRPr="00837A47">
        <w:rPr>
          <w:bCs/>
          <w:color w:val="000000"/>
          <w:sz w:val="28"/>
          <w:szCs w:val="28"/>
        </w:rPr>
        <w:t>и</w:t>
      </w:r>
      <w:r w:rsidRPr="00837A47">
        <w:rPr>
          <w:bCs/>
          <w:color w:val="000000"/>
          <w:sz w:val="28"/>
          <w:szCs w:val="28"/>
        </w:rPr>
        <w:t xml:space="preserve">сана  Получателем  Субсидии  </w:t>
      </w:r>
      <w:r w:rsidRPr="00837A47">
        <w:rPr>
          <w:color w:val="000000"/>
          <w:sz w:val="28"/>
          <w:szCs w:val="28"/>
        </w:rPr>
        <w:t>(для  юридического лица каждый лист должен  быть  подписан руководителем и главным бухгалтером (при наличии) с отти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ком печати организации (при наличии), для индивидуального предпринимателя каждый лист должен быть подписан индивидуальным предпринимателем и главным бухгалтером (при наличии) с оттиском печати индивидуального пре</w:t>
      </w:r>
      <w:r w:rsidRPr="00837A47">
        <w:rPr>
          <w:color w:val="000000"/>
          <w:sz w:val="28"/>
          <w:szCs w:val="28"/>
        </w:rPr>
        <w:t>д</w:t>
      </w:r>
      <w:r w:rsidRPr="00837A47">
        <w:rPr>
          <w:color w:val="000000"/>
          <w:sz w:val="28"/>
          <w:szCs w:val="28"/>
        </w:rPr>
        <w:t xml:space="preserve">принимателя (при наличии)) и </w:t>
      </w:r>
      <w:r w:rsidRPr="00837A47">
        <w:rPr>
          <w:bCs/>
          <w:color w:val="000000"/>
          <w:sz w:val="28"/>
          <w:szCs w:val="28"/>
        </w:rPr>
        <w:t>заверен организацией-лизингодателем</w:t>
      </w:r>
      <w:r w:rsidRPr="00837A47">
        <w:rPr>
          <w:color w:val="000000"/>
          <w:sz w:val="28"/>
          <w:szCs w:val="28"/>
        </w:rPr>
        <w:t xml:space="preserve"> (подп</w:t>
      </w:r>
      <w:r w:rsidRPr="00837A47">
        <w:rPr>
          <w:color w:val="000000"/>
          <w:sz w:val="28"/>
          <w:szCs w:val="28"/>
        </w:rPr>
        <w:t>и</w:t>
      </w:r>
      <w:r w:rsidRPr="00837A47">
        <w:rPr>
          <w:color w:val="000000"/>
          <w:sz w:val="28"/>
          <w:szCs w:val="28"/>
        </w:rPr>
        <w:t>санная руководителем и скреплённый печатью</w:t>
      </w:r>
      <w:proofErr w:type="gramEnd"/>
      <w:r w:rsidRPr="00837A47">
        <w:rPr>
          <w:color w:val="000000"/>
          <w:sz w:val="28"/>
          <w:szCs w:val="28"/>
        </w:rPr>
        <w:t xml:space="preserve"> организации-лизингодателя (при наличии)</w:t>
      </w:r>
    </w:p>
    <w:p w:rsidR="00A63AD6" w:rsidRDefault="00A63AD6" w:rsidP="00837A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</w:t>
      </w:r>
      <w:r w:rsidRPr="005D22E9">
        <w:rPr>
          <w:color w:val="000000"/>
          <w:sz w:val="28"/>
          <w:szCs w:val="28"/>
        </w:rPr>
        <w:t xml:space="preserve">принимает на себя обязательства, </w:t>
      </w:r>
      <w:r>
        <w:rPr>
          <w:color w:val="000000"/>
          <w:sz w:val="28"/>
          <w:szCs w:val="28"/>
        </w:rPr>
        <w:t xml:space="preserve">предусмотренные </w:t>
      </w:r>
      <w:r w:rsidRPr="00291876">
        <w:rPr>
          <w:sz w:val="28"/>
          <w:szCs w:val="28"/>
        </w:rPr>
        <w:t>подпрограммой «Развитие субъектов малого и среднего предпринимательства в Прикубанском сельском поселении Новокубанского района» муниципальной программы Пр</w:t>
      </w:r>
      <w:r w:rsidRPr="00291876">
        <w:rPr>
          <w:sz w:val="28"/>
          <w:szCs w:val="28"/>
        </w:rPr>
        <w:t>и</w:t>
      </w:r>
      <w:r w:rsidRPr="00291876">
        <w:rPr>
          <w:sz w:val="28"/>
          <w:szCs w:val="28"/>
        </w:rPr>
        <w:t xml:space="preserve">кубанского сельского поселения Новокубанского района «Содействие развитию </w:t>
      </w:r>
      <w:r w:rsidRPr="001C52A8">
        <w:rPr>
          <w:sz w:val="28"/>
          <w:szCs w:val="28"/>
        </w:rPr>
        <w:t>малого и среднего предпринимательства в Прикубанском сельском поселении Новокубанского района»</w:t>
      </w:r>
      <w:r w:rsidRPr="005D22E9">
        <w:rPr>
          <w:color w:val="000000"/>
          <w:sz w:val="28"/>
          <w:szCs w:val="28"/>
        </w:rPr>
        <w:t>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bCs/>
          <w:color w:val="000000"/>
          <w:kern w:val="32"/>
          <w:sz w:val="28"/>
          <w:szCs w:val="28"/>
        </w:rPr>
        <w:t>18) </w:t>
      </w:r>
      <w:r w:rsidRPr="00837A47">
        <w:rPr>
          <w:color w:val="000000"/>
          <w:sz w:val="28"/>
          <w:szCs w:val="28"/>
        </w:rPr>
        <w:t xml:space="preserve">в  случае  предоставления  субсидий  Заявитель  даёт  согласие  на осуществление главным распорядителем средств местного бюджета (бюджета </w:t>
      </w:r>
      <w:r>
        <w:rPr>
          <w:color w:val="000000"/>
          <w:sz w:val="28"/>
          <w:szCs w:val="28"/>
        </w:rPr>
        <w:t xml:space="preserve"> Прикубанского сельского поселения Новокубанского района</w:t>
      </w:r>
      <w:r w:rsidRPr="00837A47">
        <w:rPr>
          <w:color w:val="000000"/>
          <w:sz w:val="28"/>
          <w:szCs w:val="28"/>
        </w:rPr>
        <w:t>) и органами м</w:t>
      </w:r>
      <w:r w:rsidRPr="00837A47">
        <w:rPr>
          <w:color w:val="000000"/>
          <w:sz w:val="28"/>
          <w:szCs w:val="28"/>
        </w:rPr>
        <w:t>у</w:t>
      </w:r>
      <w:r w:rsidRPr="00837A47">
        <w:rPr>
          <w:color w:val="000000"/>
          <w:sz w:val="28"/>
          <w:szCs w:val="28"/>
        </w:rPr>
        <w:t>ниципального финансового контроля проверки соблюдения условий, целей и порядка предоставления субсидии в соответствии с Бюджетным кодексом Ро</w:t>
      </w:r>
      <w:r w:rsidRPr="00837A47">
        <w:rPr>
          <w:color w:val="000000"/>
          <w:sz w:val="28"/>
          <w:szCs w:val="28"/>
        </w:rPr>
        <w:t>с</w:t>
      </w:r>
      <w:r w:rsidRPr="00837A47">
        <w:rPr>
          <w:color w:val="000000"/>
          <w:sz w:val="28"/>
          <w:szCs w:val="28"/>
        </w:rPr>
        <w:t>сийской Федерации</w:t>
      </w:r>
      <w:r w:rsidRPr="00837A47">
        <w:rPr>
          <w:bCs/>
          <w:color w:val="000000"/>
          <w:kern w:val="32"/>
          <w:sz w:val="28"/>
          <w:szCs w:val="28"/>
        </w:rPr>
        <w:t>;</w:t>
      </w:r>
    </w:p>
    <w:p w:rsidR="00A63AD6" w:rsidRPr="00837A47" w:rsidRDefault="00A63AD6" w:rsidP="00837A47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837A47">
        <w:rPr>
          <w:color w:val="000000"/>
          <w:sz w:val="28"/>
          <w:szCs w:val="28"/>
        </w:rPr>
        <w:t>19) не имеет просроченной задолженности по заработной плате на первое число месяца, в котором подано заявление о предоставлении субсидии.</w:t>
      </w:r>
    </w:p>
    <w:tbl>
      <w:tblPr>
        <w:tblpPr w:leftFromText="180" w:rightFromText="180" w:vertAnchor="text" w:horzAnchor="margin" w:tblpY="1214"/>
        <w:tblW w:w="0" w:type="auto"/>
        <w:tblLook w:val="01E0"/>
      </w:tblPr>
      <w:tblGrid>
        <w:gridCol w:w="4927"/>
        <w:gridCol w:w="4927"/>
      </w:tblGrid>
      <w:tr w:rsidR="00A63AD6" w:rsidRPr="00837A47" w:rsidTr="007F26AF">
        <w:tc>
          <w:tcPr>
            <w:tcW w:w="4927" w:type="dxa"/>
          </w:tcPr>
          <w:p w:rsidR="00A63AD6" w:rsidRPr="00837A47" w:rsidRDefault="00A63AD6" w:rsidP="00837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Заявитель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837A47">
              <w:rPr>
                <w:color w:val="000000"/>
                <w:sz w:val="28"/>
                <w:szCs w:val="28"/>
                <w:u w:val="single"/>
              </w:rPr>
              <w:t>_____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spellEnd"/>
            <w:r w:rsidRPr="00837A47">
              <w:rPr>
                <w:color w:val="000000"/>
                <w:sz w:val="28"/>
                <w:szCs w:val="28"/>
                <w:u w:val="single"/>
              </w:rPr>
              <w:t>________  /</w:t>
            </w:r>
            <w:proofErr w:type="gramStart"/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gramEnd"/>
            <w:r w:rsidRPr="00837A47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 xml:space="preserve">/         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                     М.П. 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Дата: 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14.11.2015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63AD6" w:rsidRPr="00837A47" w:rsidRDefault="00A63AD6" w:rsidP="00837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Главный бухгалтер (при наличии)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837A47">
              <w:rPr>
                <w:color w:val="000000"/>
                <w:sz w:val="28"/>
                <w:szCs w:val="28"/>
                <w:u w:val="single"/>
              </w:rPr>
              <w:t>____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Шатохина</w:t>
            </w:r>
            <w:proofErr w:type="spellEnd"/>
            <w:r w:rsidRPr="00837A47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837A47">
              <w:rPr>
                <w:color w:val="000000"/>
                <w:sz w:val="28"/>
                <w:szCs w:val="28"/>
                <w:u w:val="single"/>
              </w:rPr>
              <w:t>_  /</w:t>
            </w:r>
            <w:proofErr w:type="spellStart"/>
            <w:r w:rsidRPr="00837A47">
              <w:rPr>
                <w:color w:val="000000"/>
                <w:sz w:val="28"/>
                <w:szCs w:val="28"/>
                <w:u w:val="single"/>
              </w:rPr>
              <w:t>_</w:t>
            </w:r>
            <w:r w:rsidRPr="00837A47">
              <w:rPr>
                <w:i/>
                <w:color w:val="000000"/>
                <w:sz w:val="28"/>
                <w:szCs w:val="28"/>
                <w:u w:val="single"/>
              </w:rPr>
              <w:t>Шатохина</w:t>
            </w:r>
            <w:proofErr w:type="spellEnd"/>
            <w:r w:rsidRPr="00837A47">
              <w:rPr>
                <w:i/>
                <w:color w:val="000000"/>
                <w:sz w:val="28"/>
                <w:szCs w:val="28"/>
                <w:u w:val="single"/>
              </w:rPr>
              <w:t xml:space="preserve"> В.Н.__/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37A47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A63AD6" w:rsidRPr="00837A47" w:rsidRDefault="00A63AD6" w:rsidP="00837A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3AD6" w:rsidRPr="00837A47" w:rsidRDefault="00A63AD6" w:rsidP="00837A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3AD6" w:rsidRPr="00837A47" w:rsidRDefault="00A63AD6" w:rsidP="00837A47">
      <w:pPr>
        <w:rPr>
          <w:color w:val="000000"/>
          <w:sz w:val="28"/>
          <w:szCs w:val="28"/>
          <w:lang w:eastAsia="en-US"/>
        </w:rPr>
      </w:pPr>
    </w:p>
    <w:p w:rsidR="00A63AD6" w:rsidRPr="00837A47" w:rsidRDefault="00A63AD6" w:rsidP="00837A47">
      <w:pPr>
        <w:rPr>
          <w:color w:val="000000"/>
          <w:sz w:val="28"/>
          <w:szCs w:val="28"/>
          <w:lang w:eastAsia="en-US"/>
        </w:rPr>
      </w:pPr>
    </w:p>
    <w:p w:rsidR="00A63AD6" w:rsidRPr="00837A47" w:rsidRDefault="00A63AD6" w:rsidP="00837A47">
      <w:pPr>
        <w:rPr>
          <w:color w:val="000000"/>
          <w:sz w:val="28"/>
          <w:szCs w:val="28"/>
          <w:lang w:eastAsia="en-US"/>
        </w:rPr>
      </w:pPr>
    </w:p>
    <w:p w:rsidR="00A63AD6" w:rsidRPr="00837A47" w:rsidRDefault="00A63AD6" w:rsidP="00837A47">
      <w:pPr>
        <w:rPr>
          <w:color w:val="000000"/>
          <w:sz w:val="28"/>
          <w:szCs w:val="28"/>
          <w:lang w:eastAsia="en-US"/>
        </w:rPr>
      </w:pPr>
    </w:p>
    <w:p w:rsidR="00A63AD6" w:rsidRPr="00837A47" w:rsidRDefault="00A63AD6" w:rsidP="00837A47">
      <w:pPr>
        <w:rPr>
          <w:color w:val="000000"/>
          <w:sz w:val="28"/>
          <w:szCs w:val="28"/>
          <w:lang w:eastAsia="en-US"/>
        </w:rPr>
      </w:pPr>
    </w:p>
    <w:p w:rsidR="00A63AD6" w:rsidRPr="00837A47" w:rsidRDefault="00A63AD6" w:rsidP="00837A47">
      <w:pPr>
        <w:rPr>
          <w:color w:val="000000"/>
          <w:sz w:val="28"/>
          <w:szCs w:val="28"/>
          <w:lang w:eastAsia="en-US"/>
        </w:rPr>
        <w:sectPr w:rsidR="00A63AD6" w:rsidRPr="00837A47" w:rsidSect="00835B7D"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tbl>
      <w:tblPr>
        <w:tblW w:w="9747" w:type="dxa"/>
        <w:tblLook w:val="00A0"/>
      </w:tblPr>
      <w:tblGrid>
        <w:gridCol w:w="4361"/>
        <w:gridCol w:w="5386"/>
      </w:tblGrid>
      <w:tr w:rsidR="00A63AD6" w:rsidRPr="00837A47" w:rsidTr="007F26AF">
        <w:tc>
          <w:tcPr>
            <w:tcW w:w="4361" w:type="dxa"/>
          </w:tcPr>
          <w:p w:rsidR="00A63AD6" w:rsidRPr="00837A47" w:rsidRDefault="00A63AD6" w:rsidP="00837A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A63AD6" w:rsidRPr="00837A47" w:rsidRDefault="00A63AD6" w:rsidP="00837A47">
            <w:pPr>
              <w:shd w:val="clear" w:color="auto" w:fill="FFFFFF"/>
              <w:tabs>
                <w:tab w:val="left" w:pos="9540"/>
              </w:tabs>
              <w:ind w:left="-47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ПРИЛОЖЕНИЕ № 3</w:t>
            </w:r>
          </w:p>
          <w:p w:rsidR="00A63AD6" w:rsidRPr="00837A47" w:rsidRDefault="00A63AD6" w:rsidP="00837A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к </w:t>
            </w:r>
            <w:proofErr w:type="gramStart"/>
            <w:r w:rsidRPr="00837A47">
              <w:rPr>
                <w:color w:val="000000"/>
                <w:sz w:val="28"/>
                <w:szCs w:val="28"/>
              </w:rPr>
              <w:t>а</w:t>
            </w:r>
            <w:hyperlink w:anchor="sub_600" w:history="1">
              <w:r w:rsidRPr="00837A47">
                <w:rPr>
                  <w:color w:val="000000"/>
                  <w:sz w:val="28"/>
                  <w:szCs w:val="28"/>
                </w:rPr>
                <w:t>дминистративному</w:t>
              </w:r>
              <w:proofErr w:type="gramEnd"/>
            </w:hyperlink>
            <w:r w:rsidRPr="00837A47">
              <w:rPr>
                <w:color w:val="000000"/>
                <w:sz w:val="28"/>
                <w:szCs w:val="28"/>
              </w:rPr>
              <w:t xml:space="preserve"> регламенту </w:t>
            </w:r>
          </w:p>
          <w:p w:rsidR="00A63AD6" w:rsidRPr="00837A47" w:rsidRDefault="00A63AD6" w:rsidP="00837A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 xml:space="preserve">предоставления администрацией </w:t>
            </w:r>
            <w:r>
              <w:rPr>
                <w:color w:val="000000"/>
                <w:sz w:val="28"/>
                <w:szCs w:val="28"/>
              </w:rPr>
              <w:t>Прик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банского сельского поселения Новокуба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ского района</w:t>
            </w:r>
          </w:p>
          <w:p w:rsidR="00A63AD6" w:rsidRPr="00837A47" w:rsidRDefault="00A63AD6" w:rsidP="00837A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7A47">
              <w:rPr>
                <w:color w:val="000000"/>
                <w:sz w:val="28"/>
                <w:szCs w:val="28"/>
              </w:rPr>
              <w:t>муниципальной услуги «Субсидирование из местного бюджета части затрат на у</w:t>
            </w:r>
            <w:r w:rsidRPr="00837A47">
              <w:rPr>
                <w:color w:val="000000"/>
                <w:sz w:val="28"/>
                <w:szCs w:val="28"/>
              </w:rPr>
              <w:t>п</w:t>
            </w:r>
            <w:r w:rsidRPr="00837A47">
              <w:rPr>
                <w:color w:val="000000"/>
                <w:sz w:val="28"/>
                <w:szCs w:val="28"/>
              </w:rPr>
              <w:t>лату первого взноса при заключении дог</w:t>
            </w:r>
            <w:r w:rsidRPr="00837A47">
              <w:rPr>
                <w:color w:val="000000"/>
                <w:sz w:val="28"/>
                <w:szCs w:val="28"/>
              </w:rPr>
              <w:t>о</w:t>
            </w:r>
            <w:r w:rsidRPr="00837A47">
              <w:rPr>
                <w:color w:val="000000"/>
                <w:sz w:val="28"/>
                <w:szCs w:val="28"/>
              </w:rPr>
              <w:t>вора финансовой аренды (лизинга), пон</w:t>
            </w:r>
            <w:r w:rsidRPr="00837A47">
              <w:rPr>
                <w:color w:val="000000"/>
                <w:sz w:val="28"/>
                <w:szCs w:val="28"/>
              </w:rPr>
              <w:t>е</w:t>
            </w:r>
            <w:r w:rsidRPr="00837A47">
              <w:rPr>
                <w:color w:val="000000"/>
                <w:sz w:val="28"/>
                <w:szCs w:val="28"/>
              </w:rPr>
              <w:t>сенных субъектами малого и среднего предпринимательства»</w:t>
            </w:r>
          </w:p>
          <w:p w:rsidR="00A63AD6" w:rsidRPr="00837A47" w:rsidRDefault="00A63AD6" w:rsidP="00837A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3AD6" w:rsidRPr="00837A47" w:rsidTr="007F26AF">
        <w:tc>
          <w:tcPr>
            <w:tcW w:w="9747" w:type="dxa"/>
            <w:gridSpan w:val="2"/>
          </w:tcPr>
          <w:p w:rsidR="00A63AD6" w:rsidRPr="00837A47" w:rsidRDefault="00A63AD6" w:rsidP="00837A4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37A47">
              <w:rPr>
                <w:b/>
                <w:bCs/>
                <w:color w:val="000000"/>
                <w:sz w:val="28"/>
                <w:szCs w:val="28"/>
              </w:rPr>
              <w:t xml:space="preserve">Блок-схема предоставления муниципальной услуги </w:t>
            </w:r>
            <w:r w:rsidRPr="00837A47">
              <w:rPr>
                <w:b/>
                <w:color w:val="000000"/>
              </w:rPr>
              <w:t>«С</w:t>
            </w:r>
            <w:r w:rsidRPr="00837A47">
              <w:rPr>
                <w:b/>
                <w:color w:val="000000"/>
                <w:sz w:val="28"/>
                <w:szCs w:val="28"/>
              </w:rPr>
              <w:t>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  <w:p w:rsidR="00A63AD6" w:rsidRPr="00837A47" w:rsidRDefault="00A63AD6" w:rsidP="00837A47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63AD6" w:rsidRPr="00837A47" w:rsidRDefault="0051419B" w:rsidP="00837A47">
      <w:pPr>
        <w:shd w:val="clear" w:color="auto" w:fill="FFFFFF"/>
        <w:ind w:firstLine="851"/>
        <w:jc w:val="both"/>
        <w:rPr>
          <w:color w:val="000000"/>
        </w:rPr>
      </w:pPr>
      <w:r w:rsidRPr="0051419B">
        <w:rPr>
          <w:noProof/>
        </w:rPr>
        <w:pict>
          <v:rect id="Прямоугольник 21" o:spid="_x0000_s1026" style="position:absolute;left:0;text-align:left;margin-left:-6.75pt;margin-top:3.85pt;width:489.15pt;height:20.15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">
            <v:textbox>
              <w:txbxContent>
                <w:p w:rsidR="00A63AD6" w:rsidRPr="00C41EF8" w:rsidRDefault="00A63AD6" w:rsidP="00787829">
                  <w:r w:rsidRPr="00C41EF8">
                    <w:t>Уполномоченным органом принято решение и размещено извещение о проведении отбора</w:t>
                  </w:r>
                </w:p>
              </w:txbxContent>
            </v:textbox>
          </v:rect>
        </w:pict>
      </w:r>
    </w:p>
    <w:p w:rsidR="00A63AD6" w:rsidRPr="00837A47" w:rsidRDefault="0051419B" w:rsidP="00837A47">
      <w:pPr>
        <w:shd w:val="clear" w:color="auto" w:fill="FFFFFF"/>
        <w:ind w:firstLine="851"/>
        <w:jc w:val="both"/>
        <w:rPr>
          <w:color w:val="000000"/>
        </w:rPr>
      </w:pPr>
      <w:r w:rsidRPr="0051419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7" type="#_x0000_t32" style="position:absolute;left:0;text-align:left;margin-left:242.35pt;margin-top:10.2pt;width:0;height:10.4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J+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">
            <v:stroke endarrow="block"/>
          </v:shape>
        </w:pict>
      </w:r>
    </w:p>
    <w:p w:rsidR="00A63AD6" w:rsidRPr="00837A47" w:rsidRDefault="0051419B" w:rsidP="00837A47">
      <w:pPr>
        <w:shd w:val="clear" w:color="auto" w:fill="FFFFFF"/>
        <w:ind w:firstLine="851"/>
        <w:jc w:val="both"/>
        <w:rPr>
          <w:color w:val="000000"/>
        </w:rPr>
      </w:pPr>
      <w:r w:rsidRPr="0051419B">
        <w:rPr>
          <w:noProof/>
        </w:rPr>
        <w:pict>
          <v:rect id="Прямоугольник 19" o:spid="_x0000_s1028" style="position:absolute;left:0;text-align:left;margin-left:-6.75pt;margin-top:6.85pt;width:489.15pt;height:48.9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">
            <v:textbox>
              <w:txbxContent>
                <w:p w:rsidR="00A63AD6" w:rsidRDefault="00A63AD6" w:rsidP="00787829">
                  <w:pPr>
                    <w:jc w:val="center"/>
                  </w:pPr>
                  <w:r>
                    <w:t>Прием и р</w:t>
                  </w:r>
                  <w:r w:rsidRPr="000F17E3">
                    <w:t>егистрация заявлени</w:t>
                  </w:r>
                  <w:r>
                    <w:t>й</w:t>
                  </w:r>
                  <w:r w:rsidRPr="000F17E3">
                    <w:t xml:space="preserve"> субъектов малого и среднего предпринимательства </w:t>
                  </w:r>
                </w:p>
                <w:p w:rsidR="00A63AD6" w:rsidRDefault="00A63AD6" w:rsidP="00787829">
                  <w:pPr>
                    <w:jc w:val="center"/>
                  </w:pPr>
                  <w:r w:rsidRPr="009C1C71">
                    <w:t>в уполномоченном органе либо в многофункциональном центре</w:t>
                  </w:r>
                </w:p>
                <w:p w:rsidR="00A63AD6" w:rsidRPr="00F97201" w:rsidRDefault="00A63AD6" w:rsidP="00787829">
                  <w:pPr>
                    <w:jc w:val="center"/>
                  </w:pPr>
                  <w:r w:rsidRPr="00F97201">
                    <w:t xml:space="preserve"> (в день приема – 1  рабочий день)</w:t>
                  </w:r>
                </w:p>
              </w:txbxContent>
            </v:textbox>
          </v:rect>
        </w:pict>
      </w: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51419B" w:rsidP="00837A47">
      <w:pPr>
        <w:shd w:val="clear" w:color="auto" w:fill="FFFFFF"/>
        <w:ind w:firstLine="851"/>
        <w:jc w:val="both"/>
        <w:rPr>
          <w:color w:val="000000"/>
        </w:rPr>
      </w:pPr>
      <w:r w:rsidRPr="0051419B">
        <w:rPr>
          <w:noProof/>
        </w:rPr>
        <w:pict>
          <v:shape id="Прямая со стрелкой 18" o:spid="_x0000_s1029" type="#_x0000_t32" style="position:absolute;left:0;text-align:left;margin-left:242.35pt;margin-top:.65pt;width:0;height:10.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ByYgIAAHc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">
            <v:stroke endarrow="block"/>
          </v:shape>
        </w:pict>
      </w:r>
      <w:r w:rsidRPr="0051419B">
        <w:rPr>
          <w:noProof/>
        </w:rPr>
        <w:pict>
          <v:rect id="Прямоугольник 17" o:spid="_x0000_s1030" style="position:absolute;left:0;text-align:left;margin-left:-6.75pt;margin-top:11.45pt;width:489.15pt;height:37.0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">
            <v:textbox>
              <w:txbxContent>
                <w:p w:rsidR="00A63AD6" w:rsidRPr="00F97201" w:rsidRDefault="00A63AD6" w:rsidP="00787829">
                  <w:pPr>
                    <w:jc w:val="center"/>
                  </w:pPr>
                  <w:r w:rsidRPr="009C1C71">
                    <w:t>Проведение рассмотрения заявлений и документов субъектов малого и среднего</w:t>
                  </w:r>
                  <w:r w:rsidRPr="0067439D">
                    <w:t xml:space="preserve"> </w:t>
                  </w:r>
                  <w:r w:rsidRPr="00F97201">
                    <w:t>предпр</w:t>
                  </w:r>
                  <w:r w:rsidRPr="00F97201">
                    <w:t>и</w:t>
                  </w:r>
                  <w:r w:rsidRPr="00F97201">
                    <w:t>нимательства(</w:t>
                  </w:r>
                  <w:r>
                    <w:t>5</w:t>
                  </w:r>
                  <w:r w:rsidRPr="00F97201">
                    <w:t xml:space="preserve"> рабочих дней)</w:t>
                  </w:r>
                </w:p>
              </w:txbxContent>
            </v:textbox>
          </v:rect>
        </w:pict>
      </w: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51419B" w:rsidP="00837A47">
      <w:pPr>
        <w:shd w:val="clear" w:color="auto" w:fill="FFFFFF"/>
        <w:ind w:firstLine="851"/>
        <w:jc w:val="both"/>
        <w:rPr>
          <w:color w:val="000000"/>
        </w:rPr>
      </w:pPr>
      <w:r w:rsidRPr="0051419B">
        <w:rPr>
          <w:noProof/>
        </w:rPr>
        <w:pict>
          <v:shape id="Прямая со стрелкой 16" o:spid="_x0000_s1031" type="#_x0000_t32" style="position:absolute;left:0;text-align:left;margin-left:379.55pt;margin-top:7.1pt;width:0;height:11.8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">
            <v:stroke endarrow="block"/>
          </v:shape>
        </w:pict>
      </w:r>
      <w:r w:rsidRPr="0051419B">
        <w:rPr>
          <w:noProof/>
        </w:rPr>
        <w:pict>
          <v:shape id="Прямая со стрелкой 15" o:spid="_x0000_s1032" type="#_x0000_t32" style="position:absolute;left:0;text-align:left;margin-left:101.05pt;margin-top:7.1pt;width:0;height:11.8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WxYQIAAHc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">
            <v:stroke endarrow="block"/>
          </v:shape>
        </w:pict>
      </w:r>
    </w:p>
    <w:p w:rsidR="00A63AD6" w:rsidRPr="00837A47" w:rsidRDefault="0051419B" w:rsidP="00837A47">
      <w:pPr>
        <w:shd w:val="clear" w:color="auto" w:fill="FFFFFF"/>
        <w:ind w:firstLine="851"/>
        <w:jc w:val="both"/>
        <w:rPr>
          <w:color w:val="000000"/>
        </w:rPr>
      </w:pPr>
      <w:r w:rsidRPr="0051419B">
        <w:rPr>
          <w:noProof/>
        </w:rPr>
        <w:pict>
          <v:rect id="Прямоугольник 14" o:spid="_x0000_s1033" style="position:absolute;left:0;text-align:left;margin-left:-6.75pt;margin-top:5.15pt;width:235.05pt;height:79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">
            <v:textbox>
              <w:txbxContent>
                <w:p w:rsidR="00A63AD6" w:rsidRPr="007F0BB7" w:rsidRDefault="00A63AD6" w:rsidP="00787829">
                  <w:pPr>
                    <w:jc w:val="center"/>
                  </w:pPr>
                  <w:r>
                    <w:t xml:space="preserve">Уполномоченным органом установлено, что </w:t>
                  </w:r>
                  <w:r w:rsidRPr="00AF7FD6">
                    <w:t>субъект малого и среднего предпр</w:t>
                  </w:r>
                  <w:r w:rsidRPr="00AF7FD6">
                    <w:t>и</w:t>
                  </w:r>
                  <w:r w:rsidRPr="00AF7FD6">
                    <w:t xml:space="preserve">нимательства </w:t>
                  </w:r>
                  <w:r>
                    <w:t xml:space="preserve">не </w:t>
                  </w:r>
                  <w:r w:rsidRPr="00AF7FD6">
                    <w:t>соответствует требован</w:t>
                  </w:r>
                  <w:r w:rsidRPr="00AF7FD6">
                    <w:t>и</w:t>
                  </w:r>
                  <w:r w:rsidRPr="00AF7FD6">
                    <w:t>ям Регламента и Порядка субсидирования</w:t>
                  </w:r>
                </w:p>
              </w:txbxContent>
            </v:textbox>
          </v:rect>
        </w:pict>
      </w:r>
      <w:r w:rsidRPr="0051419B">
        <w:rPr>
          <w:noProof/>
        </w:rPr>
        <w:pict>
          <v:rect id="Прямоугольник 13" o:spid="_x0000_s1034" style="position:absolute;left:0;text-align:left;margin-left:255.8pt;margin-top:5.15pt;width:226.6pt;height:79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">
            <v:textbox>
              <w:txbxContent>
                <w:p w:rsidR="00A63AD6" w:rsidRDefault="00A63AD6" w:rsidP="00787829">
                  <w:pPr>
                    <w:jc w:val="center"/>
                  </w:pPr>
                  <w:r>
                    <w:t xml:space="preserve">Уполномоченным органом установлено, </w:t>
                  </w:r>
                </w:p>
                <w:p w:rsidR="00A63AD6" w:rsidRPr="00AF7FD6" w:rsidRDefault="00A63AD6" w:rsidP="00787829">
                  <w:pPr>
                    <w:jc w:val="center"/>
                    <w:rPr>
                      <w:szCs w:val="20"/>
                    </w:rPr>
                  </w:pPr>
                  <w:r>
                    <w:t xml:space="preserve">что </w:t>
                  </w:r>
                  <w:r w:rsidRPr="00AF7FD6">
                    <w:t>субъект малого и среднего предпр</w:t>
                  </w:r>
                  <w:r w:rsidRPr="00AF7FD6">
                    <w:t>и</w:t>
                  </w:r>
                  <w:r w:rsidRPr="00AF7FD6">
                    <w:t>нимательства соответствует требован</w:t>
                  </w:r>
                  <w:r w:rsidRPr="00AF7FD6">
                    <w:t>и</w:t>
                  </w:r>
                  <w:r w:rsidRPr="00AF7FD6">
                    <w:t>ям Регламента и Порядка субсидиров</w:t>
                  </w:r>
                  <w:r w:rsidRPr="00AF7FD6">
                    <w:t>а</w:t>
                  </w:r>
                  <w:r w:rsidRPr="00AF7FD6">
                    <w:t>ния</w:t>
                  </w:r>
                </w:p>
              </w:txbxContent>
            </v:textbox>
          </v:rect>
        </w:pict>
      </w: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51419B" w:rsidP="00837A47">
      <w:pPr>
        <w:shd w:val="clear" w:color="auto" w:fill="FFFFFF"/>
        <w:ind w:firstLine="851"/>
        <w:jc w:val="both"/>
        <w:rPr>
          <w:color w:val="000000"/>
        </w:rPr>
      </w:pPr>
      <w:r w:rsidRPr="0051419B">
        <w:rPr>
          <w:noProof/>
        </w:rPr>
        <w:pict>
          <v:shape id="Прямая со стрелкой 12" o:spid="_x0000_s1035" type="#_x0000_t32" style="position:absolute;left:0;text-align:left;margin-left:379.55pt;margin-top:1.9pt;width:0;height:13.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x2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">
            <v:stroke endarrow="block"/>
          </v:shape>
        </w:pict>
      </w:r>
      <w:r w:rsidRPr="0051419B">
        <w:rPr>
          <w:noProof/>
        </w:rPr>
        <w:pict>
          <v:shape id="Прямая со стрелкой 11" o:spid="_x0000_s1036" type="#_x0000_t32" style="position:absolute;left:0;text-align:left;margin-left:101.05pt;margin-top:1.9pt;width:0;height:13.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1X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">
            <v:stroke endarrow="block"/>
          </v:shape>
        </w:pict>
      </w:r>
    </w:p>
    <w:p w:rsidR="00A63AD6" w:rsidRPr="00837A47" w:rsidRDefault="0051419B" w:rsidP="00837A47">
      <w:pPr>
        <w:shd w:val="clear" w:color="auto" w:fill="FFFFFF"/>
        <w:ind w:firstLine="851"/>
        <w:jc w:val="both"/>
        <w:rPr>
          <w:color w:val="000000"/>
        </w:rPr>
      </w:pPr>
      <w:r w:rsidRPr="0051419B">
        <w:rPr>
          <w:noProof/>
        </w:rPr>
        <w:pict>
          <v:rect id="Прямоугольник 10" o:spid="_x0000_s1037" style="position:absolute;left:0;text-align:left;margin-left:-6.75pt;margin-top:1.6pt;width:235.05pt;height:6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">
            <v:textbox>
              <w:txbxContent>
                <w:p w:rsidR="00A63AD6" w:rsidRDefault="00A63AD6" w:rsidP="00787829">
                  <w:pPr>
                    <w:jc w:val="center"/>
                  </w:pPr>
                  <w:r w:rsidRPr="00152E91">
                    <w:t>Издается п</w:t>
                  </w:r>
                  <w:r w:rsidRPr="007F0BB7">
                    <w:t>риказ об отказе в предоставл</w:t>
                  </w:r>
                  <w:r w:rsidRPr="007F0BB7">
                    <w:t>е</w:t>
                  </w:r>
                  <w:r w:rsidRPr="007F0BB7">
                    <w:t>нии субсидий</w:t>
                  </w:r>
                </w:p>
                <w:p w:rsidR="00A63AD6" w:rsidRPr="00F97201" w:rsidRDefault="00A63AD6" w:rsidP="00787829">
                  <w:pPr>
                    <w:jc w:val="center"/>
                  </w:pPr>
                  <w:r w:rsidRPr="00F97201">
                    <w:t>(10 рабочих дней)</w:t>
                  </w:r>
                </w:p>
              </w:txbxContent>
            </v:textbox>
          </v:rect>
        </w:pict>
      </w:r>
      <w:r w:rsidRPr="0051419B">
        <w:rPr>
          <w:noProof/>
        </w:rPr>
        <w:pict>
          <v:rect id="Прямоугольник 9" o:spid="_x0000_s1038" style="position:absolute;left:0;text-align:left;margin-left:255.8pt;margin-top:1.6pt;width:226.6pt;height:65.3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">
            <v:textbox>
              <w:txbxContent>
                <w:p w:rsidR="00A63AD6" w:rsidRDefault="00A63AD6" w:rsidP="00787829">
                  <w:pPr>
                    <w:jc w:val="center"/>
                  </w:pPr>
                  <w:r w:rsidRPr="00152E91">
                    <w:t>Издается п</w:t>
                  </w:r>
                  <w:r w:rsidRPr="007F0BB7">
                    <w:t>риказ о предоставлении су</w:t>
                  </w:r>
                  <w:r w:rsidRPr="007F0BB7">
                    <w:t>б</w:t>
                  </w:r>
                  <w:r w:rsidRPr="007F0BB7">
                    <w:t>сидий</w:t>
                  </w:r>
                </w:p>
                <w:p w:rsidR="00A63AD6" w:rsidRPr="00F97201" w:rsidRDefault="00A63AD6" w:rsidP="00787829">
                  <w:pPr>
                    <w:jc w:val="center"/>
                  </w:pPr>
                  <w:r w:rsidRPr="00F97201">
                    <w:t>(10 рабочих дней)</w:t>
                  </w:r>
                </w:p>
              </w:txbxContent>
            </v:textbox>
          </v:rect>
        </w:pict>
      </w: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51419B" w:rsidP="00837A47">
      <w:pPr>
        <w:shd w:val="clear" w:color="auto" w:fill="FFFFFF"/>
        <w:ind w:firstLine="851"/>
        <w:jc w:val="both"/>
        <w:rPr>
          <w:color w:val="000000"/>
        </w:rPr>
      </w:pPr>
      <w:r w:rsidRPr="0051419B">
        <w:rPr>
          <w:noProof/>
        </w:rPr>
        <w:pict>
          <v:shape id="Прямая со стрелкой 8" o:spid="_x0000_s1039" type="#_x0000_t32" style="position:absolute;left:0;text-align:left;margin-left:101.05pt;margin-top:11.75pt;width:0;height:14.1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4jXwIAAHU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">
            <v:stroke endarrow="block"/>
          </v:shape>
        </w:pict>
      </w:r>
      <w:r w:rsidRPr="0051419B">
        <w:rPr>
          <w:noProof/>
        </w:rPr>
        <w:pict>
          <v:shape id="Прямая со стрелкой 7" o:spid="_x0000_s1040" type="#_x0000_t32" style="position:absolute;left:0;text-align:left;margin-left:379.55pt;margin-top:11.75pt;width:0;height:14.1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">
            <v:stroke endarrow="block"/>
          </v:shape>
        </w:pict>
      </w:r>
    </w:p>
    <w:p w:rsidR="00A63AD6" w:rsidRPr="00837A47" w:rsidRDefault="0051419B" w:rsidP="00837A47">
      <w:pPr>
        <w:shd w:val="clear" w:color="auto" w:fill="FFFFFF"/>
        <w:ind w:firstLine="851"/>
        <w:jc w:val="both"/>
        <w:rPr>
          <w:color w:val="000000"/>
        </w:rPr>
      </w:pPr>
      <w:r w:rsidRPr="0051419B">
        <w:rPr>
          <w:noProof/>
        </w:rPr>
        <w:pict>
          <v:rect id="Прямоугольник 6" o:spid="_x0000_s1041" style="position:absolute;left:0;text-align:left;margin-left:-6.75pt;margin-top:12.1pt;width:235.05pt;height:76.7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">
            <v:textbox>
              <w:txbxContent>
                <w:p w:rsidR="00A63AD6" w:rsidRPr="00507F5C" w:rsidRDefault="00A63AD6" w:rsidP="00787829">
                  <w:pPr>
                    <w:jc w:val="center"/>
                    <w:rPr>
                      <w:color w:val="FF0000"/>
                    </w:rPr>
                  </w:pPr>
                  <w:r>
                    <w:t>Н</w:t>
                  </w:r>
                  <w:r w:rsidRPr="007F0BB7">
                    <w:t>аправляется письменн</w:t>
                  </w:r>
                  <w:r>
                    <w:t>ое уведомление</w:t>
                  </w:r>
                  <w:r w:rsidRPr="007F0BB7">
                    <w:t xml:space="preserve"> с указанием причины отказа и приложением копии приказа об отказе в предоставлении </w:t>
                  </w:r>
                  <w:r w:rsidRPr="00F97201">
                    <w:t>субсидий (3 дней)</w:t>
                  </w:r>
                </w:p>
              </w:txbxContent>
            </v:textbox>
          </v:rect>
        </w:pict>
      </w:r>
      <w:r w:rsidRPr="0051419B">
        <w:rPr>
          <w:noProof/>
        </w:rPr>
        <w:pict>
          <v:rect id="Прямоугольник 5" o:spid="_x0000_s1042" style="position:absolute;left:0;text-align:left;margin-left:255.8pt;margin-top:12.1pt;width:226.6pt;height:76.7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">
            <v:textbox>
              <w:txbxContent>
                <w:p w:rsidR="00A63AD6" w:rsidRPr="00F97201" w:rsidRDefault="00A63AD6" w:rsidP="00787829">
                  <w:pPr>
                    <w:jc w:val="center"/>
                  </w:pPr>
                  <w:r>
                    <w:t>Н</w:t>
                  </w:r>
                  <w:r w:rsidRPr="007F0BB7">
                    <w:t>аправляется письменн</w:t>
                  </w:r>
                  <w:r>
                    <w:t>ое уведомление</w:t>
                  </w:r>
                  <w:r w:rsidRPr="009C2C43">
                    <w:t xml:space="preserve"> о предоставлении субсидий и сроках </w:t>
                  </w:r>
                  <w:r w:rsidRPr="00F97201">
                    <w:t>з</w:t>
                  </w:r>
                  <w:r w:rsidRPr="00F97201">
                    <w:t>а</w:t>
                  </w:r>
                  <w:r w:rsidRPr="00F97201">
                    <w:t>ключения договора субсидирования</w:t>
                  </w:r>
                </w:p>
                <w:p w:rsidR="00A63AD6" w:rsidRPr="00F97201" w:rsidRDefault="00A63AD6" w:rsidP="00787829">
                  <w:pPr>
                    <w:jc w:val="center"/>
                  </w:pPr>
                  <w:r w:rsidRPr="00F97201">
                    <w:t>(3 дней)</w:t>
                  </w:r>
                </w:p>
              </w:txbxContent>
            </v:textbox>
          </v:rect>
        </w:pict>
      </w: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51419B" w:rsidP="00837A47">
      <w:pPr>
        <w:shd w:val="clear" w:color="auto" w:fill="FFFFFF"/>
        <w:ind w:firstLine="851"/>
        <w:jc w:val="both"/>
        <w:rPr>
          <w:color w:val="000000"/>
        </w:rPr>
      </w:pPr>
      <w:r w:rsidRPr="0051419B">
        <w:rPr>
          <w:noProof/>
        </w:rPr>
        <w:pict>
          <v:shape id="Прямая со стрелкой 4" o:spid="_x0000_s1043" type="#_x0000_t32" style="position:absolute;left:0;text-align:left;margin-left:379.55pt;margin-top:6pt;width:0;height:14.3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">
            <v:stroke endarrow="block"/>
          </v:shape>
        </w:pict>
      </w:r>
    </w:p>
    <w:p w:rsidR="00A63AD6" w:rsidRPr="00837A47" w:rsidRDefault="0051419B" w:rsidP="00837A47">
      <w:pPr>
        <w:shd w:val="clear" w:color="auto" w:fill="FFFFFF"/>
        <w:ind w:firstLine="851"/>
        <w:jc w:val="both"/>
        <w:rPr>
          <w:color w:val="000000"/>
        </w:rPr>
      </w:pPr>
      <w:r w:rsidRPr="0051419B">
        <w:rPr>
          <w:noProof/>
        </w:rPr>
        <w:pict>
          <v:rect id="Прямоугольник 3" o:spid="_x0000_s1044" style="position:absolute;left:0;text-align:left;margin-left:255.8pt;margin-top:6.5pt;width:226.6pt;height:79.6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">
            <v:textbox>
              <w:txbxContent>
                <w:p w:rsidR="00A63AD6" w:rsidRDefault="00A63AD6" w:rsidP="00787829">
                  <w:pPr>
                    <w:jc w:val="center"/>
                  </w:pPr>
                  <w:r>
                    <w:t>Уполномоченный орган заключает с субъектом малого и среднего предпр</w:t>
                  </w:r>
                  <w:r>
                    <w:t>и</w:t>
                  </w:r>
                  <w:r>
                    <w:t>нимательства договор субсидирования</w:t>
                  </w:r>
                </w:p>
                <w:p w:rsidR="00A63AD6" w:rsidRPr="00F97201" w:rsidRDefault="00A63AD6" w:rsidP="00787829">
                  <w:pPr>
                    <w:jc w:val="center"/>
                  </w:pPr>
                  <w:r w:rsidRPr="00F97201">
                    <w:t>(в день явки субъекта – 1 рабочий день)</w:t>
                  </w:r>
                </w:p>
              </w:txbxContent>
            </v:textbox>
          </v:rect>
        </w:pict>
      </w: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51419B" w:rsidP="00837A47">
      <w:pPr>
        <w:shd w:val="clear" w:color="auto" w:fill="FFFFFF"/>
        <w:ind w:firstLine="851"/>
        <w:jc w:val="both"/>
        <w:rPr>
          <w:color w:val="000000"/>
        </w:rPr>
      </w:pPr>
      <w:r w:rsidRPr="0051419B">
        <w:rPr>
          <w:noProof/>
        </w:rPr>
        <w:pict>
          <v:shape id="Прямая со стрелкой 2" o:spid="_x0000_s1045" type="#_x0000_t32" style="position:absolute;left:0;text-align:left;margin-left:368.7pt;margin-top:-.6pt;width:0;height:17.2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">
            <v:stroke endarrow="block"/>
          </v:shape>
        </w:pict>
      </w:r>
    </w:p>
    <w:p w:rsidR="00A63AD6" w:rsidRPr="00837A47" w:rsidRDefault="0051419B" w:rsidP="00837A47">
      <w:pPr>
        <w:shd w:val="clear" w:color="auto" w:fill="FFFFFF"/>
        <w:ind w:firstLine="851"/>
        <w:jc w:val="both"/>
        <w:rPr>
          <w:color w:val="000000"/>
        </w:rPr>
      </w:pPr>
      <w:r w:rsidRPr="0051419B">
        <w:rPr>
          <w:noProof/>
        </w:rPr>
        <w:pict>
          <v:rect id="Прямоугольник 1" o:spid="_x0000_s1046" style="position:absolute;left:0;text-align:left;margin-left:60.25pt;margin-top:2.8pt;width:412.6pt;height:51.2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">
            <v:textbox>
              <w:txbxContent>
                <w:p w:rsidR="00A63AD6" w:rsidRPr="0075428E" w:rsidRDefault="00A63AD6" w:rsidP="00787829">
                  <w:pPr>
                    <w:ind w:firstLine="851"/>
                    <w:jc w:val="both"/>
                  </w:pPr>
                  <w:r>
                    <w:t>Уполномоченный орган передает необходимые документы для о</w:t>
                  </w:r>
                  <w:r>
                    <w:t>п</w:t>
                  </w:r>
                  <w:r>
                    <w:t>латы субсидии (финансовое управление, казначейство и т.д.)</w:t>
                  </w:r>
                </w:p>
                <w:p w:rsidR="00A63AD6" w:rsidRPr="0075428E" w:rsidRDefault="00A63AD6" w:rsidP="00787829">
                  <w:pPr>
                    <w:jc w:val="center"/>
                  </w:pPr>
                </w:p>
              </w:txbxContent>
            </v:textbox>
          </v:rect>
        </w:pict>
      </w: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Default="00A63AD6" w:rsidP="00F97201">
      <w:pPr>
        <w:shd w:val="clear" w:color="auto" w:fill="FFFFFF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15AC6" w:rsidRDefault="00A63AD6" w:rsidP="00F97201">
      <w:pPr>
        <w:tabs>
          <w:tab w:val="right" w:pos="9638"/>
        </w:tabs>
        <w:ind w:left="-57"/>
        <w:jc w:val="both"/>
        <w:rPr>
          <w:sz w:val="28"/>
          <w:szCs w:val="28"/>
        </w:rPr>
      </w:pPr>
      <w:r w:rsidRPr="00815AC6">
        <w:rPr>
          <w:sz w:val="28"/>
          <w:szCs w:val="28"/>
        </w:rPr>
        <w:t xml:space="preserve">Глава Прикубанского сельского поселения </w:t>
      </w:r>
      <w:r>
        <w:rPr>
          <w:sz w:val="28"/>
          <w:szCs w:val="28"/>
        </w:rPr>
        <w:tab/>
      </w:r>
    </w:p>
    <w:p w:rsidR="00A63AD6" w:rsidRDefault="00A63AD6" w:rsidP="00F97201">
      <w:pPr>
        <w:ind w:left="-57" w:right="-18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15AC6">
        <w:rPr>
          <w:sz w:val="28"/>
          <w:szCs w:val="28"/>
        </w:rPr>
        <w:t>овокубанск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15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М.</w:t>
      </w:r>
      <w:r w:rsidRPr="00815AC6">
        <w:rPr>
          <w:sz w:val="28"/>
          <w:szCs w:val="28"/>
        </w:rPr>
        <w:t>А.</w:t>
      </w:r>
      <w:r>
        <w:rPr>
          <w:sz w:val="28"/>
          <w:szCs w:val="28"/>
        </w:rPr>
        <w:t>Солопо</w:t>
      </w:r>
      <w:r w:rsidRPr="00815AC6">
        <w:rPr>
          <w:sz w:val="28"/>
          <w:szCs w:val="28"/>
        </w:rPr>
        <w:t>в</w:t>
      </w: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shd w:val="clear" w:color="auto" w:fill="FFFFFF"/>
        <w:ind w:firstLine="851"/>
        <w:jc w:val="both"/>
        <w:rPr>
          <w:color w:val="000000"/>
        </w:rPr>
      </w:pPr>
    </w:p>
    <w:p w:rsidR="00A63AD6" w:rsidRPr="00837A47" w:rsidRDefault="00A63AD6" w:rsidP="00837A47">
      <w:pPr>
        <w:rPr>
          <w:color w:val="000000"/>
        </w:rPr>
      </w:pPr>
    </w:p>
    <w:p w:rsidR="00A63AD6" w:rsidRPr="00837A47" w:rsidRDefault="00A63AD6" w:rsidP="00837A47">
      <w:pPr>
        <w:rPr>
          <w:color w:val="000000"/>
          <w:sz w:val="28"/>
          <w:szCs w:val="28"/>
          <w:lang w:eastAsia="en-US"/>
        </w:rPr>
      </w:pPr>
    </w:p>
    <w:p w:rsidR="00A63AD6" w:rsidRPr="00837A47" w:rsidRDefault="00A63AD6" w:rsidP="00837A47">
      <w:pPr>
        <w:rPr>
          <w:color w:val="000000"/>
          <w:sz w:val="28"/>
          <w:szCs w:val="28"/>
          <w:lang w:eastAsia="en-US"/>
        </w:rPr>
      </w:pPr>
    </w:p>
    <w:p w:rsidR="00A63AD6" w:rsidRPr="00837A47" w:rsidRDefault="00A63AD6" w:rsidP="00837A47">
      <w:pPr>
        <w:rPr>
          <w:color w:val="000000"/>
          <w:sz w:val="28"/>
          <w:szCs w:val="28"/>
          <w:lang w:eastAsia="en-US"/>
        </w:rPr>
      </w:pPr>
    </w:p>
    <w:p w:rsidR="00A63AD6" w:rsidRPr="00837A47" w:rsidRDefault="00A63AD6" w:rsidP="00837A47">
      <w:pPr>
        <w:rPr>
          <w:color w:val="000000"/>
          <w:sz w:val="28"/>
          <w:szCs w:val="28"/>
          <w:lang w:eastAsia="en-US"/>
        </w:rPr>
      </w:pPr>
    </w:p>
    <w:p w:rsidR="00A63AD6" w:rsidRPr="00837A47" w:rsidRDefault="00A63AD6" w:rsidP="00837A47">
      <w:pPr>
        <w:rPr>
          <w:color w:val="000000"/>
          <w:sz w:val="28"/>
          <w:szCs w:val="28"/>
          <w:lang w:eastAsia="en-US"/>
        </w:rPr>
      </w:pPr>
    </w:p>
    <w:p w:rsidR="00A63AD6" w:rsidRPr="00837A47" w:rsidRDefault="00A63AD6" w:rsidP="00837A47">
      <w:pPr>
        <w:rPr>
          <w:color w:val="000000"/>
          <w:sz w:val="28"/>
          <w:szCs w:val="28"/>
          <w:lang w:eastAsia="en-US"/>
        </w:rPr>
      </w:pPr>
    </w:p>
    <w:p w:rsidR="00A63AD6" w:rsidRPr="00837A47" w:rsidRDefault="00A63AD6" w:rsidP="00837A47">
      <w:pPr>
        <w:rPr>
          <w:color w:val="000000"/>
          <w:sz w:val="28"/>
          <w:szCs w:val="28"/>
          <w:lang w:eastAsia="en-US"/>
        </w:rPr>
      </w:pPr>
    </w:p>
    <w:p w:rsidR="00A63AD6" w:rsidRPr="00837A47" w:rsidRDefault="00A63AD6" w:rsidP="00837A47">
      <w:pPr>
        <w:rPr>
          <w:color w:val="000000"/>
          <w:sz w:val="28"/>
          <w:szCs w:val="28"/>
          <w:lang w:eastAsia="en-US"/>
        </w:rPr>
      </w:pPr>
    </w:p>
    <w:p w:rsidR="00A63AD6" w:rsidRPr="00837A47" w:rsidRDefault="00A63AD6" w:rsidP="00837A47">
      <w:pPr>
        <w:rPr>
          <w:color w:val="000000"/>
          <w:sz w:val="28"/>
          <w:szCs w:val="28"/>
          <w:lang w:eastAsia="en-US"/>
        </w:rPr>
      </w:pPr>
    </w:p>
    <w:sectPr w:rsidR="00A63AD6" w:rsidRPr="00837A47" w:rsidSect="00835B7D"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469" w:rsidRDefault="00BF3469">
      <w:r>
        <w:separator/>
      </w:r>
    </w:p>
  </w:endnote>
  <w:endnote w:type="continuationSeparator" w:id="0">
    <w:p w:rsidR="00BF3469" w:rsidRDefault="00BF3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D6" w:rsidRDefault="0051419B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3A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3AD6" w:rsidRDefault="00A63AD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D6" w:rsidRDefault="00A63AD6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D6" w:rsidRDefault="0051419B" w:rsidP="00835B7D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3A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3AD6" w:rsidRDefault="00A63AD6" w:rsidP="00835B7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469" w:rsidRDefault="00BF3469">
      <w:r>
        <w:separator/>
      </w:r>
    </w:p>
  </w:footnote>
  <w:footnote w:type="continuationSeparator" w:id="0">
    <w:p w:rsidR="00BF3469" w:rsidRDefault="00BF3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D6" w:rsidRDefault="0051419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3A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3AD6" w:rsidRDefault="00A63A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D6" w:rsidRDefault="0051419B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A63AD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340C">
      <w:rPr>
        <w:rStyle w:val="a6"/>
        <w:noProof/>
      </w:rPr>
      <w:t>32</w:t>
    </w:r>
    <w:r>
      <w:rPr>
        <w:rStyle w:val="a6"/>
      </w:rPr>
      <w:fldChar w:fldCharType="end"/>
    </w:r>
  </w:p>
  <w:p w:rsidR="00A63AD6" w:rsidRDefault="00A63AD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D6" w:rsidRDefault="0051419B" w:rsidP="00835B7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3A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3AD6" w:rsidRDefault="00A63AD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D6" w:rsidRPr="000829C8" w:rsidRDefault="0051419B" w:rsidP="00835B7D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0829C8">
      <w:rPr>
        <w:rStyle w:val="a6"/>
        <w:sz w:val="28"/>
        <w:szCs w:val="28"/>
      </w:rPr>
      <w:fldChar w:fldCharType="begin"/>
    </w:r>
    <w:r w:rsidR="00A63AD6" w:rsidRPr="000829C8">
      <w:rPr>
        <w:rStyle w:val="a6"/>
        <w:sz w:val="28"/>
        <w:szCs w:val="28"/>
      </w:rPr>
      <w:instrText xml:space="preserve">PAGE  </w:instrText>
    </w:r>
    <w:r w:rsidRPr="000829C8">
      <w:rPr>
        <w:rStyle w:val="a6"/>
        <w:sz w:val="28"/>
        <w:szCs w:val="28"/>
      </w:rPr>
      <w:fldChar w:fldCharType="separate"/>
    </w:r>
    <w:r w:rsidR="001E340C">
      <w:rPr>
        <w:rStyle w:val="a6"/>
        <w:noProof/>
        <w:sz w:val="28"/>
        <w:szCs w:val="28"/>
      </w:rPr>
      <w:t>2</w:t>
    </w:r>
    <w:r w:rsidRPr="000829C8">
      <w:rPr>
        <w:rStyle w:val="a6"/>
        <w:sz w:val="28"/>
        <w:szCs w:val="28"/>
      </w:rPr>
      <w:fldChar w:fldCharType="end"/>
    </w:r>
  </w:p>
  <w:p w:rsidR="00A63AD6" w:rsidRDefault="00A63A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D4A"/>
    <w:multiLevelType w:val="hybridMultilevel"/>
    <w:tmpl w:val="BF70D248"/>
    <w:lvl w:ilvl="0" w:tplc="BF2A4DF2">
      <w:start w:val="2"/>
      <w:numFmt w:val="decimal"/>
      <w:lvlText w:val="%1)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245C"/>
    <w:rsid w:val="00043873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29C8"/>
    <w:rsid w:val="00087389"/>
    <w:rsid w:val="0009731E"/>
    <w:rsid w:val="00097961"/>
    <w:rsid w:val="000A06A7"/>
    <w:rsid w:val="000A1788"/>
    <w:rsid w:val="000B115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2F4"/>
    <w:rsid w:val="000D2E75"/>
    <w:rsid w:val="000D651D"/>
    <w:rsid w:val="000D76D9"/>
    <w:rsid w:val="000D7C29"/>
    <w:rsid w:val="000E6645"/>
    <w:rsid w:val="000E6BAF"/>
    <w:rsid w:val="000F1761"/>
    <w:rsid w:val="000F17E3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2411"/>
    <w:rsid w:val="00134F4C"/>
    <w:rsid w:val="001364F0"/>
    <w:rsid w:val="001367E4"/>
    <w:rsid w:val="001430DA"/>
    <w:rsid w:val="00145C73"/>
    <w:rsid w:val="00145F09"/>
    <w:rsid w:val="00146008"/>
    <w:rsid w:val="001462F7"/>
    <w:rsid w:val="00150FC6"/>
    <w:rsid w:val="00152E91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7CF4"/>
    <w:rsid w:val="001B2904"/>
    <w:rsid w:val="001B2CA8"/>
    <w:rsid w:val="001B3FAE"/>
    <w:rsid w:val="001B4058"/>
    <w:rsid w:val="001C2E9C"/>
    <w:rsid w:val="001C487D"/>
    <w:rsid w:val="001C52A8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40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6EAB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4CA5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1876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4DC"/>
    <w:rsid w:val="002B4E19"/>
    <w:rsid w:val="002C364A"/>
    <w:rsid w:val="002C4D3F"/>
    <w:rsid w:val="002C596C"/>
    <w:rsid w:val="002D0A13"/>
    <w:rsid w:val="002D2D5C"/>
    <w:rsid w:val="002D4785"/>
    <w:rsid w:val="002D4B02"/>
    <w:rsid w:val="002D4FA7"/>
    <w:rsid w:val="002E0076"/>
    <w:rsid w:val="002E384A"/>
    <w:rsid w:val="002E5C3A"/>
    <w:rsid w:val="002E7D44"/>
    <w:rsid w:val="002F0980"/>
    <w:rsid w:val="002F1362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B61"/>
    <w:rsid w:val="00315D03"/>
    <w:rsid w:val="00315DAF"/>
    <w:rsid w:val="00316FE1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4BFA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2274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3AE1"/>
    <w:rsid w:val="0040279F"/>
    <w:rsid w:val="00402F19"/>
    <w:rsid w:val="00403FEF"/>
    <w:rsid w:val="00407F44"/>
    <w:rsid w:val="004129C4"/>
    <w:rsid w:val="00416929"/>
    <w:rsid w:val="00416D58"/>
    <w:rsid w:val="00417583"/>
    <w:rsid w:val="00417C57"/>
    <w:rsid w:val="00420556"/>
    <w:rsid w:val="0042088F"/>
    <w:rsid w:val="004239B0"/>
    <w:rsid w:val="00424D7E"/>
    <w:rsid w:val="004255EC"/>
    <w:rsid w:val="00425E92"/>
    <w:rsid w:val="00426308"/>
    <w:rsid w:val="0043013F"/>
    <w:rsid w:val="00430501"/>
    <w:rsid w:val="00432B88"/>
    <w:rsid w:val="00433925"/>
    <w:rsid w:val="0043645A"/>
    <w:rsid w:val="004438E2"/>
    <w:rsid w:val="00444208"/>
    <w:rsid w:val="00444A09"/>
    <w:rsid w:val="00445E47"/>
    <w:rsid w:val="00446A09"/>
    <w:rsid w:val="004475D3"/>
    <w:rsid w:val="004479A8"/>
    <w:rsid w:val="004503C9"/>
    <w:rsid w:val="004560E8"/>
    <w:rsid w:val="004565DC"/>
    <w:rsid w:val="00457C59"/>
    <w:rsid w:val="00460CD2"/>
    <w:rsid w:val="004631B4"/>
    <w:rsid w:val="004648F4"/>
    <w:rsid w:val="00465811"/>
    <w:rsid w:val="00470361"/>
    <w:rsid w:val="004716F2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A303B"/>
    <w:rsid w:val="004B091A"/>
    <w:rsid w:val="004B1342"/>
    <w:rsid w:val="004B500F"/>
    <w:rsid w:val="004B5075"/>
    <w:rsid w:val="004B6537"/>
    <w:rsid w:val="004B6AD9"/>
    <w:rsid w:val="004B75CC"/>
    <w:rsid w:val="004C15F2"/>
    <w:rsid w:val="004C2EA5"/>
    <w:rsid w:val="004C3DA3"/>
    <w:rsid w:val="004C4F7C"/>
    <w:rsid w:val="004D0D44"/>
    <w:rsid w:val="004D3997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07F5C"/>
    <w:rsid w:val="005121D4"/>
    <w:rsid w:val="00512308"/>
    <w:rsid w:val="005133A7"/>
    <w:rsid w:val="0051419B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1B23"/>
    <w:rsid w:val="005520DC"/>
    <w:rsid w:val="00552D0D"/>
    <w:rsid w:val="0055312F"/>
    <w:rsid w:val="0055474D"/>
    <w:rsid w:val="00556B17"/>
    <w:rsid w:val="00556D16"/>
    <w:rsid w:val="00557D31"/>
    <w:rsid w:val="00564395"/>
    <w:rsid w:val="00565381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1368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2E9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7690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44BE9"/>
    <w:rsid w:val="006455CE"/>
    <w:rsid w:val="00650906"/>
    <w:rsid w:val="00650989"/>
    <w:rsid w:val="00650BB4"/>
    <w:rsid w:val="00652236"/>
    <w:rsid w:val="006526ED"/>
    <w:rsid w:val="00653785"/>
    <w:rsid w:val="006540E4"/>
    <w:rsid w:val="0065452C"/>
    <w:rsid w:val="0065752B"/>
    <w:rsid w:val="00660AD9"/>
    <w:rsid w:val="00664EB2"/>
    <w:rsid w:val="00666B96"/>
    <w:rsid w:val="0067272C"/>
    <w:rsid w:val="00672C73"/>
    <w:rsid w:val="006731F1"/>
    <w:rsid w:val="0067439D"/>
    <w:rsid w:val="00674BD2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A87"/>
    <w:rsid w:val="006C1EF5"/>
    <w:rsid w:val="006C6624"/>
    <w:rsid w:val="006C6A60"/>
    <w:rsid w:val="006C703E"/>
    <w:rsid w:val="006D16B6"/>
    <w:rsid w:val="006D4035"/>
    <w:rsid w:val="006D70F1"/>
    <w:rsid w:val="006E068E"/>
    <w:rsid w:val="006E3922"/>
    <w:rsid w:val="006E4A31"/>
    <w:rsid w:val="006E4CE6"/>
    <w:rsid w:val="006E618A"/>
    <w:rsid w:val="006E682A"/>
    <w:rsid w:val="006F3AC9"/>
    <w:rsid w:val="006F7A06"/>
    <w:rsid w:val="006F7EB8"/>
    <w:rsid w:val="0070366F"/>
    <w:rsid w:val="00704237"/>
    <w:rsid w:val="007042F9"/>
    <w:rsid w:val="007046E7"/>
    <w:rsid w:val="00705736"/>
    <w:rsid w:val="00706EC6"/>
    <w:rsid w:val="0071004B"/>
    <w:rsid w:val="00711089"/>
    <w:rsid w:val="00713694"/>
    <w:rsid w:val="007136FD"/>
    <w:rsid w:val="00714DC9"/>
    <w:rsid w:val="00716960"/>
    <w:rsid w:val="00721D5C"/>
    <w:rsid w:val="0072216F"/>
    <w:rsid w:val="00722B9A"/>
    <w:rsid w:val="007250C9"/>
    <w:rsid w:val="00731088"/>
    <w:rsid w:val="00733BC2"/>
    <w:rsid w:val="0073587E"/>
    <w:rsid w:val="00736B80"/>
    <w:rsid w:val="00737103"/>
    <w:rsid w:val="0074085E"/>
    <w:rsid w:val="007425C8"/>
    <w:rsid w:val="0074516D"/>
    <w:rsid w:val="00752667"/>
    <w:rsid w:val="0075286C"/>
    <w:rsid w:val="0075428E"/>
    <w:rsid w:val="00754307"/>
    <w:rsid w:val="00754404"/>
    <w:rsid w:val="00755F7A"/>
    <w:rsid w:val="00756D99"/>
    <w:rsid w:val="00757340"/>
    <w:rsid w:val="0076028B"/>
    <w:rsid w:val="00765B48"/>
    <w:rsid w:val="007667B7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A48"/>
    <w:rsid w:val="00783B5D"/>
    <w:rsid w:val="00787829"/>
    <w:rsid w:val="00792D5F"/>
    <w:rsid w:val="007937CA"/>
    <w:rsid w:val="0079543E"/>
    <w:rsid w:val="007A5935"/>
    <w:rsid w:val="007B06AC"/>
    <w:rsid w:val="007B508D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E7FBD"/>
    <w:rsid w:val="007F0BB7"/>
    <w:rsid w:val="007F26A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49A0"/>
    <w:rsid w:val="00806AA9"/>
    <w:rsid w:val="00807CAC"/>
    <w:rsid w:val="00810365"/>
    <w:rsid w:val="00812013"/>
    <w:rsid w:val="00813225"/>
    <w:rsid w:val="00813567"/>
    <w:rsid w:val="00815AC6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5B7D"/>
    <w:rsid w:val="00836437"/>
    <w:rsid w:val="00837A47"/>
    <w:rsid w:val="00840D89"/>
    <w:rsid w:val="00841424"/>
    <w:rsid w:val="00841665"/>
    <w:rsid w:val="008422B0"/>
    <w:rsid w:val="008424BD"/>
    <w:rsid w:val="00846A65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38C6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B72B8"/>
    <w:rsid w:val="008C0334"/>
    <w:rsid w:val="008C09F3"/>
    <w:rsid w:val="008C10BA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2F1B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1C59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A505E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1C71"/>
    <w:rsid w:val="009C2C43"/>
    <w:rsid w:val="009C3705"/>
    <w:rsid w:val="009C3FE2"/>
    <w:rsid w:val="009C4013"/>
    <w:rsid w:val="009C55CE"/>
    <w:rsid w:val="009C63E9"/>
    <w:rsid w:val="009C642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D9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A8F"/>
    <w:rsid w:val="00A54EC9"/>
    <w:rsid w:val="00A55DC4"/>
    <w:rsid w:val="00A5729A"/>
    <w:rsid w:val="00A573F9"/>
    <w:rsid w:val="00A631DE"/>
    <w:rsid w:val="00A63AD6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3BBB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44CE"/>
    <w:rsid w:val="00AE5AD3"/>
    <w:rsid w:val="00AF4363"/>
    <w:rsid w:val="00AF56BA"/>
    <w:rsid w:val="00AF7FD6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68E8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6AA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3469"/>
    <w:rsid w:val="00BF6843"/>
    <w:rsid w:val="00BF71F9"/>
    <w:rsid w:val="00BF7597"/>
    <w:rsid w:val="00C000B0"/>
    <w:rsid w:val="00C0226C"/>
    <w:rsid w:val="00C06F44"/>
    <w:rsid w:val="00C10FDE"/>
    <w:rsid w:val="00C1251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1EF8"/>
    <w:rsid w:val="00C42E4E"/>
    <w:rsid w:val="00C435D2"/>
    <w:rsid w:val="00C51261"/>
    <w:rsid w:val="00C53E38"/>
    <w:rsid w:val="00C549FD"/>
    <w:rsid w:val="00C54C29"/>
    <w:rsid w:val="00C54F51"/>
    <w:rsid w:val="00C653FB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043E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4C99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278EC"/>
    <w:rsid w:val="00D311A5"/>
    <w:rsid w:val="00D351E1"/>
    <w:rsid w:val="00D3776B"/>
    <w:rsid w:val="00D401BF"/>
    <w:rsid w:val="00D43A5D"/>
    <w:rsid w:val="00D449D0"/>
    <w:rsid w:val="00D455FE"/>
    <w:rsid w:val="00D5102D"/>
    <w:rsid w:val="00D51E51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447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2001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161F"/>
    <w:rsid w:val="00DE2543"/>
    <w:rsid w:val="00DE2771"/>
    <w:rsid w:val="00DE3965"/>
    <w:rsid w:val="00DE78A2"/>
    <w:rsid w:val="00DF1BF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4226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1336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A6AE4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450C"/>
    <w:rsid w:val="00F46F81"/>
    <w:rsid w:val="00F47DB1"/>
    <w:rsid w:val="00F51905"/>
    <w:rsid w:val="00F612D5"/>
    <w:rsid w:val="00F62BD2"/>
    <w:rsid w:val="00F63F10"/>
    <w:rsid w:val="00F66774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97201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1" type="connector" idref="#Прямая со стрелкой 20"/>
        <o:r id="V:Rule12" type="connector" idref="#Прямая со стрелкой 16"/>
        <o:r id="V:Rule13" type="connector" idref="#Прямая со стрелкой 18"/>
        <o:r id="V:Rule14" type="connector" idref="#Прямая со стрелкой 8"/>
        <o:r id="V:Rule15" type="connector" idref="#Прямая со стрелкой 11"/>
        <o:r id="V:Rule16" type="connector" idref="#Прямая со стрелкой 15"/>
        <o:r id="V:Rule17" type="connector" idref="#Прямая со стрелкой 12"/>
        <o:r id="V:Rule18" type="connector" idref="#Прямая со стрелкой 2"/>
        <o:r id="V:Rule19" type="connector" idref="#Прямая со стрелкой 7"/>
        <o:r id="V:Rule20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782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327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87829"/>
    <w:rPr>
      <w:rFonts w:ascii="Cambria" w:hAnsi="Cambria" w:cs="Times New Roman"/>
      <w:color w:val="365F91"/>
      <w:sz w:val="26"/>
      <w:szCs w:val="26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2704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2704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D77447"/>
    <w:rPr>
      <w:rFonts w:cs="Times New Roman"/>
      <w:sz w:val="24"/>
      <w:szCs w:val="24"/>
    </w:rPr>
  </w:style>
  <w:style w:type="paragraph" w:customStyle="1" w:styleId="2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704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3D2274"/>
    <w:rPr>
      <w:rFonts w:cs="Times New Roman"/>
      <w:b/>
      <w:bCs/>
      <w:color w:val="008000"/>
      <w:sz w:val="30"/>
      <w:szCs w:val="30"/>
    </w:rPr>
  </w:style>
  <w:style w:type="table" w:styleId="af1">
    <w:name w:val="Table Grid"/>
    <w:basedOn w:val="a1"/>
    <w:uiPriority w:val="99"/>
    <w:rsid w:val="00787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rsid w:val="00D7744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D77447"/>
    <w:rPr>
      <w:rFonts w:cs="Times New Roman"/>
      <w:sz w:val="24"/>
      <w:szCs w:val="24"/>
    </w:rPr>
  </w:style>
  <w:style w:type="character" w:styleId="af4">
    <w:name w:val="Strong"/>
    <w:basedOn w:val="a0"/>
    <w:uiPriority w:val="99"/>
    <w:qFormat/>
    <w:rsid w:val="009A50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garantF1://70162414.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garantF1://70162414.4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110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garant.krasnodar.ru/document?id=10800200&amp;sub=20001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garantF1://23841448.8" TargetMode="External"/><Relationship Id="rId14" Type="http://schemas.openxmlformats.org/officeDocument/2006/relationships/hyperlink" Target="garantF1://10002673.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48</Pages>
  <Words>16186</Words>
  <Characters>92261</Characters>
  <Application>Microsoft Office Word</Application>
  <DocSecurity>0</DocSecurity>
  <Lines>768</Lines>
  <Paragraphs>216</Paragraphs>
  <ScaleCrop>false</ScaleCrop>
  <Company>Департамент соц защиты</Company>
  <LinksUpToDate>false</LinksUpToDate>
  <CharactersWithSpaces>108231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TORGI</cp:lastModifiedBy>
  <cp:revision>48</cp:revision>
  <cp:lastPrinted>2017-03-16T13:27:00Z</cp:lastPrinted>
  <dcterms:created xsi:type="dcterms:W3CDTF">2016-02-10T06:31:00Z</dcterms:created>
  <dcterms:modified xsi:type="dcterms:W3CDTF">2017-03-16T13:28:00Z</dcterms:modified>
</cp:coreProperties>
</file>