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BF08C" w14:textId="5F426CAD" w:rsidR="005A002A" w:rsidRPr="009B3312" w:rsidRDefault="005A002A" w:rsidP="005A002A">
      <w:pPr>
        <w:ind w:firstLine="709"/>
        <w:jc w:val="right"/>
        <w:rPr>
          <w:rFonts w:ascii="Times New Roman" w:hAnsi="Times New Roman"/>
          <w:sz w:val="28"/>
          <w:szCs w:val="28"/>
        </w:rPr>
      </w:pPr>
      <w:bookmarkStart w:id="0" w:name="_Hlk77326723"/>
      <w:r w:rsidRPr="009B3312">
        <w:rPr>
          <w:rFonts w:ascii="Times New Roman" w:hAnsi="Times New Roman"/>
          <w:sz w:val="28"/>
          <w:szCs w:val="28"/>
        </w:rPr>
        <w:t>ПРОЕКТ</w:t>
      </w:r>
    </w:p>
    <w:p w14:paraId="12501918" w14:textId="77777777" w:rsidR="005A002A" w:rsidRPr="009B3312" w:rsidRDefault="005A002A" w:rsidP="005A002A">
      <w:pPr>
        <w:ind w:firstLine="709"/>
        <w:jc w:val="right"/>
        <w:rPr>
          <w:rFonts w:ascii="Times New Roman" w:hAnsi="Times New Roman"/>
          <w:sz w:val="28"/>
          <w:szCs w:val="28"/>
        </w:rPr>
      </w:pPr>
    </w:p>
    <w:bookmarkEnd w:id="0"/>
    <w:p w14:paraId="5103907F" w14:textId="77777777" w:rsidR="000D12CA" w:rsidRPr="009B3312" w:rsidRDefault="000D12CA" w:rsidP="00717749">
      <w:pPr>
        <w:ind w:firstLine="709"/>
        <w:jc w:val="center"/>
        <w:rPr>
          <w:rFonts w:ascii="Times New Roman" w:hAnsi="Times New Roman"/>
          <w:bCs/>
          <w:sz w:val="28"/>
          <w:szCs w:val="28"/>
        </w:rPr>
      </w:pPr>
    </w:p>
    <w:p w14:paraId="2204E77D" w14:textId="77777777" w:rsidR="00441E58" w:rsidRPr="009B3312" w:rsidRDefault="00441E58" w:rsidP="00717749">
      <w:pPr>
        <w:ind w:firstLine="709"/>
        <w:jc w:val="center"/>
        <w:rPr>
          <w:rFonts w:ascii="Times New Roman" w:hAnsi="Times New Roman"/>
          <w:b/>
          <w:bCs/>
          <w:sz w:val="28"/>
          <w:szCs w:val="28"/>
        </w:rPr>
      </w:pPr>
      <w:r w:rsidRPr="009B3312">
        <w:rPr>
          <w:rFonts w:ascii="Times New Roman" w:hAnsi="Times New Roman"/>
          <w:b/>
          <w:bCs/>
          <w:sz w:val="28"/>
          <w:szCs w:val="28"/>
        </w:rPr>
        <w:t>ПОСТАНОВЛЕНИЕ</w:t>
      </w:r>
    </w:p>
    <w:p w14:paraId="31316162" w14:textId="77777777" w:rsidR="00441E58" w:rsidRPr="009B3312" w:rsidRDefault="00441E58" w:rsidP="00717749">
      <w:pPr>
        <w:ind w:firstLine="709"/>
        <w:rPr>
          <w:rFonts w:ascii="Times New Roman" w:hAnsi="Times New Roman"/>
          <w:sz w:val="28"/>
          <w:szCs w:val="28"/>
        </w:rPr>
      </w:pPr>
    </w:p>
    <w:p w14:paraId="4E71A9B4" w14:textId="1CE2D6D6" w:rsidR="00441E58" w:rsidRPr="009B3312" w:rsidRDefault="00F4028E" w:rsidP="00717749">
      <w:pPr>
        <w:ind w:firstLine="0"/>
        <w:rPr>
          <w:rFonts w:ascii="Times New Roman" w:hAnsi="Times New Roman"/>
          <w:sz w:val="28"/>
          <w:szCs w:val="28"/>
        </w:rPr>
      </w:pPr>
      <w:r w:rsidRPr="009B3312">
        <w:rPr>
          <w:rFonts w:ascii="Times New Roman" w:hAnsi="Times New Roman"/>
          <w:sz w:val="28"/>
          <w:szCs w:val="28"/>
        </w:rPr>
        <w:t>о</w:t>
      </w:r>
      <w:r w:rsidR="00441E58" w:rsidRPr="009B3312">
        <w:rPr>
          <w:rFonts w:ascii="Times New Roman" w:hAnsi="Times New Roman"/>
          <w:sz w:val="28"/>
          <w:szCs w:val="28"/>
        </w:rPr>
        <w:t>т</w:t>
      </w:r>
      <w:r w:rsidR="004011AC" w:rsidRPr="009B3312">
        <w:rPr>
          <w:rFonts w:ascii="Times New Roman" w:hAnsi="Times New Roman"/>
          <w:sz w:val="28"/>
          <w:szCs w:val="28"/>
        </w:rPr>
        <w:t xml:space="preserve"> </w:t>
      </w:r>
      <w:r w:rsidR="006956AC" w:rsidRPr="009B3312">
        <w:rPr>
          <w:rFonts w:ascii="Times New Roman" w:hAnsi="Times New Roman"/>
          <w:sz w:val="28"/>
          <w:szCs w:val="28"/>
        </w:rPr>
        <w:t>___________</w:t>
      </w:r>
      <w:r w:rsidR="004011AC" w:rsidRPr="009B3312">
        <w:rPr>
          <w:rFonts w:ascii="Times New Roman" w:hAnsi="Times New Roman"/>
          <w:sz w:val="28"/>
          <w:szCs w:val="28"/>
        </w:rPr>
        <w:t xml:space="preserve"> </w:t>
      </w:r>
      <w:r w:rsidR="000D12CA" w:rsidRPr="009B3312">
        <w:rPr>
          <w:rFonts w:ascii="Times New Roman" w:hAnsi="Times New Roman"/>
          <w:sz w:val="28"/>
          <w:szCs w:val="28"/>
        </w:rPr>
        <w:t>г.</w:t>
      </w:r>
      <w:r w:rsidR="00441E58" w:rsidRPr="009B3312">
        <w:rPr>
          <w:rFonts w:ascii="Times New Roman" w:hAnsi="Times New Roman"/>
          <w:sz w:val="28"/>
          <w:szCs w:val="28"/>
        </w:rPr>
        <w:t xml:space="preserve"> № </w:t>
      </w:r>
      <w:r w:rsidR="006956AC" w:rsidRPr="009B3312">
        <w:rPr>
          <w:rFonts w:ascii="Times New Roman" w:hAnsi="Times New Roman"/>
          <w:sz w:val="28"/>
          <w:szCs w:val="28"/>
        </w:rPr>
        <w:t>___</w:t>
      </w:r>
    </w:p>
    <w:p w14:paraId="79885051" w14:textId="379C39CC" w:rsidR="00441E58" w:rsidRPr="009B3312" w:rsidRDefault="004011AC" w:rsidP="00717749">
      <w:pPr>
        <w:ind w:firstLine="0"/>
        <w:rPr>
          <w:rFonts w:ascii="Times New Roman" w:hAnsi="Times New Roman"/>
          <w:sz w:val="28"/>
          <w:szCs w:val="28"/>
        </w:rPr>
      </w:pPr>
      <w:r w:rsidRPr="009B3312">
        <w:rPr>
          <w:rFonts w:ascii="Times New Roman" w:hAnsi="Times New Roman"/>
          <w:sz w:val="28"/>
          <w:szCs w:val="28"/>
        </w:rPr>
        <w:t xml:space="preserve">с. </w:t>
      </w:r>
      <w:r w:rsidR="00C346B8">
        <w:rPr>
          <w:rFonts w:ascii="Times New Roman" w:hAnsi="Times New Roman"/>
          <w:sz w:val="28"/>
          <w:szCs w:val="28"/>
        </w:rPr>
        <w:t>___________________</w:t>
      </w:r>
    </w:p>
    <w:p w14:paraId="7D7E2790" w14:textId="77777777" w:rsidR="00441E58" w:rsidRPr="009B3312" w:rsidRDefault="00441E58" w:rsidP="00717749">
      <w:pPr>
        <w:ind w:firstLine="0"/>
        <w:rPr>
          <w:rFonts w:ascii="Times New Roman" w:hAnsi="Times New Roman"/>
          <w:sz w:val="28"/>
          <w:szCs w:val="28"/>
        </w:rPr>
      </w:pPr>
    </w:p>
    <w:p w14:paraId="09141B07" w14:textId="0F94D49C" w:rsidR="006236A7" w:rsidRPr="006236A7" w:rsidRDefault="00441E58" w:rsidP="00BF16F1">
      <w:pPr>
        <w:pStyle w:val="Title"/>
        <w:ind w:right="3968" w:firstLine="0"/>
        <w:jc w:val="both"/>
        <w:rPr>
          <w:rFonts w:ascii="Times New Roman" w:hAnsi="Times New Roman"/>
          <w:sz w:val="28"/>
          <w:szCs w:val="28"/>
        </w:rPr>
      </w:pPr>
      <w:r w:rsidRPr="00A01329">
        <w:rPr>
          <w:rFonts w:ascii="Times New Roman" w:hAnsi="Times New Roman" w:cs="Times New Roman"/>
          <w:sz w:val="28"/>
          <w:szCs w:val="28"/>
        </w:rPr>
        <w:t xml:space="preserve">О внесении изменений в постановление администрации </w:t>
      </w:r>
      <w:r w:rsidR="009D7A0A" w:rsidRPr="00A01329">
        <w:rPr>
          <w:rFonts w:ascii="Times New Roman" w:hAnsi="Times New Roman" w:cs="Times New Roman"/>
          <w:sz w:val="28"/>
          <w:szCs w:val="28"/>
        </w:rPr>
        <w:t xml:space="preserve">Нижневедугского сельского </w:t>
      </w:r>
      <w:r w:rsidRPr="00A01329">
        <w:rPr>
          <w:rFonts w:ascii="Times New Roman" w:hAnsi="Times New Roman" w:cs="Times New Roman"/>
          <w:sz w:val="28"/>
          <w:szCs w:val="28"/>
        </w:rPr>
        <w:t>поселения от</w:t>
      </w:r>
      <w:r w:rsidR="00A01329" w:rsidRPr="00A01329">
        <w:rPr>
          <w:rFonts w:ascii="Times New Roman" w:hAnsi="Times New Roman" w:cs="Times New Roman"/>
          <w:sz w:val="28"/>
          <w:szCs w:val="28"/>
        </w:rPr>
        <w:t xml:space="preserve"> </w:t>
      </w:r>
      <w:r w:rsidR="00BF16F1">
        <w:rPr>
          <w:rFonts w:ascii="Times New Roman" w:hAnsi="Times New Roman" w:cs="Times New Roman"/>
          <w:sz w:val="28"/>
          <w:szCs w:val="28"/>
        </w:rPr>
        <w:t>06</w:t>
      </w:r>
      <w:r w:rsidR="00A01329" w:rsidRPr="00A01329">
        <w:rPr>
          <w:rFonts w:ascii="Times New Roman" w:hAnsi="Times New Roman" w:cs="Times New Roman"/>
          <w:sz w:val="28"/>
          <w:szCs w:val="28"/>
        </w:rPr>
        <w:t>.</w:t>
      </w:r>
      <w:r w:rsidR="00BF16F1">
        <w:rPr>
          <w:rFonts w:ascii="Times New Roman" w:hAnsi="Times New Roman" w:cs="Times New Roman"/>
          <w:sz w:val="28"/>
          <w:szCs w:val="28"/>
        </w:rPr>
        <w:t>06</w:t>
      </w:r>
      <w:r w:rsidR="00B8680E" w:rsidRPr="00A01329">
        <w:rPr>
          <w:rFonts w:ascii="Times New Roman" w:hAnsi="Times New Roman" w:cs="Times New Roman"/>
          <w:sz w:val="28"/>
          <w:szCs w:val="28"/>
        </w:rPr>
        <w:t>.201</w:t>
      </w:r>
      <w:r w:rsidR="00BF16F1">
        <w:rPr>
          <w:rFonts w:ascii="Times New Roman" w:hAnsi="Times New Roman" w:cs="Times New Roman"/>
          <w:sz w:val="28"/>
          <w:szCs w:val="28"/>
        </w:rPr>
        <w:t>6</w:t>
      </w:r>
      <w:r w:rsidR="00B8680E" w:rsidRPr="00A01329">
        <w:rPr>
          <w:rFonts w:ascii="Times New Roman" w:hAnsi="Times New Roman" w:cs="Times New Roman"/>
          <w:sz w:val="28"/>
          <w:szCs w:val="28"/>
        </w:rPr>
        <w:t xml:space="preserve"> г.</w:t>
      </w:r>
      <w:r w:rsidRPr="00A01329">
        <w:rPr>
          <w:rFonts w:ascii="Times New Roman" w:hAnsi="Times New Roman" w:cs="Times New Roman"/>
          <w:sz w:val="28"/>
          <w:szCs w:val="28"/>
        </w:rPr>
        <w:t xml:space="preserve"> № </w:t>
      </w:r>
      <w:r w:rsidR="00BF16F1">
        <w:rPr>
          <w:rFonts w:ascii="Times New Roman" w:hAnsi="Times New Roman" w:cs="Times New Roman"/>
          <w:sz w:val="28"/>
          <w:szCs w:val="28"/>
        </w:rPr>
        <w:t>93</w:t>
      </w:r>
      <w:r w:rsidRPr="00A01329">
        <w:rPr>
          <w:rFonts w:ascii="Times New Roman" w:hAnsi="Times New Roman" w:cs="Times New Roman"/>
          <w:sz w:val="28"/>
          <w:szCs w:val="28"/>
        </w:rPr>
        <w:t xml:space="preserve"> «</w:t>
      </w:r>
      <w:r w:rsidR="00BF16F1" w:rsidRPr="00BF16F1">
        <w:rPr>
          <w:rFonts w:ascii="Times New Roman" w:hAnsi="Times New Roman"/>
          <w:sz w:val="28"/>
          <w:szCs w:val="28"/>
        </w:rPr>
        <w:t>Об утверждении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006236A7" w:rsidRPr="006236A7">
        <w:rPr>
          <w:rFonts w:ascii="Times New Roman" w:hAnsi="Times New Roman"/>
          <w:sz w:val="28"/>
          <w:szCs w:val="28"/>
        </w:rPr>
        <w:t>»</w:t>
      </w:r>
    </w:p>
    <w:p w14:paraId="410DFE14" w14:textId="77777777" w:rsidR="00441E58" w:rsidRPr="009B3312" w:rsidRDefault="00441E58" w:rsidP="008175C8">
      <w:pPr>
        <w:ind w:right="3968" w:firstLine="0"/>
        <w:rPr>
          <w:rFonts w:ascii="Times New Roman" w:hAnsi="Times New Roman"/>
          <w:sz w:val="28"/>
          <w:szCs w:val="28"/>
        </w:rPr>
      </w:pPr>
    </w:p>
    <w:p w14:paraId="50D92852" w14:textId="4E4F698F" w:rsidR="00441E58" w:rsidRPr="009B3312" w:rsidRDefault="00441E58" w:rsidP="00717749">
      <w:pPr>
        <w:ind w:firstLine="709"/>
        <w:rPr>
          <w:rFonts w:ascii="Times New Roman" w:hAnsi="Times New Roman"/>
          <w:sz w:val="28"/>
          <w:szCs w:val="28"/>
        </w:rPr>
      </w:pPr>
      <w:r w:rsidRPr="009B3312">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A032C0" w:rsidRPr="009B3312">
        <w:rPr>
          <w:rFonts w:ascii="Times New Roman" w:hAnsi="Times New Roman"/>
          <w:sz w:val="28"/>
          <w:szCs w:val="28"/>
        </w:rPr>
        <w:t xml:space="preserve">постановлением Правительства РФ от 19.11.2014 № 1221 «Об утверждении Правил присвоения, изменения и аннулирования адресов», распоряжением Правительства РФ от 29.04.2021 № 1139-р и </w:t>
      </w:r>
      <w:r w:rsidRPr="009B3312">
        <w:rPr>
          <w:rFonts w:ascii="Times New Roman" w:hAnsi="Times New Roman"/>
          <w:sz w:val="28"/>
          <w:szCs w:val="28"/>
        </w:rPr>
        <w:t xml:space="preserve">в целях приведения нормативных правовых актов в соответствие с действующим законодательством, администрация </w:t>
      </w:r>
      <w:r w:rsidR="009D7A0A" w:rsidRPr="009B3312">
        <w:rPr>
          <w:rFonts w:ascii="Times New Roman" w:hAnsi="Times New Roman"/>
          <w:sz w:val="28"/>
          <w:szCs w:val="28"/>
        </w:rPr>
        <w:t xml:space="preserve">Нижневедугского сельского </w:t>
      </w:r>
      <w:r w:rsidRPr="009B3312">
        <w:rPr>
          <w:rFonts w:ascii="Times New Roman" w:hAnsi="Times New Roman"/>
          <w:sz w:val="28"/>
          <w:szCs w:val="28"/>
        </w:rPr>
        <w:t>поселения постановляет:</w:t>
      </w:r>
    </w:p>
    <w:p w14:paraId="0E23DCB3" w14:textId="3969C9EF" w:rsidR="005A002A" w:rsidRPr="008175C8" w:rsidRDefault="00441E58" w:rsidP="008175C8">
      <w:pPr>
        <w:autoSpaceDE w:val="0"/>
        <w:autoSpaceDN w:val="0"/>
        <w:adjustRightInd w:val="0"/>
        <w:ind w:firstLine="709"/>
        <w:rPr>
          <w:rFonts w:ascii="Times New Roman" w:hAnsi="Times New Roman"/>
          <w:bCs/>
          <w:sz w:val="28"/>
          <w:szCs w:val="28"/>
        </w:rPr>
      </w:pPr>
      <w:r w:rsidRPr="00F511B5">
        <w:rPr>
          <w:rFonts w:ascii="Times New Roman" w:hAnsi="Times New Roman"/>
          <w:sz w:val="28"/>
          <w:szCs w:val="28"/>
        </w:rPr>
        <w:t xml:space="preserve">1. Внести </w:t>
      </w:r>
      <w:r w:rsidR="006735E7" w:rsidRPr="00F511B5">
        <w:rPr>
          <w:rFonts w:ascii="Times New Roman" w:hAnsi="Times New Roman"/>
          <w:sz w:val="28"/>
          <w:szCs w:val="28"/>
        </w:rPr>
        <w:t xml:space="preserve">следующие </w:t>
      </w:r>
      <w:r w:rsidRPr="00F511B5">
        <w:rPr>
          <w:rFonts w:ascii="Times New Roman" w:hAnsi="Times New Roman"/>
          <w:sz w:val="28"/>
          <w:szCs w:val="28"/>
        </w:rPr>
        <w:t>изменения</w:t>
      </w:r>
      <w:r w:rsidR="006735E7" w:rsidRPr="00F511B5">
        <w:rPr>
          <w:rFonts w:ascii="Times New Roman" w:hAnsi="Times New Roman"/>
          <w:sz w:val="28"/>
          <w:szCs w:val="28"/>
        </w:rPr>
        <w:t xml:space="preserve"> и дополнения</w:t>
      </w:r>
      <w:r w:rsidRPr="00F511B5">
        <w:rPr>
          <w:rFonts w:ascii="Times New Roman" w:hAnsi="Times New Roman"/>
          <w:sz w:val="28"/>
          <w:szCs w:val="28"/>
        </w:rPr>
        <w:t xml:space="preserve"> в постановление </w:t>
      </w:r>
      <w:r w:rsidRPr="00D116C4">
        <w:rPr>
          <w:rFonts w:ascii="Times New Roman" w:hAnsi="Times New Roman"/>
          <w:sz w:val="28"/>
          <w:szCs w:val="28"/>
        </w:rPr>
        <w:t xml:space="preserve">администрации </w:t>
      </w:r>
      <w:r w:rsidR="009D7A0A" w:rsidRPr="00D116C4">
        <w:rPr>
          <w:rFonts w:ascii="Times New Roman" w:hAnsi="Times New Roman"/>
          <w:sz w:val="28"/>
          <w:szCs w:val="28"/>
        </w:rPr>
        <w:t xml:space="preserve">Нижневедугского сельского </w:t>
      </w:r>
      <w:r w:rsidRPr="00D116C4">
        <w:rPr>
          <w:rFonts w:ascii="Times New Roman" w:hAnsi="Times New Roman"/>
          <w:sz w:val="28"/>
          <w:szCs w:val="28"/>
        </w:rPr>
        <w:t xml:space="preserve">поселения от </w:t>
      </w:r>
      <w:r w:rsidR="00BF16F1" w:rsidRPr="00BF16F1">
        <w:rPr>
          <w:rFonts w:ascii="Times New Roman" w:hAnsi="Times New Roman"/>
          <w:bCs/>
          <w:sz w:val="28"/>
          <w:szCs w:val="28"/>
        </w:rPr>
        <w:t>06.06.2016 г. № 93 «Об утверждении административного регламента по предоставлению муниципальной услуги «Включение ярмарок по продаже товаров (выполнению работ, оказанию услуг), орга</w:t>
      </w:r>
      <w:bookmarkStart w:id="1" w:name="_GoBack"/>
      <w:bookmarkEnd w:id="1"/>
      <w:r w:rsidR="00BF16F1" w:rsidRPr="00BF16F1">
        <w:rPr>
          <w:rFonts w:ascii="Times New Roman" w:hAnsi="Times New Roman"/>
          <w:bCs/>
          <w:sz w:val="28"/>
          <w:szCs w:val="28"/>
        </w:rPr>
        <w:t>низаторами которых являются юридические лица или индивидуальные предприниматели в План проведения ярмарок</w:t>
      </w:r>
      <w:r w:rsidR="00F511B5" w:rsidRPr="00BF16F1">
        <w:rPr>
          <w:rFonts w:ascii="Times New Roman" w:hAnsi="Times New Roman"/>
          <w:bCs/>
          <w:sz w:val="28"/>
          <w:szCs w:val="28"/>
        </w:rPr>
        <w:t>»</w:t>
      </w:r>
      <w:r w:rsidR="005A002A" w:rsidRPr="00BF16F1">
        <w:rPr>
          <w:rFonts w:ascii="Times New Roman" w:hAnsi="Times New Roman"/>
          <w:sz w:val="28"/>
          <w:szCs w:val="28"/>
        </w:rPr>
        <w:t>:</w:t>
      </w:r>
    </w:p>
    <w:p w14:paraId="07E7E2E1" w14:textId="204F84FC" w:rsidR="006735E7" w:rsidRPr="009B3312" w:rsidRDefault="009B3312" w:rsidP="009B3312">
      <w:pPr>
        <w:pStyle w:val="23"/>
        <w:tabs>
          <w:tab w:val="left" w:pos="0"/>
        </w:tabs>
        <w:spacing w:before="0" w:after="0"/>
        <w:ind w:left="709" w:firstLine="0"/>
        <w:rPr>
          <w:sz w:val="28"/>
          <w:szCs w:val="28"/>
        </w:rPr>
      </w:pPr>
      <w:r>
        <w:rPr>
          <w:sz w:val="28"/>
          <w:szCs w:val="28"/>
        </w:rPr>
        <w:t xml:space="preserve">1.1 </w:t>
      </w:r>
      <w:r w:rsidRPr="009B3312">
        <w:rPr>
          <w:sz w:val="28"/>
          <w:szCs w:val="28"/>
        </w:rPr>
        <w:t>Раздел</w:t>
      </w:r>
      <w:r w:rsidR="005A002A" w:rsidRPr="009B3312">
        <w:rPr>
          <w:sz w:val="28"/>
          <w:szCs w:val="28"/>
        </w:rPr>
        <w:t xml:space="preserve"> 5 </w:t>
      </w:r>
      <w:r w:rsidR="00A01329">
        <w:rPr>
          <w:sz w:val="28"/>
          <w:szCs w:val="28"/>
        </w:rPr>
        <w:t xml:space="preserve">административного </w:t>
      </w:r>
      <w:r w:rsidR="005A002A" w:rsidRPr="009B3312">
        <w:rPr>
          <w:sz w:val="28"/>
          <w:szCs w:val="28"/>
        </w:rPr>
        <w:t>регламента</w:t>
      </w:r>
      <w:r w:rsidR="006735E7" w:rsidRPr="009B3312">
        <w:rPr>
          <w:sz w:val="28"/>
          <w:szCs w:val="28"/>
        </w:rPr>
        <w:t xml:space="preserve"> изложить в новой редакции:</w:t>
      </w:r>
    </w:p>
    <w:p w14:paraId="38001236" w14:textId="77777777" w:rsidR="009B3312" w:rsidRPr="009B3312" w:rsidRDefault="005A002A" w:rsidP="009B3312">
      <w:pPr>
        <w:autoSpaceDE w:val="0"/>
        <w:autoSpaceDN w:val="0"/>
        <w:adjustRightInd w:val="0"/>
        <w:outlineLvl w:val="0"/>
        <w:rPr>
          <w:rFonts w:ascii="Times New Roman" w:hAnsi="Times New Roman"/>
          <w:bCs/>
          <w:sz w:val="28"/>
          <w:szCs w:val="28"/>
        </w:rPr>
      </w:pPr>
      <w:r w:rsidRPr="009B3312">
        <w:rPr>
          <w:rFonts w:ascii="Times New Roman" w:hAnsi="Times New Roman"/>
          <w:sz w:val="28"/>
          <w:szCs w:val="28"/>
        </w:rPr>
        <w:t xml:space="preserve"> «</w:t>
      </w:r>
      <w:r w:rsidR="009B3312" w:rsidRPr="009B3312">
        <w:rPr>
          <w:rFonts w:ascii="Times New Roman" w:hAnsi="Times New Roman"/>
          <w:sz w:val="28"/>
          <w:szCs w:val="28"/>
        </w:rPr>
        <w:t xml:space="preserve">5. </w:t>
      </w:r>
      <w:r w:rsidR="009B3312" w:rsidRPr="009B3312">
        <w:rPr>
          <w:rFonts w:ascii="Times New Roman" w:hAnsi="Times New Roman"/>
          <w:bCs/>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75C77B01"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5.1. Заявители имеют право на обжалование решений и действий (бездействия) администрации</w:t>
      </w:r>
      <w:r w:rsidRPr="009B3312">
        <w:rPr>
          <w:rFonts w:ascii="Times New Roman" w:hAnsi="Times New Roman"/>
          <w:bCs/>
          <w:i/>
          <w:sz w:val="28"/>
          <w:szCs w:val="28"/>
        </w:rPr>
        <w:t>,</w:t>
      </w:r>
      <w:r w:rsidRPr="009B3312">
        <w:rPr>
          <w:rFonts w:ascii="Times New Roman" w:hAnsi="Times New Roman"/>
          <w:bCs/>
          <w:sz w:val="28"/>
          <w:szCs w:val="28"/>
        </w:rPr>
        <w:t xml:space="preserve"> должностного лица администрации либо </w:t>
      </w:r>
      <w:r w:rsidRPr="009B3312">
        <w:rPr>
          <w:rFonts w:ascii="Times New Roman" w:hAnsi="Times New Roman"/>
          <w:bCs/>
          <w:sz w:val="28"/>
          <w:szCs w:val="28"/>
        </w:rPr>
        <w:lastRenderedPageBreak/>
        <w:t xml:space="preserve">муниципального служащего, МФЦ, работника МФЦ, а также организаций, предусмотренных </w:t>
      </w:r>
      <w:hyperlink r:id="rId8" w:history="1">
        <w:r w:rsidRPr="009B3312">
          <w:rPr>
            <w:rFonts w:ascii="Times New Roman" w:hAnsi="Times New Roman"/>
            <w:bCs/>
            <w:sz w:val="28"/>
            <w:szCs w:val="28"/>
          </w:rPr>
          <w:t>частью 1.1 статьи 16</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14:paraId="00C6C9F5"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5.2. Заявитель может обратиться с жалобой в том числе в следующих случаях:</w:t>
      </w:r>
    </w:p>
    <w:p w14:paraId="653E6164"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нарушение срока регистрации запроса о предоставлении муниципальной услуги, запроса, указанного в </w:t>
      </w:r>
      <w:hyperlink r:id="rId9" w:history="1">
        <w:r w:rsidRPr="009B3312">
          <w:rPr>
            <w:rFonts w:ascii="Times New Roman" w:hAnsi="Times New Roman"/>
            <w:bCs/>
            <w:sz w:val="28"/>
            <w:szCs w:val="28"/>
          </w:rPr>
          <w:t>статье 15.1</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252B2BAC"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9B3312">
          <w:rPr>
            <w:rFonts w:ascii="Times New Roman" w:hAnsi="Times New Roman"/>
            <w:bCs/>
            <w:sz w:val="28"/>
            <w:szCs w:val="28"/>
          </w:rPr>
          <w:t>частью 1.3 статьи 16</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04372B79"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Нижневедугского сельского поселения для предоставления муниципальной услуги;</w:t>
      </w:r>
    </w:p>
    <w:p w14:paraId="538B6718"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Нижневедугского сельского поселения</w:t>
      </w:r>
      <w:r w:rsidRPr="009B3312">
        <w:rPr>
          <w:rFonts w:ascii="Times New Roman" w:hAnsi="Times New Roman"/>
          <w:bCs/>
          <w:i/>
          <w:sz w:val="28"/>
          <w:szCs w:val="28"/>
        </w:rPr>
        <w:t xml:space="preserve"> </w:t>
      </w:r>
      <w:r w:rsidRPr="009B3312">
        <w:rPr>
          <w:rFonts w:ascii="Times New Roman" w:hAnsi="Times New Roman"/>
          <w:bCs/>
          <w:sz w:val="28"/>
          <w:szCs w:val="28"/>
        </w:rPr>
        <w:t>для предоставления муниципальной услуги, у заявителя;</w:t>
      </w:r>
    </w:p>
    <w:p w14:paraId="25FEEF05"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Нижневедугского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9B3312">
          <w:rPr>
            <w:rFonts w:ascii="Times New Roman" w:hAnsi="Times New Roman"/>
            <w:bCs/>
            <w:sz w:val="28"/>
            <w:szCs w:val="28"/>
          </w:rPr>
          <w:t>частью 1.3 статьи 16</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40244A7D"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Нижневедугского сельского поселения;</w:t>
      </w:r>
    </w:p>
    <w:p w14:paraId="4B4A75AD" w14:textId="27362FC1"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9B3312">
          <w:rPr>
            <w:rFonts w:ascii="Times New Roman" w:hAnsi="Times New Roman"/>
            <w:bCs/>
            <w:sz w:val="28"/>
            <w:szCs w:val="28"/>
          </w:rPr>
          <w:t>частью 1.3 статьи 16</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029146A4"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нарушение срока или порядка выдачи документов по результатам предоставления муниципальной услуги;</w:t>
      </w:r>
    </w:p>
    <w:p w14:paraId="1A4FBE6C"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Нижневедугского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9B3312">
          <w:rPr>
            <w:rFonts w:ascii="Times New Roman" w:hAnsi="Times New Roman"/>
            <w:bCs/>
            <w:sz w:val="28"/>
            <w:szCs w:val="28"/>
          </w:rPr>
          <w:t>частью 1.3 статьи 16</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0048FB99"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9B3312">
          <w:rPr>
            <w:rFonts w:ascii="Times New Roman" w:hAnsi="Times New Roman"/>
            <w:bCs/>
            <w:sz w:val="28"/>
            <w:szCs w:val="28"/>
          </w:rPr>
          <w:t>пунктом 4 части 1 статьи 7</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9B3312">
          <w:rPr>
            <w:rFonts w:ascii="Times New Roman" w:hAnsi="Times New Roman"/>
            <w:bCs/>
            <w:sz w:val="28"/>
            <w:szCs w:val="28"/>
          </w:rPr>
          <w:t>частью 1.3 статьи 16</w:t>
        </w:r>
      </w:hyperlink>
      <w:r w:rsidRPr="009B3312">
        <w:rPr>
          <w:rFonts w:ascii="Times New Roman" w:hAnsi="Times New Roman"/>
          <w:bCs/>
          <w:sz w:val="28"/>
          <w:szCs w:val="28"/>
        </w:rPr>
        <w:t xml:space="preserve"> Федерального закона от 27.07.2010 № 210-</w:t>
      </w:r>
      <w:r w:rsidRPr="009B3312">
        <w:rPr>
          <w:rFonts w:ascii="Times New Roman" w:hAnsi="Times New Roman"/>
          <w:bCs/>
          <w:sz w:val="28"/>
          <w:szCs w:val="28"/>
        </w:rPr>
        <w:lastRenderedPageBreak/>
        <w:t>ФЗ «Об организации предоставления государственных и муниципальных услуг».</w:t>
      </w:r>
    </w:p>
    <w:p w14:paraId="0AE8D635"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5.3. Заявители имеют право на получение информации, необходимой для обоснования и рассмотрения жалобы.</w:t>
      </w:r>
    </w:p>
    <w:p w14:paraId="216E5685"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5.4. Оснований для отказа в рассмотрении жалобы не имеется.</w:t>
      </w:r>
    </w:p>
    <w:p w14:paraId="20F9F511"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5.5. Основанием для начала процедуры досудебного (внесудебного) обжалования является поступившая жалоба.</w:t>
      </w:r>
    </w:p>
    <w:p w14:paraId="303B3FB7"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14:paraId="6C0829F4"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14:paraId="103E6F5D"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46430C71"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154113BC"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5.6. Жалоба должна содержать:</w:t>
      </w:r>
    </w:p>
    <w:p w14:paraId="7C9ECE1D"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73561EED"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9ED559F"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30FA816A"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lastRenderedPageBreak/>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15439262" w14:textId="77777777" w:rsidR="009B3312" w:rsidRPr="009B3312" w:rsidRDefault="009B3312" w:rsidP="009B3312">
      <w:pPr>
        <w:autoSpaceDE w:val="0"/>
        <w:autoSpaceDN w:val="0"/>
        <w:adjustRightInd w:val="0"/>
        <w:rPr>
          <w:rFonts w:ascii="Times New Roman" w:hAnsi="Times New Roman"/>
          <w:bCs/>
          <w:i/>
          <w:sz w:val="28"/>
          <w:szCs w:val="28"/>
        </w:rPr>
      </w:pPr>
      <w:r w:rsidRPr="009B3312">
        <w:rPr>
          <w:rFonts w:ascii="Times New Roman" w:hAnsi="Times New Roman"/>
          <w:bCs/>
          <w:sz w:val="28"/>
          <w:szCs w:val="28"/>
        </w:rPr>
        <w:t>5.7. Заявитель может обжаловать решения и действия (бездействие) должностных лиц, муниципальных служащих администрации главе Нижневедугского сельского поселения</w:t>
      </w:r>
      <w:r w:rsidRPr="009B3312">
        <w:rPr>
          <w:rFonts w:ascii="Times New Roman" w:hAnsi="Times New Roman"/>
          <w:bCs/>
          <w:i/>
          <w:sz w:val="28"/>
          <w:szCs w:val="28"/>
        </w:rPr>
        <w:t>.</w:t>
      </w:r>
    </w:p>
    <w:p w14:paraId="5C536908"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Глава Нижневедугского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06F130ED"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6DEE9F7B"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7669120A"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37E5FA40" w14:textId="77777777" w:rsidR="009B3312" w:rsidRPr="009B3312" w:rsidRDefault="009B3312" w:rsidP="009B3312">
      <w:pPr>
        <w:autoSpaceDE w:val="0"/>
        <w:autoSpaceDN w:val="0"/>
        <w:adjustRightInd w:val="0"/>
        <w:rPr>
          <w:rFonts w:ascii="Times New Roman" w:hAnsi="Times New Roman"/>
          <w:bCs/>
          <w:sz w:val="28"/>
          <w:szCs w:val="28"/>
        </w:rPr>
      </w:pPr>
      <w:bookmarkStart w:id="2" w:name="Par49"/>
      <w:bookmarkEnd w:id="2"/>
      <w:r w:rsidRPr="009B3312">
        <w:rPr>
          <w:rFonts w:ascii="Times New Roman" w:hAnsi="Times New Roman"/>
          <w:bCs/>
          <w:sz w:val="28"/>
          <w:szCs w:val="28"/>
        </w:rPr>
        <w:t>5.9. По результатам рассмотрения жалобы лицом, уполномоченным на ее рассмотрение, принимается одно из следующих решений:</w:t>
      </w:r>
    </w:p>
    <w:p w14:paraId="0CBE4364"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Нижневедугского сельского поселения;</w:t>
      </w:r>
    </w:p>
    <w:p w14:paraId="7A2C1A82"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2) в удовлетворении жалобы отказывается.</w:t>
      </w:r>
    </w:p>
    <w:p w14:paraId="0901DC80"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2774C3F0"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bCs/>
          <w:sz w:val="28"/>
          <w:szCs w:val="28"/>
        </w:rPr>
        <w:t xml:space="preserve">5.11. </w:t>
      </w:r>
      <w:r w:rsidRPr="009B3312">
        <w:rPr>
          <w:rFonts w:ascii="Times New Roman" w:hAnsi="Times New Roman"/>
          <w:sz w:val="28"/>
          <w:szCs w:val="28"/>
        </w:rPr>
        <w:t xml:space="preserve">Должностное лицо или орган, уполномоченные на рассмотрение жалобы, многофункциональный центр, департамент цифрового развития </w:t>
      </w:r>
      <w:r w:rsidRPr="009B3312">
        <w:rPr>
          <w:rFonts w:ascii="Times New Roman" w:hAnsi="Times New Roman"/>
          <w:sz w:val="28"/>
          <w:szCs w:val="28"/>
        </w:rPr>
        <w:lastRenderedPageBreak/>
        <w:t>Воронежской области отказывают в удовлетворении жалобы в следующих случаях:</w:t>
      </w:r>
    </w:p>
    <w:p w14:paraId="458D92D2"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63466AD0"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14:paraId="1F7C9651"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14:paraId="099F525C"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4) если обжалуемые действия являются правомерными.</w:t>
      </w:r>
    </w:p>
    <w:p w14:paraId="402737FD"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14:paraId="3B9BB0F7"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5EE0B537"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6D94F5BD"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06A4500C"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689F7D8D" w14:textId="77777777" w:rsidR="009B3312" w:rsidRPr="009B3312" w:rsidRDefault="009B3312" w:rsidP="009B3312">
      <w:pPr>
        <w:autoSpaceDE w:val="0"/>
        <w:autoSpaceDN w:val="0"/>
        <w:adjustRightInd w:val="0"/>
        <w:rPr>
          <w:rFonts w:ascii="Times New Roman" w:hAnsi="Times New Roman"/>
          <w:bCs/>
          <w:sz w:val="28"/>
          <w:szCs w:val="28"/>
        </w:rPr>
      </w:pPr>
      <w:bookmarkStart w:id="3" w:name="Par54"/>
      <w:bookmarkEnd w:id="3"/>
      <w:r w:rsidRPr="009B3312">
        <w:rPr>
          <w:rFonts w:ascii="Times New Roman" w:hAnsi="Times New Roman"/>
          <w:bCs/>
          <w:sz w:val="28"/>
          <w:szCs w:val="28"/>
        </w:rPr>
        <w:t xml:space="preserve">5.13. Не позднее дня, следующего за днем принятия решения, указанного в </w:t>
      </w:r>
      <w:hyperlink w:anchor="Par49" w:history="1">
        <w:r w:rsidRPr="009B3312">
          <w:rPr>
            <w:rFonts w:ascii="Times New Roman" w:hAnsi="Times New Roman"/>
            <w:bCs/>
            <w:sz w:val="28"/>
            <w:szCs w:val="28"/>
          </w:rPr>
          <w:t>пункте 5.9</w:t>
        </w:r>
      </w:hyperlink>
      <w:r w:rsidRPr="009B3312">
        <w:rPr>
          <w:rFonts w:ascii="Times New Roman" w:hAnsi="Times New Roman"/>
          <w:b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9A075F8"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BDA8C94"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lastRenderedPageBreak/>
        <w:t xml:space="preserve">5.15. В случае признания жалобы не подлежащей удовлетворению в ответе заявителю, указанном в </w:t>
      </w:r>
      <w:hyperlink w:anchor="Par54" w:history="1">
        <w:r w:rsidRPr="009B3312">
          <w:rPr>
            <w:rFonts w:ascii="Times New Roman" w:hAnsi="Times New Roman"/>
            <w:bCs/>
            <w:sz w:val="28"/>
            <w:szCs w:val="28"/>
          </w:rPr>
          <w:t>пункте 5.13</w:t>
        </w:r>
      </w:hyperlink>
      <w:r w:rsidRPr="009B3312">
        <w:rPr>
          <w:rFonts w:ascii="Times New Roman" w:hAnsi="Times New Roman"/>
          <w:bCs/>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4B158D4C" w14:textId="465A7B01" w:rsidR="007C604F"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rFonts w:ascii="Times New Roman" w:hAnsi="Times New Roman"/>
          <w:bCs/>
          <w:sz w:val="28"/>
          <w:szCs w:val="28"/>
        </w:rPr>
        <w:t>».</w:t>
      </w:r>
    </w:p>
    <w:p w14:paraId="1533C07D" w14:textId="7B216466" w:rsidR="00441E58" w:rsidRPr="009B3312" w:rsidRDefault="00441E58" w:rsidP="007C604F">
      <w:pPr>
        <w:autoSpaceDE w:val="0"/>
        <w:autoSpaceDN w:val="0"/>
        <w:adjustRightInd w:val="0"/>
        <w:ind w:firstLine="709"/>
        <w:rPr>
          <w:rFonts w:ascii="Times New Roman" w:hAnsi="Times New Roman"/>
          <w:bCs/>
          <w:sz w:val="28"/>
          <w:szCs w:val="28"/>
        </w:rPr>
      </w:pPr>
      <w:r w:rsidRPr="009B3312">
        <w:rPr>
          <w:rFonts w:ascii="Times New Roman" w:hAnsi="Times New Roman"/>
          <w:sz w:val="28"/>
          <w:szCs w:val="28"/>
        </w:rPr>
        <w:t>2. Настоящее постановление вступает в силу с момента обнародования.</w:t>
      </w:r>
      <w:r w:rsidRPr="009B3312">
        <w:rPr>
          <w:rFonts w:ascii="Times New Roman" w:hAnsi="Times New Roman"/>
          <w:bCs/>
          <w:sz w:val="28"/>
          <w:szCs w:val="28"/>
        </w:rPr>
        <w:t xml:space="preserve"> </w:t>
      </w:r>
    </w:p>
    <w:p w14:paraId="6F93734C" w14:textId="01F0C731" w:rsidR="00CD06E9" w:rsidRPr="009B3312" w:rsidRDefault="00441E58" w:rsidP="00717749">
      <w:pPr>
        <w:ind w:firstLine="709"/>
        <w:rPr>
          <w:rFonts w:ascii="Times New Roman" w:hAnsi="Times New Roman"/>
          <w:sz w:val="28"/>
          <w:szCs w:val="28"/>
        </w:rPr>
      </w:pPr>
      <w:r w:rsidRPr="009B3312">
        <w:rPr>
          <w:rFonts w:ascii="Times New Roman" w:hAnsi="Times New Roman"/>
          <w:sz w:val="28"/>
          <w:szCs w:val="28"/>
        </w:rPr>
        <w:t>3.</w:t>
      </w:r>
      <w:r w:rsidR="00CD06E9" w:rsidRPr="009B3312">
        <w:rPr>
          <w:rFonts w:ascii="Times New Roman" w:hAnsi="Times New Roman"/>
          <w:sz w:val="28"/>
          <w:szCs w:val="28"/>
        </w:rPr>
        <w:t xml:space="preserve"> </w:t>
      </w:r>
      <w:r w:rsidRPr="009B3312">
        <w:rPr>
          <w:rFonts w:ascii="Times New Roman" w:hAnsi="Times New Roman"/>
          <w:sz w:val="28"/>
          <w:szCs w:val="28"/>
        </w:rPr>
        <w:t>Контроль</w:t>
      </w:r>
      <w:r w:rsidR="00CD06E9" w:rsidRPr="009B3312">
        <w:rPr>
          <w:rFonts w:ascii="Times New Roman" w:hAnsi="Times New Roman"/>
          <w:sz w:val="28"/>
          <w:szCs w:val="28"/>
        </w:rPr>
        <w:t xml:space="preserve"> за исполнением настоящего постановления оставляю за собой.</w:t>
      </w:r>
    </w:p>
    <w:p w14:paraId="6335DA74" w14:textId="77777777" w:rsidR="00441E58" w:rsidRPr="009B3312" w:rsidRDefault="00441E58" w:rsidP="00717749">
      <w:pPr>
        <w:ind w:firstLine="709"/>
        <w:rPr>
          <w:rFonts w:ascii="Times New Roman" w:hAnsi="Times New Roman"/>
          <w:sz w:val="28"/>
          <w:szCs w:val="28"/>
        </w:rPr>
      </w:pPr>
    </w:p>
    <w:p w14:paraId="240A862F" w14:textId="77777777" w:rsidR="00441E58" w:rsidRPr="009B3312" w:rsidRDefault="00441E58" w:rsidP="00717749">
      <w:pPr>
        <w:ind w:firstLine="709"/>
        <w:rPr>
          <w:rFonts w:ascii="Times New Roman" w:hAnsi="Times New Roman"/>
          <w:sz w:val="28"/>
          <w:szCs w:val="28"/>
        </w:rPr>
      </w:pPr>
    </w:p>
    <w:tbl>
      <w:tblPr>
        <w:tblW w:w="9289" w:type="dxa"/>
        <w:tblLook w:val="04A0" w:firstRow="1" w:lastRow="0" w:firstColumn="1" w:lastColumn="0" w:noHBand="0" w:noVBand="1"/>
      </w:tblPr>
      <w:tblGrid>
        <w:gridCol w:w="4077"/>
        <w:gridCol w:w="2693"/>
        <w:gridCol w:w="2519"/>
      </w:tblGrid>
      <w:tr w:rsidR="00CD06E9" w:rsidRPr="009B3312" w14:paraId="200F598A" w14:textId="77777777" w:rsidTr="00717749">
        <w:tc>
          <w:tcPr>
            <w:tcW w:w="4077" w:type="dxa"/>
            <w:shd w:val="clear" w:color="auto" w:fill="auto"/>
          </w:tcPr>
          <w:p w14:paraId="7AF7F7AE" w14:textId="77777777" w:rsidR="00CD06E9" w:rsidRPr="009B3312" w:rsidRDefault="00CD06E9" w:rsidP="00717749">
            <w:pPr>
              <w:pStyle w:val="ConsPlusNormal"/>
              <w:widowControl/>
              <w:ind w:firstLine="0"/>
              <w:jc w:val="both"/>
              <w:rPr>
                <w:rFonts w:ascii="Times New Roman" w:hAnsi="Times New Roman" w:cs="Times New Roman"/>
                <w:sz w:val="28"/>
                <w:szCs w:val="28"/>
              </w:rPr>
            </w:pPr>
            <w:r w:rsidRPr="009B3312">
              <w:rPr>
                <w:rFonts w:ascii="Times New Roman" w:hAnsi="Times New Roman" w:cs="Times New Roman"/>
                <w:sz w:val="28"/>
                <w:szCs w:val="28"/>
              </w:rPr>
              <w:t>Глава Нижневедугского сельского поселения</w:t>
            </w:r>
          </w:p>
        </w:tc>
        <w:tc>
          <w:tcPr>
            <w:tcW w:w="2693" w:type="dxa"/>
            <w:shd w:val="clear" w:color="auto" w:fill="auto"/>
          </w:tcPr>
          <w:p w14:paraId="15E5D84F" w14:textId="77777777" w:rsidR="00CD06E9" w:rsidRPr="009B3312" w:rsidRDefault="00CD06E9" w:rsidP="00717749">
            <w:pPr>
              <w:pStyle w:val="ConsPlusNormal"/>
              <w:widowControl/>
              <w:ind w:firstLine="709"/>
              <w:jc w:val="both"/>
              <w:rPr>
                <w:rFonts w:ascii="Times New Roman" w:hAnsi="Times New Roman" w:cs="Times New Roman"/>
                <w:sz w:val="28"/>
                <w:szCs w:val="28"/>
              </w:rPr>
            </w:pPr>
          </w:p>
        </w:tc>
        <w:tc>
          <w:tcPr>
            <w:tcW w:w="2519" w:type="dxa"/>
            <w:shd w:val="clear" w:color="auto" w:fill="auto"/>
          </w:tcPr>
          <w:p w14:paraId="2DA7F92F" w14:textId="77777777" w:rsidR="00CD06E9" w:rsidRPr="009B3312" w:rsidRDefault="00CD06E9" w:rsidP="00717749">
            <w:pPr>
              <w:pStyle w:val="ConsPlusNormal"/>
              <w:widowControl/>
              <w:ind w:firstLine="0"/>
              <w:jc w:val="both"/>
              <w:rPr>
                <w:rFonts w:ascii="Times New Roman" w:hAnsi="Times New Roman" w:cs="Times New Roman"/>
                <w:sz w:val="28"/>
                <w:szCs w:val="28"/>
              </w:rPr>
            </w:pPr>
            <w:r w:rsidRPr="009B3312">
              <w:rPr>
                <w:rFonts w:ascii="Times New Roman" w:hAnsi="Times New Roman" w:cs="Times New Roman"/>
                <w:sz w:val="28"/>
                <w:szCs w:val="28"/>
              </w:rPr>
              <w:t>Н.Я. Богомолова</w:t>
            </w:r>
          </w:p>
        </w:tc>
      </w:tr>
    </w:tbl>
    <w:p w14:paraId="42CA7E15" w14:textId="33120DC0" w:rsidR="00717749" w:rsidRPr="009B3312" w:rsidRDefault="00717749" w:rsidP="00717749">
      <w:pPr>
        <w:tabs>
          <w:tab w:val="left" w:pos="7938"/>
        </w:tabs>
        <w:ind w:firstLine="709"/>
        <w:rPr>
          <w:rFonts w:ascii="Times New Roman" w:hAnsi="Times New Roman"/>
          <w:sz w:val="28"/>
          <w:szCs w:val="28"/>
        </w:rPr>
      </w:pPr>
    </w:p>
    <w:p w14:paraId="56A647F4" w14:textId="73C88A58" w:rsidR="00717749" w:rsidRPr="009B3312" w:rsidRDefault="00717749" w:rsidP="009B3312">
      <w:pPr>
        <w:tabs>
          <w:tab w:val="left" w:pos="7938"/>
        </w:tabs>
        <w:ind w:right="-1" w:firstLine="0"/>
        <w:rPr>
          <w:rFonts w:ascii="Times New Roman" w:hAnsi="Times New Roman"/>
          <w:sz w:val="28"/>
          <w:szCs w:val="28"/>
        </w:rPr>
      </w:pPr>
    </w:p>
    <w:sectPr w:rsidR="00717749" w:rsidRPr="009B3312" w:rsidSect="00C207A7">
      <w:headerReference w:type="even" r:id="rId16"/>
      <w:footerReference w:type="even" r:id="rId17"/>
      <w:footerReference w:type="default" r:id="rId18"/>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42C20" w14:textId="77777777" w:rsidR="0011714F" w:rsidRDefault="0011714F" w:rsidP="00C03A5B">
      <w:r>
        <w:separator/>
      </w:r>
    </w:p>
  </w:endnote>
  <w:endnote w:type="continuationSeparator" w:id="0">
    <w:p w14:paraId="0C870A0A" w14:textId="77777777" w:rsidR="0011714F" w:rsidRDefault="0011714F" w:rsidP="00C0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36769" w14:textId="77777777" w:rsidR="001C1891" w:rsidRDefault="001C1891" w:rsidP="00C55C4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E72E5F0" w14:textId="77777777" w:rsidR="001C1891" w:rsidRDefault="001C1891" w:rsidP="00C55C4C">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30C34" w14:textId="77777777" w:rsidR="001C1891" w:rsidRDefault="001C1891" w:rsidP="00C55C4C">
    <w:pPr>
      <w:pStyle w:val="a4"/>
      <w:framePr w:wrap="around" w:vAnchor="text" w:hAnchor="margin" w:xAlign="right" w:y="1"/>
      <w:rPr>
        <w:rStyle w:val="a6"/>
      </w:rPr>
    </w:pPr>
  </w:p>
  <w:p w14:paraId="70480752" w14:textId="77777777" w:rsidR="001C1891" w:rsidRDefault="001C1891" w:rsidP="00C55C4C">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2DD6B" w14:textId="77777777" w:rsidR="0011714F" w:rsidRDefault="0011714F" w:rsidP="00C03A5B">
      <w:r>
        <w:separator/>
      </w:r>
    </w:p>
  </w:footnote>
  <w:footnote w:type="continuationSeparator" w:id="0">
    <w:p w14:paraId="0D5E7037" w14:textId="77777777" w:rsidR="0011714F" w:rsidRDefault="0011714F" w:rsidP="00C03A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3DE26" w14:textId="77777777" w:rsidR="001C1891" w:rsidRDefault="001C1891" w:rsidP="00C55C4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92E2CEE" w14:textId="77777777" w:rsidR="001C1891" w:rsidRDefault="001C189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66B0"/>
    <w:multiLevelType w:val="multilevel"/>
    <w:tmpl w:val="7FD0AED0"/>
    <w:lvl w:ilvl="0">
      <w:start w:val="2"/>
      <w:numFmt w:val="decimal"/>
      <w:lvlText w:val="%1."/>
      <w:lvlJc w:val="left"/>
      <w:pPr>
        <w:ind w:left="450" w:hanging="450"/>
      </w:pPr>
      <w:rPr>
        <w:rFonts w:hint="default"/>
      </w:rPr>
    </w:lvl>
    <w:lvl w:ilvl="1">
      <w:start w:val="9"/>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15:restartNumberingAfterBreak="0">
    <w:nsid w:val="12242850"/>
    <w:multiLevelType w:val="multilevel"/>
    <w:tmpl w:val="9600FA7A"/>
    <w:lvl w:ilvl="0">
      <w:start w:val="2"/>
      <w:numFmt w:val="decimal"/>
      <w:lvlText w:val="%1"/>
      <w:lvlJc w:val="left"/>
      <w:pPr>
        <w:ind w:left="375" w:hanging="375"/>
      </w:pPr>
      <w:rPr>
        <w:rFonts w:hint="default"/>
      </w:rPr>
    </w:lvl>
    <w:lvl w:ilvl="1">
      <w:start w:val="9"/>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916342A"/>
    <w:multiLevelType w:val="multilevel"/>
    <w:tmpl w:val="BF887746"/>
    <w:lvl w:ilvl="0">
      <w:start w:val="1"/>
      <w:numFmt w:val="decimal"/>
      <w:lvlText w:val="%1."/>
      <w:lvlJc w:val="left"/>
      <w:pPr>
        <w:ind w:left="360" w:hanging="360"/>
      </w:p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15:restartNumberingAfterBreak="0">
    <w:nsid w:val="6CCC1589"/>
    <w:multiLevelType w:val="multilevel"/>
    <w:tmpl w:val="DE8E8B56"/>
    <w:lvl w:ilvl="0">
      <w:start w:val="2"/>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5"/>
  </w:num>
  <w:num w:numId="5">
    <w:abstractNumId w:val="9"/>
  </w:num>
  <w:num w:numId="6">
    <w:abstractNumId w:val="10"/>
  </w:num>
  <w:num w:numId="7">
    <w:abstractNumId w:val="1"/>
  </w:num>
  <w:num w:numId="8">
    <w:abstractNumId w:val="3"/>
  </w:num>
  <w:num w:numId="9">
    <w:abstractNumId w:val="8"/>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 w:numId="14">
    <w:abstractNumId w:val="12"/>
  </w:num>
  <w:num w:numId="15">
    <w:abstractNumId w:val="14"/>
  </w:num>
  <w:num w:numId="16">
    <w:abstractNumId w:val="11"/>
  </w:num>
  <w:num w:numId="1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05"/>
    <w:rsid w:val="00044073"/>
    <w:rsid w:val="00072C1A"/>
    <w:rsid w:val="00087ACE"/>
    <w:rsid w:val="000902F0"/>
    <w:rsid w:val="00090D94"/>
    <w:rsid w:val="000D12CA"/>
    <w:rsid w:val="000D4D6B"/>
    <w:rsid w:val="000E19AA"/>
    <w:rsid w:val="0010056F"/>
    <w:rsid w:val="00112DD2"/>
    <w:rsid w:val="0011714F"/>
    <w:rsid w:val="00161EEA"/>
    <w:rsid w:val="00170321"/>
    <w:rsid w:val="00182816"/>
    <w:rsid w:val="00194C60"/>
    <w:rsid w:val="001A35ED"/>
    <w:rsid w:val="001A4A66"/>
    <w:rsid w:val="001C1891"/>
    <w:rsid w:val="001D74B4"/>
    <w:rsid w:val="001E1928"/>
    <w:rsid w:val="001F1764"/>
    <w:rsid w:val="00211449"/>
    <w:rsid w:val="002B05DF"/>
    <w:rsid w:val="002D6352"/>
    <w:rsid w:val="002E5096"/>
    <w:rsid w:val="002E6B0D"/>
    <w:rsid w:val="002F7EE6"/>
    <w:rsid w:val="00306457"/>
    <w:rsid w:val="003222AB"/>
    <w:rsid w:val="00324C32"/>
    <w:rsid w:val="003405AB"/>
    <w:rsid w:val="0035398E"/>
    <w:rsid w:val="00383302"/>
    <w:rsid w:val="003A206F"/>
    <w:rsid w:val="003B5ED2"/>
    <w:rsid w:val="003C5A3D"/>
    <w:rsid w:val="00400749"/>
    <w:rsid w:val="004011AC"/>
    <w:rsid w:val="004136DA"/>
    <w:rsid w:val="004412DD"/>
    <w:rsid w:val="00441E58"/>
    <w:rsid w:val="0044242F"/>
    <w:rsid w:val="004503A4"/>
    <w:rsid w:val="004C10DA"/>
    <w:rsid w:val="00502584"/>
    <w:rsid w:val="005161E8"/>
    <w:rsid w:val="00541571"/>
    <w:rsid w:val="0055503D"/>
    <w:rsid w:val="00555D6D"/>
    <w:rsid w:val="005A002A"/>
    <w:rsid w:val="005B71D3"/>
    <w:rsid w:val="006236A7"/>
    <w:rsid w:val="00623D26"/>
    <w:rsid w:val="00635CCE"/>
    <w:rsid w:val="0064385F"/>
    <w:rsid w:val="00647D0B"/>
    <w:rsid w:val="006735E7"/>
    <w:rsid w:val="00675988"/>
    <w:rsid w:val="006802D0"/>
    <w:rsid w:val="00693E47"/>
    <w:rsid w:val="006956AC"/>
    <w:rsid w:val="006D7444"/>
    <w:rsid w:val="007064B5"/>
    <w:rsid w:val="00717749"/>
    <w:rsid w:val="00744A1E"/>
    <w:rsid w:val="00753485"/>
    <w:rsid w:val="00780C80"/>
    <w:rsid w:val="007C604F"/>
    <w:rsid w:val="008175C8"/>
    <w:rsid w:val="00840E01"/>
    <w:rsid w:val="00845059"/>
    <w:rsid w:val="00853998"/>
    <w:rsid w:val="00856AB6"/>
    <w:rsid w:val="008666C2"/>
    <w:rsid w:val="00884E6F"/>
    <w:rsid w:val="0089345C"/>
    <w:rsid w:val="008A4105"/>
    <w:rsid w:val="008C227D"/>
    <w:rsid w:val="009348CC"/>
    <w:rsid w:val="0094009C"/>
    <w:rsid w:val="0094746A"/>
    <w:rsid w:val="00954C20"/>
    <w:rsid w:val="00965F01"/>
    <w:rsid w:val="009A3F28"/>
    <w:rsid w:val="009A547F"/>
    <w:rsid w:val="009B3312"/>
    <w:rsid w:val="009C137C"/>
    <w:rsid w:val="009D736D"/>
    <w:rsid w:val="009D7A0A"/>
    <w:rsid w:val="00A01329"/>
    <w:rsid w:val="00A032C0"/>
    <w:rsid w:val="00A9170F"/>
    <w:rsid w:val="00A94953"/>
    <w:rsid w:val="00B00330"/>
    <w:rsid w:val="00B15AEB"/>
    <w:rsid w:val="00B20B06"/>
    <w:rsid w:val="00B656A7"/>
    <w:rsid w:val="00B8680E"/>
    <w:rsid w:val="00BA080C"/>
    <w:rsid w:val="00BC677F"/>
    <w:rsid w:val="00BF16F1"/>
    <w:rsid w:val="00C01C93"/>
    <w:rsid w:val="00C03A5B"/>
    <w:rsid w:val="00C207A7"/>
    <w:rsid w:val="00C346B8"/>
    <w:rsid w:val="00C37471"/>
    <w:rsid w:val="00C40AE5"/>
    <w:rsid w:val="00C41514"/>
    <w:rsid w:val="00C55C4C"/>
    <w:rsid w:val="00C82307"/>
    <w:rsid w:val="00CA637B"/>
    <w:rsid w:val="00CC2B41"/>
    <w:rsid w:val="00CC6F63"/>
    <w:rsid w:val="00CD06E9"/>
    <w:rsid w:val="00CE79EE"/>
    <w:rsid w:val="00CF3D68"/>
    <w:rsid w:val="00D02FC6"/>
    <w:rsid w:val="00D06D9E"/>
    <w:rsid w:val="00D116C4"/>
    <w:rsid w:val="00D166E3"/>
    <w:rsid w:val="00D60E70"/>
    <w:rsid w:val="00D64FCE"/>
    <w:rsid w:val="00D72883"/>
    <w:rsid w:val="00D955B4"/>
    <w:rsid w:val="00DA07BA"/>
    <w:rsid w:val="00DE22B1"/>
    <w:rsid w:val="00E12CA7"/>
    <w:rsid w:val="00E40C9D"/>
    <w:rsid w:val="00E46EC7"/>
    <w:rsid w:val="00E92437"/>
    <w:rsid w:val="00E93FB8"/>
    <w:rsid w:val="00EB631B"/>
    <w:rsid w:val="00EF549F"/>
    <w:rsid w:val="00F4028E"/>
    <w:rsid w:val="00F47AAD"/>
    <w:rsid w:val="00F51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5C8C"/>
  <w15:docId w15:val="{D5989A25-BD6C-489D-BCC8-71504484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84505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845059"/>
    <w:pPr>
      <w:jc w:val="center"/>
      <w:outlineLvl w:val="0"/>
    </w:pPr>
    <w:rPr>
      <w:rFonts w:cs="Arial"/>
      <w:b/>
      <w:bCs/>
      <w:kern w:val="32"/>
      <w:sz w:val="32"/>
      <w:szCs w:val="32"/>
    </w:rPr>
  </w:style>
  <w:style w:type="paragraph" w:styleId="2">
    <w:name w:val="heading 2"/>
    <w:aliases w:val="!Разделы документа"/>
    <w:basedOn w:val="a"/>
    <w:link w:val="20"/>
    <w:qFormat/>
    <w:rsid w:val="00845059"/>
    <w:pPr>
      <w:jc w:val="center"/>
      <w:outlineLvl w:val="1"/>
    </w:pPr>
    <w:rPr>
      <w:rFonts w:cs="Arial"/>
      <w:b/>
      <w:bCs/>
      <w:iCs/>
      <w:sz w:val="30"/>
      <w:szCs w:val="28"/>
    </w:rPr>
  </w:style>
  <w:style w:type="paragraph" w:styleId="3">
    <w:name w:val="heading 3"/>
    <w:aliases w:val="!Главы документа"/>
    <w:basedOn w:val="a"/>
    <w:link w:val="30"/>
    <w:qFormat/>
    <w:rsid w:val="00845059"/>
    <w:pPr>
      <w:outlineLvl w:val="2"/>
    </w:pPr>
    <w:rPr>
      <w:rFonts w:cs="Arial"/>
      <w:b/>
      <w:bCs/>
      <w:sz w:val="28"/>
      <w:szCs w:val="26"/>
    </w:rPr>
  </w:style>
  <w:style w:type="paragraph" w:styleId="4">
    <w:name w:val="heading 4"/>
    <w:aliases w:val="!Параграфы/Статьи документа"/>
    <w:basedOn w:val="a"/>
    <w:link w:val="40"/>
    <w:qFormat/>
    <w:rsid w:val="00845059"/>
    <w:pPr>
      <w:outlineLvl w:val="3"/>
    </w:pPr>
    <w:rPr>
      <w:b/>
      <w:bCs/>
      <w:sz w:val="26"/>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45059"/>
    <w:rPr>
      <w:color w:val="0000FF"/>
      <w:u w:val="none"/>
    </w:rPr>
  </w:style>
  <w:style w:type="paragraph" w:styleId="a4">
    <w:name w:val="footer"/>
    <w:basedOn w:val="a"/>
    <w:link w:val="a5"/>
    <w:rsid w:val="00C03A5B"/>
    <w:pPr>
      <w:tabs>
        <w:tab w:val="center" w:pos="4677"/>
        <w:tab w:val="right" w:pos="9355"/>
      </w:tabs>
    </w:pPr>
  </w:style>
  <w:style w:type="character" w:customStyle="1" w:styleId="a5">
    <w:name w:val="Нижний колонтитул Знак"/>
    <w:link w:val="a4"/>
    <w:rsid w:val="00C03A5B"/>
    <w:rPr>
      <w:rFonts w:ascii="Times New Roman" w:eastAsia="Times New Roman" w:hAnsi="Times New Roman" w:cs="Times New Roman"/>
      <w:sz w:val="24"/>
      <w:szCs w:val="24"/>
      <w:lang w:eastAsia="ru-RU"/>
    </w:rPr>
  </w:style>
  <w:style w:type="character" w:styleId="a6">
    <w:name w:val="page number"/>
    <w:basedOn w:val="a0"/>
    <w:rsid w:val="00C03A5B"/>
  </w:style>
  <w:style w:type="paragraph" w:customStyle="1" w:styleId="ConsPlusNormal">
    <w:name w:val="ConsPlusNormal"/>
    <w:next w:val="a"/>
    <w:link w:val="ConsPlusNormal0"/>
    <w:qFormat/>
    <w:rsid w:val="00C03A5B"/>
    <w:pPr>
      <w:widowControl w:val="0"/>
      <w:suppressAutoHyphens/>
      <w:autoSpaceDE w:val="0"/>
      <w:ind w:firstLine="720"/>
    </w:pPr>
    <w:rPr>
      <w:rFonts w:ascii="Arial" w:eastAsia="Times New Roman" w:hAnsi="Arial" w:cs="Arial"/>
      <w:lang w:eastAsia="ar-SA"/>
    </w:rPr>
  </w:style>
  <w:style w:type="paragraph" w:styleId="a7">
    <w:name w:val="header"/>
    <w:basedOn w:val="a"/>
    <w:link w:val="a8"/>
    <w:uiPriority w:val="99"/>
    <w:rsid w:val="00C03A5B"/>
    <w:pPr>
      <w:widowControl w:val="0"/>
      <w:suppressAutoHyphens/>
    </w:pPr>
    <w:rPr>
      <w:rFonts w:eastAsia="Lucida Sans Unicode"/>
      <w:lang w:val="x-none" w:eastAsia="ar-SA"/>
    </w:rPr>
  </w:style>
  <w:style w:type="character" w:customStyle="1" w:styleId="a8">
    <w:name w:val="Верхний колонтитул Знак"/>
    <w:link w:val="a7"/>
    <w:uiPriority w:val="99"/>
    <w:rsid w:val="00C03A5B"/>
    <w:rPr>
      <w:rFonts w:ascii="Times New Roman" w:eastAsia="Lucida Sans Unicode" w:hAnsi="Times New Roman" w:cs="Times New Roman"/>
      <w:sz w:val="24"/>
      <w:szCs w:val="24"/>
      <w:lang w:val="x-none" w:eastAsia="ar-SA"/>
    </w:rPr>
  </w:style>
  <w:style w:type="paragraph" w:styleId="a9">
    <w:name w:val="Body Text"/>
    <w:basedOn w:val="a"/>
    <w:link w:val="aa"/>
    <w:rsid w:val="00C03A5B"/>
    <w:rPr>
      <w:sz w:val="28"/>
      <w:szCs w:val="20"/>
    </w:rPr>
  </w:style>
  <w:style w:type="character" w:customStyle="1" w:styleId="aa">
    <w:name w:val="Основной текст Знак"/>
    <w:link w:val="a9"/>
    <w:rsid w:val="00C03A5B"/>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C03A5B"/>
    <w:rPr>
      <w:rFonts w:ascii="Arial" w:eastAsia="Times New Roman" w:hAnsi="Arial" w:cs="Arial"/>
      <w:sz w:val="20"/>
      <w:szCs w:val="20"/>
      <w:lang w:eastAsia="ar-SA"/>
    </w:rPr>
  </w:style>
  <w:style w:type="paragraph" w:customStyle="1" w:styleId="ConsPlusTitle">
    <w:name w:val="ConsPlusTitle"/>
    <w:rsid w:val="00C03A5B"/>
    <w:pPr>
      <w:widowControl w:val="0"/>
      <w:autoSpaceDE w:val="0"/>
      <w:autoSpaceDN w:val="0"/>
      <w:adjustRightInd w:val="0"/>
    </w:pPr>
    <w:rPr>
      <w:rFonts w:ascii="Arial" w:eastAsia="Times New Roman" w:hAnsi="Arial" w:cs="Arial"/>
      <w:b/>
      <w:bCs/>
    </w:rPr>
  </w:style>
  <w:style w:type="paragraph" w:styleId="ab">
    <w:name w:val="Normal (Web)"/>
    <w:basedOn w:val="a"/>
    <w:uiPriority w:val="99"/>
    <w:unhideWhenUsed/>
    <w:rsid w:val="00C03A5B"/>
    <w:pPr>
      <w:spacing w:before="100" w:beforeAutospacing="1" w:after="100" w:afterAutospacing="1"/>
    </w:pPr>
  </w:style>
  <w:style w:type="paragraph" w:customStyle="1" w:styleId="ConsPlusNonformat">
    <w:name w:val="ConsPlusNonformat"/>
    <w:uiPriority w:val="99"/>
    <w:rsid w:val="00C03A5B"/>
    <w:pPr>
      <w:autoSpaceDE w:val="0"/>
      <w:autoSpaceDN w:val="0"/>
      <w:adjustRightInd w:val="0"/>
    </w:pPr>
    <w:rPr>
      <w:rFonts w:ascii="Courier New" w:eastAsia="Times New Roman" w:hAnsi="Courier New" w:cs="Courier New"/>
    </w:rPr>
  </w:style>
  <w:style w:type="paragraph" w:styleId="ac">
    <w:name w:val="Balloon Text"/>
    <w:basedOn w:val="a"/>
    <w:link w:val="ad"/>
    <w:rsid w:val="00C03A5B"/>
    <w:rPr>
      <w:rFonts w:ascii="Tahoma" w:hAnsi="Tahoma"/>
      <w:sz w:val="16"/>
      <w:szCs w:val="16"/>
      <w:lang w:val="x-none" w:eastAsia="x-none"/>
    </w:rPr>
  </w:style>
  <w:style w:type="character" w:customStyle="1" w:styleId="ad">
    <w:name w:val="Текст выноски Знак"/>
    <w:link w:val="ac"/>
    <w:rsid w:val="00C03A5B"/>
    <w:rPr>
      <w:rFonts w:ascii="Tahoma" w:eastAsia="Times New Roman" w:hAnsi="Tahoma" w:cs="Times New Roman"/>
      <w:sz w:val="16"/>
      <w:szCs w:val="16"/>
      <w:lang w:val="x-none" w:eastAsia="x-none"/>
    </w:rPr>
  </w:style>
  <w:style w:type="paragraph" w:styleId="ae">
    <w:name w:val="footnote text"/>
    <w:basedOn w:val="a"/>
    <w:link w:val="af"/>
    <w:uiPriority w:val="99"/>
    <w:rsid w:val="00C03A5B"/>
    <w:rPr>
      <w:sz w:val="20"/>
      <w:szCs w:val="20"/>
    </w:rPr>
  </w:style>
  <w:style w:type="character" w:customStyle="1" w:styleId="af">
    <w:name w:val="Текст сноски Знак"/>
    <w:link w:val="ae"/>
    <w:uiPriority w:val="99"/>
    <w:rsid w:val="00C03A5B"/>
    <w:rPr>
      <w:rFonts w:ascii="Times New Roman" w:eastAsia="Times New Roman" w:hAnsi="Times New Roman" w:cs="Times New Roman"/>
      <w:sz w:val="20"/>
      <w:szCs w:val="20"/>
      <w:lang w:eastAsia="ru-RU"/>
    </w:rPr>
  </w:style>
  <w:style w:type="character" w:styleId="af0">
    <w:name w:val="footnote reference"/>
    <w:uiPriority w:val="99"/>
    <w:rsid w:val="00C03A5B"/>
    <w:rPr>
      <w:vertAlign w:val="superscript"/>
    </w:rPr>
  </w:style>
  <w:style w:type="paragraph" w:customStyle="1" w:styleId="ConsPlusCell">
    <w:name w:val="ConsPlusCell"/>
    <w:uiPriority w:val="99"/>
    <w:rsid w:val="00C03A5B"/>
    <w:pPr>
      <w:autoSpaceDE w:val="0"/>
      <w:autoSpaceDN w:val="0"/>
      <w:adjustRightInd w:val="0"/>
    </w:pPr>
    <w:rPr>
      <w:rFonts w:ascii="Arial" w:eastAsia="Times New Roman" w:hAnsi="Arial" w:cs="Arial"/>
    </w:rPr>
  </w:style>
  <w:style w:type="table" w:styleId="af1">
    <w:name w:val="Table Grid"/>
    <w:basedOn w:val="a1"/>
    <w:rsid w:val="00C03A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rsid w:val="00C03A5B"/>
    <w:rPr>
      <w:sz w:val="16"/>
      <w:szCs w:val="16"/>
    </w:rPr>
  </w:style>
  <w:style w:type="paragraph" w:styleId="af3">
    <w:name w:val="annotation text"/>
    <w:aliases w:val="!Равноширинный текст документа"/>
    <w:basedOn w:val="a"/>
    <w:link w:val="af4"/>
    <w:rsid w:val="00845059"/>
    <w:rPr>
      <w:rFonts w:ascii="Courier" w:hAnsi="Courier"/>
      <w:sz w:val="22"/>
      <w:szCs w:val="20"/>
    </w:rPr>
  </w:style>
  <w:style w:type="character" w:customStyle="1" w:styleId="af4">
    <w:name w:val="Текст примечания Знак"/>
    <w:aliases w:val="!Равноширинный текст документа Знак"/>
    <w:link w:val="af3"/>
    <w:rsid w:val="00C03A5B"/>
    <w:rPr>
      <w:rFonts w:ascii="Courier" w:eastAsia="Times New Roman" w:hAnsi="Courier"/>
      <w:sz w:val="22"/>
    </w:rPr>
  </w:style>
  <w:style w:type="paragraph" w:styleId="af5">
    <w:name w:val="annotation subject"/>
    <w:basedOn w:val="af3"/>
    <w:next w:val="af3"/>
    <w:link w:val="af6"/>
    <w:rsid w:val="00C03A5B"/>
    <w:rPr>
      <w:b/>
      <w:bCs/>
      <w:lang w:val="x-none" w:eastAsia="x-none"/>
    </w:rPr>
  </w:style>
  <w:style w:type="character" w:customStyle="1" w:styleId="af6">
    <w:name w:val="Тема примечания Знак"/>
    <w:link w:val="af5"/>
    <w:rsid w:val="00C03A5B"/>
    <w:rPr>
      <w:rFonts w:ascii="Times New Roman" w:eastAsia="Times New Roman" w:hAnsi="Times New Roman" w:cs="Times New Roman"/>
      <w:b/>
      <w:bCs/>
      <w:sz w:val="20"/>
      <w:szCs w:val="20"/>
      <w:lang w:val="x-none" w:eastAsia="x-none"/>
    </w:rPr>
  </w:style>
  <w:style w:type="paragraph" w:styleId="af7">
    <w:name w:val="endnote text"/>
    <w:basedOn w:val="a"/>
    <w:link w:val="af8"/>
    <w:rsid w:val="00C03A5B"/>
    <w:rPr>
      <w:sz w:val="20"/>
      <w:szCs w:val="20"/>
    </w:rPr>
  </w:style>
  <w:style w:type="character" w:customStyle="1" w:styleId="af8">
    <w:name w:val="Текст концевой сноски Знак"/>
    <w:link w:val="af7"/>
    <w:rsid w:val="00C03A5B"/>
    <w:rPr>
      <w:rFonts w:ascii="Times New Roman" w:eastAsia="Times New Roman" w:hAnsi="Times New Roman" w:cs="Times New Roman"/>
      <w:sz w:val="20"/>
      <w:szCs w:val="20"/>
      <w:lang w:eastAsia="ru-RU"/>
    </w:rPr>
  </w:style>
  <w:style w:type="character" w:styleId="af9">
    <w:name w:val="endnote reference"/>
    <w:rsid w:val="00C03A5B"/>
    <w:rPr>
      <w:vertAlign w:val="superscript"/>
    </w:rPr>
  </w:style>
  <w:style w:type="paragraph" w:styleId="afa">
    <w:name w:val="List Paragraph"/>
    <w:basedOn w:val="a"/>
    <w:uiPriority w:val="34"/>
    <w:qFormat/>
    <w:rsid w:val="009C137C"/>
    <w:pPr>
      <w:ind w:left="720"/>
      <w:contextualSpacing/>
    </w:pPr>
  </w:style>
  <w:style w:type="paragraph" w:styleId="afb">
    <w:name w:val="No Spacing"/>
    <w:uiPriority w:val="99"/>
    <w:qFormat/>
    <w:rsid w:val="009C137C"/>
    <w:pPr>
      <w:suppressAutoHyphens/>
      <w:ind w:firstLine="567"/>
      <w:contextualSpacing/>
      <w:jc w:val="both"/>
    </w:pPr>
    <w:rPr>
      <w:rFonts w:ascii="Times New Roman" w:eastAsia="Times New Roman" w:hAnsi="Times New Roman"/>
      <w:sz w:val="28"/>
      <w:szCs w:val="22"/>
    </w:rPr>
  </w:style>
  <w:style w:type="character" w:customStyle="1" w:styleId="10">
    <w:name w:val="Заголовок 1 Знак"/>
    <w:aliases w:val="!Части документа Знак"/>
    <w:link w:val="1"/>
    <w:rsid w:val="00744A1E"/>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744A1E"/>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744A1E"/>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744A1E"/>
    <w:rPr>
      <w:rFonts w:ascii="Arial" w:eastAsia="Times New Roman" w:hAnsi="Arial"/>
      <w:b/>
      <w:bCs/>
      <w:sz w:val="26"/>
      <w:szCs w:val="28"/>
    </w:rPr>
  </w:style>
  <w:style w:type="character" w:styleId="HTML">
    <w:name w:val="HTML Variable"/>
    <w:aliases w:val="!Ссылки в документе"/>
    <w:rsid w:val="00845059"/>
    <w:rPr>
      <w:rFonts w:ascii="Arial" w:hAnsi="Arial"/>
      <w:b w:val="0"/>
      <w:i w:val="0"/>
      <w:iCs/>
      <w:color w:val="0000FF"/>
      <w:sz w:val="24"/>
      <w:u w:val="none"/>
    </w:rPr>
  </w:style>
  <w:style w:type="paragraph" w:customStyle="1" w:styleId="Title">
    <w:name w:val="Title!Название НПА"/>
    <w:basedOn w:val="a"/>
    <w:rsid w:val="00845059"/>
    <w:pPr>
      <w:spacing w:before="240" w:after="60"/>
      <w:jc w:val="center"/>
      <w:outlineLvl w:val="0"/>
    </w:pPr>
    <w:rPr>
      <w:rFonts w:cs="Arial"/>
      <w:b/>
      <w:bCs/>
      <w:kern w:val="28"/>
      <w:sz w:val="32"/>
      <w:szCs w:val="32"/>
    </w:rPr>
  </w:style>
  <w:style w:type="paragraph" w:customStyle="1" w:styleId="Application">
    <w:name w:val="Application!Приложение"/>
    <w:rsid w:val="00845059"/>
    <w:pPr>
      <w:spacing w:before="120" w:after="120"/>
      <w:jc w:val="right"/>
    </w:pPr>
    <w:rPr>
      <w:rFonts w:ascii="Arial" w:eastAsia="Times New Roman" w:hAnsi="Arial" w:cs="Arial"/>
      <w:b/>
      <w:bCs/>
      <w:kern w:val="28"/>
      <w:sz w:val="32"/>
      <w:szCs w:val="32"/>
    </w:rPr>
  </w:style>
  <w:style w:type="paragraph" w:customStyle="1" w:styleId="Table">
    <w:name w:val="Table!Таблица"/>
    <w:rsid w:val="00845059"/>
    <w:rPr>
      <w:rFonts w:ascii="Arial" w:eastAsia="Times New Roman" w:hAnsi="Arial" w:cs="Arial"/>
      <w:bCs/>
      <w:kern w:val="28"/>
      <w:sz w:val="24"/>
      <w:szCs w:val="32"/>
    </w:rPr>
  </w:style>
  <w:style w:type="paragraph" w:customStyle="1" w:styleId="Table0">
    <w:name w:val="Table!"/>
    <w:next w:val="Table"/>
    <w:rsid w:val="00845059"/>
    <w:pPr>
      <w:jc w:val="center"/>
    </w:pPr>
    <w:rPr>
      <w:rFonts w:ascii="Arial" w:eastAsia="Times New Roman" w:hAnsi="Arial" w:cs="Arial"/>
      <w:b/>
      <w:bCs/>
      <w:kern w:val="28"/>
      <w:sz w:val="24"/>
      <w:szCs w:val="32"/>
    </w:rPr>
  </w:style>
  <w:style w:type="paragraph" w:customStyle="1" w:styleId="11">
    <w:name w:val="Без интервала1"/>
    <w:rsid w:val="00954C20"/>
    <w:rPr>
      <w:rFonts w:eastAsia="Times New Roman"/>
      <w:sz w:val="22"/>
      <w:szCs w:val="22"/>
      <w:lang w:eastAsia="en-US"/>
    </w:rPr>
  </w:style>
  <w:style w:type="character" w:customStyle="1" w:styleId="afc">
    <w:name w:val="Основной текст_"/>
    <w:link w:val="12"/>
    <w:locked/>
    <w:rsid w:val="00954C20"/>
    <w:rPr>
      <w:rFonts w:ascii="Times New Roman" w:hAnsi="Times New Roman"/>
      <w:spacing w:val="4"/>
      <w:sz w:val="23"/>
      <w:szCs w:val="23"/>
      <w:shd w:val="clear" w:color="auto" w:fill="FFFFFF"/>
    </w:rPr>
  </w:style>
  <w:style w:type="paragraph" w:customStyle="1" w:styleId="12">
    <w:name w:val="Основной текст1"/>
    <w:basedOn w:val="a"/>
    <w:link w:val="afc"/>
    <w:rsid w:val="00954C20"/>
    <w:pPr>
      <w:widowControl w:val="0"/>
      <w:shd w:val="clear" w:color="auto" w:fill="FFFFFF"/>
      <w:spacing w:before="720" w:after="420" w:line="240" w:lineRule="atLeast"/>
    </w:pPr>
    <w:rPr>
      <w:rFonts w:ascii="Times New Roman" w:eastAsia="Calibri" w:hAnsi="Times New Roman"/>
      <w:spacing w:val="4"/>
      <w:sz w:val="23"/>
      <w:szCs w:val="23"/>
    </w:rPr>
  </w:style>
  <w:style w:type="character" w:customStyle="1" w:styleId="Verdana">
    <w:name w:val="Основной текст + Verdana"/>
    <w:aliases w:val="10,5 pt,Курсив,Интервал 0 pt"/>
    <w:rsid w:val="00954C20"/>
    <w:rPr>
      <w:rFonts w:ascii="Verdana" w:eastAsia="Times New Roman" w:hAnsi="Verdana" w:cs="Verdana"/>
      <w:i/>
      <w:iCs/>
      <w:color w:val="000000"/>
      <w:spacing w:val="2"/>
      <w:w w:val="100"/>
      <w:position w:val="0"/>
      <w:sz w:val="21"/>
      <w:szCs w:val="21"/>
      <w:u w:val="none"/>
      <w:shd w:val="clear" w:color="auto" w:fill="FFFFFF"/>
      <w:lang w:val="ru-RU" w:eastAsia="x-none"/>
    </w:rPr>
  </w:style>
  <w:style w:type="paragraph" w:customStyle="1" w:styleId="13">
    <w:name w:val="Абзац списка1"/>
    <w:basedOn w:val="a"/>
    <w:rsid w:val="00954C20"/>
    <w:pPr>
      <w:spacing w:after="160" w:line="254" w:lineRule="auto"/>
      <w:ind w:left="720"/>
      <w:contextualSpacing/>
    </w:pPr>
    <w:rPr>
      <w:rFonts w:ascii="Calibri" w:hAnsi="Calibri"/>
      <w:sz w:val="22"/>
      <w:szCs w:val="22"/>
      <w:lang w:eastAsia="en-US"/>
    </w:rPr>
  </w:style>
  <w:style w:type="table" w:customStyle="1" w:styleId="14">
    <w:name w:val="Сетка таблицы1"/>
    <w:basedOn w:val="a1"/>
    <w:next w:val="af1"/>
    <w:locked/>
    <w:rsid w:val="00954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semiHidden/>
    <w:rsid w:val="00954C20"/>
  </w:style>
  <w:style w:type="table" w:customStyle="1" w:styleId="110">
    <w:name w:val="Сетка таблицы11"/>
    <w:basedOn w:val="a1"/>
    <w:next w:val="af1"/>
    <w:rsid w:val="00954C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Заголовок Знак"/>
    <w:link w:val="afe"/>
    <w:locked/>
    <w:rsid w:val="00954C20"/>
    <w:rPr>
      <w:b/>
      <w:bCs/>
      <w:sz w:val="28"/>
      <w:szCs w:val="24"/>
    </w:rPr>
  </w:style>
  <w:style w:type="paragraph" w:styleId="afe">
    <w:name w:val="Title"/>
    <w:basedOn w:val="a"/>
    <w:link w:val="afd"/>
    <w:qFormat/>
    <w:rsid w:val="00954C20"/>
    <w:pPr>
      <w:spacing w:line="360" w:lineRule="auto"/>
      <w:jc w:val="center"/>
    </w:pPr>
    <w:rPr>
      <w:rFonts w:ascii="Calibri" w:eastAsia="Calibri" w:hAnsi="Calibri"/>
      <w:b/>
      <w:bCs/>
      <w:sz w:val="28"/>
    </w:rPr>
  </w:style>
  <w:style w:type="character" w:customStyle="1" w:styleId="16">
    <w:name w:val="Название Знак1"/>
    <w:rsid w:val="00954C20"/>
    <w:rPr>
      <w:rFonts w:ascii="Cambria" w:eastAsia="Times New Roman" w:hAnsi="Cambria" w:cs="Times New Roman"/>
      <w:b/>
      <w:bCs/>
      <w:kern w:val="28"/>
      <w:sz w:val="32"/>
      <w:szCs w:val="32"/>
    </w:rPr>
  </w:style>
  <w:style w:type="character" w:customStyle="1" w:styleId="aff">
    <w:name w:val="Подзаголовок Знак"/>
    <w:link w:val="aff0"/>
    <w:locked/>
    <w:rsid w:val="00954C20"/>
    <w:rPr>
      <w:b/>
      <w:bCs/>
      <w:sz w:val="28"/>
      <w:szCs w:val="24"/>
    </w:rPr>
  </w:style>
  <w:style w:type="paragraph" w:styleId="aff0">
    <w:name w:val="Subtitle"/>
    <w:basedOn w:val="a"/>
    <w:link w:val="aff"/>
    <w:qFormat/>
    <w:rsid w:val="00954C20"/>
    <w:pPr>
      <w:spacing w:line="360" w:lineRule="auto"/>
      <w:jc w:val="center"/>
    </w:pPr>
    <w:rPr>
      <w:rFonts w:ascii="Calibri" w:eastAsia="Calibri" w:hAnsi="Calibri"/>
      <w:b/>
      <w:bCs/>
      <w:sz w:val="28"/>
    </w:rPr>
  </w:style>
  <w:style w:type="character" w:customStyle="1" w:styleId="17">
    <w:name w:val="Подзаголовок Знак1"/>
    <w:rsid w:val="00954C20"/>
    <w:rPr>
      <w:rFonts w:ascii="Cambria" w:eastAsia="Times New Roman" w:hAnsi="Cambria" w:cs="Times New Roman"/>
      <w:sz w:val="24"/>
      <w:szCs w:val="24"/>
    </w:rPr>
  </w:style>
  <w:style w:type="paragraph" w:customStyle="1" w:styleId="msonormalcxspmiddle">
    <w:name w:val="msonormalcxspmiddle"/>
    <w:basedOn w:val="a"/>
    <w:rsid w:val="00954C20"/>
    <w:pPr>
      <w:spacing w:before="100" w:beforeAutospacing="1" w:after="100" w:afterAutospacing="1"/>
    </w:pPr>
  </w:style>
  <w:style w:type="character" w:styleId="aff1">
    <w:name w:val="FollowedHyperlink"/>
    <w:rsid w:val="00954C20"/>
    <w:rPr>
      <w:color w:val="800080"/>
      <w:u w:val="single"/>
    </w:rPr>
  </w:style>
  <w:style w:type="numbering" w:customStyle="1" w:styleId="21">
    <w:name w:val="Нет списка2"/>
    <w:next w:val="a2"/>
    <w:semiHidden/>
    <w:rsid w:val="003405AB"/>
  </w:style>
  <w:style w:type="table" w:customStyle="1" w:styleId="22">
    <w:name w:val="Сетка таблицы2"/>
    <w:basedOn w:val="a1"/>
    <w:next w:val="af1"/>
    <w:rsid w:val="003405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rsid w:val="003405AB"/>
    <w:rPr>
      <w:rFonts w:eastAsia="Times New Roman"/>
      <w:sz w:val="22"/>
      <w:szCs w:val="22"/>
      <w:lang w:eastAsia="en-US"/>
    </w:rPr>
  </w:style>
  <w:style w:type="paragraph" w:customStyle="1" w:styleId="19">
    <w:name w:val="Абзац списка1"/>
    <w:basedOn w:val="a"/>
    <w:rsid w:val="003405AB"/>
    <w:pPr>
      <w:spacing w:after="160" w:line="254" w:lineRule="auto"/>
      <w:ind w:left="720"/>
      <w:contextualSpacing/>
    </w:pPr>
    <w:rPr>
      <w:rFonts w:ascii="Calibri" w:hAnsi="Calibri"/>
      <w:sz w:val="22"/>
      <w:szCs w:val="22"/>
      <w:lang w:eastAsia="en-US"/>
    </w:rPr>
  </w:style>
  <w:style w:type="table" w:customStyle="1" w:styleId="120">
    <w:name w:val="Сетка таблицы12"/>
    <w:basedOn w:val="a1"/>
    <w:next w:val="af1"/>
    <w:locked/>
    <w:rsid w:val="003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rsid w:val="003405AB"/>
  </w:style>
  <w:style w:type="table" w:customStyle="1" w:styleId="1110">
    <w:name w:val="Сетка таблицы111"/>
    <w:basedOn w:val="a1"/>
    <w:next w:val="af1"/>
    <w:rsid w:val="003405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сновной текст2"/>
    <w:basedOn w:val="a"/>
    <w:qFormat/>
    <w:rsid w:val="006735E7"/>
    <w:pPr>
      <w:shd w:val="clear" w:color="auto" w:fill="FFFFFF"/>
      <w:spacing w:before="240" w:after="6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44148">
      <w:bodyDiv w:val="1"/>
      <w:marLeft w:val="0"/>
      <w:marRight w:val="0"/>
      <w:marTop w:val="0"/>
      <w:marBottom w:val="0"/>
      <w:divBdr>
        <w:top w:val="none" w:sz="0" w:space="0" w:color="auto"/>
        <w:left w:val="none" w:sz="0" w:space="0" w:color="auto"/>
        <w:bottom w:val="none" w:sz="0" w:space="0" w:color="auto"/>
        <w:right w:val="none" w:sz="0" w:space="0" w:color="auto"/>
      </w:divBdr>
    </w:div>
    <w:div w:id="348795283">
      <w:bodyDiv w:val="1"/>
      <w:marLeft w:val="0"/>
      <w:marRight w:val="0"/>
      <w:marTop w:val="0"/>
      <w:marBottom w:val="0"/>
      <w:divBdr>
        <w:top w:val="none" w:sz="0" w:space="0" w:color="auto"/>
        <w:left w:val="none" w:sz="0" w:space="0" w:color="auto"/>
        <w:bottom w:val="none" w:sz="0" w:space="0" w:color="auto"/>
        <w:right w:val="none" w:sz="0" w:space="0" w:color="auto"/>
      </w:divBdr>
    </w:div>
    <w:div w:id="1099569974">
      <w:bodyDiv w:val="1"/>
      <w:marLeft w:val="0"/>
      <w:marRight w:val="0"/>
      <w:marTop w:val="0"/>
      <w:marBottom w:val="0"/>
      <w:divBdr>
        <w:top w:val="none" w:sz="0" w:space="0" w:color="auto"/>
        <w:left w:val="none" w:sz="0" w:space="0" w:color="auto"/>
        <w:bottom w:val="none" w:sz="0" w:space="0" w:color="auto"/>
        <w:right w:val="none" w:sz="0" w:space="0" w:color="auto"/>
      </w:divBdr>
    </w:div>
    <w:div w:id="179366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BD778108631A56AC0E007EFF084FA09E50A2EF6EA6114CB659A01D4CD3207E7FD9619915609E626467417CF6D52BFDE898074B5ACB59E6WACDJ" TargetMode="External"/><Relationship Id="rId13" Type="http://schemas.openxmlformats.org/officeDocument/2006/relationships/hyperlink" Target="consultantplus://offline/ref=A3BD778108631A56AC0E007EFF084FA09E50A2EF6EA6114CB659A01D4CD3207E7FD9619915609E626267417CF6D52BFDE898074B5ACB59E6WACDJ"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BD778108631A56AC0E007EFF084FA09E50A2EF6EA6114CB659A01D4CD3207E7FD9619915609E626267417CF6D52BFDE898074B5ACB59E6WACD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BD778108631A56AC0E007EFF084FA09E50A2EF6EA6114CB659A01D4CD3207E7FD9619915609E626267417CF6D52BFDE898074B5ACB59E6WACDJ" TargetMode="External"/><Relationship Id="rId5" Type="http://schemas.openxmlformats.org/officeDocument/2006/relationships/webSettings" Target="webSettings.xml"/><Relationship Id="rId15" Type="http://schemas.openxmlformats.org/officeDocument/2006/relationships/hyperlink" Target="consultantplus://offline/ref=A3BD778108631A56AC0E007EFF084FA09E50A2EF6EA6114CB659A01D4CD3207E7FD9619915609E626267417CF6D52BFDE898074B5ACB59E6WACDJ" TargetMode="External"/><Relationship Id="rId10" Type="http://schemas.openxmlformats.org/officeDocument/2006/relationships/hyperlink" Target="consultantplus://offline/ref=A3BD778108631A56AC0E007EFF084FA09E50A2EF6EA6114CB659A01D4CD3207E7FD9619915609E626267417CF6D52BFDE898074B5ACB59E6WACD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3BD778108631A56AC0E007EFF084FA09E50A2EF6EA6114CB659A01D4CD3207E7FD9619A1164963337284020B28838FCE198044A46WCCBJ" TargetMode="External"/><Relationship Id="rId14" Type="http://schemas.openxmlformats.org/officeDocument/2006/relationships/hyperlink" Target="consultantplus://offline/ref=A3BD778108631A56AC0E007EFF084FA09E50A2EF6EA6114CB659A01D4CD3207E7FD9619A1C60963337284020B28838FCE198044A46WCCB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20407-D3FA-4D94-A5B4-11DDDB17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561</TotalTime>
  <Pages>7</Pages>
  <Words>2518</Words>
  <Characters>14358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Мананникова Мария Александровна</dc:creator>
  <cp:lastModifiedBy>Нижневедугское</cp:lastModifiedBy>
  <cp:revision>33</cp:revision>
  <cp:lastPrinted>2015-09-15T13:51:00Z</cp:lastPrinted>
  <dcterms:created xsi:type="dcterms:W3CDTF">2022-07-25T13:13:00Z</dcterms:created>
  <dcterms:modified xsi:type="dcterms:W3CDTF">2022-12-16T11:59:00Z</dcterms:modified>
</cp:coreProperties>
</file>