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12C" w:rsidRPr="00DD5F5C" w:rsidRDefault="00AD112C" w:rsidP="00AD112C">
      <w:pPr>
        <w:pStyle w:val="a7"/>
        <w:rPr>
          <w:b/>
          <w:sz w:val="28"/>
          <w:szCs w:val="28"/>
          <w:u w:val="single"/>
        </w:rPr>
      </w:pPr>
      <w:r>
        <w:rPr>
          <w:b/>
          <w:sz w:val="24"/>
          <w:szCs w:val="24"/>
        </w:rPr>
        <w:t xml:space="preserve">                   </w:t>
      </w:r>
      <w:r w:rsidR="001C0498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758825" cy="784860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78486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D5F5C">
        <w:rPr>
          <w:b/>
          <w:sz w:val="24"/>
          <w:szCs w:val="24"/>
        </w:rPr>
        <w:t xml:space="preserve">                                                                                                </w:t>
      </w:r>
      <w:r w:rsidR="00DD5F5C" w:rsidRPr="00BC6FEF">
        <w:rPr>
          <w:b/>
          <w:sz w:val="28"/>
          <w:szCs w:val="28"/>
        </w:rPr>
        <w:t xml:space="preserve">       </w:t>
      </w:r>
    </w:p>
    <w:p w:rsidR="00AD112C" w:rsidRPr="00E44F8E" w:rsidRDefault="00AD112C" w:rsidP="00AD112C">
      <w:pPr>
        <w:pStyle w:val="a7"/>
        <w:rPr>
          <w:rFonts w:ascii="Times New Roman" w:hAnsi="Times New Roman" w:cs="Times New Roman"/>
          <w:sz w:val="24"/>
          <w:szCs w:val="24"/>
        </w:rPr>
      </w:pPr>
      <w:r>
        <w:t xml:space="preserve">                    </w:t>
      </w:r>
    </w:p>
    <w:p w:rsidR="00AD112C" w:rsidRPr="00E44F8E" w:rsidRDefault="00AD112C" w:rsidP="00AD112C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E44F8E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E44F8E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AD112C" w:rsidRPr="003A5007" w:rsidRDefault="00AD112C" w:rsidP="00AD112C">
      <w:pPr>
        <w:pStyle w:val="a7"/>
        <w:rPr>
          <w:rFonts w:ascii="Times New Roman" w:hAnsi="Times New Roman" w:cs="Times New Roman"/>
        </w:rPr>
      </w:pPr>
      <w:r w:rsidRPr="003A5007">
        <w:rPr>
          <w:rFonts w:ascii="Times New Roman" w:hAnsi="Times New Roman" w:cs="Times New Roman"/>
        </w:rPr>
        <w:t xml:space="preserve">      сельского поселения </w:t>
      </w:r>
      <w:proofErr w:type="gramStart"/>
      <w:r w:rsidRPr="003A5007">
        <w:rPr>
          <w:rFonts w:ascii="Times New Roman" w:hAnsi="Times New Roman" w:cs="Times New Roman"/>
        </w:rPr>
        <w:t>Песочное</w:t>
      </w:r>
      <w:proofErr w:type="gramEnd"/>
    </w:p>
    <w:p w:rsidR="00AD112C" w:rsidRPr="003A5007" w:rsidRDefault="00AD112C" w:rsidP="00AD112C">
      <w:pPr>
        <w:pStyle w:val="a7"/>
        <w:rPr>
          <w:rFonts w:ascii="Times New Roman" w:hAnsi="Times New Roman" w:cs="Times New Roman"/>
        </w:rPr>
      </w:pPr>
      <w:r w:rsidRPr="003A5007">
        <w:rPr>
          <w:rFonts w:ascii="Times New Roman" w:hAnsi="Times New Roman" w:cs="Times New Roman"/>
        </w:rPr>
        <w:t xml:space="preserve"> муниципального района </w:t>
      </w:r>
      <w:proofErr w:type="spellStart"/>
      <w:r w:rsidRPr="003A5007">
        <w:rPr>
          <w:rFonts w:ascii="Times New Roman" w:hAnsi="Times New Roman" w:cs="Times New Roman"/>
        </w:rPr>
        <w:t>Безенчукский</w:t>
      </w:r>
      <w:proofErr w:type="spellEnd"/>
    </w:p>
    <w:p w:rsidR="00AD112C" w:rsidRPr="003A5007" w:rsidRDefault="00AD112C" w:rsidP="00AD112C">
      <w:pPr>
        <w:pStyle w:val="a7"/>
        <w:rPr>
          <w:rFonts w:ascii="Times New Roman" w:hAnsi="Times New Roman" w:cs="Times New Roman"/>
        </w:rPr>
      </w:pPr>
      <w:r w:rsidRPr="003A5007">
        <w:rPr>
          <w:rFonts w:ascii="Times New Roman" w:hAnsi="Times New Roman" w:cs="Times New Roman"/>
        </w:rPr>
        <w:t xml:space="preserve">              Самарской области</w:t>
      </w:r>
    </w:p>
    <w:p w:rsidR="00AD112C" w:rsidRPr="003A5007" w:rsidRDefault="00AD112C" w:rsidP="00AD112C">
      <w:pPr>
        <w:pStyle w:val="a7"/>
        <w:rPr>
          <w:rFonts w:ascii="Times New Roman" w:hAnsi="Times New Roman" w:cs="Times New Roman"/>
        </w:rPr>
      </w:pPr>
      <w:r w:rsidRPr="003A5007">
        <w:rPr>
          <w:rFonts w:ascii="Times New Roman" w:hAnsi="Times New Roman" w:cs="Times New Roman"/>
        </w:rPr>
        <w:t xml:space="preserve"> 446246, с</w:t>
      </w:r>
      <w:proofErr w:type="gramStart"/>
      <w:r w:rsidRPr="003A5007">
        <w:rPr>
          <w:rFonts w:ascii="Times New Roman" w:hAnsi="Times New Roman" w:cs="Times New Roman"/>
        </w:rPr>
        <w:t>.П</w:t>
      </w:r>
      <w:proofErr w:type="gramEnd"/>
      <w:r w:rsidRPr="003A5007">
        <w:rPr>
          <w:rFonts w:ascii="Times New Roman" w:hAnsi="Times New Roman" w:cs="Times New Roman"/>
        </w:rPr>
        <w:t>есочное, ул.Центральная, 48</w:t>
      </w:r>
    </w:p>
    <w:p w:rsidR="00AD112C" w:rsidRPr="003A5007" w:rsidRDefault="00AD112C" w:rsidP="00AD112C">
      <w:pPr>
        <w:pStyle w:val="a7"/>
        <w:rPr>
          <w:rFonts w:ascii="Times New Roman" w:hAnsi="Times New Roman" w:cs="Times New Roman"/>
        </w:rPr>
      </w:pPr>
      <w:r w:rsidRPr="003A5007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</w:t>
      </w:r>
      <w:r w:rsidRPr="003A5007">
        <w:rPr>
          <w:rFonts w:ascii="Times New Roman" w:hAnsi="Times New Roman" w:cs="Times New Roman"/>
        </w:rPr>
        <w:t xml:space="preserve">    Тел./факс. 8(84676) 32 173</w:t>
      </w:r>
    </w:p>
    <w:p w:rsidR="0001380C" w:rsidRDefault="00AD112C" w:rsidP="00AD112C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E44F8E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01380C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E44F8E">
        <w:rPr>
          <w:rFonts w:ascii="Times New Roman" w:hAnsi="Times New Roman" w:cs="Times New Roman"/>
          <w:b/>
          <w:sz w:val="24"/>
          <w:szCs w:val="24"/>
        </w:rPr>
        <w:t xml:space="preserve">  ПОСТАНОВЛЕНИЕ  № </w:t>
      </w:r>
      <w:r w:rsidR="000B5ECA">
        <w:rPr>
          <w:rFonts w:ascii="Times New Roman" w:hAnsi="Times New Roman" w:cs="Times New Roman"/>
          <w:b/>
          <w:sz w:val="24"/>
          <w:szCs w:val="24"/>
        </w:rPr>
        <w:t>32</w:t>
      </w:r>
      <w:r w:rsidRPr="00E44F8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D112C" w:rsidRDefault="00AD112C" w:rsidP="00AD112C">
      <w:pPr>
        <w:pStyle w:val="a7"/>
        <w:rPr>
          <w:rFonts w:ascii="Times New Roman" w:hAnsi="Times New Roman" w:cs="Times New Roman"/>
          <w:sz w:val="24"/>
          <w:szCs w:val="24"/>
        </w:rPr>
      </w:pPr>
      <w:r w:rsidRPr="00E44F8E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B21D7">
        <w:rPr>
          <w:rFonts w:ascii="Times New Roman" w:hAnsi="Times New Roman" w:cs="Times New Roman"/>
          <w:sz w:val="24"/>
          <w:szCs w:val="24"/>
        </w:rPr>
        <w:t xml:space="preserve">  </w:t>
      </w:r>
      <w:r w:rsidR="00A750EC">
        <w:rPr>
          <w:rFonts w:ascii="Times New Roman" w:hAnsi="Times New Roman" w:cs="Times New Roman"/>
          <w:sz w:val="24"/>
          <w:szCs w:val="24"/>
        </w:rPr>
        <w:t xml:space="preserve"> </w:t>
      </w:r>
      <w:r w:rsidRPr="00E44F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5ECA">
        <w:rPr>
          <w:rFonts w:ascii="Times New Roman" w:hAnsi="Times New Roman" w:cs="Times New Roman"/>
          <w:sz w:val="24"/>
          <w:szCs w:val="24"/>
        </w:rPr>
        <w:t>08  мая</w:t>
      </w:r>
      <w:r w:rsidR="0001380C">
        <w:rPr>
          <w:rFonts w:ascii="Times New Roman" w:hAnsi="Times New Roman" w:cs="Times New Roman"/>
          <w:sz w:val="24"/>
          <w:szCs w:val="24"/>
        </w:rPr>
        <w:t xml:space="preserve"> </w:t>
      </w:r>
      <w:r w:rsidRPr="00E44F8E">
        <w:rPr>
          <w:rFonts w:ascii="Times New Roman" w:hAnsi="Times New Roman" w:cs="Times New Roman"/>
          <w:sz w:val="24"/>
          <w:szCs w:val="24"/>
        </w:rPr>
        <w:t xml:space="preserve"> 20</w:t>
      </w:r>
      <w:r w:rsidR="00D736BE">
        <w:rPr>
          <w:rFonts w:ascii="Times New Roman" w:hAnsi="Times New Roman" w:cs="Times New Roman"/>
          <w:sz w:val="24"/>
          <w:szCs w:val="24"/>
        </w:rPr>
        <w:t>20</w:t>
      </w:r>
    </w:p>
    <w:p w:rsidR="0034754B" w:rsidRDefault="0034754B" w:rsidP="00AD112C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01380C" w:rsidRPr="00BC6FEF" w:rsidRDefault="00BC6FEF" w:rsidP="0001380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</w:t>
      </w:r>
      <w:r w:rsidR="0001380C" w:rsidRPr="00BC6F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Об утверждении Перечня должностей </w:t>
      </w:r>
      <w:proofErr w:type="gramStart"/>
      <w:r w:rsidR="0001380C" w:rsidRPr="00BC6F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муниципальной</w:t>
      </w:r>
      <w:proofErr w:type="gramEnd"/>
    </w:p>
    <w:p w:rsidR="0001380C" w:rsidRPr="00BC6FEF" w:rsidRDefault="00BC6FEF" w:rsidP="0001380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01380C" w:rsidRPr="00BC6F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службы в Администрации сельского поселения </w:t>
      </w:r>
      <w:proofErr w:type="gramStart"/>
      <w:r w:rsidRPr="00BC6F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Песочное</w:t>
      </w:r>
      <w:proofErr w:type="gramEnd"/>
      <w:r w:rsidR="0001380C" w:rsidRPr="00BC6F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, </w:t>
      </w:r>
    </w:p>
    <w:p w:rsidR="0001380C" w:rsidRPr="00BC6FEF" w:rsidRDefault="0001380C" w:rsidP="0001380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C6F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на которые распространяются ограничения, предусмотренные </w:t>
      </w:r>
    </w:p>
    <w:p w:rsidR="0001380C" w:rsidRPr="00BC6FEF" w:rsidRDefault="0001380C" w:rsidP="0001380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C6F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статьей 12 Федерального закона «О противодействии коррупции»</w:t>
      </w:r>
    </w:p>
    <w:p w:rsidR="0001380C" w:rsidRPr="00BC6FEF" w:rsidRDefault="0001380C" w:rsidP="0001380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1380C" w:rsidRPr="00BC6FEF" w:rsidRDefault="0001380C" w:rsidP="000138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6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со статьей 12 Федерального закона от </w:t>
      </w:r>
      <w:hyperlink r:id="rId7" w:history="1">
        <w:r w:rsidRPr="00BC6F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25 декабря 2008 года N 273-ФЗ "О противодействии коррупции"</w:t>
        </w:r>
      </w:hyperlink>
      <w:r w:rsidRPr="00BC6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Start"/>
      <w:r w:rsidRPr="00BC6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,</w:t>
      </w:r>
      <w:proofErr w:type="gramEnd"/>
      <w:r w:rsidRPr="00BC6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пунктом 4  Указа президента Российской Федерации от 21.07.2010 №</w:t>
      </w:r>
      <w:r w:rsidR="00F55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C6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925 «О мерах по реализации отдельных положений Федерального закона «О противодействии коррупции», </w:t>
      </w:r>
      <w:r w:rsidRPr="00BC6FEF">
        <w:rPr>
          <w:rFonts w:ascii="Times New Roman" w:hAnsi="Times New Roman" w:cs="Times New Roman"/>
          <w:sz w:val="24"/>
          <w:szCs w:val="24"/>
        </w:rPr>
        <w:t xml:space="preserve">руководствуясь Уставом сельского поселения </w:t>
      </w:r>
      <w:r w:rsidR="00BC6FEF" w:rsidRPr="00BC6FEF">
        <w:rPr>
          <w:rFonts w:ascii="Times New Roman" w:hAnsi="Times New Roman" w:cs="Times New Roman"/>
          <w:sz w:val="24"/>
          <w:szCs w:val="24"/>
        </w:rPr>
        <w:t>Песочное</w:t>
      </w:r>
      <w:r w:rsidRPr="00BC6F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380C" w:rsidRPr="00BC6FEF" w:rsidRDefault="0001380C" w:rsidP="0001380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01380C" w:rsidRPr="00BC6FEF" w:rsidRDefault="0001380C" w:rsidP="0001380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C6FEF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01380C" w:rsidRPr="00BC6FEF" w:rsidRDefault="0001380C" w:rsidP="000138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F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="00BC6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BC6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Установить, что гражданин, замещавший должность муниципальной службы в Администрации сельского поселения </w:t>
      </w:r>
      <w:r w:rsidR="00BC6FEF" w:rsidRPr="00BC6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Песочное</w:t>
      </w:r>
      <w:r w:rsidRPr="00BC6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01380C" w:rsidRPr="00BC6FEF" w:rsidRDefault="0001380C" w:rsidP="000138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r w:rsidRPr="00BC6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Специалист </w:t>
      </w:r>
      <w:r w:rsidR="00BC6FEF" w:rsidRPr="00BC6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</w:t>
      </w:r>
    </w:p>
    <w:bookmarkEnd w:id="0"/>
    <w:p w:rsidR="0001380C" w:rsidRPr="00BC6FEF" w:rsidRDefault="0001380C" w:rsidP="000138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течение двух лет после увольнения с муниципальной службы сельского поселения </w:t>
      </w:r>
      <w:r w:rsidR="00BC6FEF" w:rsidRPr="00BC6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Песочное</w:t>
      </w:r>
      <w:r w:rsidRPr="00BC6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01380C" w:rsidRPr="00BC6FEF" w:rsidRDefault="0001380C" w:rsidP="000138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BC6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государственного или муниципального служащего, с согласия соответствующей комиссии по соблюдению</w:t>
      </w:r>
      <w:proofErr w:type="gramEnd"/>
      <w:r w:rsidRPr="00BC6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требований к служебному поведению государственных или муниципальных служащих и урегулированию конфликта интересов;</w:t>
      </w:r>
    </w:p>
    <w:p w:rsidR="0001380C" w:rsidRPr="00BC6FEF" w:rsidRDefault="0001380C" w:rsidP="0001380C">
      <w:pPr>
        <w:spacing w:after="0" w:line="240" w:lineRule="auto"/>
        <w:ind w:firstLine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</w:t>
      </w:r>
      <w:proofErr w:type="gramStart"/>
      <w:r w:rsidRPr="00BC6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обязан</w:t>
      </w:r>
      <w:proofErr w:type="gramEnd"/>
      <w:r w:rsidRPr="00BC6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сообщать работодателю сведения о последнем месте своей службы при заключении трудовых или гражданско-правовых договоров на выполнение работ (оказание услуг), указанных в федеральном законодательстве.</w:t>
      </w:r>
    </w:p>
    <w:p w:rsidR="0001380C" w:rsidRPr="00BC6FEF" w:rsidRDefault="00BC6FEF" w:rsidP="000138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2</w:t>
      </w:r>
      <w:r w:rsidR="0001380C" w:rsidRPr="00BC6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Настоящее Постановление вступает в силу со дня его официального опубликования.</w:t>
      </w:r>
    </w:p>
    <w:p w:rsidR="0001380C" w:rsidRPr="00BC6FEF" w:rsidRDefault="00BC6FEF" w:rsidP="000138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3</w:t>
      </w:r>
      <w:r w:rsidR="0001380C" w:rsidRPr="00BC6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Опубликовать настоящее Постановление в газете «Вестник сельского поселения </w:t>
      </w:r>
      <w:r w:rsidRPr="00BC6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Песочное</w:t>
      </w:r>
      <w:r w:rsidR="0001380C" w:rsidRPr="00BC6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и разместить на официальном сайте Администрации сельского поселения </w:t>
      </w:r>
      <w:r w:rsidRPr="00BC6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Песочное в сети Интернет</w:t>
      </w:r>
      <w:r w:rsidR="0001380C" w:rsidRPr="00BC6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1380C" w:rsidRPr="00BC6FEF" w:rsidRDefault="00BC6FEF" w:rsidP="000138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4</w:t>
      </w:r>
      <w:r w:rsidR="0001380C" w:rsidRPr="00BC6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="0001380C" w:rsidRPr="00BC6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="0001380C" w:rsidRPr="00BC6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исполнением настоящего Постановления оставляю за собой</w:t>
      </w:r>
    </w:p>
    <w:p w:rsidR="0001380C" w:rsidRPr="00BC6FEF" w:rsidRDefault="0001380C" w:rsidP="00BC6F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C6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поселения </w:t>
      </w:r>
      <w:proofErr w:type="gramStart"/>
      <w:r w:rsidR="00BC6FEF" w:rsidRPr="00BC6FE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Песочное</w:t>
      </w:r>
      <w:proofErr w:type="gramEnd"/>
    </w:p>
    <w:p w:rsidR="0001380C" w:rsidRPr="00BC6FEF" w:rsidRDefault="0001380C" w:rsidP="00013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proofErr w:type="spellStart"/>
      <w:r w:rsidRPr="00BC6FE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Безенчукский</w:t>
      </w:r>
      <w:proofErr w:type="spellEnd"/>
      <w:r w:rsidRPr="00BC6F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C6F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1380C" w:rsidRPr="00BC6FEF" w:rsidRDefault="0001380C" w:rsidP="00013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FE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Самарской области</w:t>
      </w:r>
      <w:r w:rsidRPr="00BC6F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C6F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C6F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C6F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C6F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C6F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C6F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C6F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C6FEF" w:rsidRPr="00BC6FEF">
        <w:rPr>
          <w:rFonts w:ascii="Times New Roman" w:eastAsia="Times New Roman" w:hAnsi="Times New Roman" w:cs="Times New Roman"/>
          <w:sz w:val="24"/>
          <w:szCs w:val="24"/>
          <w:lang w:eastAsia="ru-RU"/>
        </w:rPr>
        <w:t>В.Г.</w:t>
      </w:r>
      <w:r w:rsidR="000B5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C6FEF" w:rsidRPr="00BC6FEF">
        <w:rPr>
          <w:rFonts w:ascii="Times New Roman" w:eastAsia="Times New Roman" w:hAnsi="Times New Roman" w:cs="Times New Roman"/>
          <w:sz w:val="24"/>
          <w:szCs w:val="24"/>
          <w:lang w:eastAsia="ru-RU"/>
        </w:rPr>
        <w:t>Гуреев</w:t>
      </w:r>
      <w:proofErr w:type="spellEnd"/>
    </w:p>
    <w:p w:rsidR="0001380C" w:rsidRPr="00BC6FEF" w:rsidRDefault="0001380C" w:rsidP="0001380C">
      <w:pPr>
        <w:spacing w:after="0" w:line="240" w:lineRule="auto"/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</w:pPr>
    </w:p>
    <w:p w:rsidR="0001380C" w:rsidRPr="00BC6FEF" w:rsidRDefault="00BC6FEF" w:rsidP="000138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C6FEF">
        <w:rPr>
          <w:rFonts w:ascii="Times New Roman" w:hAnsi="Times New Roman" w:cs="Times New Roman"/>
          <w:sz w:val="20"/>
          <w:szCs w:val="20"/>
        </w:rPr>
        <w:t>Н.А.Горячева</w:t>
      </w:r>
    </w:p>
    <w:p w:rsidR="00966C1D" w:rsidRDefault="00BC6FEF" w:rsidP="00BC6F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6FEF">
        <w:rPr>
          <w:rFonts w:ascii="Times New Roman" w:hAnsi="Times New Roman" w:cs="Times New Roman"/>
          <w:sz w:val="20"/>
          <w:szCs w:val="20"/>
        </w:rPr>
        <w:t>8(846) 7632173</w:t>
      </w:r>
    </w:p>
    <w:sectPr w:rsidR="00966C1D" w:rsidSect="00BC6FEF">
      <w:pgSz w:w="11906" w:h="16838"/>
      <w:pgMar w:top="426" w:right="850" w:bottom="28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929BA"/>
    <w:multiLevelType w:val="hybridMultilevel"/>
    <w:tmpl w:val="9AF29AE2"/>
    <w:lvl w:ilvl="0" w:tplc="22C40E8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971E9"/>
    <w:multiLevelType w:val="hybridMultilevel"/>
    <w:tmpl w:val="B1AC9604"/>
    <w:lvl w:ilvl="0" w:tplc="761A53F0">
      <w:start w:val="1"/>
      <w:numFmt w:val="decimal"/>
      <w:lvlText w:val="%1."/>
      <w:lvlJc w:val="left"/>
      <w:pPr>
        <w:ind w:left="1972" w:hanging="112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5131F90"/>
    <w:multiLevelType w:val="hybridMultilevel"/>
    <w:tmpl w:val="BB1CAD44"/>
    <w:lvl w:ilvl="0" w:tplc="1C30DA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5553930"/>
    <w:multiLevelType w:val="hybridMultilevel"/>
    <w:tmpl w:val="C9ECF3C2"/>
    <w:lvl w:ilvl="0" w:tplc="54B29222">
      <w:start w:val="1"/>
      <w:numFmt w:val="decimal"/>
      <w:lvlText w:val="%1."/>
      <w:lvlJc w:val="left"/>
      <w:pPr>
        <w:ind w:left="1236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7" w:hanging="360"/>
      </w:pPr>
    </w:lvl>
    <w:lvl w:ilvl="2" w:tplc="0419001B" w:tentative="1">
      <w:start w:val="1"/>
      <w:numFmt w:val="lowerRoman"/>
      <w:lvlText w:val="%3."/>
      <w:lvlJc w:val="right"/>
      <w:pPr>
        <w:ind w:left="2297" w:hanging="180"/>
      </w:pPr>
    </w:lvl>
    <w:lvl w:ilvl="3" w:tplc="0419000F" w:tentative="1">
      <w:start w:val="1"/>
      <w:numFmt w:val="decimal"/>
      <w:lvlText w:val="%4."/>
      <w:lvlJc w:val="left"/>
      <w:pPr>
        <w:ind w:left="3017" w:hanging="360"/>
      </w:pPr>
    </w:lvl>
    <w:lvl w:ilvl="4" w:tplc="04190019" w:tentative="1">
      <w:start w:val="1"/>
      <w:numFmt w:val="lowerLetter"/>
      <w:lvlText w:val="%5."/>
      <w:lvlJc w:val="left"/>
      <w:pPr>
        <w:ind w:left="3737" w:hanging="360"/>
      </w:pPr>
    </w:lvl>
    <w:lvl w:ilvl="5" w:tplc="0419001B" w:tentative="1">
      <w:start w:val="1"/>
      <w:numFmt w:val="lowerRoman"/>
      <w:lvlText w:val="%6."/>
      <w:lvlJc w:val="right"/>
      <w:pPr>
        <w:ind w:left="4457" w:hanging="180"/>
      </w:pPr>
    </w:lvl>
    <w:lvl w:ilvl="6" w:tplc="0419000F" w:tentative="1">
      <w:start w:val="1"/>
      <w:numFmt w:val="decimal"/>
      <w:lvlText w:val="%7."/>
      <w:lvlJc w:val="left"/>
      <w:pPr>
        <w:ind w:left="5177" w:hanging="360"/>
      </w:pPr>
    </w:lvl>
    <w:lvl w:ilvl="7" w:tplc="04190019" w:tentative="1">
      <w:start w:val="1"/>
      <w:numFmt w:val="lowerLetter"/>
      <w:lvlText w:val="%8."/>
      <w:lvlJc w:val="left"/>
      <w:pPr>
        <w:ind w:left="5897" w:hanging="360"/>
      </w:pPr>
    </w:lvl>
    <w:lvl w:ilvl="8" w:tplc="0419001B" w:tentative="1">
      <w:start w:val="1"/>
      <w:numFmt w:val="lowerRoman"/>
      <w:lvlText w:val="%9."/>
      <w:lvlJc w:val="right"/>
      <w:pPr>
        <w:ind w:left="6617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A33D11"/>
    <w:rsid w:val="0001380C"/>
    <w:rsid w:val="000169B8"/>
    <w:rsid w:val="00021AB6"/>
    <w:rsid w:val="000234EE"/>
    <w:rsid w:val="0006006C"/>
    <w:rsid w:val="000B5ECA"/>
    <w:rsid w:val="00123CCE"/>
    <w:rsid w:val="001358E5"/>
    <w:rsid w:val="001430B3"/>
    <w:rsid w:val="00146EFF"/>
    <w:rsid w:val="001500DE"/>
    <w:rsid w:val="00151893"/>
    <w:rsid w:val="00151C9A"/>
    <w:rsid w:val="00154404"/>
    <w:rsid w:val="001C0498"/>
    <w:rsid w:val="001C4038"/>
    <w:rsid w:val="001E5033"/>
    <w:rsid w:val="001F41A1"/>
    <w:rsid w:val="00230674"/>
    <w:rsid w:val="002754B3"/>
    <w:rsid w:val="002E3601"/>
    <w:rsid w:val="003009A9"/>
    <w:rsid w:val="00324DD2"/>
    <w:rsid w:val="00337B9D"/>
    <w:rsid w:val="0034754B"/>
    <w:rsid w:val="00373AE6"/>
    <w:rsid w:val="003C7603"/>
    <w:rsid w:val="00413B00"/>
    <w:rsid w:val="004436D9"/>
    <w:rsid w:val="00453D36"/>
    <w:rsid w:val="0048394B"/>
    <w:rsid w:val="004C04FD"/>
    <w:rsid w:val="00500604"/>
    <w:rsid w:val="00534FEF"/>
    <w:rsid w:val="00556159"/>
    <w:rsid w:val="005C6EE4"/>
    <w:rsid w:val="006171C8"/>
    <w:rsid w:val="00622BAB"/>
    <w:rsid w:val="0063703A"/>
    <w:rsid w:val="0069634E"/>
    <w:rsid w:val="006A1561"/>
    <w:rsid w:val="00741844"/>
    <w:rsid w:val="0079565A"/>
    <w:rsid w:val="00797999"/>
    <w:rsid w:val="007A40EA"/>
    <w:rsid w:val="007D74BD"/>
    <w:rsid w:val="00802A3F"/>
    <w:rsid w:val="00802EB1"/>
    <w:rsid w:val="008143B3"/>
    <w:rsid w:val="008748EE"/>
    <w:rsid w:val="00874D1F"/>
    <w:rsid w:val="00877339"/>
    <w:rsid w:val="00882A64"/>
    <w:rsid w:val="008B21D7"/>
    <w:rsid w:val="008C4752"/>
    <w:rsid w:val="008D211A"/>
    <w:rsid w:val="008F0384"/>
    <w:rsid w:val="008F092F"/>
    <w:rsid w:val="00925C56"/>
    <w:rsid w:val="00945771"/>
    <w:rsid w:val="00961CD8"/>
    <w:rsid w:val="00965BD9"/>
    <w:rsid w:val="00966C1D"/>
    <w:rsid w:val="009A3325"/>
    <w:rsid w:val="009D071F"/>
    <w:rsid w:val="009F3AFF"/>
    <w:rsid w:val="00A33D11"/>
    <w:rsid w:val="00A3400E"/>
    <w:rsid w:val="00A35268"/>
    <w:rsid w:val="00A36918"/>
    <w:rsid w:val="00A439AA"/>
    <w:rsid w:val="00A54AF2"/>
    <w:rsid w:val="00A750EC"/>
    <w:rsid w:val="00A83421"/>
    <w:rsid w:val="00AC62F9"/>
    <w:rsid w:val="00AC6CC6"/>
    <w:rsid w:val="00AD112C"/>
    <w:rsid w:val="00AD30E4"/>
    <w:rsid w:val="00B12D73"/>
    <w:rsid w:val="00B31061"/>
    <w:rsid w:val="00B663A9"/>
    <w:rsid w:val="00B70C80"/>
    <w:rsid w:val="00B82A5A"/>
    <w:rsid w:val="00BA2997"/>
    <w:rsid w:val="00BC6FEF"/>
    <w:rsid w:val="00C13BBD"/>
    <w:rsid w:val="00C6600A"/>
    <w:rsid w:val="00C85FF5"/>
    <w:rsid w:val="00C92F39"/>
    <w:rsid w:val="00CA165A"/>
    <w:rsid w:val="00CD2C9C"/>
    <w:rsid w:val="00CD3626"/>
    <w:rsid w:val="00CD5BE2"/>
    <w:rsid w:val="00CE3BD0"/>
    <w:rsid w:val="00CE7530"/>
    <w:rsid w:val="00D34BD7"/>
    <w:rsid w:val="00D67A71"/>
    <w:rsid w:val="00D736BE"/>
    <w:rsid w:val="00DC2AC4"/>
    <w:rsid w:val="00DD3129"/>
    <w:rsid w:val="00DD5F5C"/>
    <w:rsid w:val="00DD745F"/>
    <w:rsid w:val="00E42DFD"/>
    <w:rsid w:val="00E47C88"/>
    <w:rsid w:val="00E71FF8"/>
    <w:rsid w:val="00E728CB"/>
    <w:rsid w:val="00E82D7A"/>
    <w:rsid w:val="00E87C25"/>
    <w:rsid w:val="00EC21B7"/>
    <w:rsid w:val="00EE6575"/>
    <w:rsid w:val="00F23799"/>
    <w:rsid w:val="00F552B9"/>
    <w:rsid w:val="00F85935"/>
    <w:rsid w:val="00FA28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6D9"/>
  </w:style>
  <w:style w:type="paragraph" w:styleId="2">
    <w:name w:val="heading 2"/>
    <w:basedOn w:val="a"/>
    <w:link w:val="20"/>
    <w:uiPriority w:val="9"/>
    <w:qFormat/>
    <w:rsid w:val="00A33D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33D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33D1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nhideWhenUsed/>
    <w:rsid w:val="00A33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j">
    <w:name w:val="_aj"/>
    <w:basedOn w:val="a"/>
    <w:rsid w:val="00A33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33D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printhtml">
    <w:name w:val="print_html"/>
    <w:basedOn w:val="a0"/>
    <w:rsid w:val="00A33D11"/>
  </w:style>
  <w:style w:type="paragraph" w:customStyle="1" w:styleId="ac">
    <w:name w:val="_ac"/>
    <w:basedOn w:val="a"/>
    <w:rsid w:val="00A33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33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3D11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622BAB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C92F39"/>
    <w:pPr>
      <w:ind w:left="720"/>
      <w:contextualSpacing/>
    </w:pPr>
  </w:style>
  <w:style w:type="paragraph" w:styleId="a7">
    <w:name w:val="No Spacing"/>
    <w:uiPriority w:val="99"/>
    <w:qFormat/>
    <w:rsid w:val="00C92F39"/>
    <w:pPr>
      <w:spacing w:after="0" w:line="240" w:lineRule="auto"/>
    </w:pPr>
  </w:style>
  <w:style w:type="paragraph" w:customStyle="1" w:styleId="21">
    <w:name w:val="Основной текст 21"/>
    <w:basedOn w:val="a"/>
    <w:rsid w:val="007D74B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8">
    <w:name w:val="Hyperlink"/>
    <w:basedOn w:val="a0"/>
    <w:uiPriority w:val="99"/>
    <w:unhideWhenUsed/>
    <w:rsid w:val="007D74BD"/>
    <w:rPr>
      <w:color w:val="0000FF" w:themeColor="hyperlink"/>
      <w:u w:val="single"/>
    </w:rPr>
  </w:style>
  <w:style w:type="character" w:styleId="a9">
    <w:name w:val="Strong"/>
    <w:basedOn w:val="a0"/>
    <w:qFormat/>
    <w:rsid w:val="004C04FD"/>
    <w:rPr>
      <w:b/>
      <w:bCs/>
    </w:rPr>
  </w:style>
  <w:style w:type="paragraph" w:styleId="22">
    <w:name w:val="Body Text 2"/>
    <w:basedOn w:val="a"/>
    <w:link w:val="23"/>
    <w:semiHidden/>
    <w:unhideWhenUsed/>
    <w:rsid w:val="006963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3">
    <w:name w:val="Основной текст 2 Знак"/>
    <w:basedOn w:val="a0"/>
    <w:link w:val="22"/>
    <w:semiHidden/>
    <w:rsid w:val="0069634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0">
    <w:name w:val="Цветной список — акцент 1"/>
    <w:basedOn w:val="a"/>
    <w:uiPriority w:val="99"/>
    <w:rsid w:val="00CD5BE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val">
    <w:name w:val="val"/>
    <w:basedOn w:val="a0"/>
    <w:rsid w:val="00D736BE"/>
  </w:style>
  <w:style w:type="paragraph" w:customStyle="1" w:styleId="ConsPlusCell">
    <w:name w:val="ConsPlusCell"/>
    <w:uiPriority w:val="99"/>
    <w:rsid w:val="00966C1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1530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76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56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7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2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444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4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9728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93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0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ocs.cntd.ru/document/90213526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6FCBC1-70FC-4359-BD76-CB47E0D64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user</cp:lastModifiedBy>
  <cp:revision>7</cp:revision>
  <cp:lastPrinted>2019-02-27T10:30:00Z</cp:lastPrinted>
  <dcterms:created xsi:type="dcterms:W3CDTF">2020-04-29T06:36:00Z</dcterms:created>
  <dcterms:modified xsi:type="dcterms:W3CDTF">2020-05-08T05:10:00Z</dcterms:modified>
</cp:coreProperties>
</file>