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10599" w:type="dxa"/>
        <w:tblLook w:val="0000"/>
      </w:tblPr>
      <w:tblGrid>
        <w:gridCol w:w="6121"/>
        <w:gridCol w:w="2523"/>
        <w:gridCol w:w="1955"/>
      </w:tblGrid>
      <w:tr w:rsidR="000808D9" w:rsidRPr="004C2E1D" w:rsidTr="00D05E3F">
        <w:trPr>
          <w:gridAfter w:val="1"/>
          <w:wAfter w:w="1955" w:type="dxa"/>
          <w:trHeight w:val="1182"/>
        </w:trPr>
        <w:tc>
          <w:tcPr>
            <w:tcW w:w="8644" w:type="dxa"/>
            <w:gridSpan w:val="2"/>
          </w:tcPr>
          <w:p w:rsidR="000B0F70" w:rsidRDefault="004C2E1D" w:rsidP="004460E4">
            <w:pPr>
              <w:ind w:right="-1314"/>
              <w:rPr>
                <w:b/>
              </w:rPr>
            </w:pPr>
            <w:r w:rsidRPr="004C2E1D">
              <w:rPr>
                <w:b/>
              </w:rPr>
              <w:t xml:space="preserve">                      </w:t>
            </w:r>
            <w:r w:rsidR="0086295F">
              <w:rPr>
                <w:b/>
              </w:rPr>
              <w:t xml:space="preserve">                          </w:t>
            </w:r>
          </w:p>
          <w:p w:rsidR="0086295F" w:rsidRDefault="000B0F70" w:rsidP="004460E4">
            <w:pPr>
              <w:ind w:right="-1314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86295F">
              <w:rPr>
                <w:b/>
              </w:rPr>
              <w:t xml:space="preserve"> </w:t>
            </w:r>
            <w:r w:rsidR="004C2E1D" w:rsidRPr="004C2E1D">
              <w:rPr>
                <w:b/>
              </w:rPr>
              <w:t xml:space="preserve"> </w:t>
            </w:r>
            <w:r w:rsidR="004460E4">
              <w:rPr>
                <w:b/>
              </w:rPr>
              <w:t>РОССИЙСКАЯ</w:t>
            </w:r>
            <w:r w:rsidR="004C2E1D" w:rsidRPr="004C2E1D">
              <w:rPr>
                <w:b/>
              </w:rPr>
              <w:t xml:space="preserve"> </w:t>
            </w:r>
            <w:r w:rsidR="004460E4">
              <w:rPr>
                <w:b/>
              </w:rPr>
              <w:t>Ф</w:t>
            </w:r>
            <w:r w:rsidR="004C2E1D" w:rsidRPr="004C2E1D">
              <w:rPr>
                <w:b/>
              </w:rPr>
              <w:t xml:space="preserve">ЕДЕРАЦИЯ  </w:t>
            </w:r>
          </w:p>
          <w:p w:rsidR="004460E4" w:rsidRDefault="0086295F" w:rsidP="004460E4">
            <w:pPr>
              <w:ind w:right="-1314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4C2E1D" w:rsidRPr="004C2E1D">
              <w:rPr>
                <w:b/>
              </w:rPr>
              <w:t xml:space="preserve"> САМАРСКАЯ   </w:t>
            </w:r>
            <w:r w:rsidR="004460E4">
              <w:rPr>
                <w:b/>
              </w:rPr>
              <w:t>ОБЛ</w:t>
            </w:r>
            <w:r>
              <w:rPr>
                <w:b/>
              </w:rPr>
              <w:t>АСТЬ</w:t>
            </w:r>
            <w:r w:rsidR="004C2E1D" w:rsidRPr="004C2E1D">
              <w:rPr>
                <w:b/>
              </w:rPr>
              <w:t xml:space="preserve"> </w:t>
            </w:r>
          </w:p>
          <w:p w:rsidR="004C2E1D" w:rsidRPr="004C2E1D" w:rsidRDefault="004460E4" w:rsidP="004460E4">
            <w:pPr>
              <w:ind w:right="-1314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86295F">
              <w:rPr>
                <w:b/>
              </w:rPr>
              <w:t xml:space="preserve">     </w:t>
            </w:r>
            <w:r w:rsidR="004C2E1D" w:rsidRPr="004C2E1D">
              <w:rPr>
                <w:b/>
              </w:rPr>
              <w:t xml:space="preserve">МУНИЦИПАЛЬНЫЙ  </w:t>
            </w:r>
            <w:r>
              <w:rPr>
                <w:b/>
              </w:rPr>
              <w:t xml:space="preserve"> РАЙОН  ИСАКЛИНСКИЙ</w:t>
            </w:r>
          </w:p>
          <w:p w:rsidR="0086295F" w:rsidRDefault="004C2E1D" w:rsidP="0086295F">
            <w:pPr>
              <w:tabs>
                <w:tab w:val="left" w:pos="1140"/>
              </w:tabs>
              <w:ind w:left="567" w:right="-1314"/>
              <w:rPr>
                <w:b/>
              </w:rPr>
            </w:pPr>
            <w:r w:rsidRPr="004C2E1D">
              <w:rPr>
                <w:b/>
              </w:rPr>
              <w:t xml:space="preserve"> </w:t>
            </w:r>
            <w:r w:rsidR="004460E4">
              <w:rPr>
                <w:b/>
              </w:rPr>
              <w:t xml:space="preserve">             </w:t>
            </w:r>
            <w:r w:rsidRPr="004C2E1D">
              <w:rPr>
                <w:b/>
              </w:rPr>
              <w:t xml:space="preserve"> СОБРАНИЕ  ПРЕДСТАВИТЕЛЕЙ  СЕЛЬСКОГО ПОСЕЛЕНИЯ  </w:t>
            </w:r>
            <w:r w:rsidR="004460E4">
              <w:rPr>
                <w:b/>
              </w:rPr>
              <w:t xml:space="preserve">            </w:t>
            </w:r>
            <w:r w:rsidR="0086295F">
              <w:rPr>
                <w:b/>
              </w:rPr>
              <w:t xml:space="preserve">                             </w:t>
            </w:r>
            <w:r w:rsidRPr="004C2E1D">
              <w:rPr>
                <w:b/>
              </w:rPr>
              <w:t xml:space="preserve"> </w:t>
            </w:r>
            <w:r w:rsidR="0086295F">
              <w:rPr>
                <w:b/>
              </w:rPr>
              <w:t xml:space="preserve">                         БОЛЬШОЕ  </w:t>
            </w:r>
            <w:r w:rsidRPr="004C2E1D">
              <w:rPr>
                <w:b/>
              </w:rPr>
              <w:t>МИКУШКИН</w:t>
            </w:r>
            <w:r w:rsidR="004460E4">
              <w:rPr>
                <w:b/>
              </w:rPr>
              <w:t xml:space="preserve">О  МУНИЦИПАЛЬНОГО   </w:t>
            </w:r>
            <w:r w:rsidR="0086295F">
              <w:rPr>
                <w:b/>
              </w:rPr>
              <w:t>РАЙОНА</w:t>
            </w:r>
          </w:p>
          <w:p w:rsidR="000808D9" w:rsidRPr="004C2E1D" w:rsidRDefault="0086295F" w:rsidP="0086295F">
            <w:pPr>
              <w:ind w:left="284" w:right="-1314"/>
            </w:pPr>
            <w:r>
              <w:rPr>
                <w:b/>
              </w:rPr>
              <w:t xml:space="preserve">                               ИСАКЛИНСКИЙ   САМАРСКОЙ   ОБЛАСТИ</w:t>
            </w:r>
            <w:r w:rsidR="004C2E1D" w:rsidRPr="004C2E1D">
              <w:rPr>
                <w:b/>
              </w:rPr>
              <w:t xml:space="preserve">  </w:t>
            </w:r>
            <w:r w:rsidR="004C2E1D">
              <w:t xml:space="preserve">       </w:t>
            </w:r>
            <w:r w:rsidR="004C2E1D" w:rsidRPr="004C2E1D">
              <w:t xml:space="preserve"> </w:t>
            </w:r>
          </w:p>
        </w:tc>
      </w:tr>
      <w:tr w:rsidR="000808D9" w:rsidTr="00D05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121" w:type="dxa"/>
          <w:trHeight w:val="700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8D9" w:rsidRPr="004C2E1D" w:rsidRDefault="000808D9" w:rsidP="004460E4">
            <w:pPr>
              <w:ind w:left="2448"/>
            </w:pPr>
          </w:p>
        </w:tc>
      </w:tr>
    </w:tbl>
    <w:p w:rsidR="001E200E" w:rsidRDefault="001E200E" w:rsidP="000B0F70">
      <w:pPr>
        <w:rPr>
          <w:b/>
        </w:rPr>
      </w:pPr>
    </w:p>
    <w:p w:rsidR="000808D9" w:rsidRDefault="000B0F70" w:rsidP="000B0F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0808D9" w:rsidRPr="004C2E1D">
        <w:rPr>
          <w:b/>
          <w:sz w:val="28"/>
          <w:szCs w:val="28"/>
        </w:rPr>
        <w:t>РЕШЕНИЕ</w:t>
      </w:r>
    </w:p>
    <w:p w:rsidR="004C2E1D" w:rsidRPr="000B0F70" w:rsidRDefault="000B0F70" w:rsidP="000B0F70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</w:t>
      </w:r>
      <w:r w:rsidR="004C2E1D">
        <w:rPr>
          <w:b/>
        </w:rPr>
        <w:t xml:space="preserve">от </w:t>
      </w:r>
      <w:r w:rsidR="004C2E1D" w:rsidRPr="000B0F70">
        <w:rPr>
          <w:b/>
          <w:sz w:val="28"/>
          <w:szCs w:val="28"/>
        </w:rPr>
        <w:t>22.12.2021г № 83</w:t>
      </w:r>
    </w:p>
    <w:p w:rsidR="004C2E1D" w:rsidRPr="000B0F70" w:rsidRDefault="004C2E1D" w:rsidP="000808D9">
      <w:pPr>
        <w:jc w:val="center"/>
        <w:rPr>
          <w:b/>
          <w:sz w:val="28"/>
          <w:szCs w:val="28"/>
        </w:rPr>
      </w:pPr>
    </w:p>
    <w:p w:rsidR="000808D9" w:rsidRPr="004460E4" w:rsidRDefault="000808D9" w:rsidP="000808D9">
      <w:pPr>
        <w:jc w:val="center"/>
        <w:rPr>
          <w:b/>
          <w:sz w:val="28"/>
          <w:szCs w:val="28"/>
        </w:rPr>
      </w:pPr>
      <w:r w:rsidRPr="004460E4">
        <w:rPr>
          <w:b/>
          <w:sz w:val="28"/>
          <w:szCs w:val="28"/>
        </w:rPr>
        <w:t xml:space="preserve">О  бюджете сельского поселения Большое Микушкино  </w:t>
      </w:r>
    </w:p>
    <w:p w:rsidR="000808D9" w:rsidRPr="004460E4" w:rsidRDefault="000808D9" w:rsidP="000808D9">
      <w:pPr>
        <w:jc w:val="center"/>
        <w:rPr>
          <w:b/>
          <w:sz w:val="28"/>
          <w:szCs w:val="28"/>
        </w:rPr>
      </w:pPr>
      <w:r w:rsidRPr="004460E4">
        <w:rPr>
          <w:b/>
          <w:sz w:val="28"/>
          <w:szCs w:val="28"/>
        </w:rPr>
        <w:t>муниципального района Исаклинский Самарской области</w:t>
      </w:r>
    </w:p>
    <w:p w:rsidR="000808D9" w:rsidRPr="004460E4" w:rsidRDefault="00240C4C" w:rsidP="000808D9">
      <w:pPr>
        <w:jc w:val="center"/>
        <w:rPr>
          <w:b/>
          <w:sz w:val="28"/>
          <w:szCs w:val="28"/>
        </w:rPr>
      </w:pPr>
      <w:r w:rsidRPr="004460E4">
        <w:rPr>
          <w:b/>
          <w:sz w:val="28"/>
          <w:szCs w:val="28"/>
        </w:rPr>
        <w:t>на 202</w:t>
      </w:r>
      <w:r w:rsidR="00AC4E72" w:rsidRPr="004460E4">
        <w:rPr>
          <w:b/>
          <w:sz w:val="28"/>
          <w:szCs w:val="28"/>
        </w:rPr>
        <w:t>2</w:t>
      </w:r>
      <w:r w:rsidR="00E257D1" w:rsidRPr="004460E4">
        <w:rPr>
          <w:b/>
          <w:sz w:val="28"/>
          <w:szCs w:val="28"/>
        </w:rPr>
        <w:t xml:space="preserve"> год и на плановый период 202</w:t>
      </w:r>
      <w:r w:rsidR="00AC4E72" w:rsidRPr="004460E4">
        <w:rPr>
          <w:b/>
          <w:sz w:val="28"/>
          <w:szCs w:val="28"/>
        </w:rPr>
        <w:t>3</w:t>
      </w:r>
      <w:r w:rsidR="000808D9" w:rsidRPr="004460E4">
        <w:rPr>
          <w:b/>
          <w:sz w:val="28"/>
          <w:szCs w:val="28"/>
        </w:rPr>
        <w:t xml:space="preserve"> и 202</w:t>
      </w:r>
      <w:r w:rsidR="00AC4E72" w:rsidRPr="004460E4">
        <w:rPr>
          <w:b/>
          <w:sz w:val="28"/>
          <w:szCs w:val="28"/>
        </w:rPr>
        <w:t>4</w:t>
      </w:r>
      <w:r w:rsidR="000808D9" w:rsidRPr="004460E4">
        <w:rPr>
          <w:b/>
          <w:sz w:val="28"/>
          <w:szCs w:val="28"/>
        </w:rPr>
        <w:t xml:space="preserve"> годов</w:t>
      </w:r>
    </w:p>
    <w:p w:rsidR="00AC243A" w:rsidRDefault="00AC243A" w:rsidP="00AC243A">
      <w:pPr>
        <w:ind w:firstLine="720"/>
        <w:jc w:val="both"/>
        <w:rPr>
          <w:b/>
          <w:bCs/>
        </w:rPr>
      </w:pP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rPr>
          <w:b/>
          <w:u w:val="single"/>
        </w:rPr>
        <w:t>Статья 1</w:t>
      </w:r>
    </w:p>
    <w:p w:rsidR="00AC243A" w:rsidRPr="00CE7507" w:rsidRDefault="00AC243A" w:rsidP="00CE7507">
      <w:pPr>
        <w:ind w:left="180" w:firstLine="540"/>
        <w:jc w:val="both"/>
      </w:pPr>
      <w:r w:rsidRPr="00CE7507">
        <w:t>1. Утвердить основные характеристики бюджета сельского поселения Большое Микушкино муниципа</w:t>
      </w:r>
      <w:r w:rsidR="00690A88" w:rsidRPr="00CE7507">
        <w:t>л</w:t>
      </w:r>
      <w:r w:rsidR="00171CA7">
        <w:t xml:space="preserve">ьного района Исаклинский на 2022 </w:t>
      </w:r>
      <w:r w:rsidRPr="00CE7507">
        <w:t xml:space="preserve">год: </w:t>
      </w:r>
    </w:p>
    <w:p w:rsidR="00AC243A" w:rsidRPr="00CE7507" w:rsidRDefault="00FE1DA9" w:rsidP="00CE7507">
      <w:pPr>
        <w:jc w:val="both"/>
      </w:pPr>
      <w:r w:rsidRPr="00CE7507">
        <w:tab/>
        <w:t>- общий объем доходов –</w:t>
      </w:r>
      <w:r w:rsidR="00171CA7">
        <w:t xml:space="preserve"> </w:t>
      </w:r>
      <w:r w:rsidRPr="00CE7507">
        <w:t xml:space="preserve"> </w:t>
      </w:r>
      <w:r w:rsidR="00171CA7">
        <w:t xml:space="preserve">8296,29 </w:t>
      </w:r>
      <w:r w:rsidR="00AC243A" w:rsidRPr="00CE7507">
        <w:t xml:space="preserve"> тыс. рублей;</w:t>
      </w:r>
    </w:p>
    <w:p w:rsidR="00AC243A" w:rsidRPr="00CE7507" w:rsidRDefault="00FE1DA9" w:rsidP="00CE7507">
      <w:pPr>
        <w:jc w:val="both"/>
      </w:pPr>
      <w:r w:rsidRPr="00CE7507">
        <w:tab/>
        <w:t xml:space="preserve">- общий объем расходов – </w:t>
      </w:r>
      <w:r w:rsidR="00171CA7">
        <w:t>8296,29</w:t>
      </w:r>
      <w:r w:rsidR="00AC243A" w:rsidRPr="00CE7507">
        <w:t xml:space="preserve"> тыс. рублей;</w:t>
      </w:r>
    </w:p>
    <w:p w:rsidR="00AC243A" w:rsidRPr="00CE7507" w:rsidRDefault="00AC243A" w:rsidP="00CE7507">
      <w:pPr>
        <w:jc w:val="both"/>
      </w:pPr>
      <w:r w:rsidRPr="00CE7507">
        <w:tab/>
        <w:t xml:space="preserve">- дефицит </w:t>
      </w:r>
      <w:r w:rsidR="00C05FC6" w:rsidRPr="00CE7507">
        <w:t>–</w:t>
      </w:r>
      <w:r w:rsidRPr="00CE7507">
        <w:t xml:space="preserve"> 0</w:t>
      </w:r>
      <w:r w:rsidR="00C05FC6" w:rsidRPr="00CE7507">
        <w:t>,00</w:t>
      </w:r>
      <w:r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ind w:left="180" w:firstLine="540"/>
        <w:jc w:val="both"/>
      </w:pPr>
      <w:r w:rsidRPr="00CE7507">
        <w:t>2. Утвердить основные характеристики бюджета сельского поселения Большое Микушкино муниципального района Исакл</w:t>
      </w:r>
      <w:r w:rsidR="00EB66C0" w:rsidRPr="00CE7507">
        <w:t>инский на плановый период на 202</w:t>
      </w:r>
      <w:r w:rsidR="00171CA7">
        <w:t>3</w:t>
      </w:r>
      <w:r w:rsidRPr="00CE7507">
        <w:t xml:space="preserve"> год:</w:t>
      </w:r>
    </w:p>
    <w:p w:rsidR="00AC243A" w:rsidRPr="00CE7507" w:rsidRDefault="00AC243A" w:rsidP="00CE7507">
      <w:pPr>
        <w:jc w:val="both"/>
      </w:pPr>
      <w:r w:rsidRPr="00CE7507">
        <w:tab/>
        <w:t>- общий объем доходов –</w:t>
      </w:r>
      <w:r w:rsidR="00171CA7">
        <w:t xml:space="preserve"> </w:t>
      </w:r>
      <w:r w:rsidR="006B1100">
        <w:t xml:space="preserve"> </w:t>
      </w:r>
      <w:r w:rsidRPr="00CE7507">
        <w:t xml:space="preserve"> </w:t>
      </w:r>
      <w:r w:rsidR="006B1100">
        <w:t xml:space="preserve">8526,76 </w:t>
      </w:r>
      <w:r w:rsidRPr="00CE7507">
        <w:t>тыс. рублей;</w:t>
      </w:r>
    </w:p>
    <w:p w:rsidR="00AC243A" w:rsidRPr="00CE7507" w:rsidRDefault="00EB66C0" w:rsidP="00CE7507">
      <w:pPr>
        <w:jc w:val="both"/>
      </w:pPr>
      <w:r w:rsidRPr="00CE7507">
        <w:tab/>
        <w:t xml:space="preserve">- общий объем расходов – </w:t>
      </w:r>
      <w:r w:rsidR="006B1100">
        <w:t xml:space="preserve"> 8526,76 </w:t>
      </w:r>
      <w:r w:rsidR="00AC243A" w:rsidRPr="00CE7507">
        <w:t>тыс. рублей;</w:t>
      </w:r>
    </w:p>
    <w:p w:rsidR="00AC243A" w:rsidRPr="00CE7507" w:rsidRDefault="00AC243A" w:rsidP="00CE7507">
      <w:pPr>
        <w:jc w:val="both"/>
      </w:pPr>
      <w:r w:rsidRPr="00CE7507">
        <w:tab/>
        <w:t xml:space="preserve">- дефицит </w:t>
      </w:r>
      <w:r w:rsidR="00C05FC6" w:rsidRPr="00CE7507">
        <w:t>–</w:t>
      </w:r>
      <w:r w:rsidRPr="00CE7507">
        <w:t xml:space="preserve"> 0</w:t>
      </w:r>
      <w:r w:rsidR="00C05FC6" w:rsidRPr="00CE7507">
        <w:t>,00</w:t>
      </w:r>
      <w:r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ind w:left="180" w:firstLine="540"/>
        <w:jc w:val="both"/>
      </w:pPr>
      <w:r w:rsidRPr="00CE7507">
        <w:t>3. Утвердить основные характеристики бюджета сельского поселения Большое Микушкино муниципального района Исакли</w:t>
      </w:r>
      <w:r w:rsidR="00E46529" w:rsidRPr="00CE7507">
        <w:t>нский на плановый период на 202</w:t>
      </w:r>
      <w:r w:rsidR="00171CA7">
        <w:t>4</w:t>
      </w:r>
      <w:r w:rsidRPr="00CE7507">
        <w:t xml:space="preserve"> год:</w:t>
      </w:r>
    </w:p>
    <w:p w:rsidR="00AC243A" w:rsidRPr="00CE7507" w:rsidRDefault="00E46529" w:rsidP="00CE7507">
      <w:pPr>
        <w:jc w:val="both"/>
      </w:pPr>
      <w:r w:rsidRPr="00CE7507">
        <w:tab/>
        <w:t>- общий объем доходов</w:t>
      </w:r>
      <w:r w:rsidR="00171CA7">
        <w:t xml:space="preserve"> </w:t>
      </w:r>
      <w:r w:rsidRPr="00CE7507">
        <w:t xml:space="preserve"> – </w:t>
      </w:r>
      <w:r w:rsidR="006B1100">
        <w:t xml:space="preserve"> 8793,46</w:t>
      </w:r>
      <w:r w:rsidR="00171CA7">
        <w:t xml:space="preserve"> </w:t>
      </w:r>
      <w:r w:rsidR="00AC243A" w:rsidRPr="00CE7507">
        <w:t>тыс. рублей;</w:t>
      </w:r>
    </w:p>
    <w:p w:rsidR="00AC243A" w:rsidRPr="00CE7507" w:rsidRDefault="00AC243A" w:rsidP="00CE7507">
      <w:pPr>
        <w:jc w:val="both"/>
      </w:pPr>
      <w:r w:rsidRPr="00CE7507">
        <w:tab/>
        <w:t>- общий объем расходов –</w:t>
      </w:r>
      <w:r w:rsidR="006B1100">
        <w:t xml:space="preserve"> 8793,46</w:t>
      </w:r>
      <w:r w:rsidR="00171CA7">
        <w:t xml:space="preserve"> </w:t>
      </w:r>
      <w:r w:rsidRPr="00CE7507">
        <w:t>тыс. рублей;</w:t>
      </w:r>
    </w:p>
    <w:p w:rsidR="00AC243A" w:rsidRPr="00CE7507" w:rsidRDefault="00AC243A" w:rsidP="00CE7507">
      <w:pPr>
        <w:jc w:val="both"/>
      </w:pPr>
      <w:r w:rsidRPr="00CE7507">
        <w:tab/>
        <w:t xml:space="preserve">- дефицит </w:t>
      </w:r>
      <w:r w:rsidR="00C05FC6" w:rsidRPr="00CE7507">
        <w:t>–</w:t>
      </w:r>
      <w:r w:rsidRPr="00CE7507">
        <w:t xml:space="preserve"> 0</w:t>
      </w:r>
      <w:r w:rsidR="00C05FC6" w:rsidRPr="00CE7507">
        <w:t>,00</w:t>
      </w:r>
      <w:r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rPr>
          <w:b/>
        </w:rPr>
        <w:tab/>
      </w:r>
      <w:r w:rsidRPr="00CE7507">
        <w:rPr>
          <w:b/>
          <w:u w:val="single"/>
        </w:rPr>
        <w:t>Статья 2</w:t>
      </w:r>
    </w:p>
    <w:p w:rsidR="00AC243A" w:rsidRPr="00CE7507" w:rsidRDefault="00AC243A" w:rsidP="00CE7507">
      <w:pPr>
        <w:jc w:val="both"/>
      </w:pPr>
      <w:r w:rsidRPr="00CE7507">
        <w:rPr>
          <w:b/>
        </w:rPr>
        <w:tab/>
      </w:r>
      <w:r w:rsidRPr="00CE7507">
        <w:t>Утвердить общий объем условно утвержденных расходов:</w:t>
      </w:r>
    </w:p>
    <w:p w:rsidR="00AC243A" w:rsidRPr="00CE7507" w:rsidRDefault="00171CA7" w:rsidP="00CE7507">
      <w:pPr>
        <w:jc w:val="both"/>
      </w:pPr>
      <w:r>
        <w:tab/>
        <w:t>- на 2023 год – 210,79</w:t>
      </w:r>
      <w:r w:rsidR="00AC243A" w:rsidRPr="00CE7507">
        <w:t xml:space="preserve"> тыс. рублей;</w:t>
      </w:r>
    </w:p>
    <w:p w:rsidR="00AC243A" w:rsidRPr="00CE7507" w:rsidRDefault="001D3648" w:rsidP="00CE7507">
      <w:pPr>
        <w:jc w:val="both"/>
      </w:pPr>
      <w:r w:rsidRPr="00CE7507">
        <w:tab/>
        <w:t>- на 202</w:t>
      </w:r>
      <w:r w:rsidR="00171CA7">
        <w:t>4</w:t>
      </w:r>
      <w:r w:rsidR="003B67FB" w:rsidRPr="00CE7507">
        <w:t xml:space="preserve"> год – </w:t>
      </w:r>
      <w:r w:rsidR="00171CA7">
        <w:t>434,93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Pr="00CE7507">
        <w:rPr>
          <w:b/>
          <w:u w:val="single"/>
        </w:rPr>
        <w:t>Статья 3</w:t>
      </w:r>
    </w:p>
    <w:p w:rsidR="00AC243A" w:rsidRPr="00CE7507" w:rsidRDefault="00AC243A" w:rsidP="00B80D70">
      <w:pPr>
        <w:ind w:left="180" w:firstLine="540"/>
        <w:jc w:val="both"/>
      </w:pPr>
      <w:r w:rsidRPr="00CE7507">
        <w:t>Бюджетные ассигнования, направляемые на исполнение публичны</w:t>
      </w:r>
      <w:r w:rsidR="00D82521" w:rsidRPr="00CE7507">
        <w:t>х нормативных обязательств в 202</w:t>
      </w:r>
      <w:r w:rsidR="00171CA7">
        <w:t>2</w:t>
      </w:r>
      <w:r w:rsidR="00B80D70">
        <w:t xml:space="preserve"> году не предусмотрены</w:t>
      </w:r>
    </w:p>
    <w:p w:rsidR="006167F7" w:rsidRPr="00CE7507" w:rsidRDefault="006167F7" w:rsidP="00CE7507">
      <w:pPr>
        <w:ind w:left="180"/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="00B80D70">
        <w:rPr>
          <w:b/>
          <w:u w:val="single"/>
        </w:rPr>
        <w:t>Статья 4</w:t>
      </w:r>
    </w:p>
    <w:p w:rsidR="00AC243A" w:rsidRPr="00CE7507" w:rsidRDefault="00AC243A" w:rsidP="00CE7507">
      <w:pPr>
        <w:ind w:firstLine="720"/>
        <w:jc w:val="both"/>
      </w:pPr>
      <w:r w:rsidRPr="00CE7507">
        <w:t xml:space="preserve">1. Утвердить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B80D70">
        <w:rPr>
          <w:bCs/>
        </w:rPr>
        <w:t>на 2022 год согласно приложению №3</w:t>
      </w:r>
      <w:r w:rsidRPr="00CE7507">
        <w:rPr>
          <w:bCs/>
        </w:rPr>
        <w:t xml:space="preserve"> к настоящему решению.</w:t>
      </w:r>
    </w:p>
    <w:p w:rsidR="00AC243A" w:rsidRPr="00CE7507" w:rsidRDefault="00AC243A" w:rsidP="00CE7507">
      <w:pPr>
        <w:ind w:firstLine="720"/>
        <w:jc w:val="both"/>
      </w:pPr>
      <w:r w:rsidRPr="00CE7507">
        <w:rPr>
          <w:bCs/>
        </w:rPr>
        <w:t xml:space="preserve">2. </w:t>
      </w:r>
      <w:r w:rsidRPr="00CE7507">
        <w:t>Утвердить</w:t>
      </w:r>
      <w:r w:rsidRPr="00CE7507">
        <w:rPr>
          <w:b/>
          <w:bCs/>
        </w:rPr>
        <w:t xml:space="preserve"> </w:t>
      </w:r>
      <w:r w:rsidRPr="00CE7507"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503E99" w:rsidRPr="00CE7507">
        <w:rPr>
          <w:bCs/>
        </w:rPr>
        <w:t>на плановый период 202</w:t>
      </w:r>
      <w:r w:rsidR="00171CA7">
        <w:rPr>
          <w:bCs/>
        </w:rPr>
        <w:t>3</w:t>
      </w:r>
      <w:r w:rsidRPr="00CE7507">
        <w:rPr>
          <w:bCs/>
        </w:rPr>
        <w:t xml:space="preserve"> и 202</w:t>
      </w:r>
      <w:r w:rsidR="00171CA7">
        <w:rPr>
          <w:bCs/>
        </w:rPr>
        <w:t>4</w:t>
      </w:r>
      <w:r w:rsidR="00B80D70">
        <w:rPr>
          <w:bCs/>
        </w:rPr>
        <w:t xml:space="preserve"> годов согласно приложению №4</w:t>
      </w:r>
      <w:r w:rsidRPr="00CE7507">
        <w:rPr>
          <w:bCs/>
        </w:rPr>
        <w:t xml:space="preserve"> к настоящему решению.</w:t>
      </w:r>
    </w:p>
    <w:p w:rsidR="00AC243A" w:rsidRPr="00CE7507" w:rsidRDefault="00B80D70" w:rsidP="00CE7507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Статья 5</w:t>
      </w:r>
    </w:p>
    <w:p w:rsidR="00AC243A" w:rsidRPr="00CE7507" w:rsidRDefault="00AC243A" w:rsidP="00CE7507">
      <w:pPr>
        <w:ind w:firstLine="180"/>
        <w:jc w:val="both"/>
      </w:pPr>
      <w:r w:rsidRPr="00CE7507">
        <w:rPr>
          <w:b/>
        </w:rPr>
        <w:lastRenderedPageBreak/>
        <w:tab/>
      </w:r>
      <w:r w:rsidRPr="00CE7507">
        <w:t>Образовать в расходной части бюджета сельского поселения Большое Микушкино муниципального района Исаклинский резервный фонд:</w:t>
      </w:r>
    </w:p>
    <w:p w:rsidR="00AC243A" w:rsidRPr="00CE7507" w:rsidRDefault="00BC721E" w:rsidP="00CE7507">
      <w:pPr>
        <w:jc w:val="both"/>
      </w:pPr>
      <w:r w:rsidRPr="00CE7507">
        <w:tab/>
        <w:t>- в 202</w:t>
      </w:r>
      <w:r w:rsidR="00171CA7">
        <w:t>2</w:t>
      </w:r>
      <w:r w:rsidR="00CB7B9D" w:rsidRPr="00CE7507">
        <w:t xml:space="preserve"> году – в размере 3</w:t>
      </w:r>
      <w:r w:rsidR="00AC243A" w:rsidRPr="00CE7507">
        <w:t>,</w:t>
      </w:r>
      <w:r w:rsidR="00023DBD" w:rsidRPr="00CE7507">
        <w:t>0</w:t>
      </w:r>
      <w:r w:rsidR="00AC243A" w:rsidRPr="00CE7507">
        <w:t>0 тыс. рублей;</w:t>
      </w:r>
    </w:p>
    <w:p w:rsidR="00AC243A" w:rsidRPr="00CE7507" w:rsidRDefault="00BC721E" w:rsidP="00CE7507">
      <w:pPr>
        <w:jc w:val="both"/>
      </w:pPr>
      <w:r w:rsidRPr="00CE7507">
        <w:tab/>
        <w:t>-</w:t>
      </w:r>
      <w:r w:rsidR="00171CA7">
        <w:t xml:space="preserve"> в 2023</w:t>
      </w:r>
      <w:r w:rsidR="00AC243A" w:rsidRPr="00CE7507">
        <w:t xml:space="preserve"> году – в размере </w:t>
      </w:r>
      <w:r w:rsidR="00CB7B9D" w:rsidRPr="00CE7507">
        <w:t>3</w:t>
      </w:r>
      <w:r w:rsidR="00AC243A" w:rsidRPr="00CE7507">
        <w:t>,0</w:t>
      </w:r>
      <w:r w:rsidR="00023DBD" w:rsidRPr="00CE7507">
        <w:t>0</w:t>
      </w:r>
      <w:r w:rsidR="00AC243A" w:rsidRPr="00CE7507">
        <w:t xml:space="preserve"> тыс. рублей;</w:t>
      </w:r>
    </w:p>
    <w:p w:rsidR="00AC243A" w:rsidRPr="00CE7507" w:rsidRDefault="00CB7B9D" w:rsidP="00CE7507">
      <w:pPr>
        <w:jc w:val="both"/>
      </w:pPr>
      <w:r w:rsidRPr="00CE7507">
        <w:tab/>
        <w:t xml:space="preserve">- в </w:t>
      </w:r>
      <w:r w:rsidR="00171CA7">
        <w:t>2024</w:t>
      </w:r>
      <w:r w:rsidRPr="00CE7507">
        <w:t xml:space="preserve"> году – в размере 3</w:t>
      </w:r>
      <w:r w:rsidR="00AC243A" w:rsidRPr="00CE7507">
        <w:t>,0</w:t>
      </w:r>
      <w:r w:rsidR="00023DBD" w:rsidRPr="00CE7507">
        <w:t>0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="00B80D70">
        <w:rPr>
          <w:b/>
          <w:u w:val="single"/>
        </w:rPr>
        <w:t>Статья 6</w:t>
      </w:r>
    </w:p>
    <w:p w:rsidR="00AC243A" w:rsidRPr="00CE7507" w:rsidRDefault="00AC243A" w:rsidP="00CE7507">
      <w:pPr>
        <w:ind w:firstLine="720"/>
        <w:jc w:val="both"/>
      </w:pPr>
      <w:r w:rsidRPr="00CE7507">
        <w:t>Утвердить ведомственную структуру расходов бюджета сельского поселения Большое Микушкино муниципального района Исак</w:t>
      </w:r>
      <w:r w:rsidR="00CD4DD0" w:rsidRPr="00CE7507">
        <w:t>линский Самарской области на 202</w:t>
      </w:r>
      <w:r w:rsidR="00171CA7">
        <w:t>2</w:t>
      </w:r>
      <w:r w:rsidR="007C0A64">
        <w:t xml:space="preserve"> год согласно приложению №1</w:t>
      </w:r>
      <w:r w:rsidRPr="00CE7507">
        <w:t xml:space="preserve"> к настоящему решению.</w:t>
      </w:r>
    </w:p>
    <w:p w:rsidR="00AC243A" w:rsidRPr="00CE7507" w:rsidRDefault="00AC243A" w:rsidP="00CE7507">
      <w:pPr>
        <w:jc w:val="both"/>
        <w:rPr>
          <w:b/>
        </w:rPr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rPr>
          <w:b/>
        </w:rPr>
        <w:tab/>
      </w:r>
      <w:r w:rsidR="00B80D70">
        <w:rPr>
          <w:b/>
          <w:u w:val="single"/>
        </w:rPr>
        <w:t>Статья 7</w:t>
      </w:r>
    </w:p>
    <w:p w:rsidR="00AC243A" w:rsidRPr="00CE7507" w:rsidRDefault="00AC243A" w:rsidP="00CE7507">
      <w:pPr>
        <w:ind w:firstLine="180"/>
        <w:jc w:val="both"/>
      </w:pPr>
      <w:r w:rsidRPr="00CE7507">
        <w:tab/>
        <w:t>Утвердить ведомственную структуру расходов бюджета сельского поселения Большое Микушкино муниципального района Исаклинский Самарско</w:t>
      </w:r>
      <w:r w:rsidR="002636A5" w:rsidRPr="00CE7507">
        <w:t>й области на плановый период 202</w:t>
      </w:r>
      <w:r w:rsidR="00171CA7">
        <w:t>3</w:t>
      </w:r>
      <w:r w:rsidRPr="00CE7507">
        <w:t xml:space="preserve"> и 202</w:t>
      </w:r>
      <w:r w:rsidR="00171CA7">
        <w:t>4</w:t>
      </w:r>
      <w:r w:rsidR="007C0A64">
        <w:t xml:space="preserve"> годов согласно приложению № 2 </w:t>
      </w:r>
      <w:r w:rsidRPr="00CE7507">
        <w:t>к настоящему решению.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</w:rPr>
      </w:pPr>
      <w:r w:rsidRPr="00CE7507">
        <w:tab/>
      </w:r>
      <w:r w:rsidRPr="00CE7507">
        <w:rPr>
          <w:b/>
          <w:u w:val="single"/>
        </w:rPr>
        <w:t xml:space="preserve">Статья </w:t>
      </w:r>
      <w:r w:rsidR="00B80D70">
        <w:rPr>
          <w:b/>
        </w:rPr>
        <w:t>8</w:t>
      </w:r>
    </w:p>
    <w:p w:rsidR="00AC243A" w:rsidRPr="00CE7507" w:rsidRDefault="00AC243A" w:rsidP="00CE7507">
      <w:pPr>
        <w:ind w:firstLine="720"/>
        <w:jc w:val="both"/>
      </w:pPr>
      <w:r w:rsidRPr="00CE7507">
        <w:t>1</w:t>
      </w:r>
      <w:r w:rsidRPr="00CE7507">
        <w:rPr>
          <w:b/>
        </w:rPr>
        <w:t xml:space="preserve">. </w:t>
      </w:r>
      <w:r w:rsidR="00A5213C" w:rsidRPr="00CE7507">
        <w:t xml:space="preserve">Утвердить объем межбюджетных </w:t>
      </w:r>
      <w:r w:rsidRPr="00CE7507">
        <w:t>трансфертов, получаемых из областного и федерального бюджетов:</w:t>
      </w:r>
    </w:p>
    <w:p w:rsidR="00AC243A" w:rsidRPr="00CE7507" w:rsidRDefault="00E42BE2" w:rsidP="00CE7507">
      <w:pPr>
        <w:ind w:firstLine="142"/>
        <w:jc w:val="both"/>
      </w:pPr>
      <w:r w:rsidRPr="00CE7507">
        <w:tab/>
        <w:t>- в 202</w:t>
      </w:r>
      <w:r w:rsidR="00171CA7">
        <w:t>2</w:t>
      </w:r>
      <w:r w:rsidR="000B5397" w:rsidRPr="00CE7507">
        <w:t xml:space="preserve"> году -  в сумме </w:t>
      </w:r>
      <w:r w:rsidR="00EE2501">
        <w:t xml:space="preserve">95,17 </w:t>
      </w:r>
      <w:r w:rsidR="00AC243A" w:rsidRPr="00CE7507">
        <w:t>тыс. рублей, в том числе, ср</w:t>
      </w:r>
      <w:r w:rsidR="009D2AAF" w:rsidRPr="00CE7507">
        <w:t xml:space="preserve">едства федерального бюджета – </w:t>
      </w:r>
      <w:r w:rsidR="00171CA7">
        <w:t xml:space="preserve">94,77 </w:t>
      </w:r>
      <w:r w:rsidR="00AC243A" w:rsidRPr="00CE7507">
        <w:t xml:space="preserve"> тыс. рублей;</w:t>
      </w:r>
    </w:p>
    <w:p w:rsidR="00AC243A" w:rsidRPr="00CE7507" w:rsidRDefault="00AC243A" w:rsidP="00CE7507">
      <w:pPr>
        <w:jc w:val="both"/>
      </w:pPr>
      <w:r w:rsidRPr="00CE7507">
        <w:tab/>
        <w:t>- в 20</w:t>
      </w:r>
      <w:r w:rsidR="009D2AAF" w:rsidRPr="00CE7507">
        <w:t>2</w:t>
      </w:r>
      <w:r w:rsidR="00171CA7">
        <w:t>3</w:t>
      </w:r>
      <w:r w:rsidR="003321E3" w:rsidRPr="00CE7507">
        <w:t xml:space="preserve"> году -  в сумме </w:t>
      </w:r>
      <w:r w:rsidR="00EE2501">
        <w:t>98,25</w:t>
      </w:r>
      <w:r w:rsidRPr="00CE7507">
        <w:t xml:space="preserve"> тыс. рублей, в том числе, с</w:t>
      </w:r>
      <w:r w:rsidR="009D2AAF" w:rsidRPr="00CE7507">
        <w:t xml:space="preserve">редства федерального бюджета – </w:t>
      </w:r>
      <w:r w:rsidR="00171CA7">
        <w:t>94,77</w:t>
      </w:r>
      <w:r w:rsidRPr="00CE7507">
        <w:t xml:space="preserve"> тыс. рублей;</w:t>
      </w:r>
    </w:p>
    <w:p w:rsidR="00AC243A" w:rsidRPr="00CE7507" w:rsidRDefault="00E42BE2" w:rsidP="00CE7507">
      <w:pPr>
        <w:jc w:val="both"/>
      </w:pPr>
      <w:r w:rsidRPr="00CE7507">
        <w:tab/>
        <w:t>- в 202</w:t>
      </w:r>
      <w:r w:rsidR="00171CA7">
        <w:t>4</w:t>
      </w:r>
      <w:r w:rsidR="003321E3" w:rsidRPr="00CE7507">
        <w:t xml:space="preserve"> году -  в сумме </w:t>
      </w:r>
      <w:r w:rsidR="00EE2501">
        <w:t>101,58</w:t>
      </w:r>
      <w:r w:rsidR="00AC243A" w:rsidRPr="00CE7507">
        <w:t xml:space="preserve"> тыс. рублей, в том числе, средства федерального бюджета – </w:t>
      </w:r>
      <w:r w:rsidR="00171CA7">
        <w:t>94,77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394B20" w:rsidP="00CE7507">
      <w:pPr>
        <w:ind w:firstLine="720"/>
        <w:jc w:val="both"/>
      </w:pPr>
      <w:r w:rsidRPr="00CE7507">
        <w:t xml:space="preserve">2. Утвердить объем </w:t>
      </w:r>
      <w:r w:rsidR="00AC243A" w:rsidRPr="00CE7507">
        <w:t>межбюджетных трансфертов, получаемых из бюджета муниципального  района:</w:t>
      </w:r>
    </w:p>
    <w:p w:rsidR="00AC243A" w:rsidRPr="00CE7507" w:rsidRDefault="00A849D4" w:rsidP="00CE7507">
      <w:pPr>
        <w:jc w:val="both"/>
      </w:pPr>
      <w:r w:rsidRPr="00CE7507">
        <w:tab/>
        <w:t>- в 202</w:t>
      </w:r>
      <w:r w:rsidR="00171CA7">
        <w:t>2</w:t>
      </w:r>
      <w:r w:rsidR="00673F6A" w:rsidRPr="00CE7507">
        <w:t xml:space="preserve"> году -  в сумме </w:t>
      </w:r>
      <w:r w:rsidR="00171CA7">
        <w:t>2432</w:t>
      </w:r>
      <w:r w:rsidR="008D0A61" w:rsidRPr="00CE7507">
        <w:t>,00</w:t>
      </w:r>
      <w:r w:rsidR="00AC243A" w:rsidRPr="00CE7507">
        <w:t xml:space="preserve"> тыс. рублей</w:t>
      </w:r>
      <w:r w:rsidR="00AE0888" w:rsidRPr="00CE7507">
        <w:t>,</w:t>
      </w:r>
      <w:r w:rsidR="00171CA7">
        <w:t xml:space="preserve"> из них, в форме дотаций – 2432,</w:t>
      </w:r>
      <w:r w:rsidR="00AE0888" w:rsidRPr="00CE7507">
        <w:t>00 тыс. рублей</w:t>
      </w:r>
      <w:r w:rsidR="00AC243A" w:rsidRPr="00CE7507">
        <w:t>;</w:t>
      </w:r>
    </w:p>
    <w:p w:rsidR="00AE0888" w:rsidRPr="00CE7507" w:rsidRDefault="00AC243A" w:rsidP="00CE7507">
      <w:pPr>
        <w:jc w:val="both"/>
      </w:pPr>
      <w:r w:rsidRPr="00CE7507">
        <w:tab/>
        <w:t>- в 20</w:t>
      </w:r>
      <w:r w:rsidR="00171CA7">
        <w:t>23</w:t>
      </w:r>
      <w:r w:rsidRPr="00CE7507">
        <w:t xml:space="preserve"> году -  в сумме </w:t>
      </w:r>
      <w:r w:rsidR="00171CA7">
        <w:t>1909</w:t>
      </w:r>
      <w:r w:rsidR="008D0A61" w:rsidRPr="00CE7507">
        <w:t>,00</w:t>
      </w:r>
      <w:r w:rsidRPr="00CE7507">
        <w:t xml:space="preserve"> тыс. рублей</w:t>
      </w:r>
      <w:r w:rsidR="00AE0888" w:rsidRPr="00CE7507">
        <w:t>, из них, в форме дотаций –</w:t>
      </w:r>
      <w:r w:rsidR="00171CA7">
        <w:t xml:space="preserve"> 1909</w:t>
      </w:r>
      <w:r w:rsidR="00AE0888" w:rsidRPr="00CE7507">
        <w:t>,00 тыс. рублей;</w:t>
      </w:r>
    </w:p>
    <w:p w:rsidR="00AC243A" w:rsidRPr="00CE7507" w:rsidRDefault="009A0E93" w:rsidP="00CE7507">
      <w:pPr>
        <w:jc w:val="both"/>
      </w:pPr>
      <w:r w:rsidRPr="00CE7507">
        <w:tab/>
        <w:t xml:space="preserve">- </w:t>
      </w:r>
      <w:r w:rsidR="00171CA7">
        <w:t>в 2024</w:t>
      </w:r>
      <w:r w:rsidR="00673F6A" w:rsidRPr="00CE7507">
        <w:t xml:space="preserve"> году -  в сумме </w:t>
      </w:r>
      <w:r w:rsidR="00171CA7">
        <w:t>1909</w:t>
      </w:r>
      <w:r w:rsidR="008D0A61" w:rsidRPr="00CE7507">
        <w:t>,00</w:t>
      </w:r>
      <w:r w:rsidR="00AC243A" w:rsidRPr="00CE7507">
        <w:t xml:space="preserve"> тыс. рублей</w:t>
      </w:r>
      <w:r w:rsidR="00AE0888" w:rsidRPr="00CE7507">
        <w:t>, из них, в форме дотаций –</w:t>
      </w:r>
      <w:r w:rsidR="00171CA7">
        <w:t xml:space="preserve"> 1909</w:t>
      </w:r>
      <w:r w:rsidR="00AE0888" w:rsidRPr="00CE7507">
        <w:t>,00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</w:pPr>
      <w:r w:rsidRPr="00CE7507">
        <w:tab/>
        <w:t>3. Утвердить объем безвозмездных поступлений в доход бюджета сельского поселения:</w:t>
      </w:r>
    </w:p>
    <w:p w:rsidR="00AC243A" w:rsidRPr="00CE7507" w:rsidRDefault="007C0A64" w:rsidP="00CE7507">
      <w:pPr>
        <w:jc w:val="both"/>
      </w:pPr>
      <w:r>
        <w:tab/>
        <w:t>- в 2022</w:t>
      </w:r>
      <w:r w:rsidR="00AC243A" w:rsidRPr="00CE7507">
        <w:t xml:space="preserve"> году -  в сумме </w:t>
      </w:r>
      <w:r w:rsidR="00CA34B7">
        <w:t>3726,17</w:t>
      </w:r>
      <w:r w:rsidR="00AC243A" w:rsidRPr="00CE7507">
        <w:t xml:space="preserve"> тыс. рублей;</w:t>
      </w:r>
    </w:p>
    <w:p w:rsidR="00AC243A" w:rsidRPr="00CE7507" w:rsidRDefault="002C5542" w:rsidP="00CE7507">
      <w:pPr>
        <w:jc w:val="both"/>
      </w:pPr>
      <w:r w:rsidRPr="00CE7507">
        <w:tab/>
        <w:t xml:space="preserve">- </w:t>
      </w:r>
      <w:r w:rsidR="007C0A64">
        <w:t>в 2023</w:t>
      </w:r>
      <w:r w:rsidR="00AC243A" w:rsidRPr="00CE7507">
        <w:t xml:space="preserve"> году -  в сумме </w:t>
      </w:r>
      <w:r w:rsidR="00CA34B7">
        <w:t>3940,04</w:t>
      </w:r>
      <w:r w:rsidR="00AC243A" w:rsidRPr="00CE7507">
        <w:t xml:space="preserve"> тыс. рублей;</w:t>
      </w:r>
    </w:p>
    <w:p w:rsidR="00AC243A" w:rsidRPr="00CE7507" w:rsidRDefault="007C0A64" w:rsidP="00CE7507">
      <w:pPr>
        <w:jc w:val="both"/>
      </w:pPr>
      <w:r>
        <w:tab/>
        <w:t>- в 2024</w:t>
      </w:r>
      <w:r w:rsidR="002C5542" w:rsidRPr="00CE7507">
        <w:t xml:space="preserve"> году -  в сумме </w:t>
      </w:r>
      <w:r w:rsidR="00CA34B7">
        <w:t>4167,51</w:t>
      </w:r>
      <w:r w:rsidR="00171CA7">
        <w:t xml:space="preserve"> </w:t>
      </w:r>
      <w:r w:rsidR="00AC243A" w:rsidRPr="00CE7507">
        <w:t>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ind w:firstLine="720"/>
        <w:jc w:val="both"/>
      </w:pPr>
      <w:r w:rsidRPr="00CE7507">
        <w:t>4. Утвердить объем межбюджетных трансфертов, предоставляемых бюджету муниципального района Исаклинский:</w:t>
      </w:r>
    </w:p>
    <w:p w:rsidR="00ED209A" w:rsidRPr="00CE7507" w:rsidRDefault="00281EF6" w:rsidP="00CE7507">
      <w:pPr>
        <w:ind w:firstLine="709"/>
        <w:jc w:val="both"/>
      </w:pPr>
      <w:r w:rsidRPr="00CE7507">
        <w:t>- на 202</w:t>
      </w:r>
      <w:r w:rsidR="00E76471">
        <w:t>2</w:t>
      </w:r>
      <w:r w:rsidR="00636D6E" w:rsidRPr="00CE7507">
        <w:t xml:space="preserve"> год – в сумме </w:t>
      </w:r>
      <w:r w:rsidR="00714B5D">
        <w:t>2330,04</w:t>
      </w:r>
      <w:r w:rsidR="00AC243A" w:rsidRPr="00CE7507">
        <w:t xml:space="preserve"> тыс. рублей;</w:t>
      </w:r>
      <w:r w:rsidR="00E32CE6" w:rsidRPr="00CE7507">
        <w:t xml:space="preserve"> </w:t>
      </w:r>
    </w:p>
    <w:p w:rsidR="00ED209A" w:rsidRPr="00CE7507" w:rsidRDefault="00E76471" w:rsidP="00CE7507">
      <w:pPr>
        <w:ind w:firstLine="709"/>
        <w:jc w:val="both"/>
      </w:pPr>
      <w:r>
        <w:t>- на 2023</w:t>
      </w:r>
      <w:r w:rsidR="00AC243A" w:rsidRPr="00CE7507">
        <w:t xml:space="preserve"> год – в сумме </w:t>
      </w:r>
      <w:r w:rsidR="00714B5D">
        <w:t>2330,04</w:t>
      </w:r>
      <w:r w:rsidR="00AC243A" w:rsidRPr="00CE7507">
        <w:t xml:space="preserve"> тыс. рублей;</w:t>
      </w:r>
    </w:p>
    <w:p w:rsidR="00AC243A" w:rsidRPr="00CE7507" w:rsidRDefault="00E76471" w:rsidP="00CE7507">
      <w:pPr>
        <w:ind w:firstLine="709"/>
        <w:jc w:val="both"/>
      </w:pPr>
      <w:r>
        <w:t>- на 2024</w:t>
      </w:r>
      <w:r w:rsidR="006E0CA3" w:rsidRPr="00CE7507">
        <w:t xml:space="preserve"> год – в сумме </w:t>
      </w:r>
      <w:r w:rsidR="00714B5D">
        <w:t>2330,04</w:t>
      </w:r>
      <w:r w:rsidR="006E0CA3" w:rsidRPr="00CE7507">
        <w:t xml:space="preserve"> тыс. рублей</w:t>
      </w:r>
      <w:r w:rsidR="00AC243A" w:rsidRPr="00CE7507">
        <w:t>.</w:t>
      </w: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</w:p>
    <w:p w:rsidR="00945B06" w:rsidRPr="00CE7507" w:rsidRDefault="00945B06" w:rsidP="00CE7507">
      <w:pPr>
        <w:ind w:firstLine="720"/>
        <w:jc w:val="both"/>
        <w:rPr>
          <w:b/>
          <w:u w:val="single"/>
        </w:rPr>
      </w:pP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rPr>
          <w:b/>
          <w:u w:val="single"/>
        </w:rPr>
        <w:t>Стат</w:t>
      </w:r>
      <w:r w:rsidR="00B80D70">
        <w:rPr>
          <w:b/>
          <w:u w:val="single"/>
        </w:rPr>
        <w:t>ья 9</w:t>
      </w:r>
    </w:p>
    <w:p w:rsidR="00535EF1" w:rsidRDefault="0053257E" w:rsidP="00CE7507">
      <w:pPr>
        <w:jc w:val="both"/>
      </w:pPr>
      <w:r>
        <w:t xml:space="preserve">          1. Установить  предельный  обьем   муниципального  внутреннего   долга  сельского поселения   Большое  Микушкино    муниципального   района  Исаклинский :</w:t>
      </w:r>
    </w:p>
    <w:p w:rsidR="0053257E" w:rsidRDefault="0053257E" w:rsidP="00CE7507">
      <w:pPr>
        <w:jc w:val="both"/>
      </w:pPr>
      <w:r>
        <w:t xml:space="preserve">            -  в 2022 году  - 0,00 тыс. руб;</w:t>
      </w:r>
    </w:p>
    <w:p w:rsidR="0053257E" w:rsidRDefault="0053257E" w:rsidP="00CE7507">
      <w:pPr>
        <w:jc w:val="both"/>
      </w:pPr>
      <w:r>
        <w:t xml:space="preserve">            -  в 2023 году  - 0,00 тыс. руб;</w:t>
      </w:r>
    </w:p>
    <w:p w:rsidR="0053257E" w:rsidRPr="00CE7507" w:rsidRDefault="0053257E" w:rsidP="00CE7507">
      <w:pPr>
        <w:jc w:val="both"/>
      </w:pPr>
      <w:r>
        <w:t xml:space="preserve">            -  в 2024 году  - 0,00 тыс. руб;</w:t>
      </w:r>
    </w:p>
    <w:p w:rsidR="00AC243A" w:rsidRPr="00CE7507" w:rsidRDefault="0053257E" w:rsidP="00CE7507">
      <w:pPr>
        <w:ind w:firstLine="709"/>
        <w:jc w:val="both"/>
      </w:pPr>
      <w:r>
        <w:t>2</w:t>
      </w:r>
      <w:r w:rsidR="00E76471">
        <w:t>.</w:t>
      </w:r>
      <w:r w:rsidR="00AC243A" w:rsidRPr="00CE7507">
        <w:t xml:space="preserve"> Установить верхний предел муниципального долга сельского поселения Большое Микушкино муниципального района Исаклинский:</w:t>
      </w:r>
    </w:p>
    <w:p w:rsidR="00AC243A" w:rsidRPr="00CE7507" w:rsidRDefault="004A290E" w:rsidP="00CE7507">
      <w:pPr>
        <w:ind w:firstLine="180"/>
        <w:jc w:val="both"/>
      </w:pPr>
      <w:r w:rsidRPr="00CE7507">
        <w:tab/>
        <w:t>- на 1 января 202</w:t>
      </w:r>
      <w:r w:rsidR="007C0A64">
        <w:t>3</w:t>
      </w:r>
      <w:r w:rsidR="00AC243A" w:rsidRPr="00CE7507">
        <w:t xml:space="preserve"> года – 0</w:t>
      </w:r>
      <w:r w:rsidR="008D42DE" w:rsidRPr="00CE7507">
        <w:t>,00</w:t>
      </w:r>
      <w:r w:rsidR="00AC243A" w:rsidRPr="00CE7507">
        <w:t xml:space="preserve"> тыс. рублей, в том числе верхний предел долга по муниципальным гарантиям в сумме 0</w:t>
      </w:r>
      <w:r w:rsidR="008D42DE" w:rsidRPr="00CE7507">
        <w:t>,00</w:t>
      </w:r>
      <w:r w:rsidR="00AC243A" w:rsidRPr="00CE7507">
        <w:t xml:space="preserve"> тыс. рублей;</w:t>
      </w:r>
    </w:p>
    <w:p w:rsidR="00AC243A" w:rsidRPr="00CE7507" w:rsidRDefault="00AC243A" w:rsidP="00CE7507">
      <w:pPr>
        <w:ind w:firstLine="720"/>
        <w:jc w:val="both"/>
      </w:pPr>
      <w:r w:rsidRPr="00CE7507">
        <w:lastRenderedPageBreak/>
        <w:t>- на 1 января 202</w:t>
      </w:r>
      <w:r w:rsidR="007C0A64">
        <w:t>4</w:t>
      </w:r>
      <w:r w:rsidRPr="00CE7507">
        <w:t xml:space="preserve"> года – 0</w:t>
      </w:r>
      <w:r w:rsidR="008D42DE" w:rsidRPr="00CE7507">
        <w:t>,00</w:t>
      </w:r>
      <w:r w:rsidRPr="00CE7507">
        <w:t xml:space="preserve"> тыс. рублей, в том числе верхний предел долга по муниципальным гарантиям в сумме 0</w:t>
      </w:r>
      <w:r w:rsidR="008D42DE" w:rsidRPr="00CE7507">
        <w:t>,00</w:t>
      </w:r>
      <w:r w:rsidRPr="00CE7507">
        <w:t xml:space="preserve"> тыс. рублей;</w:t>
      </w:r>
    </w:p>
    <w:p w:rsidR="00AC243A" w:rsidRPr="00CE7507" w:rsidRDefault="00AC243A" w:rsidP="00CE7507">
      <w:pPr>
        <w:ind w:firstLine="720"/>
        <w:jc w:val="both"/>
      </w:pPr>
      <w:r w:rsidRPr="00CE7507">
        <w:t>- на 1 января 202</w:t>
      </w:r>
      <w:r w:rsidR="007C0A64">
        <w:t>5</w:t>
      </w:r>
      <w:r w:rsidRPr="00CE7507">
        <w:t xml:space="preserve"> года – 0</w:t>
      </w:r>
      <w:r w:rsidR="008D42DE" w:rsidRPr="00CE7507">
        <w:t>,00</w:t>
      </w:r>
      <w:r w:rsidRPr="00CE7507">
        <w:t xml:space="preserve"> тыс. рублей, в том числе верхний предел долга по муниципальным гарантиям в сумме 0</w:t>
      </w:r>
      <w:r w:rsidR="008D42DE" w:rsidRPr="00CE7507">
        <w:t>,00</w:t>
      </w:r>
      <w:r w:rsidRPr="00CE7507">
        <w:t xml:space="preserve"> тыс. рублей.</w:t>
      </w:r>
    </w:p>
    <w:p w:rsidR="00535EF1" w:rsidRPr="00CE7507" w:rsidRDefault="00535EF1" w:rsidP="00CE7507">
      <w:pPr>
        <w:ind w:firstLine="720"/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="00B80D70">
        <w:rPr>
          <w:b/>
          <w:u w:val="single"/>
        </w:rPr>
        <w:t>Статья 10</w:t>
      </w:r>
    </w:p>
    <w:p w:rsidR="00AC243A" w:rsidRPr="00CE7507" w:rsidRDefault="00AC243A" w:rsidP="00CE7507">
      <w:pPr>
        <w:ind w:firstLine="180"/>
        <w:jc w:val="both"/>
      </w:pPr>
      <w:r w:rsidRPr="00CE7507">
        <w:rPr>
          <w:b/>
        </w:rPr>
        <w:tab/>
      </w:r>
      <w:r w:rsidRPr="00CE7507">
        <w:t xml:space="preserve">Утвердить источники внутреннего финансирования дефицита бюджета </w:t>
      </w:r>
      <w:r w:rsidR="00016D4B" w:rsidRPr="00CE7507">
        <w:t>сельского поселения на</w:t>
      </w:r>
      <w:r w:rsidR="00E76471">
        <w:t xml:space="preserve"> 2022</w:t>
      </w:r>
      <w:r w:rsidRPr="00CE7507">
        <w:t xml:space="preserve"> год согласно приложению №5 к настоящему решению;</w:t>
      </w:r>
    </w:p>
    <w:p w:rsidR="00AC243A" w:rsidRPr="00CE7507" w:rsidRDefault="00AC243A" w:rsidP="00CE7507">
      <w:pPr>
        <w:ind w:firstLine="720"/>
        <w:jc w:val="both"/>
      </w:pPr>
      <w:r w:rsidRPr="00CE7507">
        <w:t xml:space="preserve">Утвердить источники внутреннего финансирования дефицита бюджета сельского </w:t>
      </w:r>
      <w:r w:rsidR="00E6466C" w:rsidRPr="00CE7507">
        <w:t>п</w:t>
      </w:r>
      <w:r w:rsidR="00016D4B" w:rsidRPr="00CE7507">
        <w:t>оселения на плановый период 202</w:t>
      </w:r>
      <w:r w:rsidR="00E76471">
        <w:t>3</w:t>
      </w:r>
      <w:r w:rsidRPr="00CE7507">
        <w:t xml:space="preserve"> и 202</w:t>
      </w:r>
      <w:r w:rsidR="00E76471">
        <w:t>4</w:t>
      </w:r>
      <w:r w:rsidRPr="00CE7507">
        <w:t xml:space="preserve"> годов согласно приложению №6 к настоящему решению.</w:t>
      </w:r>
    </w:p>
    <w:p w:rsidR="00AC243A" w:rsidRPr="00CE7507" w:rsidRDefault="00AC243A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="00B80D70">
        <w:rPr>
          <w:b/>
          <w:u w:val="single"/>
        </w:rPr>
        <w:t>Статья 11</w:t>
      </w:r>
    </w:p>
    <w:p w:rsidR="00AC243A" w:rsidRPr="00CE7507" w:rsidRDefault="00AC243A" w:rsidP="00CE7507">
      <w:pPr>
        <w:ind w:firstLine="720"/>
        <w:jc w:val="both"/>
        <w:rPr>
          <w:b/>
          <w:u w:val="single"/>
        </w:rPr>
      </w:pPr>
      <w:r w:rsidRPr="00CE7507">
        <w:t>Утвердить программу муниципальных гарантий сельского поселения Большое Микушкино муниципа</w:t>
      </w:r>
      <w:r w:rsidR="006774DF" w:rsidRPr="00CE7507">
        <w:t>льного района Исаклинский на 202</w:t>
      </w:r>
      <w:r w:rsidR="00E76471">
        <w:t>2</w:t>
      </w:r>
      <w:r w:rsidR="00B84548" w:rsidRPr="00CE7507">
        <w:t xml:space="preserve"> год и плановый период 202</w:t>
      </w:r>
      <w:r w:rsidR="00E76471">
        <w:t>3</w:t>
      </w:r>
      <w:r w:rsidRPr="00CE7507">
        <w:t xml:space="preserve"> и 202</w:t>
      </w:r>
      <w:r w:rsidR="00E76471">
        <w:t>4</w:t>
      </w:r>
      <w:r w:rsidRPr="00CE7507">
        <w:t xml:space="preserve"> годов согласно приложению №7 к настоящему решению в сумме «0</w:t>
      </w:r>
      <w:r w:rsidR="006774DF" w:rsidRPr="00CE7507">
        <w:t>,00</w:t>
      </w:r>
      <w:r w:rsidRPr="00CE7507">
        <w:t xml:space="preserve"> тыс. рублей».</w:t>
      </w:r>
    </w:p>
    <w:p w:rsidR="00AC243A" w:rsidRPr="00CE7507" w:rsidRDefault="00AC243A" w:rsidP="00CE7507">
      <w:pPr>
        <w:jc w:val="both"/>
        <w:rPr>
          <w:b/>
          <w:u w:val="single"/>
        </w:rPr>
      </w:pPr>
    </w:p>
    <w:p w:rsidR="00AC243A" w:rsidRPr="00CE7507" w:rsidRDefault="00B80D70" w:rsidP="00CE7507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Статья 12</w:t>
      </w:r>
    </w:p>
    <w:p w:rsidR="00AC243A" w:rsidRPr="00CE7507" w:rsidRDefault="00AC243A" w:rsidP="00CE7507">
      <w:pPr>
        <w:ind w:firstLine="720"/>
        <w:jc w:val="both"/>
      </w:pPr>
      <w:r w:rsidRPr="00CE7507">
        <w:t>Утвердить программу муниципальных внутренних заимствований сельского поселение Большое Микушкино муниципал</w:t>
      </w:r>
      <w:r w:rsidR="00E36813" w:rsidRPr="00CE7507">
        <w:t>ьного района Исаклинский на 202</w:t>
      </w:r>
      <w:r w:rsidR="00E76471">
        <w:t>2</w:t>
      </w:r>
      <w:r w:rsidR="00204796" w:rsidRPr="00CE7507">
        <w:t xml:space="preserve"> год и плановый период 202</w:t>
      </w:r>
      <w:r w:rsidR="00E76471">
        <w:t>3</w:t>
      </w:r>
      <w:r w:rsidRPr="00CE7507">
        <w:t xml:space="preserve"> и 202</w:t>
      </w:r>
      <w:r w:rsidR="00E76471">
        <w:t>4</w:t>
      </w:r>
      <w:r w:rsidRPr="00CE7507">
        <w:t xml:space="preserve"> годов согласно приложению №8 к настоящему решению в сумме «0</w:t>
      </w:r>
      <w:r w:rsidR="00E36813" w:rsidRPr="00CE7507">
        <w:t>,00</w:t>
      </w:r>
      <w:r w:rsidRPr="00CE7507">
        <w:t xml:space="preserve"> тыс. рублей».</w:t>
      </w:r>
    </w:p>
    <w:p w:rsidR="00AC243A" w:rsidRPr="00CE7507" w:rsidRDefault="00AC243A" w:rsidP="00CE7507">
      <w:pPr>
        <w:jc w:val="both"/>
      </w:pPr>
    </w:p>
    <w:p w:rsidR="00AC243A" w:rsidRPr="00CE7507" w:rsidRDefault="00B80D70" w:rsidP="00CE7507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Статья 13</w:t>
      </w:r>
    </w:p>
    <w:p w:rsidR="00AC243A" w:rsidRPr="00CE7507" w:rsidRDefault="00AC243A" w:rsidP="00CE7507">
      <w:pPr>
        <w:ind w:firstLine="720"/>
        <w:jc w:val="both"/>
      </w:pPr>
      <w:r w:rsidRPr="00CE7507">
        <w:t>Утвердить объем бюджетных ассигнований дорожного фонда сельского поселения Большое Микушкино муниципал</w:t>
      </w:r>
      <w:r w:rsidR="00E315EB" w:rsidRPr="00CE7507">
        <w:t>ьного района Исаклинский на 202</w:t>
      </w:r>
      <w:r w:rsidR="00E76471">
        <w:t>2</w:t>
      </w:r>
      <w:r w:rsidR="00E315EB" w:rsidRPr="00CE7507">
        <w:t xml:space="preserve"> год и плановый период 202</w:t>
      </w:r>
      <w:r w:rsidR="00E76471">
        <w:t>3</w:t>
      </w:r>
      <w:r w:rsidRPr="00CE7507">
        <w:t xml:space="preserve"> и 202</w:t>
      </w:r>
      <w:r w:rsidR="00E76471">
        <w:t>4</w:t>
      </w:r>
      <w:r w:rsidRPr="00CE7507">
        <w:t xml:space="preserve"> годов:</w:t>
      </w:r>
    </w:p>
    <w:p w:rsidR="00AC243A" w:rsidRPr="00CE7507" w:rsidRDefault="00E315EB" w:rsidP="00CE7507">
      <w:pPr>
        <w:ind w:firstLine="720"/>
        <w:jc w:val="both"/>
      </w:pPr>
      <w:r w:rsidRPr="00CE7507">
        <w:t>- в 202</w:t>
      </w:r>
      <w:r w:rsidR="00E76471">
        <w:t>2</w:t>
      </w:r>
      <w:r w:rsidRPr="00CE7507">
        <w:t xml:space="preserve"> году – 1</w:t>
      </w:r>
      <w:r w:rsidR="00736FCF">
        <w:t xml:space="preserve">250,90 </w:t>
      </w:r>
      <w:r w:rsidR="00AC243A" w:rsidRPr="00CE7507">
        <w:t>тыс. рублей;</w:t>
      </w:r>
    </w:p>
    <w:p w:rsidR="00AC243A" w:rsidRPr="00CE7507" w:rsidRDefault="00E76471" w:rsidP="00CE7507">
      <w:pPr>
        <w:jc w:val="both"/>
      </w:pPr>
      <w:r>
        <w:tab/>
        <w:t>- в 2023</w:t>
      </w:r>
      <w:r w:rsidR="00AC243A" w:rsidRPr="00CE7507">
        <w:t xml:space="preserve"> году – </w:t>
      </w:r>
      <w:r w:rsidR="00736FCF">
        <w:t>1261,39</w:t>
      </w:r>
      <w:r w:rsidR="00AC243A" w:rsidRPr="00CE7507">
        <w:t xml:space="preserve"> тыс. рублей;</w:t>
      </w:r>
    </w:p>
    <w:p w:rsidR="00AC243A" w:rsidRPr="00CE7507" w:rsidRDefault="00E76471" w:rsidP="00CE7507">
      <w:pPr>
        <w:jc w:val="both"/>
      </w:pPr>
      <w:r>
        <w:tab/>
        <w:t>- в 2024</w:t>
      </w:r>
      <w:r w:rsidR="008113CA" w:rsidRPr="00CE7507">
        <w:t xml:space="preserve"> году – 1</w:t>
      </w:r>
      <w:r w:rsidR="00736FCF">
        <w:t>241,16</w:t>
      </w:r>
      <w:r w:rsidR="00AC243A" w:rsidRPr="00CE7507">
        <w:t xml:space="preserve"> тыс. рублей.</w:t>
      </w:r>
    </w:p>
    <w:p w:rsidR="00AC243A" w:rsidRPr="00CE7507" w:rsidRDefault="00AC243A" w:rsidP="00CE7507">
      <w:pPr>
        <w:jc w:val="both"/>
      </w:pPr>
    </w:p>
    <w:p w:rsidR="00AC243A" w:rsidRPr="00CE7507" w:rsidRDefault="00B80D70" w:rsidP="00CE7507">
      <w:pPr>
        <w:ind w:left="180" w:firstLine="540"/>
        <w:jc w:val="both"/>
        <w:rPr>
          <w:b/>
          <w:u w:val="single"/>
        </w:rPr>
      </w:pPr>
      <w:r>
        <w:rPr>
          <w:b/>
          <w:u w:val="single"/>
        </w:rPr>
        <w:t>Статья 14</w:t>
      </w:r>
    </w:p>
    <w:p w:rsidR="00AC243A" w:rsidRPr="00CE7507" w:rsidRDefault="00AC243A" w:rsidP="00CE7507">
      <w:pPr>
        <w:ind w:firstLine="720"/>
        <w:jc w:val="both"/>
      </w:pPr>
      <w:r w:rsidRPr="00CE7507">
        <w:t>Утвердить перечень муниципальных программ и подпрограмм, подлежащих финансированию из бюджета сельского поселения Большое Микушкино муниципального района Исак</w:t>
      </w:r>
      <w:r w:rsidR="00EA5531" w:rsidRPr="00CE7507">
        <w:t>л</w:t>
      </w:r>
      <w:r w:rsidR="00E76471">
        <w:t>инский Самарской области на 2022</w:t>
      </w:r>
      <w:r w:rsidR="009D0623" w:rsidRPr="00CE7507">
        <w:t xml:space="preserve"> год и на плановый период 202</w:t>
      </w:r>
      <w:r w:rsidR="00E76471">
        <w:t>3</w:t>
      </w:r>
      <w:r w:rsidRPr="00CE7507">
        <w:t xml:space="preserve"> и 202</w:t>
      </w:r>
      <w:r w:rsidR="00E76471">
        <w:t>4</w:t>
      </w:r>
      <w:r w:rsidRPr="00CE7507">
        <w:t xml:space="preserve"> годов, согласно приложению №9 к настоящему решению.</w:t>
      </w:r>
    </w:p>
    <w:p w:rsidR="00AC243A" w:rsidRPr="00CE7507" w:rsidRDefault="00AC243A" w:rsidP="00CE7507">
      <w:pPr>
        <w:ind w:left="180"/>
        <w:jc w:val="both"/>
      </w:pPr>
    </w:p>
    <w:p w:rsidR="00F546E9" w:rsidRPr="00CE7507" w:rsidRDefault="00B80D70" w:rsidP="00CE7507">
      <w:pPr>
        <w:ind w:left="180" w:firstLine="540"/>
        <w:jc w:val="both"/>
        <w:rPr>
          <w:b/>
          <w:u w:val="single"/>
        </w:rPr>
      </w:pPr>
      <w:r>
        <w:rPr>
          <w:b/>
          <w:u w:val="single"/>
        </w:rPr>
        <w:t>Статья 15</w:t>
      </w:r>
    </w:p>
    <w:p w:rsidR="00DE3F86" w:rsidRPr="00CE7507" w:rsidRDefault="00DE3F86" w:rsidP="00CE7507">
      <w:pPr>
        <w:ind w:firstLine="709"/>
        <w:jc w:val="both"/>
      </w:pPr>
      <w:r w:rsidRPr="00CE7507">
        <w:t>Установить, что в 202</w:t>
      </w:r>
      <w:r w:rsidR="00736FCF">
        <w:t>2</w:t>
      </w:r>
      <w:r w:rsidRPr="00CE7507">
        <w:t xml:space="preserve"> -202</w:t>
      </w:r>
      <w:r w:rsidR="00736FCF">
        <w:t>4</w:t>
      </w:r>
      <w:r w:rsidRPr="00CE7507">
        <w:t xml:space="preserve"> годах за счет средств местного бюджета на безвозмездной и безвозвратной основе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 гражданам, осуществляющим свою деятельность  ведущим личное подсобное хозяйство на территории сельского поселения </w:t>
      </w:r>
      <w:r w:rsidR="00D408D1" w:rsidRPr="00CE7507">
        <w:t>Большое Микушкино</w:t>
      </w:r>
      <w:r w:rsidRPr="00CE7507">
        <w:t xml:space="preserve">, в целях возмещения затрат в связи с производством сельскохозяйственной продукции (в части расходов на содержании крупного рогатого скота) или недополученных доходов в связи с производством товаров, выполнением работ, услуг. </w:t>
      </w:r>
    </w:p>
    <w:p w:rsidR="00DE3F86" w:rsidRPr="00CE7507" w:rsidRDefault="00DE3F86" w:rsidP="00CE7507">
      <w:pPr>
        <w:ind w:firstLine="709"/>
        <w:jc w:val="both"/>
      </w:pPr>
      <w:r w:rsidRPr="00CE7507">
        <w:t xml:space="preserve"> Субсидии предоставляются администрацией сельского поселения в соответствии с муниципальными правовыми актами, определяющими:</w:t>
      </w:r>
    </w:p>
    <w:p w:rsidR="00DE3F86" w:rsidRPr="00CE7507" w:rsidRDefault="00DE3F86" w:rsidP="00CE7507">
      <w:pPr>
        <w:ind w:firstLine="709"/>
        <w:jc w:val="both"/>
      </w:pPr>
      <w:r w:rsidRPr="00CE7507">
        <w:t>-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DE3F86" w:rsidRPr="00CE7507" w:rsidRDefault="00DE3F86" w:rsidP="00CE7507">
      <w:pPr>
        <w:ind w:firstLine="709"/>
        <w:jc w:val="both"/>
      </w:pPr>
      <w:r w:rsidRPr="00CE7507">
        <w:t>-  цели, условия и порядок предоставления субсидий;</w:t>
      </w:r>
    </w:p>
    <w:p w:rsidR="00DE3F86" w:rsidRPr="00CE7507" w:rsidRDefault="00DE3F86" w:rsidP="00CE7507">
      <w:pPr>
        <w:ind w:firstLine="709"/>
        <w:jc w:val="both"/>
      </w:pPr>
      <w:r w:rsidRPr="00CE7507">
        <w:t>- порядок возврата субсидий в случае нарушения условий, установленных при их предоставлении;</w:t>
      </w:r>
    </w:p>
    <w:p w:rsidR="00DE3F86" w:rsidRPr="00CE7507" w:rsidRDefault="00DE3F86" w:rsidP="00CE7507">
      <w:pPr>
        <w:ind w:firstLine="709"/>
        <w:jc w:val="both"/>
      </w:pPr>
      <w:r w:rsidRPr="00CE7507">
        <w:t xml:space="preserve">-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</w:t>
      </w:r>
      <w:r w:rsidRPr="00CE7507">
        <w:lastRenderedPageBreak/>
        <w:t>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DE3F86" w:rsidRPr="00CE7507" w:rsidRDefault="00DE3F86" w:rsidP="00CE7507">
      <w:pPr>
        <w:ind w:firstLine="709"/>
        <w:jc w:val="both"/>
      </w:pPr>
      <w:r w:rsidRPr="00CE7507">
        <w:t>-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DE3F86" w:rsidRPr="00CE7507" w:rsidRDefault="00DE3F86" w:rsidP="00CE7507">
      <w:pPr>
        <w:jc w:val="both"/>
      </w:pPr>
    </w:p>
    <w:p w:rsidR="00AC243A" w:rsidRPr="00CE7507" w:rsidRDefault="00AC243A" w:rsidP="00CE7507">
      <w:pPr>
        <w:jc w:val="both"/>
        <w:rPr>
          <w:b/>
          <w:u w:val="single"/>
        </w:rPr>
      </w:pPr>
      <w:r w:rsidRPr="00CE7507">
        <w:tab/>
      </w:r>
      <w:r w:rsidRPr="00CE7507">
        <w:rPr>
          <w:b/>
          <w:u w:val="single"/>
        </w:rPr>
        <w:t>Статья 1</w:t>
      </w:r>
      <w:r w:rsidR="00B80D70">
        <w:rPr>
          <w:b/>
          <w:u w:val="single"/>
        </w:rPr>
        <w:t>6</w:t>
      </w:r>
    </w:p>
    <w:p w:rsidR="00AC243A" w:rsidRPr="00CE7507" w:rsidRDefault="00AC243A" w:rsidP="00CE7507">
      <w:pPr>
        <w:jc w:val="both"/>
      </w:pPr>
      <w:r w:rsidRPr="00CE7507">
        <w:rPr>
          <w:b/>
        </w:rPr>
        <w:tab/>
      </w:r>
      <w:r w:rsidRPr="00CE7507">
        <w:t>Настоящее решение вс</w:t>
      </w:r>
      <w:r w:rsidR="00287899" w:rsidRPr="00CE7507">
        <w:t xml:space="preserve">тупает в силу с </w:t>
      </w:r>
      <w:r w:rsidR="00095AD8" w:rsidRPr="00CE7507">
        <w:t>«</w:t>
      </w:r>
      <w:r w:rsidR="00032CF1" w:rsidRPr="00CE7507">
        <w:t>0</w:t>
      </w:r>
      <w:r w:rsidR="00287899" w:rsidRPr="00CE7507">
        <w:t>1</w:t>
      </w:r>
      <w:r w:rsidR="00095AD8" w:rsidRPr="00CE7507">
        <w:t>»</w:t>
      </w:r>
      <w:r w:rsidR="00287899" w:rsidRPr="00CE7507">
        <w:t xml:space="preserve"> </w:t>
      </w:r>
      <w:r w:rsidR="00095AD8" w:rsidRPr="00CE7507">
        <w:t>Я</w:t>
      </w:r>
      <w:r w:rsidR="00287899" w:rsidRPr="00CE7507">
        <w:t>нваря 202</w:t>
      </w:r>
      <w:r w:rsidR="00736FCF">
        <w:t>2</w:t>
      </w:r>
      <w:r w:rsidRPr="00CE7507">
        <w:t xml:space="preserve"> года и действует по </w:t>
      </w:r>
      <w:r w:rsidR="00095AD8" w:rsidRPr="00CE7507">
        <w:t>«</w:t>
      </w:r>
      <w:r w:rsidRPr="00CE7507">
        <w:t>31</w:t>
      </w:r>
      <w:r w:rsidR="00095AD8" w:rsidRPr="00CE7507">
        <w:t>»</w:t>
      </w:r>
      <w:r w:rsidRPr="00CE7507">
        <w:t xml:space="preserve"> </w:t>
      </w:r>
      <w:r w:rsidR="00095AD8" w:rsidRPr="00CE7507">
        <w:t>Д</w:t>
      </w:r>
      <w:r w:rsidRPr="00CE7507">
        <w:t>екабря 20</w:t>
      </w:r>
      <w:r w:rsidR="00287899" w:rsidRPr="00CE7507">
        <w:t>2</w:t>
      </w:r>
      <w:r w:rsidR="00736FCF">
        <w:t>2</w:t>
      </w:r>
      <w:r w:rsidRPr="00CE7507">
        <w:t xml:space="preserve"> года.</w:t>
      </w:r>
    </w:p>
    <w:p w:rsidR="00AC243A" w:rsidRDefault="00AC243A" w:rsidP="00CE7507">
      <w:pPr>
        <w:jc w:val="both"/>
        <w:rPr>
          <w:b/>
        </w:rPr>
      </w:pPr>
    </w:p>
    <w:p w:rsidR="00492DF2" w:rsidRPr="00CE7507" w:rsidRDefault="00492DF2" w:rsidP="00CE7507">
      <w:pPr>
        <w:jc w:val="both"/>
        <w:rPr>
          <w:b/>
        </w:rPr>
      </w:pPr>
    </w:p>
    <w:p w:rsidR="00AC243A" w:rsidRPr="00CE7507" w:rsidRDefault="00AC243A" w:rsidP="00CE7507">
      <w:pPr>
        <w:tabs>
          <w:tab w:val="left" w:pos="7200"/>
          <w:tab w:val="left" w:pos="8647"/>
        </w:tabs>
        <w:ind w:firstLine="720"/>
        <w:jc w:val="both"/>
        <w:rPr>
          <w:bCs/>
        </w:rPr>
      </w:pPr>
      <w:r w:rsidRPr="00CE7507">
        <w:rPr>
          <w:bCs/>
        </w:rPr>
        <w:t xml:space="preserve">Глава сельского поселения Большое Микушкино                    </w:t>
      </w:r>
      <w:r w:rsidR="0003217B" w:rsidRPr="00CE7507">
        <w:rPr>
          <w:bCs/>
        </w:rPr>
        <w:t xml:space="preserve">   </w:t>
      </w:r>
      <w:r w:rsidR="00AC4E72">
        <w:rPr>
          <w:bCs/>
        </w:rPr>
        <w:t xml:space="preserve">                  Сидорова Н.И</w:t>
      </w:r>
      <w:r w:rsidR="0003217B" w:rsidRPr="00CE7507">
        <w:rPr>
          <w:bCs/>
        </w:rPr>
        <w:t>.</w:t>
      </w:r>
    </w:p>
    <w:p w:rsidR="00B721DD" w:rsidRPr="00CE7507" w:rsidRDefault="00B721DD" w:rsidP="00CE7507">
      <w:pPr>
        <w:tabs>
          <w:tab w:val="left" w:pos="7200"/>
        </w:tabs>
        <w:ind w:firstLine="720"/>
        <w:jc w:val="both"/>
        <w:rPr>
          <w:bCs/>
        </w:rPr>
      </w:pPr>
    </w:p>
    <w:p w:rsidR="00AC243A" w:rsidRPr="00CE7507" w:rsidRDefault="00AC243A" w:rsidP="00CE7507">
      <w:pPr>
        <w:ind w:firstLine="720"/>
        <w:jc w:val="both"/>
      </w:pPr>
      <w:r w:rsidRPr="00CE7507">
        <w:t>Председатель Собрания представителей</w:t>
      </w:r>
    </w:p>
    <w:p w:rsidR="00314CA6" w:rsidRDefault="00AC243A" w:rsidP="00CE7507">
      <w:pPr>
        <w:tabs>
          <w:tab w:val="left" w:pos="7200"/>
        </w:tabs>
        <w:ind w:firstLine="720"/>
        <w:jc w:val="both"/>
      </w:pPr>
      <w:r w:rsidRPr="00CE7507">
        <w:t xml:space="preserve">сельского поселения Большое Микушкино                         </w:t>
      </w:r>
      <w:r w:rsidR="0003217B" w:rsidRPr="00CE7507">
        <w:t xml:space="preserve">                           </w:t>
      </w:r>
      <w:r w:rsidR="00AC4E72">
        <w:t>Ларионов Н.И.</w:t>
      </w:r>
      <w:r w:rsidRPr="00CE7507">
        <w:t xml:space="preserve">   </w:t>
      </w: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tbl>
      <w:tblPr>
        <w:tblW w:w="6075" w:type="dxa"/>
        <w:tblInd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5"/>
      </w:tblGrid>
      <w:tr w:rsidR="00D05E3F" w:rsidTr="00FB7104">
        <w:trPr>
          <w:trHeight w:val="1725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D05E3F" w:rsidRDefault="00D05E3F" w:rsidP="00FB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</w:t>
            </w:r>
          </w:p>
          <w:p w:rsidR="00D05E3F" w:rsidRPr="00CC18F5" w:rsidRDefault="00D05E3F" w:rsidP="00FB710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постановлением  Администрации  сельского  поселения Большое Микушкино муниципального района  Исаклинский Самарской  области  от 15.11.2021 № 91</w:t>
            </w:r>
          </w:p>
        </w:tc>
      </w:tr>
    </w:tbl>
    <w:p w:rsidR="00D05E3F" w:rsidRDefault="00D05E3F" w:rsidP="00D05E3F">
      <w:pPr>
        <w:tabs>
          <w:tab w:val="left" w:pos="10980"/>
        </w:tabs>
        <w:jc w:val="center"/>
        <w:outlineLvl w:val="0"/>
        <w:rPr>
          <w:b/>
          <w:bCs/>
        </w:rPr>
      </w:pPr>
    </w:p>
    <w:p w:rsidR="00D05E3F" w:rsidRDefault="00D05E3F" w:rsidP="00D05E3F">
      <w:pPr>
        <w:tabs>
          <w:tab w:val="left" w:pos="10980"/>
        </w:tabs>
        <w:jc w:val="center"/>
        <w:outlineLvl w:val="0"/>
        <w:rPr>
          <w:b/>
        </w:rPr>
      </w:pPr>
      <w:r>
        <w:rPr>
          <w:b/>
          <w:bCs/>
        </w:rPr>
        <w:t>Перечень 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сельского поселения Большое Микушкино 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Самарской области</w:t>
      </w:r>
    </w:p>
    <w:tbl>
      <w:tblPr>
        <w:tblpPr w:leftFromText="180" w:rightFromText="180" w:vertAnchor="text" w:horzAnchor="margin" w:tblpY="4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9"/>
        <w:gridCol w:w="7224"/>
      </w:tblGrid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450067" w:rsidRDefault="00D05E3F" w:rsidP="00FB7104">
            <w:pPr>
              <w:tabs>
                <w:tab w:val="left" w:pos="7200"/>
              </w:tabs>
              <w:jc w:val="center"/>
              <w:rPr>
                <w:b/>
                <w:sz w:val="12"/>
                <w:szCs w:val="12"/>
              </w:rPr>
            </w:pPr>
            <w:r w:rsidRPr="00450067">
              <w:rPr>
                <w:b/>
                <w:sz w:val="12"/>
                <w:szCs w:val="12"/>
              </w:rPr>
              <w:t>Код  главного администратора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D77816" w:rsidRDefault="00D05E3F" w:rsidP="00FB7104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>Код</w:t>
            </w:r>
          </w:p>
          <w:p w:rsidR="00D05E3F" w:rsidRPr="00D77816" w:rsidRDefault="00D05E3F" w:rsidP="00FB7104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 xml:space="preserve"> доходов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D77816" w:rsidRDefault="00D05E3F" w:rsidP="00FB7104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>Наименование</w:t>
            </w:r>
          </w:p>
          <w:p w:rsidR="00D05E3F" w:rsidRPr="00D77816" w:rsidRDefault="00D05E3F" w:rsidP="00FB7104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 xml:space="preserve"> главного администратора </w:t>
            </w:r>
          </w:p>
          <w:p w:rsidR="00D05E3F" w:rsidRPr="00D77816" w:rsidRDefault="00D05E3F" w:rsidP="00FB7104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77816">
              <w:rPr>
                <w:b/>
                <w:sz w:val="20"/>
                <w:szCs w:val="20"/>
              </w:rPr>
              <w:t>доходов бюджета, дохода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AE4C2C">
              <w:rPr>
                <w:b/>
                <w:bCs/>
                <w:sz w:val="23"/>
                <w:szCs w:val="23"/>
              </w:rPr>
              <w:t>Управление Федерального казначейства по Самарской области</w:t>
            </w:r>
          </w:p>
        </w:tc>
      </w:tr>
      <w:tr w:rsidR="00D05E3F" w:rsidTr="00FB7104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  <w:p w:rsidR="00D05E3F" w:rsidRDefault="00D05E3F" w:rsidP="00FB7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450067" w:rsidRDefault="00D05E3F" w:rsidP="00FB7104">
            <w:pPr>
              <w:jc w:val="center"/>
              <w:rPr>
                <w:b/>
              </w:rPr>
            </w:pPr>
            <w:r w:rsidRPr="00450067">
              <w:rPr>
                <w:b/>
                <w:bCs/>
                <w:sz w:val="22"/>
                <w:szCs w:val="22"/>
              </w:rPr>
              <w:t>Управление Федеральной налоговой службы по Самарской области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rPr>
                <w:sz w:val="23"/>
                <w:szCs w:val="23"/>
              </w:rPr>
            </w:pPr>
            <w:r w:rsidRPr="00AE4C2C">
              <w:rPr>
                <w:bCs/>
                <w:sz w:val="23"/>
                <w:szCs w:val="23"/>
              </w:rPr>
              <w:t xml:space="preserve"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 w:rsidRPr="00AE4C2C">
              <w:rPr>
                <w:sz w:val="23"/>
                <w:szCs w:val="23"/>
              </w:rPr>
              <w:t>227</w:t>
            </w:r>
            <w:r w:rsidRPr="00AE4C2C">
              <w:rPr>
                <w:sz w:val="23"/>
                <w:szCs w:val="23"/>
                <w:vertAlign w:val="superscript"/>
              </w:rPr>
              <w:t>1</w:t>
            </w:r>
            <w:r w:rsidRPr="00AE4C2C">
              <w:rPr>
                <w:bCs/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 w:rsidRPr="00AE4C2C">
              <w:rPr>
                <w:bCs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 w:rsidRPr="00AE4C2C">
              <w:rPr>
                <w:bCs/>
                <w:sz w:val="23"/>
                <w:szCs w:val="23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Единый сельскохозяйственный налог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1 09 04053 10 0000 110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center"/>
              <w:rPr>
                <w:b/>
                <w:sz w:val="23"/>
                <w:szCs w:val="23"/>
              </w:rPr>
            </w:pPr>
            <w:r w:rsidRPr="00AE4C2C">
              <w:rPr>
                <w:b/>
                <w:sz w:val="23"/>
                <w:szCs w:val="23"/>
              </w:rPr>
              <w:t>Администрация сельского поселения Большое Микушкино муниципального района Исаклинский Самарской области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1 13 02065 10 0000 130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jc w:val="both"/>
              <w:rPr>
                <w:sz w:val="23"/>
                <w:szCs w:val="23"/>
              </w:rPr>
            </w:pPr>
            <w:r w:rsidRPr="00AE4C2C">
              <w:rPr>
                <w:color w:val="000000"/>
                <w:sz w:val="23"/>
                <w:szCs w:val="23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17740C" w:rsidRDefault="00D05E3F" w:rsidP="00FB7104">
            <w:pPr>
              <w:jc w:val="center"/>
              <w:rPr>
                <w:sz w:val="18"/>
                <w:szCs w:val="18"/>
              </w:rPr>
            </w:pPr>
            <w:r w:rsidRPr="0017740C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17740C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17740C">
              <w:rPr>
                <w:sz w:val="18"/>
                <w:szCs w:val="18"/>
              </w:rPr>
              <w:t>1 14 06025 10 0000 430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643867" w:rsidRDefault="00D05E3F" w:rsidP="00FB7104">
            <w:pPr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643867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1 16 90050 10 0000 140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643867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643867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Невыясненные поступления, зачисляемые в бюджеты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Дотации  бюджетам сельских поселений на выравнивание  бюджетной обеспеченности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2 02 15002 10 0000 150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DF587D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DF587D">
              <w:rPr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pStyle w:val="a7"/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Прочие дотации бюджетам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2 02 20041 10 0000 150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pStyle w:val="a7"/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 автомобильных дорог  федерального значения)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pStyle w:val="a7"/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Прочие субсидии бюджетам 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pStyle w:val="a7"/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Субвенции бюджетам сельских поселений на  осуществление первичного  воинского учета на территориях, где отсутствуют  военные комиссариаты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643867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643867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t>2 02 40014 10 0000 150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643867" w:rsidRDefault="00D05E3F" w:rsidP="00FB7104">
            <w:pPr>
              <w:jc w:val="both"/>
              <w:rPr>
                <w:sz w:val="23"/>
                <w:szCs w:val="23"/>
              </w:rPr>
            </w:pPr>
            <w:r w:rsidRPr="00643867">
              <w:rPr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center"/>
              <w:rPr>
                <w:b/>
                <w:sz w:val="23"/>
                <w:szCs w:val="23"/>
              </w:rPr>
            </w:pPr>
            <w:r w:rsidRPr="00AE4C2C">
              <w:rPr>
                <w:b/>
                <w:sz w:val="23"/>
                <w:szCs w:val="23"/>
              </w:rPr>
              <w:t>Управление экономического развития, инвестиций и финансами администрации муниципального района  Исаклинский Самарской области</w:t>
            </w:r>
          </w:p>
        </w:tc>
      </w:tr>
      <w:tr w:rsidR="00D05E3F" w:rsidTr="00FB7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2 08 05000 10 0000 150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AE4C2C" w:rsidRDefault="00D05E3F" w:rsidP="00FB7104">
            <w:pPr>
              <w:tabs>
                <w:tab w:val="left" w:pos="7200"/>
              </w:tabs>
              <w:jc w:val="both"/>
              <w:rPr>
                <w:sz w:val="23"/>
                <w:szCs w:val="23"/>
              </w:rPr>
            </w:pPr>
            <w:r w:rsidRPr="00AE4C2C">
              <w:rPr>
                <w:sz w:val="23"/>
                <w:szCs w:val="23"/>
              </w:rPr>
              <w:t>Перечисления из бюджетов сельских поселений (в бюджеты поселений)  для осуществления возврата (зачета) излишне уплаченных или излишне взысканных сумм налогов, сборов и  иных платежей, а также сумм  процентов за несвоевременное осуществление такого возврата и процентов, начисленных на  излишне  взысканные суммы</w:t>
            </w:r>
          </w:p>
        </w:tc>
      </w:tr>
    </w:tbl>
    <w:p w:rsidR="00D05E3F" w:rsidRDefault="00D05E3F" w:rsidP="00D05E3F">
      <w:pPr>
        <w:tabs>
          <w:tab w:val="left" w:pos="10980"/>
        </w:tabs>
        <w:outlineLvl w:val="0"/>
        <w:rPr>
          <w:b/>
          <w:bCs/>
          <w:sz w:val="28"/>
          <w:szCs w:val="28"/>
        </w:rPr>
      </w:pPr>
    </w:p>
    <w:tbl>
      <w:tblPr>
        <w:tblW w:w="439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D05E3F" w:rsidTr="00FB7104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05E3F" w:rsidRDefault="00D05E3F" w:rsidP="00FB7104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№1</w:t>
            </w:r>
          </w:p>
          <w:p w:rsidR="00D05E3F" w:rsidRPr="00BF63AC" w:rsidRDefault="00D05E3F" w:rsidP="00FB7104">
            <w:pPr>
              <w:jc w:val="both"/>
              <w:rPr>
                <w:b/>
                <w:bCs/>
              </w:rPr>
            </w:pPr>
            <w:r w:rsidRPr="00BF63AC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2022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2023 и 2024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  <w:r>
              <w:rPr>
                <w:bCs/>
                <w:sz w:val="22"/>
                <w:szCs w:val="22"/>
              </w:rPr>
              <w:t>от 22.12.2021г №83.</w:t>
            </w:r>
          </w:p>
        </w:tc>
      </w:tr>
    </w:tbl>
    <w:p w:rsidR="00D05E3F" w:rsidRDefault="00D05E3F" w:rsidP="00D05E3F">
      <w:pPr>
        <w:tabs>
          <w:tab w:val="left" w:pos="3030"/>
        </w:tabs>
        <w:rPr>
          <w:sz w:val="22"/>
          <w:szCs w:val="22"/>
        </w:rPr>
      </w:pPr>
    </w:p>
    <w:p w:rsidR="00D05E3F" w:rsidRDefault="00D05E3F" w:rsidP="00D05E3F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Ведомственная структура расходов бюджета сельского поселения Большое Микушкино</w:t>
      </w:r>
    </w:p>
    <w:p w:rsidR="00D05E3F" w:rsidRDefault="00D05E3F" w:rsidP="00D05E3F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2022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D05E3F" w:rsidRPr="001F1C07" w:rsidTr="00FB7104">
        <w:trPr>
          <w:trHeight w:val="274"/>
        </w:trPr>
        <w:tc>
          <w:tcPr>
            <w:tcW w:w="673" w:type="dxa"/>
            <w:vMerge w:val="restart"/>
          </w:tcPr>
          <w:p w:rsidR="00D05E3F" w:rsidRPr="00947172" w:rsidRDefault="00D05E3F" w:rsidP="00FB710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450" w:type="dxa"/>
            <w:vMerge w:val="restart"/>
          </w:tcPr>
          <w:p w:rsidR="00D05E3F" w:rsidRPr="007064B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064B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9" w:type="dxa"/>
            <w:vMerge w:val="restart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D05E3F" w:rsidRPr="001A64D7" w:rsidRDefault="00D05E3F" w:rsidP="00FB7104">
            <w:pPr>
              <w:rPr>
                <w:sz w:val="18"/>
                <w:szCs w:val="18"/>
              </w:rPr>
            </w:pPr>
          </w:p>
          <w:p w:rsidR="00D05E3F" w:rsidRDefault="00D05E3F" w:rsidP="00FB7104">
            <w:pPr>
              <w:rPr>
                <w:sz w:val="18"/>
                <w:szCs w:val="18"/>
              </w:rPr>
            </w:pPr>
          </w:p>
          <w:p w:rsidR="00D05E3F" w:rsidRDefault="00D05E3F" w:rsidP="00FB7104">
            <w:pPr>
              <w:rPr>
                <w:sz w:val="18"/>
                <w:szCs w:val="18"/>
              </w:rPr>
            </w:pPr>
          </w:p>
          <w:p w:rsidR="00D05E3F" w:rsidRPr="001A64D7" w:rsidRDefault="00D05E3F" w:rsidP="00FB7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D05E3F" w:rsidRPr="00313703" w:rsidTr="00FB7104">
        <w:trPr>
          <w:trHeight w:val="435"/>
        </w:trPr>
        <w:tc>
          <w:tcPr>
            <w:tcW w:w="673" w:type="dxa"/>
            <w:vMerge/>
          </w:tcPr>
          <w:p w:rsidR="00D05E3F" w:rsidRPr="00947172" w:rsidRDefault="00D05E3F" w:rsidP="00FB710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D05E3F" w:rsidRPr="007064B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D05E3F" w:rsidRPr="001F7F17" w:rsidRDefault="00D05E3F" w:rsidP="00FB7104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D05E3F" w:rsidRPr="00313703" w:rsidRDefault="00D05E3F" w:rsidP="00FB7104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D05E3F" w:rsidRPr="00313703" w:rsidTr="00FB7104">
        <w:trPr>
          <w:trHeight w:val="435"/>
        </w:trPr>
        <w:tc>
          <w:tcPr>
            <w:tcW w:w="673" w:type="dxa"/>
          </w:tcPr>
          <w:p w:rsidR="00D05E3F" w:rsidRPr="00947172" w:rsidRDefault="00D05E3F" w:rsidP="00FB710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>Администрация сельского поселения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D05E3F" w:rsidRPr="007064B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313703" w:rsidRDefault="00D05E3F" w:rsidP="00FB710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05E3F" w:rsidTr="00FB7104">
        <w:trPr>
          <w:trHeight w:val="14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D30386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3193,3013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935,721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55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60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60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A7E86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2243,4303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A7E86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2243,4303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0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A7E86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2243,4303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0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A7E86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1947,4303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1422,1637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525,2926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9,028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r>
              <w:t xml:space="preserve">   277,10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r>
              <w:t xml:space="preserve">   277,10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муниципального контроля в сфере благоустройства на территории сельского поселения </w:t>
            </w:r>
            <w:r>
              <w:rPr>
                <w:sz w:val="20"/>
                <w:szCs w:val="20"/>
              </w:rPr>
              <w:lastRenderedPageBreak/>
              <w:t>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жилищного контроля в сельском  поселении  муниципального </w:t>
            </w:r>
          </w:p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 Исаклинский  Самарской </w:t>
            </w:r>
          </w:p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 разрешения на осуществление  земляных работ  и предоставления  о согласовании  архитектурно –градостроительного облика обьекта  капитального  строительства 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земельного  участка, расположенного  в границах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BB60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613B01" w:rsidRDefault="00D05E3F" w:rsidP="00FB7104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5,170</w:t>
            </w:r>
          </w:p>
        </w:tc>
        <w:tc>
          <w:tcPr>
            <w:tcW w:w="1135" w:type="dxa"/>
          </w:tcPr>
          <w:p w:rsidR="00D05E3F" w:rsidRPr="00613B01" w:rsidRDefault="00D05E3F" w:rsidP="00FB71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95,170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BB60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BB602A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613B01" w:rsidRDefault="00D05E3F" w:rsidP="00FB7104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1135" w:type="dxa"/>
          </w:tcPr>
          <w:p w:rsidR="00D05E3F" w:rsidRPr="00613B01" w:rsidRDefault="00D05E3F" w:rsidP="00FB7104">
            <w:r>
              <w:rPr>
                <w:sz w:val="22"/>
                <w:szCs w:val="22"/>
              </w:rPr>
              <w:t xml:space="preserve">   </w:t>
            </w: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51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613B01" w:rsidRDefault="00D05E3F" w:rsidP="00FB7104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1135" w:type="dxa"/>
          </w:tcPr>
          <w:p w:rsidR="00D05E3F" w:rsidRPr="00613B01" w:rsidRDefault="00D05E3F" w:rsidP="00FB7104">
            <w:r>
              <w:rPr>
                <w:sz w:val="22"/>
                <w:szCs w:val="22"/>
              </w:rPr>
              <w:t xml:space="preserve">   </w:t>
            </w: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51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Pr="00BB602A" w:rsidRDefault="00D05E3F" w:rsidP="00FB7104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613B01" w:rsidRDefault="00D05E3F" w:rsidP="00FB7104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1135" w:type="dxa"/>
          </w:tcPr>
          <w:p w:rsidR="00D05E3F" w:rsidRPr="00613B01" w:rsidRDefault="00D05E3F" w:rsidP="00FB7104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85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BB602A" w:rsidRDefault="00D05E3F" w:rsidP="00FB7104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94,786</w:t>
            </w:r>
          </w:p>
        </w:tc>
        <w:tc>
          <w:tcPr>
            <w:tcW w:w="1135" w:type="dxa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94,786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Tr="00FB7104">
        <w:trPr>
          <w:trHeight w:val="209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61EDC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b/>
              </w:rPr>
            </w:pPr>
          </w:p>
        </w:tc>
      </w:tr>
      <w:tr w:rsidR="00D05E3F" w:rsidTr="00FB7104">
        <w:trPr>
          <w:trHeight w:val="146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национальной экономики  на территории </w:t>
            </w:r>
            <w:r w:rsidRPr="00FA2480">
              <w:rPr>
                <w:sz w:val="20"/>
                <w:szCs w:val="20"/>
              </w:rPr>
              <w:lastRenderedPageBreak/>
              <w:t>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5617DB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</w:pPr>
          </w:p>
        </w:tc>
      </w:tr>
      <w:tr w:rsidR="00D05E3F" w:rsidRPr="009F7103" w:rsidTr="00FB7104">
        <w:trPr>
          <w:trHeight w:val="146"/>
        </w:trPr>
        <w:tc>
          <w:tcPr>
            <w:tcW w:w="673" w:type="dxa"/>
          </w:tcPr>
          <w:p w:rsidR="00D05E3F" w:rsidRPr="008D754E" w:rsidRDefault="00D05E3F" w:rsidP="00FB7104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87C44" w:rsidRDefault="00D05E3F" w:rsidP="00FB710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170,00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9F7103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087C44" w:rsidTr="00FB7104">
        <w:trPr>
          <w:trHeight w:val="146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05E3F" w:rsidRPr="00E40CB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87C44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087C44" w:rsidRDefault="00D05E3F" w:rsidP="00FB7104">
            <w:pPr>
              <w:jc w:val="center"/>
            </w:pPr>
          </w:p>
        </w:tc>
      </w:tr>
      <w:tr w:rsidR="00D05E3F" w:rsidRPr="00087C44" w:rsidTr="00FB7104">
        <w:trPr>
          <w:trHeight w:val="146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05E3F" w:rsidRPr="00E40CB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87C44" w:rsidRDefault="00D05E3F" w:rsidP="00FB7104">
            <w:r>
              <w:rPr>
                <w:sz w:val="22"/>
                <w:szCs w:val="22"/>
              </w:rPr>
              <w:t xml:space="preserve">   </w:t>
            </w:r>
            <w:r w:rsidRPr="00087C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087C44" w:rsidRDefault="00D05E3F" w:rsidP="00FB7104">
            <w:pPr>
              <w:jc w:val="center"/>
            </w:pPr>
          </w:p>
        </w:tc>
      </w:tr>
      <w:tr w:rsidR="00D05E3F" w:rsidRPr="004F34B1" w:rsidTr="00FB7104">
        <w:trPr>
          <w:trHeight w:val="146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05E3F" w:rsidRPr="00E40CB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D05E3F" w:rsidRPr="00087C44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4F34B1" w:rsidRDefault="00D05E3F" w:rsidP="00FB7104"/>
        </w:tc>
      </w:tr>
      <w:tr w:rsidR="00D05E3F" w:rsidRPr="001F1C07" w:rsidTr="00FB7104">
        <w:trPr>
          <w:trHeight w:val="70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293FA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267"/>
        </w:trPr>
        <w:tc>
          <w:tcPr>
            <w:tcW w:w="673" w:type="dxa"/>
          </w:tcPr>
          <w:p w:rsidR="00D05E3F" w:rsidRPr="004F30B8" w:rsidRDefault="00D05E3F" w:rsidP="00FB710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293FA0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67"/>
        </w:trPr>
        <w:tc>
          <w:tcPr>
            <w:tcW w:w="673" w:type="dxa"/>
          </w:tcPr>
          <w:p w:rsidR="00D05E3F" w:rsidRPr="004F30B8" w:rsidRDefault="00D05E3F" w:rsidP="00FB710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67"/>
        </w:trPr>
        <w:tc>
          <w:tcPr>
            <w:tcW w:w="673" w:type="dxa"/>
          </w:tcPr>
          <w:p w:rsidR="00D05E3F" w:rsidRPr="004F30B8" w:rsidRDefault="00D05E3F" w:rsidP="00FB710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Tr="00FB7104">
        <w:trPr>
          <w:trHeight w:val="138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3B4636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1666,5587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b/>
              </w:rPr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BE15E2" w:rsidRDefault="00D05E3F" w:rsidP="00FB7104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D05E3F" w:rsidRPr="00BE15E2" w:rsidRDefault="00D05E3F" w:rsidP="00FB7104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5D0F06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1666,5587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3A4EA9" w:rsidRDefault="00D05E3F" w:rsidP="00FB7104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3B4636" w:rsidRDefault="00D05E3F" w:rsidP="00FB7104">
            <w:pPr>
              <w:jc w:val="center"/>
              <w:rPr>
                <w:b/>
                <w:i/>
                <w:sz w:val="20"/>
                <w:szCs w:val="20"/>
              </w:rPr>
            </w:pPr>
            <w:r w:rsidRPr="003B4636">
              <w:rPr>
                <w:b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D05E3F" w:rsidRPr="003B4636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B4636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D46ECB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D05E3F" w:rsidRPr="00D46ECB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3B4636" w:rsidRDefault="00D05E3F" w:rsidP="00FB7104">
            <w:pPr>
              <w:jc w:val="center"/>
              <w:rPr>
                <w:b/>
                <w:i/>
              </w:rPr>
            </w:pPr>
            <w:r w:rsidRPr="003B4636">
              <w:rPr>
                <w:b/>
                <w:i/>
                <w:sz w:val="22"/>
                <w:szCs w:val="22"/>
              </w:rPr>
              <w:t>289,60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i/>
              </w:rPr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13A0E" w:rsidRDefault="00D05E3F" w:rsidP="00FB7104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289,60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Default="00D05E3F" w:rsidP="00FB71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373914" w:rsidRDefault="00D05E3F" w:rsidP="00FB71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192F4D" w:rsidRDefault="00D05E3F" w:rsidP="00FB7104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</w:t>
            </w:r>
            <w:r w:rsidRPr="00192F4D">
              <w:rPr>
                <w:sz w:val="18"/>
                <w:szCs w:val="18"/>
              </w:rPr>
              <w:lastRenderedPageBreak/>
              <w:t xml:space="preserve">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373914" w:rsidRDefault="00D05E3F" w:rsidP="00FB71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373914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662C5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05E3F" w:rsidRPr="00373914" w:rsidRDefault="00D05E3F" w:rsidP="00FB7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662C5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662C5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05E3F" w:rsidRPr="00373914" w:rsidRDefault="00D05E3F" w:rsidP="00FB7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773E4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3D527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3B4636" w:rsidRDefault="00D05E3F" w:rsidP="00FB710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БЛАГОУСТРОЙСТВО.</w:t>
            </w:r>
          </w:p>
        </w:tc>
        <w:tc>
          <w:tcPr>
            <w:tcW w:w="540" w:type="dxa"/>
          </w:tcPr>
          <w:p w:rsidR="00D05E3F" w:rsidRPr="003B4636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B4636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3B4636">
              <w:rPr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3D5275" w:rsidRDefault="00D05E3F" w:rsidP="00FB710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3D527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3B4636" w:rsidRDefault="00D05E3F" w:rsidP="00FB710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1376,9587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i/>
              </w:rPr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</w:rPr>
              <w:t>233,176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233,176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233,176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6D09D6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1106,4927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i/>
              </w:rPr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C5376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1106,4927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C5376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1106,4927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192F4D" w:rsidRDefault="00D05E3F" w:rsidP="00FB7104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межбюджетных </w:t>
            </w:r>
            <w:r w:rsidRPr="00FA2480">
              <w:rPr>
                <w:sz w:val="20"/>
                <w:szCs w:val="20"/>
              </w:rPr>
              <w:lastRenderedPageBreak/>
              <w:t>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192F4D" w:rsidRDefault="00D05E3F" w:rsidP="00FB7104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02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1746,0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202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192F4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t>1746,0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44"/>
        </w:trPr>
        <w:tc>
          <w:tcPr>
            <w:tcW w:w="673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44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72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1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1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192F4D" w:rsidRDefault="00D05E3F" w:rsidP="00FB7104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3B4636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B463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3B4636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3B463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3B4636" w:rsidRDefault="00D05E3F" w:rsidP="00FB7104">
            <w:pPr>
              <w:jc w:val="center"/>
              <w:rPr>
                <w:b/>
              </w:rPr>
            </w:pPr>
            <w:r w:rsidRPr="003B4636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нормтивные  социальные выплаты гражданам.</w:t>
            </w:r>
          </w:p>
        </w:tc>
        <w:tc>
          <w:tcPr>
            <w:tcW w:w="54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192F4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физической</w:t>
            </w:r>
          </w:p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192F4D" w:rsidRDefault="00D05E3F" w:rsidP="00FB7104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5,34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32926" w:rsidRDefault="00D05E3F" w:rsidP="00FB7104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9C3B8A" w:rsidTr="00FB7104">
        <w:trPr>
          <w:trHeight w:val="175"/>
        </w:trPr>
        <w:tc>
          <w:tcPr>
            <w:tcW w:w="673" w:type="dxa"/>
          </w:tcPr>
          <w:p w:rsidR="00D05E3F" w:rsidRPr="00C33BB1" w:rsidRDefault="00D05E3F" w:rsidP="00FB7104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86" w:type="dxa"/>
            <w:shd w:val="clear" w:color="auto" w:fill="auto"/>
          </w:tcPr>
          <w:p w:rsidR="00D05E3F" w:rsidRPr="0085532D" w:rsidRDefault="00D05E3F" w:rsidP="00FB7104">
            <w:pPr>
              <w:jc w:val="center"/>
              <w:rPr>
                <w:b/>
              </w:rPr>
            </w:pPr>
            <w:r w:rsidRPr="0085532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296,29</w:t>
            </w:r>
          </w:p>
        </w:tc>
        <w:tc>
          <w:tcPr>
            <w:tcW w:w="1135" w:type="dxa"/>
          </w:tcPr>
          <w:p w:rsidR="00D05E3F" w:rsidRPr="0085532D" w:rsidRDefault="00D05E3F" w:rsidP="00FB7104">
            <w:pPr>
              <w:jc w:val="center"/>
              <w:rPr>
                <w:b/>
              </w:rPr>
            </w:pPr>
            <w:r w:rsidRPr="0085532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5,170</w:t>
            </w:r>
          </w:p>
        </w:tc>
        <w:tc>
          <w:tcPr>
            <w:tcW w:w="849" w:type="dxa"/>
          </w:tcPr>
          <w:p w:rsidR="00D05E3F" w:rsidRPr="009C3B8A" w:rsidRDefault="00D05E3F" w:rsidP="00FB7104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D05E3F" w:rsidRDefault="00D05E3F" w:rsidP="00D05E3F">
      <w:pPr>
        <w:rPr>
          <w:b/>
          <w:bCs/>
          <w:sz w:val="22"/>
          <w:szCs w:val="22"/>
        </w:rPr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7"/>
      </w:tblGrid>
      <w:tr w:rsidR="00D05E3F" w:rsidTr="00FB7104">
        <w:trPr>
          <w:trHeight w:val="1545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D05E3F" w:rsidRDefault="00D05E3F" w:rsidP="00FB7104">
            <w:pPr>
              <w:tabs>
                <w:tab w:val="left" w:pos="720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№2</w:t>
            </w:r>
          </w:p>
          <w:p w:rsidR="00D05E3F" w:rsidRDefault="00D05E3F" w:rsidP="00FB7104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 w:rsidRPr="00BF63AC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на 202</w:t>
            </w:r>
            <w:r>
              <w:rPr>
                <w:bCs/>
                <w:sz w:val="22"/>
                <w:szCs w:val="22"/>
              </w:rPr>
              <w:t>2</w:t>
            </w:r>
            <w:r w:rsidRPr="00BF63AC">
              <w:rPr>
                <w:bCs/>
                <w:sz w:val="22"/>
                <w:szCs w:val="22"/>
              </w:rPr>
              <w:t xml:space="preserve"> год и на плановый период 202</w:t>
            </w:r>
            <w:r>
              <w:rPr>
                <w:bCs/>
                <w:sz w:val="22"/>
                <w:szCs w:val="22"/>
              </w:rPr>
              <w:t>3</w:t>
            </w:r>
            <w:r w:rsidRPr="00BF63AC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4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  <w:r>
              <w:rPr>
                <w:bCs/>
                <w:sz w:val="22"/>
                <w:szCs w:val="22"/>
              </w:rPr>
              <w:t>от  22.12.2021г №83.</w:t>
            </w:r>
          </w:p>
        </w:tc>
      </w:tr>
    </w:tbl>
    <w:p w:rsidR="00D05E3F" w:rsidRDefault="00D05E3F" w:rsidP="00D05E3F">
      <w:pPr>
        <w:tabs>
          <w:tab w:val="left" w:pos="5040"/>
          <w:tab w:val="left" w:pos="5535"/>
          <w:tab w:val="right" w:pos="11520"/>
        </w:tabs>
        <w:outlineLvl w:val="0"/>
        <w:rPr>
          <w:b/>
          <w:bCs/>
        </w:rPr>
      </w:pPr>
    </w:p>
    <w:p w:rsidR="00D05E3F" w:rsidRDefault="00D05E3F" w:rsidP="00D05E3F">
      <w:pPr>
        <w:tabs>
          <w:tab w:val="left" w:pos="3030"/>
        </w:tabs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Большое Микушкино </w:t>
      </w:r>
    </w:p>
    <w:p w:rsidR="00D05E3F" w:rsidRDefault="00D05E3F" w:rsidP="00D05E3F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 xml:space="preserve">Самарской области </w:t>
      </w:r>
    </w:p>
    <w:p w:rsidR="00D05E3F" w:rsidRDefault="00D05E3F" w:rsidP="00D05E3F">
      <w:pPr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114"/>
        <w:gridCol w:w="540"/>
        <w:gridCol w:w="450"/>
        <w:gridCol w:w="1347"/>
        <w:gridCol w:w="584"/>
        <w:gridCol w:w="1190"/>
        <w:gridCol w:w="1138"/>
      </w:tblGrid>
      <w:tr w:rsidR="00D05E3F" w:rsidRPr="001F1C07" w:rsidTr="00FB7104">
        <w:trPr>
          <w:trHeight w:val="274"/>
        </w:trPr>
        <w:tc>
          <w:tcPr>
            <w:tcW w:w="672" w:type="dxa"/>
            <w:vMerge w:val="restart"/>
          </w:tcPr>
          <w:p w:rsidR="00D05E3F" w:rsidRPr="00947172" w:rsidRDefault="00D05E3F" w:rsidP="00FB710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4114" w:type="dxa"/>
            <w:vMerge w:val="restart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450" w:type="dxa"/>
            <w:vMerge w:val="restart"/>
          </w:tcPr>
          <w:p w:rsidR="00D05E3F" w:rsidRPr="007064B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064B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7" w:type="dxa"/>
            <w:vMerge w:val="restart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D05E3F" w:rsidRPr="001A64D7" w:rsidRDefault="00D05E3F" w:rsidP="00FB7104">
            <w:pPr>
              <w:rPr>
                <w:sz w:val="18"/>
                <w:szCs w:val="18"/>
              </w:rPr>
            </w:pPr>
          </w:p>
          <w:p w:rsidR="00D05E3F" w:rsidRDefault="00D05E3F" w:rsidP="00FB7104">
            <w:pPr>
              <w:rPr>
                <w:sz w:val="18"/>
                <w:szCs w:val="18"/>
              </w:rPr>
            </w:pPr>
          </w:p>
          <w:p w:rsidR="00D05E3F" w:rsidRDefault="00D05E3F" w:rsidP="00FB7104">
            <w:pPr>
              <w:rPr>
                <w:sz w:val="18"/>
                <w:szCs w:val="18"/>
              </w:rPr>
            </w:pPr>
          </w:p>
          <w:p w:rsidR="00D05E3F" w:rsidRPr="001A64D7" w:rsidRDefault="00D05E3F" w:rsidP="00FB7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D05E3F" w:rsidRPr="000F0342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0F0342">
              <w:rPr>
                <w:b/>
                <w:sz w:val="20"/>
                <w:szCs w:val="20"/>
              </w:rPr>
              <w:t xml:space="preserve">Сумма, </w:t>
            </w:r>
            <w:r w:rsidRPr="000F0342">
              <w:rPr>
                <w:sz w:val="20"/>
                <w:szCs w:val="20"/>
              </w:rPr>
              <w:t>(тыс. рублей)</w:t>
            </w:r>
          </w:p>
        </w:tc>
      </w:tr>
      <w:tr w:rsidR="00D05E3F" w:rsidRPr="00313703" w:rsidTr="00FB7104">
        <w:trPr>
          <w:trHeight w:val="435"/>
        </w:trPr>
        <w:tc>
          <w:tcPr>
            <w:tcW w:w="672" w:type="dxa"/>
            <w:vMerge/>
          </w:tcPr>
          <w:p w:rsidR="00D05E3F" w:rsidRPr="00947172" w:rsidRDefault="00D05E3F" w:rsidP="00FB710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D05E3F" w:rsidRPr="007064B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40425C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D05E3F" w:rsidRPr="000F034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0F034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8" w:type="dxa"/>
          </w:tcPr>
          <w:p w:rsidR="00D05E3F" w:rsidRPr="0040425C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D05E3F" w:rsidRPr="000F034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0F0342">
              <w:rPr>
                <w:b/>
                <w:sz w:val="22"/>
                <w:szCs w:val="22"/>
              </w:rPr>
              <w:t>год</w:t>
            </w:r>
          </w:p>
        </w:tc>
      </w:tr>
      <w:tr w:rsidR="00D05E3F" w:rsidRPr="00313703" w:rsidTr="00FB7104">
        <w:trPr>
          <w:trHeight w:val="435"/>
        </w:trPr>
        <w:tc>
          <w:tcPr>
            <w:tcW w:w="672" w:type="dxa"/>
          </w:tcPr>
          <w:p w:rsidR="00D05E3F" w:rsidRPr="00947172" w:rsidRDefault="00D05E3F" w:rsidP="00FB710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>Администрация сельского поселения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D05E3F" w:rsidRPr="007064B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05E3F" w:rsidTr="00FB7104">
        <w:trPr>
          <w:trHeight w:val="14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D30386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3198,973</w:t>
            </w:r>
          </w:p>
        </w:tc>
        <w:tc>
          <w:tcPr>
            <w:tcW w:w="1138" w:type="dxa"/>
          </w:tcPr>
          <w:p w:rsidR="00D05E3F" w:rsidRPr="00FB7425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3198,973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935,721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935,721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t>935,721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</w:tr>
      <w:tr w:rsidR="00D05E3F" w:rsidRPr="001F1C07" w:rsidTr="00FB7104">
        <w:trPr>
          <w:trHeight w:val="255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</w:tr>
      <w:tr w:rsidR="00D05E3F" w:rsidRPr="001F1C07" w:rsidTr="00FB7104">
        <w:trPr>
          <w:trHeight w:val="160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</w:tr>
      <w:tr w:rsidR="00D05E3F" w:rsidRPr="001F1C07" w:rsidTr="00FB7104">
        <w:trPr>
          <w:trHeight w:val="160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0A7E86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2249,102</w:t>
            </w:r>
          </w:p>
        </w:tc>
        <w:tc>
          <w:tcPr>
            <w:tcW w:w="1138" w:type="dxa"/>
          </w:tcPr>
          <w:p w:rsidR="00D05E3F" w:rsidRPr="00FB7425" w:rsidRDefault="00D05E3F" w:rsidP="00FB7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2249,102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0A7E86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2249,102</w:t>
            </w:r>
          </w:p>
        </w:tc>
        <w:tc>
          <w:tcPr>
            <w:tcW w:w="1138" w:type="dxa"/>
          </w:tcPr>
          <w:p w:rsidR="00D05E3F" w:rsidRPr="00FB7425" w:rsidRDefault="00D05E3F" w:rsidP="00FB71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2249,102</w:t>
            </w:r>
          </w:p>
        </w:tc>
      </w:tr>
      <w:tr w:rsidR="00D05E3F" w:rsidRPr="001F1C07" w:rsidTr="00FB7104">
        <w:trPr>
          <w:trHeight w:val="206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</w:t>
            </w:r>
            <w:r w:rsidRPr="00FA2480">
              <w:rPr>
                <w:sz w:val="20"/>
                <w:szCs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0A7E86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2249,102</w:t>
            </w:r>
          </w:p>
        </w:tc>
        <w:tc>
          <w:tcPr>
            <w:tcW w:w="1138" w:type="dxa"/>
          </w:tcPr>
          <w:p w:rsidR="00D05E3F" w:rsidRPr="00FB7425" w:rsidRDefault="00D05E3F" w:rsidP="00FB71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2249,102</w:t>
            </w:r>
          </w:p>
        </w:tc>
      </w:tr>
      <w:tr w:rsidR="00D05E3F" w:rsidRPr="001F1C07" w:rsidTr="00FB7104">
        <w:trPr>
          <w:trHeight w:val="206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0A7E86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1948,128</w:t>
            </w:r>
          </w:p>
        </w:tc>
        <w:tc>
          <w:tcPr>
            <w:tcW w:w="1138" w:type="dxa"/>
          </w:tcPr>
          <w:p w:rsidR="00D05E3F" w:rsidRPr="006D008D" w:rsidRDefault="00D05E3F" w:rsidP="00FB71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1948,128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1422,1637</w:t>
            </w:r>
          </w:p>
        </w:tc>
        <w:tc>
          <w:tcPr>
            <w:tcW w:w="1138" w:type="dxa"/>
          </w:tcPr>
          <w:p w:rsidR="00D05E3F" w:rsidRPr="001F1C07" w:rsidRDefault="00D05E3F" w:rsidP="00FB7104">
            <w:r>
              <w:rPr>
                <w:sz w:val="22"/>
                <w:szCs w:val="22"/>
              </w:rPr>
              <w:t>1422,1637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525,9643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525,9643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9,028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9,028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t>277,10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t>277,10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277,10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t>277,10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r>
              <w:t xml:space="preserve">   277,10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t>277,10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277,10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t>277,10</w:t>
            </w:r>
          </w:p>
        </w:tc>
      </w:tr>
      <w:tr w:rsidR="00D05E3F" w:rsidRPr="001F1C07" w:rsidTr="00FB7104">
        <w:trPr>
          <w:trHeight w:val="110"/>
        </w:trPr>
        <w:tc>
          <w:tcPr>
            <w:tcW w:w="672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</w:tr>
      <w:tr w:rsidR="00D05E3F" w:rsidRPr="001F1C07" w:rsidTr="00FB7104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</w:tr>
      <w:tr w:rsidR="00D05E3F" w:rsidRPr="001F1C07" w:rsidTr="00FB7104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</w:tr>
      <w:tr w:rsidR="00D05E3F" w:rsidRPr="001F1C07" w:rsidTr="00FB7104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  <w:p w:rsidR="00D05E3F" w:rsidRPr="001F1C07" w:rsidRDefault="00D05E3F" w:rsidP="00FB7104"/>
        </w:tc>
      </w:tr>
      <w:tr w:rsidR="00D05E3F" w:rsidRPr="001F1C07" w:rsidTr="00FB7104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в сфере благоустройства  на территории сельского  поселения муниципального района 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</w:tr>
      <w:tr w:rsidR="00D05E3F" w:rsidRPr="001F1C07" w:rsidTr="00FB7104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 жилищного  контроля в  сельском  поселении   муниципального  района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</w:tr>
      <w:tr w:rsidR="00D05E3F" w:rsidRPr="001F1C07" w:rsidTr="00FB7104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контроля  на автомобильном  транспорте городском  электрическом  транспорте и в дорожном  хозяйстве в границах населенных  пунктов  сельского 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</w:tr>
      <w:tr w:rsidR="00D05E3F" w:rsidRPr="001F1C07" w:rsidTr="00FB7104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разрешения  на осуществление  земельных  работ и предоставление решения о согласовании архитектурно- градостроительного  облика обьекта капитального   строительства на территории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</w:tr>
      <w:tr w:rsidR="00D05E3F" w:rsidRPr="001F1C07" w:rsidTr="00FB7104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  земельного  участка , расположенного в границах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</w:tr>
      <w:tr w:rsidR="00D05E3F" w:rsidRPr="001F1C07" w:rsidTr="00FB7104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</w:tr>
      <w:tr w:rsidR="00D05E3F" w:rsidRPr="001F1C07" w:rsidTr="00FB7104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D05E3F" w:rsidRPr="001F1C07" w:rsidTr="00FB7104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D05E3F" w:rsidRPr="001F1C07" w:rsidTr="00FB7104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D05E3F" w:rsidRPr="001F1C07" w:rsidTr="00FB7104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D05E3F" w:rsidRPr="001F1C07" w:rsidTr="00FB7104">
        <w:trPr>
          <w:trHeight w:val="234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</w:tr>
      <w:tr w:rsidR="00D05E3F" w:rsidRPr="001F1C07" w:rsidTr="00FB7104">
        <w:trPr>
          <w:trHeight w:val="246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</w:tr>
      <w:tr w:rsidR="00D05E3F" w:rsidRPr="001F1C07" w:rsidTr="00FB7104">
        <w:trPr>
          <w:trHeight w:val="350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</w:tr>
      <w:tr w:rsidR="00D05E3F" w:rsidRPr="001F1C07" w:rsidTr="00FB7104">
        <w:trPr>
          <w:trHeight w:val="175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</w:tr>
      <w:tr w:rsidR="00D05E3F" w:rsidRPr="001F1C07" w:rsidTr="00FB7104">
        <w:trPr>
          <w:trHeight w:val="350"/>
        </w:trPr>
        <w:tc>
          <w:tcPr>
            <w:tcW w:w="672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7,98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BB60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613B01" w:rsidRDefault="00D05E3F" w:rsidP="00FB7104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8,25</w:t>
            </w:r>
          </w:p>
        </w:tc>
        <w:tc>
          <w:tcPr>
            <w:tcW w:w="1138" w:type="dxa"/>
          </w:tcPr>
          <w:p w:rsidR="00D05E3F" w:rsidRPr="00613B01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101,58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BB60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BB602A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613B01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98,25</w:t>
            </w:r>
          </w:p>
        </w:tc>
        <w:tc>
          <w:tcPr>
            <w:tcW w:w="1138" w:type="dxa"/>
          </w:tcPr>
          <w:p w:rsidR="00D05E3F" w:rsidRPr="00613B01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101,58</w:t>
            </w:r>
          </w:p>
        </w:tc>
      </w:tr>
      <w:tr w:rsidR="00D05E3F" w:rsidRPr="001F1C07" w:rsidTr="00FB7104">
        <w:trPr>
          <w:trHeight w:val="51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613B01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98,25</w:t>
            </w:r>
          </w:p>
        </w:tc>
        <w:tc>
          <w:tcPr>
            <w:tcW w:w="1138" w:type="dxa"/>
          </w:tcPr>
          <w:p w:rsidR="00D05E3F" w:rsidRPr="00613B01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101,58</w:t>
            </w:r>
          </w:p>
        </w:tc>
      </w:tr>
      <w:tr w:rsidR="00D05E3F" w:rsidRPr="001F1C07" w:rsidTr="00FB7104">
        <w:trPr>
          <w:trHeight w:val="51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BB602A" w:rsidRDefault="00D05E3F" w:rsidP="00FB7104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613B01" w:rsidRDefault="00D05E3F" w:rsidP="00FB7104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8,25</w:t>
            </w:r>
          </w:p>
        </w:tc>
        <w:tc>
          <w:tcPr>
            <w:tcW w:w="1138" w:type="dxa"/>
          </w:tcPr>
          <w:p w:rsidR="00D05E3F" w:rsidRPr="00613B01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101,58</w:t>
            </w:r>
          </w:p>
        </w:tc>
      </w:tr>
      <w:tr w:rsidR="00D05E3F" w:rsidRPr="001F1C07" w:rsidTr="00FB7104">
        <w:trPr>
          <w:trHeight w:val="385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BB602A" w:rsidRDefault="00D05E3F" w:rsidP="00FB7104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94,786</w:t>
            </w:r>
          </w:p>
        </w:tc>
        <w:tc>
          <w:tcPr>
            <w:tcW w:w="1138" w:type="dxa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98,786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3,464</w:t>
            </w:r>
          </w:p>
        </w:tc>
        <w:tc>
          <w:tcPr>
            <w:tcW w:w="1138" w:type="dxa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2,794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t>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t>2,00</w:t>
            </w:r>
          </w:p>
        </w:tc>
      </w:tr>
      <w:tr w:rsidR="00D05E3F" w:rsidRPr="001F1C07" w:rsidTr="00FB7104">
        <w:trPr>
          <w:trHeight w:val="10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t>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t>2,00</w:t>
            </w:r>
          </w:p>
        </w:tc>
      </w:tr>
      <w:tr w:rsidR="00D05E3F" w:rsidRPr="001F1C07" w:rsidTr="00FB7104">
        <w:trPr>
          <w:trHeight w:val="426"/>
        </w:trPr>
        <w:tc>
          <w:tcPr>
            <w:tcW w:w="672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«Обеспечение охраны </w:t>
            </w:r>
            <w:r w:rsidRPr="00FA2480">
              <w:rPr>
                <w:i/>
                <w:sz w:val="20"/>
                <w:szCs w:val="20"/>
              </w:rPr>
              <w:lastRenderedPageBreak/>
              <w:t>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lastRenderedPageBreak/>
              <w:t>03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</w:tr>
      <w:tr w:rsidR="00D05E3F" w:rsidRPr="001F1C07" w:rsidTr="00FB7104">
        <w:trPr>
          <w:trHeight w:val="426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</w:tr>
      <w:tr w:rsidR="00D05E3F" w:rsidRPr="001F1C07" w:rsidTr="00FB7104">
        <w:trPr>
          <w:trHeight w:val="426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</w:tr>
      <w:tr w:rsidR="00D05E3F" w:rsidRPr="001F1C07" w:rsidTr="00FB7104">
        <w:trPr>
          <w:trHeight w:val="426"/>
        </w:trPr>
        <w:tc>
          <w:tcPr>
            <w:tcW w:w="672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</w:tr>
      <w:tr w:rsidR="00D05E3F" w:rsidRPr="001F1C07" w:rsidTr="00FB7104">
        <w:trPr>
          <w:trHeight w:val="426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</w:tr>
      <w:tr w:rsidR="00D05E3F" w:rsidRPr="001F1C07" w:rsidTr="00FB7104">
        <w:trPr>
          <w:trHeight w:val="426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</w:tr>
      <w:tr w:rsidR="00D05E3F" w:rsidTr="00FB7104">
        <w:trPr>
          <w:trHeight w:val="209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0F4C4A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1451,39</w:t>
            </w:r>
          </w:p>
        </w:tc>
        <w:tc>
          <w:tcPr>
            <w:tcW w:w="1138" w:type="dxa"/>
          </w:tcPr>
          <w:p w:rsidR="00D05E3F" w:rsidRPr="000F4C4A" w:rsidRDefault="00D05E3F" w:rsidP="00FB7104">
            <w:pPr>
              <w:jc w:val="center"/>
              <w:rPr>
                <w:b/>
              </w:rPr>
            </w:pPr>
            <w:r w:rsidRPr="000F4C4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431,16</w:t>
            </w:r>
          </w:p>
        </w:tc>
      </w:tr>
      <w:tr w:rsidR="00D05E3F" w:rsidTr="00FB7104">
        <w:trPr>
          <w:trHeight w:val="146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0F4C4A" w:rsidRDefault="00D05E3F" w:rsidP="00FB7104">
            <w:pPr>
              <w:jc w:val="center"/>
            </w:pPr>
            <w:r w:rsidRPr="000F4C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451,39</w:t>
            </w:r>
          </w:p>
        </w:tc>
        <w:tc>
          <w:tcPr>
            <w:tcW w:w="1138" w:type="dxa"/>
          </w:tcPr>
          <w:p w:rsidR="00D05E3F" w:rsidRPr="000F4C4A" w:rsidRDefault="00D05E3F" w:rsidP="00FB7104">
            <w:pPr>
              <w:jc w:val="center"/>
            </w:pPr>
            <w:r w:rsidRPr="000F4C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431,16</w:t>
            </w:r>
          </w:p>
        </w:tc>
      </w:tr>
      <w:tr w:rsidR="00D05E3F" w:rsidRPr="009F7103" w:rsidTr="00FB7104">
        <w:trPr>
          <w:trHeight w:val="146"/>
        </w:trPr>
        <w:tc>
          <w:tcPr>
            <w:tcW w:w="672" w:type="dxa"/>
          </w:tcPr>
          <w:p w:rsidR="00D05E3F" w:rsidRPr="008D754E" w:rsidRDefault="00D05E3F" w:rsidP="00FB7104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087C44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190,00</w:t>
            </w:r>
          </w:p>
        </w:tc>
        <w:tc>
          <w:tcPr>
            <w:tcW w:w="1138" w:type="dxa"/>
          </w:tcPr>
          <w:p w:rsidR="00D05E3F" w:rsidRPr="00087C44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190,00</w:t>
            </w:r>
          </w:p>
        </w:tc>
      </w:tr>
      <w:tr w:rsidR="00D05E3F" w:rsidRPr="00087C44" w:rsidTr="00FB7104">
        <w:trPr>
          <w:trHeight w:val="146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D05E3F" w:rsidRPr="00E40CB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087C44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1138" w:type="dxa"/>
          </w:tcPr>
          <w:p w:rsidR="00D05E3F" w:rsidRPr="00087C44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190,00</w:t>
            </w:r>
          </w:p>
        </w:tc>
      </w:tr>
      <w:tr w:rsidR="00D05E3F" w:rsidRPr="00087C44" w:rsidTr="00FB7104">
        <w:trPr>
          <w:trHeight w:val="146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D05E3F" w:rsidRPr="00E40CB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087C44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190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D05E3F" w:rsidRPr="00087C44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190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D05E3F" w:rsidRPr="004F34B1" w:rsidTr="00FB7104">
        <w:trPr>
          <w:trHeight w:val="146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7" w:type="dxa"/>
          </w:tcPr>
          <w:p w:rsidR="00D05E3F" w:rsidRPr="00E40CB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90" w:type="dxa"/>
            <w:shd w:val="clear" w:color="auto" w:fill="auto"/>
          </w:tcPr>
          <w:p w:rsidR="00D05E3F" w:rsidRPr="00087C44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190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D05E3F" w:rsidRPr="00087C44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190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D05E3F" w:rsidRPr="001F1C07" w:rsidTr="00FB7104">
        <w:trPr>
          <w:trHeight w:val="70"/>
        </w:trPr>
        <w:tc>
          <w:tcPr>
            <w:tcW w:w="672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DC586E" w:rsidRDefault="00D05E3F" w:rsidP="00FB7104">
            <w:pPr>
              <w:jc w:val="center"/>
              <w:rPr>
                <w:i/>
              </w:rPr>
            </w:pPr>
            <w:r w:rsidRPr="00DC586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261,39</w:t>
            </w:r>
          </w:p>
        </w:tc>
        <w:tc>
          <w:tcPr>
            <w:tcW w:w="1138" w:type="dxa"/>
          </w:tcPr>
          <w:p w:rsidR="00D05E3F" w:rsidRPr="00DC586E" w:rsidRDefault="00D05E3F" w:rsidP="00FB7104">
            <w:pPr>
              <w:jc w:val="center"/>
              <w:rPr>
                <w:i/>
              </w:rPr>
            </w:pPr>
            <w:r w:rsidRPr="00DC586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241,16</w:t>
            </w:r>
          </w:p>
        </w:tc>
      </w:tr>
      <w:tr w:rsidR="00D05E3F" w:rsidRPr="001F1C07" w:rsidTr="00FB7104">
        <w:trPr>
          <w:trHeight w:val="267"/>
        </w:trPr>
        <w:tc>
          <w:tcPr>
            <w:tcW w:w="672" w:type="dxa"/>
          </w:tcPr>
          <w:p w:rsidR="00D05E3F" w:rsidRPr="004F30B8" w:rsidRDefault="00D05E3F" w:rsidP="00FB710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DC586E" w:rsidRDefault="00D05E3F" w:rsidP="00FB7104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261,39</w:t>
            </w:r>
          </w:p>
        </w:tc>
        <w:tc>
          <w:tcPr>
            <w:tcW w:w="1138" w:type="dxa"/>
          </w:tcPr>
          <w:p w:rsidR="00D05E3F" w:rsidRPr="00DC586E" w:rsidRDefault="00D05E3F" w:rsidP="00FB7104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241,16</w:t>
            </w:r>
          </w:p>
        </w:tc>
      </w:tr>
      <w:tr w:rsidR="00D05E3F" w:rsidRPr="001F1C07" w:rsidTr="00FB7104">
        <w:trPr>
          <w:trHeight w:val="267"/>
        </w:trPr>
        <w:tc>
          <w:tcPr>
            <w:tcW w:w="672" w:type="dxa"/>
          </w:tcPr>
          <w:p w:rsidR="00D05E3F" w:rsidRPr="004F30B8" w:rsidRDefault="00D05E3F" w:rsidP="00FB710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DC586E" w:rsidRDefault="00D05E3F" w:rsidP="00FB7104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261,39</w:t>
            </w:r>
          </w:p>
        </w:tc>
        <w:tc>
          <w:tcPr>
            <w:tcW w:w="1138" w:type="dxa"/>
          </w:tcPr>
          <w:p w:rsidR="00D05E3F" w:rsidRPr="00DC586E" w:rsidRDefault="00D05E3F" w:rsidP="00FB7104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241,16</w:t>
            </w:r>
          </w:p>
        </w:tc>
      </w:tr>
      <w:tr w:rsidR="00D05E3F" w:rsidRPr="001F1C07" w:rsidTr="00FB7104">
        <w:trPr>
          <w:trHeight w:val="267"/>
        </w:trPr>
        <w:tc>
          <w:tcPr>
            <w:tcW w:w="672" w:type="dxa"/>
          </w:tcPr>
          <w:p w:rsidR="00D05E3F" w:rsidRPr="004F30B8" w:rsidRDefault="00D05E3F" w:rsidP="00FB710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7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DC586E" w:rsidRDefault="00D05E3F" w:rsidP="00FB7104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261,39</w:t>
            </w:r>
          </w:p>
        </w:tc>
        <w:tc>
          <w:tcPr>
            <w:tcW w:w="1138" w:type="dxa"/>
          </w:tcPr>
          <w:p w:rsidR="00D05E3F" w:rsidRPr="00DC586E" w:rsidRDefault="00D05E3F" w:rsidP="00FB7104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241,16</w:t>
            </w:r>
          </w:p>
        </w:tc>
      </w:tr>
      <w:tr w:rsidR="00D05E3F" w:rsidTr="00FB7104">
        <w:trPr>
          <w:trHeight w:val="138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5D0F06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1646,407</w:t>
            </w:r>
          </w:p>
        </w:tc>
        <w:tc>
          <w:tcPr>
            <w:tcW w:w="1138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1706,077</w:t>
            </w:r>
          </w:p>
        </w:tc>
      </w:tr>
      <w:tr w:rsidR="00D05E3F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BE15E2" w:rsidRDefault="00D05E3F" w:rsidP="00FB7104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D05E3F" w:rsidRPr="00BE15E2" w:rsidRDefault="00D05E3F" w:rsidP="00FB7104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5D0F06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1646,407</w:t>
            </w:r>
          </w:p>
        </w:tc>
        <w:tc>
          <w:tcPr>
            <w:tcW w:w="1138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1706,077</w:t>
            </w:r>
          </w:p>
        </w:tc>
      </w:tr>
      <w:tr w:rsidR="00D05E3F" w:rsidTr="00FB7104">
        <w:trPr>
          <w:trHeight w:val="193"/>
        </w:trPr>
        <w:tc>
          <w:tcPr>
            <w:tcW w:w="672" w:type="dxa"/>
          </w:tcPr>
          <w:p w:rsidR="00D05E3F" w:rsidRPr="003A4EA9" w:rsidRDefault="00D05E3F" w:rsidP="00FB7104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4E5096" w:rsidRDefault="00D05E3F" w:rsidP="00FB7104">
            <w:pPr>
              <w:jc w:val="center"/>
              <w:rPr>
                <w:b/>
                <w:i/>
                <w:sz w:val="20"/>
                <w:szCs w:val="20"/>
              </w:rPr>
            </w:pPr>
            <w:r w:rsidRPr="004E5096">
              <w:rPr>
                <w:b/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D05E3F" w:rsidRPr="003A4EA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A4EA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D46ECB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D05E3F" w:rsidRPr="00D46ECB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4E5096" w:rsidRDefault="00D05E3F" w:rsidP="00FB7104">
            <w:pPr>
              <w:jc w:val="center"/>
              <w:rPr>
                <w:b/>
                <w:i/>
              </w:rPr>
            </w:pPr>
            <w:r w:rsidRPr="004E5096">
              <w:rPr>
                <w:b/>
                <w:i/>
                <w:sz w:val="22"/>
                <w:szCs w:val="22"/>
              </w:rPr>
              <w:t>289,60</w:t>
            </w:r>
          </w:p>
        </w:tc>
        <w:tc>
          <w:tcPr>
            <w:tcW w:w="1138" w:type="dxa"/>
          </w:tcPr>
          <w:p w:rsidR="00D05E3F" w:rsidRPr="004E5096" w:rsidRDefault="00D05E3F" w:rsidP="00FB7104">
            <w:pPr>
              <w:jc w:val="center"/>
              <w:rPr>
                <w:b/>
                <w:i/>
              </w:rPr>
            </w:pPr>
            <w:r w:rsidRPr="004E5096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89,60</w:t>
            </w:r>
          </w:p>
        </w:tc>
      </w:tr>
      <w:tr w:rsidR="00D05E3F" w:rsidTr="00FB7104">
        <w:trPr>
          <w:trHeight w:val="193"/>
        </w:trPr>
        <w:tc>
          <w:tcPr>
            <w:tcW w:w="672" w:type="dxa"/>
          </w:tcPr>
          <w:p w:rsidR="00D05E3F" w:rsidRPr="00F13A0E" w:rsidRDefault="00D05E3F" w:rsidP="00FB7104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289,60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289,60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Default="00D05E3F" w:rsidP="00FB71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239,60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239,60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373914" w:rsidRDefault="00D05E3F" w:rsidP="00FB71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239,60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39,60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373914" w:rsidRDefault="00D05E3F" w:rsidP="00FB71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39,60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39,60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7" w:type="dxa"/>
          </w:tcPr>
          <w:p w:rsidR="00D05E3F" w:rsidRPr="00373914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39,60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39,60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662C5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</w:tcPr>
          <w:p w:rsidR="00D05E3F" w:rsidRPr="00373914" w:rsidRDefault="00D05E3F" w:rsidP="00FB7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662C5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662C5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7" w:type="dxa"/>
          </w:tcPr>
          <w:p w:rsidR="00D05E3F" w:rsidRPr="00373914" w:rsidRDefault="00D05E3F" w:rsidP="00FB7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773E4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239,60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239,60</w:t>
            </w:r>
          </w:p>
        </w:tc>
      </w:tr>
      <w:tr w:rsidR="00D05E3F" w:rsidTr="00FB7104">
        <w:trPr>
          <w:trHeight w:val="193"/>
        </w:trPr>
        <w:tc>
          <w:tcPr>
            <w:tcW w:w="672" w:type="dxa"/>
          </w:tcPr>
          <w:p w:rsidR="00D05E3F" w:rsidRPr="003D527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D05E3F" w:rsidRPr="003D527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D527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3D5275" w:rsidRDefault="00D05E3F" w:rsidP="00FB710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3D527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2B5248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1356,807</w:t>
            </w:r>
          </w:p>
        </w:tc>
        <w:tc>
          <w:tcPr>
            <w:tcW w:w="1138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1416,477</w:t>
            </w:r>
          </w:p>
        </w:tc>
      </w:tr>
      <w:tr w:rsidR="00D05E3F" w:rsidTr="00FB7104">
        <w:trPr>
          <w:trHeight w:val="193"/>
        </w:trPr>
        <w:tc>
          <w:tcPr>
            <w:tcW w:w="672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</w:rPr>
              <w:t>233,176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</w:rPr>
              <w:t>233,176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233,176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233,176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233,176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233,176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</w:tr>
      <w:tr w:rsidR="00D05E3F" w:rsidTr="00FB7104">
        <w:trPr>
          <w:trHeight w:val="193"/>
        </w:trPr>
        <w:tc>
          <w:tcPr>
            <w:tcW w:w="672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6D09D6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1086,321</w:t>
            </w:r>
          </w:p>
        </w:tc>
        <w:tc>
          <w:tcPr>
            <w:tcW w:w="1138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1145,991</w:t>
            </w:r>
          </w:p>
        </w:tc>
      </w:tr>
      <w:tr w:rsidR="00D05E3F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C5376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1086,321</w:t>
            </w:r>
          </w:p>
        </w:tc>
        <w:tc>
          <w:tcPr>
            <w:tcW w:w="1138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1145,991</w:t>
            </w:r>
          </w:p>
        </w:tc>
      </w:tr>
      <w:tr w:rsidR="00D05E3F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C5376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1086,321</w:t>
            </w:r>
          </w:p>
        </w:tc>
        <w:tc>
          <w:tcPr>
            <w:tcW w:w="1138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1145,991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межбюджетных </w:t>
            </w:r>
            <w:r w:rsidRPr="00FA2480">
              <w:rPr>
                <w:sz w:val="20"/>
                <w:szCs w:val="20"/>
              </w:rPr>
              <w:lastRenderedPageBreak/>
              <w:t>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</w:tr>
      <w:tr w:rsidR="00D05E3F" w:rsidRPr="001F1C07" w:rsidTr="00FB7104">
        <w:trPr>
          <w:trHeight w:val="202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1746,00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1746,00</w:t>
            </w:r>
          </w:p>
        </w:tc>
      </w:tr>
      <w:tr w:rsidR="00D05E3F" w:rsidRPr="001F1C07" w:rsidTr="00FB7104">
        <w:trPr>
          <w:trHeight w:val="202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1746,00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1746,00</w:t>
            </w:r>
          </w:p>
        </w:tc>
      </w:tr>
      <w:tr w:rsidR="00D05E3F" w:rsidRPr="001F1C07" w:rsidTr="00FB7104">
        <w:trPr>
          <w:trHeight w:val="144"/>
        </w:trPr>
        <w:tc>
          <w:tcPr>
            <w:tcW w:w="672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1464,00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1464,00</w:t>
            </w:r>
          </w:p>
        </w:tc>
      </w:tr>
      <w:tr w:rsidR="00D05E3F" w:rsidRPr="001F1C07" w:rsidTr="00FB7104">
        <w:trPr>
          <w:trHeight w:val="144"/>
        </w:trPr>
        <w:tc>
          <w:tcPr>
            <w:tcW w:w="672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1464,00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1464,00</w:t>
            </w:r>
          </w:p>
        </w:tc>
      </w:tr>
      <w:tr w:rsidR="00D05E3F" w:rsidRPr="001F1C07" w:rsidTr="00FB7104">
        <w:trPr>
          <w:trHeight w:val="144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D05E3F" w:rsidRPr="001F1C07" w:rsidTr="00FB7104">
        <w:trPr>
          <w:trHeight w:val="144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D05E3F" w:rsidRPr="001F1C07" w:rsidTr="00FB7104">
        <w:trPr>
          <w:trHeight w:val="244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</w:tr>
      <w:tr w:rsidR="00D05E3F" w:rsidRPr="001F1C07" w:rsidTr="00FB7104">
        <w:trPr>
          <w:trHeight w:val="272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</w:tr>
      <w:tr w:rsidR="00D05E3F" w:rsidRPr="001F1C07" w:rsidTr="00FB7104">
        <w:trPr>
          <w:trHeight w:val="216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</w:tr>
      <w:tr w:rsidR="00D05E3F" w:rsidRPr="001F1C07" w:rsidTr="00FB7104">
        <w:trPr>
          <w:trHeight w:val="216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</w:tr>
      <w:tr w:rsidR="00D05E3F" w:rsidRPr="001F1C07" w:rsidTr="00FB7104">
        <w:trPr>
          <w:trHeight w:val="244"/>
        </w:trPr>
        <w:tc>
          <w:tcPr>
            <w:tcW w:w="672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</w:tr>
      <w:tr w:rsidR="00D05E3F" w:rsidRPr="001F1C07" w:rsidTr="00FB7104">
        <w:trPr>
          <w:trHeight w:val="244"/>
        </w:trPr>
        <w:tc>
          <w:tcPr>
            <w:tcW w:w="672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</w:tr>
      <w:tr w:rsidR="00D05E3F" w:rsidRPr="001F1C07" w:rsidTr="00FB7104">
        <w:trPr>
          <w:trHeight w:val="244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D05E3F" w:rsidRPr="001F1C07" w:rsidTr="00FB7104">
        <w:trPr>
          <w:trHeight w:val="244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D05E3F" w:rsidRPr="001F1C07" w:rsidTr="00FB7104">
        <w:trPr>
          <w:trHeight w:val="244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D05E3F" w:rsidRPr="001F1C07" w:rsidTr="00FB7104">
        <w:trPr>
          <w:trHeight w:val="244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</w:tr>
      <w:tr w:rsidR="00D05E3F" w:rsidRPr="001F1C07" w:rsidTr="00FB7104">
        <w:trPr>
          <w:trHeight w:val="244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0A33DF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0A33D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BF1D3C" w:rsidRDefault="00D05E3F" w:rsidP="00FB7104">
            <w:pPr>
              <w:jc w:val="center"/>
              <w:rPr>
                <w:b/>
              </w:rPr>
            </w:pPr>
            <w:r w:rsidRPr="00BF1D3C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D05E3F" w:rsidRPr="000A33DF" w:rsidRDefault="00D05E3F" w:rsidP="00FB7104">
            <w:pPr>
              <w:jc w:val="center"/>
              <w:rPr>
                <w:b/>
              </w:rPr>
            </w:pPr>
            <w:r w:rsidRPr="000A33DF">
              <w:rPr>
                <w:b/>
                <w:sz w:val="22"/>
                <w:szCs w:val="22"/>
              </w:rPr>
              <w:t>150,00</w:t>
            </w:r>
          </w:p>
        </w:tc>
      </w:tr>
      <w:tr w:rsidR="00D05E3F" w:rsidRPr="001F1C07" w:rsidTr="00FB7104">
        <w:trPr>
          <w:trHeight w:val="244"/>
        </w:trPr>
        <w:tc>
          <w:tcPr>
            <w:tcW w:w="672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0A33DF" w:rsidRDefault="00D05E3F" w:rsidP="00FB7104">
            <w:pPr>
              <w:jc w:val="center"/>
              <w:rPr>
                <w:strike/>
              </w:rPr>
            </w:pPr>
            <w:r>
              <w:rPr>
                <w:b/>
              </w:rPr>
              <w:t>Пе</w:t>
            </w:r>
            <w:r>
              <w:t>нсионное  обеспечение</w:t>
            </w:r>
          </w:p>
        </w:tc>
        <w:tc>
          <w:tcPr>
            <w:tcW w:w="54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BF1D3C" w:rsidRDefault="00D05E3F" w:rsidP="00FB7104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D05E3F" w:rsidRPr="00BF1D3C" w:rsidRDefault="00D05E3F" w:rsidP="00FB7104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</w:tr>
      <w:tr w:rsidR="00D05E3F" w:rsidRPr="001F1C07" w:rsidTr="00FB7104">
        <w:trPr>
          <w:trHeight w:val="244"/>
        </w:trPr>
        <w:tc>
          <w:tcPr>
            <w:tcW w:w="672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0A33DF" w:rsidRDefault="00D05E3F" w:rsidP="00FB7104">
            <w:pPr>
              <w:jc w:val="center"/>
            </w:pPr>
            <w:r>
              <w:t>Доплата  к пенсии за выслугу лет  муниципальным  служащим</w:t>
            </w:r>
          </w:p>
        </w:tc>
        <w:tc>
          <w:tcPr>
            <w:tcW w:w="54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BF1D3C" w:rsidRDefault="00D05E3F" w:rsidP="00FB7104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D05E3F" w:rsidRPr="00BF1D3C" w:rsidRDefault="00D05E3F" w:rsidP="00FB7104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</w:tr>
      <w:tr w:rsidR="00D05E3F" w:rsidRPr="001F1C07" w:rsidTr="00FB7104">
        <w:trPr>
          <w:trHeight w:val="244"/>
        </w:trPr>
        <w:tc>
          <w:tcPr>
            <w:tcW w:w="672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Default="00D05E3F" w:rsidP="00FB7104">
            <w:pPr>
              <w:jc w:val="center"/>
            </w:pPr>
            <w:r>
              <w:t>Публичные  нормативные   социальные  выплаты  гражданам</w:t>
            </w:r>
          </w:p>
        </w:tc>
        <w:tc>
          <w:tcPr>
            <w:tcW w:w="54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90" w:type="dxa"/>
            <w:shd w:val="clear" w:color="auto" w:fill="auto"/>
          </w:tcPr>
          <w:p w:rsidR="00D05E3F" w:rsidRPr="00BF1D3C" w:rsidRDefault="00D05E3F" w:rsidP="00FB7104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D05E3F" w:rsidRPr="00BF1D3C" w:rsidRDefault="00D05E3F" w:rsidP="00FB7104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</w:t>
            </w:r>
            <w:r w:rsidRPr="00FA2480">
              <w:rPr>
                <w:sz w:val="20"/>
                <w:szCs w:val="20"/>
              </w:rPr>
              <w:lastRenderedPageBreak/>
              <w:t>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1F1C0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1F1C0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4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физической</w:t>
            </w:r>
          </w:p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5,34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5,34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E32926" w:rsidRDefault="00D05E3F" w:rsidP="00FB7104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</w:tr>
      <w:tr w:rsidR="00D05E3F" w:rsidRPr="001F1C07" w:rsidTr="00FB7104">
        <w:trPr>
          <w:trHeight w:val="193"/>
        </w:trPr>
        <w:tc>
          <w:tcPr>
            <w:tcW w:w="672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7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11,34</w:t>
            </w:r>
          </w:p>
        </w:tc>
      </w:tr>
      <w:tr w:rsidR="00D05E3F" w:rsidRPr="009C3B8A" w:rsidTr="00FB7104">
        <w:trPr>
          <w:trHeight w:val="175"/>
        </w:trPr>
        <w:tc>
          <w:tcPr>
            <w:tcW w:w="672" w:type="dxa"/>
          </w:tcPr>
          <w:p w:rsidR="00D05E3F" w:rsidRPr="004D5611" w:rsidRDefault="00D05E3F" w:rsidP="00FB7104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DA45DB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Итого</w:t>
            </w:r>
          </w:p>
        </w:tc>
        <w:tc>
          <w:tcPr>
            <w:tcW w:w="540" w:type="dxa"/>
          </w:tcPr>
          <w:p w:rsidR="00D05E3F" w:rsidRDefault="00D05E3F" w:rsidP="00FB7104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450" w:type="dxa"/>
          </w:tcPr>
          <w:p w:rsidR="00D05E3F" w:rsidRDefault="00D05E3F" w:rsidP="00FB7104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1347" w:type="dxa"/>
          </w:tcPr>
          <w:p w:rsidR="00D05E3F" w:rsidRDefault="00D05E3F" w:rsidP="00FB7104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</w:tcPr>
          <w:p w:rsidR="00D05E3F" w:rsidRPr="0085532D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8315,76</w:t>
            </w:r>
          </w:p>
        </w:tc>
        <w:tc>
          <w:tcPr>
            <w:tcW w:w="1138" w:type="dxa"/>
          </w:tcPr>
          <w:p w:rsidR="00D05E3F" w:rsidRPr="0085532D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8358,53</w:t>
            </w:r>
          </w:p>
        </w:tc>
      </w:tr>
      <w:tr w:rsidR="00D05E3F" w:rsidRPr="009C3B8A" w:rsidTr="00FB7104">
        <w:trPr>
          <w:trHeight w:val="175"/>
        </w:trPr>
        <w:tc>
          <w:tcPr>
            <w:tcW w:w="672" w:type="dxa"/>
          </w:tcPr>
          <w:p w:rsidR="00D05E3F" w:rsidRPr="004D5611" w:rsidRDefault="00D05E3F" w:rsidP="00FB7104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DA45DB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40" w:type="dxa"/>
          </w:tcPr>
          <w:p w:rsidR="00D05E3F" w:rsidRDefault="00D05E3F" w:rsidP="00FB7104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450" w:type="dxa"/>
          </w:tcPr>
          <w:p w:rsidR="00D05E3F" w:rsidRDefault="00D05E3F" w:rsidP="00FB7104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1347" w:type="dxa"/>
          </w:tcPr>
          <w:p w:rsidR="00D05E3F" w:rsidRDefault="00D05E3F" w:rsidP="00FB7104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</w:tcPr>
          <w:p w:rsidR="00D05E3F" w:rsidRPr="0085532D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210,79</w:t>
            </w:r>
          </w:p>
        </w:tc>
        <w:tc>
          <w:tcPr>
            <w:tcW w:w="1138" w:type="dxa"/>
          </w:tcPr>
          <w:p w:rsidR="00D05E3F" w:rsidRPr="0085532D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434,93</w:t>
            </w:r>
          </w:p>
        </w:tc>
      </w:tr>
      <w:tr w:rsidR="00D05E3F" w:rsidRPr="009C3B8A" w:rsidTr="00FB7104">
        <w:trPr>
          <w:trHeight w:val="175"/>
        </w:trPr>
        <w:tc>
          <w:tcPr>
            <w:tcW w:w="672" w:type="dxa"/>
          </w:tcPr>
          <w:p w:rsidR="00D05E3F" w:rsidRPr="004D5611" w:rsidRDefault="00D05E3F" w:rsidP="00FB7104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D05E3F" w:rsidRPr="00DA45DB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Всего  с учетом условно утвержденных расходов</w:t>
            </w:r>
          </w:p>
        </w:tc>
        <w:tc>
          <w:tcPr>
            <w:tcW w:w="540" w:type="dxa"/>
          </w:tcPr>
          <w:p w:rsidR="00D05E3F" w:rsidRDefault="00D05E3F" w:rsidP="00FB7104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450" w:type="dxa"/>
          </w:tcPr>
          <w:p w:rsidR="00D05E3F" w:rsidRDefault="00D05E3F" w:rsidP="00FB7104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1347" w:type="dxa"/>
          </w:tcPr>
          <w:p w:rsidR="00D05E3F" w:rsidRDefault="00D05E3F" w:rsidP="00FB7104">
            <w:pPr>
              <w:jc w:val="center"/>
            </w:pPr>
            <w:r w:rsidRPr="00B23ED1">
              <w:rPr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0" w:type="dxa"/>
            <w:shd w:val="clear" w:color="auto" w:fill="auto"/>
          </w:tcPr>
          <w:p w:rsidR="00D05E3F" w:rsidRPr="0085532D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8526,55</w:t>
            </w:r>
          </w:p>
        </w:tc>
        <w:tc>
          <w:tcPr>
            <w:tcW w:w="1138" w:type="dxa"/>
          </w:tcPr>
          <w:p w:rsidR="00D05E3F" w:rsidRPr="0085532D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8793,46</w:t>
            </w:r>
          </w:p>
        </w:tc>
      </w:tr>
    </w:tbl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rPr>
          <w:b/>
          <w:bCs/>
        </w:rPr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D05E3F"/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D05E3F" w:rsidTr="00FB7104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D05E3F" w:rsidRDefault="00D05E3F" w:rsidP="00FB7104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>
              <w:rPr>
                <w:b/>
                <w:bCs/>
              </w:rPr>
              <w:t>Приложение №3</w:t>
            </w:r>
          </w:p>
          <w:p w:rsidR="00D05E3F" w:rsidRDefault="00D05E3F" w:rsidP="00FB7104">
            <w:pPr>
              <w:tabs>
                <w:tab w:val="left" w:pos="7200"/>
              </w:tabs>
              <w:jc w:val="both"/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 годов»</w:t>
            </w:r>
            <w:r>
              <w:rPr>
                <w:b/>
              </w:rPr>
              <w:t xml:space="preserve"> </w:t>
            </w:r>
            <w:r>
              <w:t xml:space="preserve">от </w:t>
            </w:r>
          </w:p>
          <w:p w:rsidR="00D05E3F" w:rsidRPr="001872F8" w:rsidRDefault="00D05E3F" w:rsidP="00FB7104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>22.12.2021г № 83.</w:t>
            </w:r>
          </w:p>
        </w:tc>
      </w:tr>
    </w:tbl>
    <w:p w:rsidR="00D05E3F" w:rsidRPr="00792052" w:rsidRDefault="00D05E3F" w:rsidP="00D05E3F">
      <w:pPr>
        <w:tabs>
          <w:tab w:val="left" w:pos="3030"/>
        </w:tabs>
        <w:rPr>
          <w:b/>
          <w:bCs/>
          <w:sz w:val="21"/>
          <w:szCs w:val="21"/>
        </w:rPr>
      </w:pPr>
    </w:p>
    <w:p w:rsidR="00D05E3F" w:rsidRDefault="00D05E3F" w:rsidP="00D05E3F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>деятельности), группам (группам и подгруппам) видов 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2022 год  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D05E3F" w:rsidRPr="001F1C07" w:rsidTr="00FB7104">
        <w:trPr>
          <w:trHeight w:val="274"/>
        </w:trPr>
        <w:tc>
          <w:tcPr>
            <w:tcW w:w="673" w:type="dxa"/>
            <w:vMerge w:val="restart"/>
          </w:tcPr>
          <w:p w:rsidR="00D05E3F" w:rsidRPr="00947172" w:rsidRDefault="00D05E3F" w:rsidP="00FB710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450" w:type="dxa"/>
            <w:vMerge w:val="restart"/>
          </w:tcPr>
          <w:p w:rsidR="00D05E3F" w:rsidRPr="007064B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7064B5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349" w:type="dxa"/>
            <w:vMerge w:val="restart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D05E3F" w:rsidRPr="001A64D7" w:rsidRDefault="00D05E3F" w:rsidP="00FB7104">
            <w:pPr>
              <w:rPr>
                <w:sz w:val="18"/>
                <w:szCs w:val="18"/>
              </w:rPr>
            </w:pPr>
          </w:p>
          <w:p w:rsidR="00D05E3F" w:rsidRDefault="00D05E3F" w:rsidP="00FB7104">
            <w:pPr>
              <w:rPr>
                <w:sz w:val="18"/>
                <w:szCs w:val="18"/>
              </w:rPr>
            </w:pPr>
          </w:p>
          <w:p w:rsidR="00D05E3F" w:rsidRDefault="00D05E3F" w:rsidP="00FB7104">
            <w:pPr>
              <w:rPr>
                <w:sz w:val="18"/>
                <w:szCs w:val="18"/>
              </w:rPr>
            </w:pPr>
          </w:p>
          <w:p w:rsidR="00D05E3F" w:rsidRPr="001A64D7" w:rsidRDefault="00D05E3F" w:rsidP="00FB7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D05E3F" w:rsidRPr="00313703" w:rsidTr="00FB7104">
        <w:trPr>
          <w:trHeight w:val="435"/>
        </w:trPr>
        <w:tc>
          <w:tcPr>
            <w:tcW w:w="673" w:type="dxa"/>
            <w:vMerge/>
          </w:tcPr>
          <w:p w:rsidR="00D05E3F" w:rsidRPr="00947172" w:rsidRDefault="00D05E3F" w:rsidP="00FB710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D05E3F" w:rsidRPr="007064B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D05E3F" w:rsidRPr="001F7F17" w:rsidRDefault="00D05E3F" w:rsidP="00FB7104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49" w:type="dxa"/>
          </w:tcPr>
          <w:p w:rsidR="00D05E3F" w:rsidRPr="00313703" w:rsidRDefault="00D05E3F" w:rsidP="00FB7104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D05E3F" w:rsidRPr="00313703" w:rsidTr="00FB7104">
        <w:trPr>
          <w:trHeight w:val="435"/>
        </w:trPr>
        <w:tc>
          <w:tcPr>
            <w:tcW w:w="673" w:type="dxa"/>
          </w:tcPr>
          <w:p w:rsidR="00D05E3F" w:rsidRPr="00947172" w:rsidRDefault="00D05E3F" w:rsidP="00FB7104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>Администрация сельского поселения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D05E3F" w:rsidRPr="007064B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313703" w:rsidRDefault="00D05E3F" w:rsidP="00FB710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05E3F" w:rsidTr="00FB7104">
        <w:trPr>
          <w:trHeight w:val="14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5A5787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3193,3013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8D14D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935,721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55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935,721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60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60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 xml:space="preserve">Обеспечение деятельности Собрания представителей сельского поселения Большое Микушкино </w:t>
            </w:r>
            <w:r w:rsidRPr="00EF3E4E">
              <w:rPr>
                <w:bCs/>
                <w:iCs/>
                <w:sz w:val="19"/>
                <w:szCs w:val="19"/>
              </w:rPr>
              <w:lastRenderedPageBreak/>
              <w:t>муниципального район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Pr="00EF3E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A7E86" w:rsidRDefault="00D05E3F" w:rsidP="00FB71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2243,4303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A7E86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2243,4303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0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A7E86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2243,4303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0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A7E86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1947,4303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1422,1637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525,2926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14,686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9,028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t>277,10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в границах поселения осуществления муниципального земельного контроля за </w:t>
            </w:r>
            <w:r w:rsidRPr="00FA2480">
              <w:rPr>
                <w:sz w:val="20"/>
                <w:szCs w:val="20"/>
              </w:rPr>
              <w:lastRenderedPageBreak/>
              <w:t>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 контроля в сфере благоустройства на территории  сельского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разрешения  на осуществление  земляных работ  и предоставления о согласовании  архитектурно- градостроительного облика  обьекта капитального  строительства на территории 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 градостроительного  плана земельного  участка, расположенного в границах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94222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BB60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613B01" w:rsidRDefault="00D05E3F" w:rsidP="00FB7104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5,170</w:t>
            </w:r>
          </w:p>
        </w:tc>
        <w:tc>
          <w:tcPr>
            <w:tcW w:w="1135" w:type="dxa"/>
          </w:tcPr>
          <w:p w:rsidR="00D05E3F" w:rsidRPr="00613B01" w:rsidRDefault="00D05E3F" w:rsidP="00FB7104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5,170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BB60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BB602A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613B01" w:rsidRDefault="00D05E3F" w:rsidP="00FB7104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1135" w:type="dxa"/>
          </w:tcPr>
          <w:p w:rsidR="00D05E3F" w:rsidRPr="00613B01" w:rsidRDefault="00D05E3F" w:rsidP="00FB7104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51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Непрограммные направления </w:t>
            </w:r>
            <w:r w:rsidRPr="00FA2480">
              <w:rPr>
                <w:sz w:val="20"/>
                <w:szCs w:val="20"/>
              </w:rPr>
              <w:lastRenderedPageBreak/>
              <w:t>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613B01" w:rsidRDefault="00D05E3F" w:rsidP="00FB7104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1135" w:type="dxa"/>
          </w:tcPr>
          <w:p w:rsidR="00D05E3F" w:rsidRPr="00613B01" w:rsidRDefault="00D05E3F" w:rsidP="00FB7104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51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Pr="00BB602A" w:rsidRDefault="00D05E3F" w:rsidP="00FB7104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613B01" w:rsidRDefault="00D05E3F" w:rsidP="00FB7104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1135" w:type="dxa"/>
          </w:tcPr>
          <w:p w:rsidR="00D05E3F" w:rsidRPr="00613B01" w:rsidRDefault="00D05E3F" w:rsidP="00FB7104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5,170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385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BB602A" w:rsidRDefault="00D05E3F" w:rsidP="00FB7104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94,786</w:t>
            </w:r>
          </w:p>
        </w:tc>
        <w:tc>
          <w:tcPr>
            <w:tcW w:w="1135" w:type="dxa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94,786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1135" w:type="dxa"/>
          </w:tcPr>
          <w:p w:rsidR="00D05E3F" w:rsidRPr="00417A2A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0,384</w:t>
            </w: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0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42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Tr="00FB7104">
        <w:trPr>
          <w:trHeight w:val="209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61EDC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b/>
              </w:rPr>
            </w:pPr>
          </w:p>
        </w:tc>
      </w:tr>
      <w:tr w:rsidR="00D05E3F" w:rsidTr="00FB7104">
        <w:trPr>
          <w:trHeight w:val="146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5617DB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</w:pPr>
          </w:p>
        </w:tc>
      </w:tr>
      <w:tr w:rsidR="00D05E3F" w:rsidRPr="009F7103" w:rsidTr="00FB7104">
        <w:trPr>
          <w:trHeight w:val="146"/>
        </w:trPr>
        <w:tc>
          <w:tcPr>
            <w:tcW w:w="673" w:type="dxa"/>
          </w:tcPr>
          <w:p w:rsidR="00D05E3F" w:rsidRPr="008D754E" w:rsidRDefault="00D05E3F" w:rsidP="00FB7104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8D754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87C44" w:rsidRDefault="00D05E3F" w:rsidP="00FB710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170,00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9F7103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087C44" w:rsidTr="00FB7104">
        <w:trPr>
          <w:trHeight w:val="146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05E3F" w:rsidRPr="00E40CB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87C44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087C44" w:rsidRDefault="00D05E3F" w:rsidP="00FB7104">
            <w:pPr>
              <w:jc w:val="center"/>
            </w:pPr>
          </w:p>
        </w:tc>
      </w:tr>
      <w:tr w:rsidR="00D05E3F" w:rsidRPr="00087C44" w:rsidTr="00FB7104">
        <w:trPr>
          <w:trHeight w:val="146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05E3F" w:rsidRPr="00E40CB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87C44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087C44" w:rsidRDefault="00D05E3F" w:rsidP="00FB7104">
            <w:pPr>
              <w:jc w:val="center"/>
            </w:pPr>
          </w:p>
        </w:tc>
      </w:tr>
      <w:tr w:rsidR="00D05E3F" w:rsidRPr="004F34B1" w:rsidTr="00FB7104">
        <w:trPr>
          <w:trHeight w:val="146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D05E3F" w:rsidRPr="00E40CB2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D05E3F" w:rsidRPr="00087C44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4F34B1" w:rsidRDefault="00D05E3F" w:rsidP="00FB7104"/>
        </w:tc>
      </w:tr>
      <w:tr w:rsidR="00D05E3F" w:rsidRPr="001F1C07" w:rsidTr="00FB7104">
        <w:trPr>
          <w:trHeight w:val="70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293FA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267"/>
        </w:trPr>
        <w:tc>
          <w:tcPr>
            <w:tcW w:w="673" w:type="dxa"/>
          </w:tcPr>
          <w:p w:rsidR="00D05E3F" w:rsidRPr="004F30B8" w:rsidRDefault="00D05E3F" w:rsidP="00FB710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293FA0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67"/>
        </w:trPr>
        <w:tc>
          <w:tcPr>
            <w:tcW w:w="673" w:type="dxa"/>
          </w:tcPr>
          <w:p w:rsidR="00D05E3F" w:rsidRPr="004F30B8" w:rsidRDefault="00D05E3F" w:rsidP="00FB710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67"/>
        </w:trPr>
        <w:tc>
          <w:tcPr>
            <w:tcW w:w="673" w:type="dxa"/>
          </w:tcPr>
          <w:p w:rsidR="00D05E3F" w:rsidRPr="004F30B8" w:rsidRDefault="00D05E3F" w:rsidP="00FB7104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D05E3F" w:rsidRPr="004F30B8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0"/>
                <w:szCs w:val="20"/>
              </w:rPr>
              <w:t>1250,92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Tr="00FB7104">
        <w:trPr>
          <w:trHeight w:val="138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5D0F06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1666,5587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b/>
              </w:rPr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BE15E2" w:rsidRDefault="00D05E3F" w:rsidP="00FB7104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D05E3F" w:rsidRPr="00BE15E2" w:rsidRDefault="00D05E3F" w:rsidP="00FB7104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5D0F06" w:rsidRDefault="00D05E3F" w:rsidP="00FB7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1666,5587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3A4EA9" w:rsidRDefault="00D05E3F" w:rsidP="00FB7104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D05E3F" w:rsidRPr="003A4EA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A4EA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D46ECB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D05E3F" w:rsidRPr="00D46ECB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289,60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i/>
              </w:rPr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13A0E" w:rsidRDefault="00D05E3F" w:rsidP="00FB7104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289,60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Default="00D05E3F" w:rsidP="00FB71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373914" w:rsidRDefault="00D05E3F" w:rsidP="00FB71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373914" w:rsidRDefault="00D05E3F" w:rsidP="00FB710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D05E3F" w:rsidRPr="00373914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AC7B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662C5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05E3F" w:rsidRPr="00373914" w:rsidRDefault="00D05E3F" w:rsidP="00FB7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662C5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662C59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D05E3F" w:rsidRPr="00373914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D05E3F" w:rsidRPr="00373914" w:rsidRDefault="00D05E3F" w:rsidP="00FB7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773E4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239,60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3D527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845DCC" w:rsidRDefault="00D05E3F" w:rsidP="00FB7104">
            <w:pPr>
              <w:jc w:val="center"/>
              <w:rPr>
                <w:b/>
                <w:i/>
                <w:sz w:val="20"/>
                <w:szCs w:val="20"/>
              </w:rPr>
            </w:pPr>
            <w:r w:rsidRPr="00845DCC">
              <w:rPr>
                <w:b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D05E3F" w:rsidRPr="003D527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3D527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3D5275" w:rsidRDefault="00D05E3F" w:rsidP="00FB710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3D5275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845DCC" w:rsidRDefault="00D05E3F" w:rsidP="00FB710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1376,9587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i/>
              </w:rPr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</w:rPr>
              <w:t>233,176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233,176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233,176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D05E3F" w:rsidRPr="00AD0A2A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6D09D6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1106,4927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  <w:rPr>
                <w:i/>
              </w:rPr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C5376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1106,4927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</w:pPr>
          </w:p>
        </w:tc>
      </w:tr>
      <w:tr w:rsidR="00D05E3F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C5376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1106,4927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</w:t>
            </w:r>
            <w:r w:rsidRPr="00FA2480">
              <w:rPr>
                <w:sz w:val="20"/>
                <w:szCs w:val="20"/>
              </w:rPr>
              <w:lastRenderedPageBreak/>
              <w:t>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4</w:t>
            </w:r>
            <w:r w:rsidRPr="00836A77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02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1746,00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202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1746,00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44"/>
        </w:trPr>
        <w:tc>
          <w:tcPr>
            <w:tcW w:w="673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44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1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72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1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16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1464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A2470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D05E3F" w:rsidRPr="00F13A0E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i/>
              </w:rPr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B91CF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B91CF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B91CFF" w:rsidRDefault="00D05E3F" w:rsidP="00FB7104">
            <w:pPr>
              <w:jc w:val="center"/>
              <w:rPr>
                <w:b/>
                <w:sz w:val="20"/>
                <w:szCs w:val="20"/>
              </w:rPr>
            </w:pPr>
            <w:r w:rsidRPr="00B91C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D05E3F" w:rsidRPr="00B91CF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Pr="00B91CF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B91CF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B91CF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B91CFF" w:rsidRDefault="00D05E3F" w:rsidP="00FB7104">
            <w:pPr>
              <w:jc w:val="center"/>
              <w:rPr>
                <w:b/>
              </w:rPr>
            </w:pPr>
            <w:r w:rsidRPr="00B91CFF">
              <w:rPr>
                <w:b/>
                <w:sz w:val="22"/>
                <w:szCs w:val="22"/>
              </w:rPr>
              <w:t>150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08753F" w:rsidRDefault="00D05E3F" w:rsidP="00FB7104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8753F" w:rsidRDefault="00D05E3F" w:rsidP="00FB7104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08753F" w:rsidRDefault="00D05E3F" w:rsidP="00FB7104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8753F" w:rsidRDefault="00D05E3F" w:rsidP="00FB7104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244"/>
        </w:trPr>
        <w:tc>
          <w:tcPr>
            <w:tcW w:w="673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08753F" w:rsidRDefault="00D05E3F" w:rsidP="00FB7104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D05E3F" w:rsidRPr="000875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08753F" w:rsidRDefault="00D05E3F" w:rsidP="00FB7104">
            <w:pPr>
              <w:jc w:val="center"/>
            </w:pPr>
            <w:r w:rsidRPr="0008753F">
              <w:rPr>
                <w:sz w:val="22"/>
                <w:szCs w:val="22"/>
              </w:rPr>
              <w:t>150,00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  <w:rPr>
                <w:b/>
              </w:rPr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физической</w:t>
            </w:r>
          </w:p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5,34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E32926" w:rsidRDefault="00D05E3F" w:rsidP="00FB7104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1F1C07" w:rsidTr="00FB7104">
        <w:trPr>
          <w:trHeight w:val="193"/>
        </w:trPr>
        <w:tc>
          <w:tcPr>
            <w:tcW w:w="673" w:type="dxa"/>
          </w:tcPr>
          <w:p w:rsidR="00D05E3F" w:rsidRPr="00F86B5D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D05E3F" w:rsidRPr="001F1C07" w:rsidRDefault="00D05E3F" w:rsidP="00FB7104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05E3F" w:rsidRPr="004D386A" w:rsidRDefault="00D05E3F" w:rsidP="00FB710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D05E3F" w:rsidRPr="001F1C07" w:rsidRDefault="00D05E3F" w:rsidP="00FB7104">
            <w:pPr>
              <w:jc w:val="center"/>
            </w:pPr>
          </w:p>
        </w:tc>
      </w:tr>
      <w:tr w:rsidR="00D05E3F" w:rsidRPr="009C3B8A" w:rsidTr="00FB7104">
        <w:trPr>
          <w:trHeight w:val="175"/>
        </w:trPr>
        <w:tc>
          <w:tcPr>
            <w:tcW w:w="673" w:type="dxa"/>
          </w:tcPr>
          <w:p w:rsidR="00D05E3F" w:rsidRPr="00C33BB1" w:rsidRDefault="00D05E3F" w:rsidP="00FB7104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D05E3F" w:rsidRPr="00FA2480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50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49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4" w:type="dxa"/>
          </w:tcPr>
          <w:p w:rsidR="00D05E3F" w:rsidRPr="00CF2383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86" w:type="dxa"/>
            <w:shd w:val="clear" w:color="auto" w:fill="auto"/>
          </w:tcPr>
          <w:p w:rsidR="00D05E3F" w:rsidRPr="0085532D" w:rsidRDefault="00D05E3F" w:rsidP="00FB7104">
            <w:pPr>
              <w:jc w:val="center"/>
              <w:rPr>
                <w:b/>
              </w:rPr>
            </w:pPr>
            <w:r w:rsidRPr="0085532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296,29</w:t>
            </w:r>
          </w:p>
        </w:tc>
        <w:tc>
          <w:tcPr>
            <w:tcW w:w="1135" w:type="dxa"/>
          </w:tcPr>
          <w:p w:rsidR="00D05E3F" w:rsidRPr="0085532D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95,17</w:t>
            </w:r>
          </w:p>
        </w:tc>
        <w:tc>
          <w:tcPr>
            <w:tcW w:w="849" w:type="dxa"/>
          </w:tcPr>
          <w:p w:rsidR="00D05E3F" w:rsidRPr="009C3B8A" w:rsidRDefault="00D05E3F" w:rsidP="00FB7104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D05E3F" w:rsidRDefault="00D05E3F" w:rsidP="00D05E3F">
      <w:pPr>
        <w:jc w:val="center"/>
        <w:rPr>
          <w:b/>
          <w:bCs/>
          <w:sz w:val="26"/>
          <w:szCs w:val="26"/>
        </w:rPr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D05E3F" w:rsidTr="00FB7104">
        <w:trPr>
          <w:trHeight w:val="241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5E3F" w:rsidRPr="009D4168" w:rsidRDefault="00D05E3F" w:rsidP="00FB7104">
            <w:pPr>
              <w:tabs>
                <w:tab w:val="left" w:pos="7200"/>
              </w:tabs>
              <w:jc w:val="right"/>
            </w:pPr>
            <w:r>
              <w:rPr>
                <w:b/>
                <w:bCs/>
              </w:rPr>
              <w:t>Приложение №4</w:t>
            </w:r>
          </w:p>
          <w:p w:rsidR="00D05E3F" w:rsidRPr="00813021" w:rsidRDefault="00D05E3F" w:rsidP="00FB7104">
            <w:pPr>
              <w:tabs>
                <w:tab w:val="left" w:pos="7200"/>
              </w:tabs>
              <w:jc w:val="both"/>
              <w:rPr>
                <w:bCs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 годов»</w:t>
            </w:r>
            <w:r>
              <w:rPr>
                <w:b/>
              </w:rPr>
              <w:t xml:space="preserve">  </w:t>
            </w:r>
            <w:r>
              <w:t xml:space="preserve">  от22.12.2021г  № 83.</w:t>
            </w:r>
          </w:p>
        </w:tc>
      </w:tr>
    </w:tbl>
    <w:p w:rsidR="00D05E3F" w:rsidRDefault="00D05E3F" w:rsidP="00D05E3F">
      <w:pPr>
        <w:tabs>
          <w:tab w:val="left" w:pos="7200"/>
        </w:tabs>
        <w:jc w:val="right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</w:t>
      </w:r>
      <w:r>
        <w:rPr>
          <w:b/>
          <w:bCs/>
        </w:rPr>
        <w:t xml:space="preserve"> сельского поселения Большое Микушкино муниципального района Исаклинский</w:t>
      </w:r>
      <w:r>
        <w:rPr>
          <w:b/>
        </w:rPr>
        <w:t xml:space="preserve"> Самарской области</w:t>
      </w:r>
      <w:r>
        <w:rPr>
          <w:b/>
          <w:bCs/>
        </w:rPr>
        <w:t xml:space="preserve"> на плановый период 2023  и 2024 годов</w:t>
      </w:r>
    </w:p>
    <w:tbl>
      <w:tblPr>
        <w:tblpPr w:leftFromText="180" w:rightFromText="180" w:bottomFromText="200" w:vertAnchor="text" w:horzAnchor="margin" w:tblpY="218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113"/>
        <w:gridCol w:w="540"/>
        <w:gridCol w:w="450"/>
        <w:gridCol w:w="1349"/>
        <w:gridCol w:w="497"/>
        <w:gridCol w:w="1276"/>
        <w:gridCol w:w="57"/>
        <w:gridCol w:w="1126"/>
        <w:gridCol w:w="57"/>
      </w:tblGrid>
      <w:tr w:rsidR="00D05E3F" w:rsidTr="00FB7104">
        <w:trPr>
          <w:trHeight w:val="27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ind w:left="-142" w:right="-108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Код главного распорядителя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раздела, </w:t>
            </w:r>
          </w:p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подраздела, </w:t>
            </w:r>
          </w:p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Сумма, </w:t>
            </w: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D05E3F" w:rsidTr="00FB7104">
        <w:trPr>
          <w:trHeight w:val="41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3F" w:rsidRDefault="00D05E3F" w:rsidP="00FB7104">
            <w:pPr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3F" w:rsidRDefault="00D05E3F" w:rsidP="00FB7104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3F" w:rsidRDefault="00D05E3F" w:rsidP="00FB710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3F" w:rsidRDefault="00D05E3F" w:rsidP="00FB7104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3F" w:rsidRDefault="00D05E3F" w:rsidP="00FB710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3F" w:rsidRDefault="00D05E3F" w:rsidP="00FB710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D05E3F" w:rsidTr="00FB7104">
        <w:trPr>
          <w:gridAfter w:val="1"/>
          <w:wAfter w:w="57" w:type="dxa"/>
          <w:trHeight w:val="1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7B04AD" w:rsidRDefault="00D05E3F" w:rsidP="00FB71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04AD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198,973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7B04AD" w:rsidRDefault="00D05E3F" w:rsidP="00FB7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3198,973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935,721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935,721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935,721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935,721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935,721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935,721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bCs/>
                <w:iCs/>
                <w:sz w:val="19"/>
                <w:szCs w:val="19"/>
                <w:lang w:eastAsia="en-US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935,721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935,721</w:t>
            </w:r>
          </w:p>
        </w:tc>
      </w:tr>
      <w:tr w:rsidR="00D05E3F" w:rsidTr="00FB7104">
        <w:trPr>
          <w:gridAfter w:val="1"/>
          <w:wAfter w:w="57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935,721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935,721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3,17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3,17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3,17</w:t>
            </w:r>
          </w:p>
        </w:tc>
      </w:tr>
      <w:tr w:rsidR="00D05E3F" w:rsidTr="00FB7104">
        <w:trPr>
          <w:gridAfter w:val="1"/>
          <w:wAfter w:w="57" w:type="dxa"/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3,17</w:t>
            </w:r>
          </w:p>
        </w:tc>
      </w:tr>
      <w:tr w:rsidR="00D05E3F" w:rsidTr="00FB7104">
        <w:trPr>
          <w:gridAfter w:val="1"/>
          <w:wAfter w:w="57" w:type="dxa"/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bCs/>
                <w:iCs/>
                <w:sz w:val="19"/>
                <w:szCs w:val="19"/>
                <w:lang w:eastAsia="en-US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3,17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19"/>
                <w:szCs w:val="19"/>
                <w:lang w:eastAsia="en-US"/>
              </w:rPr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3,17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</w:t>
            </w: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4816D5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16D5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249,102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2249,102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2249,102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2249,102</w:t>
            </w:r>
          </w:p>
        </w:tc>
      </w:tr>
      <w:tr w:rsidR="00D05E3F" w:rsidTr="00FB7104">
        <w:trPr>
          <w:gridAfter w:val="1"/>
          <w:wAfter w:w="57" w:type="dxa"/>
          <w:trHeight w:val="2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2249,102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2249,102</w:t>
            </w:r>
          </w:p>
        </w:tc>
      </w:tr>
      <w:tr w:rsidR="00D05E3F" w:rsidTr="00FB7104">
        <w:trPr>
          <w:gridAfter w:val="1"/>
          <w:wAfter w:w="57" w:type="dxa"/>
          <w:trHeight w:val="2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iCs/>
                <w:sz w:val="19"/>
                <w:szCs w:val="19"/>
                <w:lang w:eastAsia="en-US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1948,128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1948,128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1422,1637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1422,1637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525,9643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525,9643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14,686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14,686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9,028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9,028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277,10</w:t>
            </w:r>
          </w:p>
        </w:tc>
      </w:tr>
      <w:tr w:rsidR="00D05E3F" w:rsidTr="00FB7104">
        <w:trPr>
          <w:gridAfter w:val="1"/>
          <w:wAfter w:w="57" w:type="dxa"/>
          <w:trHeight w:val="1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5E3F" w:rsidTr="00FB7104">
        <w:trPr>
          <w:gridAfter w:val="1"/>
          <w:wAfter w:w="57" w:type="dxa"/>
          <w:trHeight w:val="3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Исполнение бюджета поселения и контроль за исполнением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72,20</w:t>
            </w:r>
          </w:p>
        </w:tc>
      </w:tr>
      <w:tr w:rsidR="00D05E3F" w:rsidTr="00FB7104">
        <w:trPr>
          <w:gridAfter w:val="1"/>
          <w:wAfter w:w="57" w:type="dxa"/>
          <w:trHeight w:val="3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78,70</w:t>
            </w:r>
          </w:p>
        </w:tc>
      </w:tr>
      <w:tr w:rsidR="00D05E3F" w:rsidTr="00FB7104">
        <w:trPr>
          <w:gridAfter w:val="1"/>
          <w:wAfter w:w="57" w:type="dxa"/>
          <w:trHeight w:val="3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26,70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63,30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63,30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2,70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Выдача  градостроительного   плана  земельного  участка  расположенного  в границах 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 муниципального контроля  в сфере  благоустройства  на территории  сельского 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9,70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  муниципального жилищного  контроля в сельском  поселении  муниципального района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муниципального  контроля на автомобильном  транспорте  городском  электрическом  транспорте  и в дорожном   хозяйстве в границах   населенных  пунктов сельского поселения   муниципального района Исаклинский 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8,80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3,00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90 1 00 79900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D05E3F" w:rsidTr="00FB7104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90 1 00 79900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D05E3F" w:rsidTr="00FB7104">
        <w:trPr>
          <w:gridAfter w:val="1"/>
          <w:wAfter w:w="57" w:type="dxa"/>
          <w:trHeight w:val="2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7,98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7,98</w:t>
            </w:r>
          </w:p>
        </w:tc>
      </w:tr>
      <w:tr w:rsidR="00D05E3F" w:rsidTr="00FB7104">
        <w:trPr>
          <w:gridAfter w:val="1"/>
          <w:wAfter w:w="57" w:type="dxa"/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7,98</w:t>
            </w:r>
          </w:p>
        </w:tc>
      </w:tr>
      <w:tr w:rsidR="00D05E3F" w:rsidTr="00FB7104">
        <w:trPr>
          <w:gridAfter w:val="1"/>
          <w:wAfter w:w="57" w:type="dxa"/>
          <w:trHeight w:val="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7,98</w:t>
            </w:r>
          </w:p>
        </w:tc>
      </w:tr>
      <w:tr w:rsidR="00D05E3F" w:rsidTr="00FB7104">
        <w:trPr>
          <w:gridAfter w:val="1"/>
          <w:wAfter w:w="57" w:type="dxa"/>
          <w:trHeight w:val="1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Расходы местного бюджета направленные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90 1 00 20040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7,98</w:t>
            </w:r>
          </w:p>
        </w:tc>
      </w:tr>
      <w:tr w:rsidR="00D05E3F" w:rsidTr="00FB7104">
        <w:trPr>
          <w:gridAfter w:val="1"/>
          <w:wAfter w:w="57" w:type="dxa"/>
          <w:trHeight w:val="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90 1 00 20040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7,98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7,98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98,25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101,58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98,25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101,58</w:t>
            </w:r>
          </w:p>
        </w:tc>
      </w:tr>
      <w:tr w:rsidR="00D05E3F" w:rsidTr="00FB7104">
        <w:trPr>
          <w:gridAfter w:val="1"/>
          <w:wAfter w:w="57" w:type="dxa"/>
          <w:trHeight w:val="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98,25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101,58</w:t>
            </w:r>
          </w:p>
        </w:tc>
      </w:tr>
      <w:tr w:rsidR="00D05E3F" w:rsidTr="00FB7104">
        <w:trPr>
          <w:gridAfter w:val="1"/>
          <w:wAfter w:w="57" w:type="dxa"/>
          <w:trHeight w:val="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98,25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101,58</w:t>
            </w:r>
          </w:p>
        </w:tc>
      </w:tr>
      <w:tr w:rsidR="00D05E3F" w:rsidTr="00FB7104">
        <w:trPr>
          <w:gridAfter w:val="1"/>
          <w:wAfter w:w="57" w:type="dxa"/>
          <w:trHeight w:val="3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94,786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98,786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3,464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2,794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5,00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Большое Микушкино </w:t>
            </w:r>
            <w:r>
              <w:rPr>
                <w:sz w:val="19"/>
                <w:szCs w:val="19"/>
                <w:lang w:eastAsia="en-US"/>
              </w:rPr>
              <w:lastRenderedPageBreak/>
              <w:t>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44 2 00 00000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2,00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и осуществление тушения пожаров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44 2 00 20070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D05E3F" w:rsidTr="00FB7104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44 2 00 20070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D05E3F" w:rsidTr="00FB7104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44 3 00 00000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2,00</w:t>
            </w:r>
          </w:p>
        </w:tc>
      </w:tr>
      <w:tr w:rsidR="00D05E3F" w:rsidTr="00FB7104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44 3 00 20080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D05E3F" w:rsidTr="00FB7104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44 3 00 20080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D05E3F" w:rsidTr="00FB7104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>
              <w:rPr>
                <w:bCs/>
                <w:i/>
                <w:iCs/>
                <w:sz w:val="19"/>
                <w:szCs w:val="19"/>
                <w:lang w:eastAsia="en-US"/>
              </w:rPr>
              <w:t>Подпрограмма «</w:t>
            </w:r>
            <w:r>
              <w:rPr>
                <w:i/>
                <w:sz w:val="19"/>
                <w:szCs w:val="19"/>
                <w:lang w:eastAsia="en-US"/>
              </w:rPr>
              <w:t>Предупреждение и ликвидация последствий чрезвычайных ситуаций в границах поселения</w:t>
            </w:r>
            <w:r>
              <w:rPr>
                <w:bCs/>
                <w:i/>
                <w:iCs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44 1 00 00000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1,00</w:t>
            </w:r>
          </w:p>
        </w:tc>
      </w:tr>
      <w:tr w:rsidR="00D05E3F" w:rsidTr="00FB7104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44 1 00 20060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D05E3F" w:rsidTr="00FB7104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44 1 00 20060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D05E3F" w:rsidTr="00FB7104">
        <w:trPr>
          <w:gridAfter w:val="1"/>
          <w:wAfter w:w="57" w:type="dxa"/>
          <w:trHeight w:val="2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1451,39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1431,16</w:t>
            </w:r>
          </w:p>
        </w:tc>
      </w:tr>
      <w:tr w:rsidR="00D05E3F" w:rsidTr="00FB7104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1451,39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1431,16</w:t>
            </w:r>
          </w:p>
        </w:tc>
      </w:tr>
      <w:tr w:rsidR="00D05E3F" w:rsidTr="00FB7104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СЕЛЬСКОЕ ХОЗЯЙСТВО И РЫБОЛОВСТВО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190,00</w:t>
            </w:r>
          </w:p>
        </w:tc>
      </w:tr>
      <w:tr w:rsidR="00D05E3F" w:rsidTr="00FB7104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190,00</w:t>
            </w:r>
          </w:p>
        </w:tc>
      </w:tr>
      <w:tr w:rsidR="00D05E3F" w:rsidTr="00FB7104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мероприятий направленных на развитие сельского хозяйства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45 1 00 20420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190,00</w:t>
            </w:r>
          </w:p>
        </w:tc>
      </w:tr>
      <w:tr w:rsidR="00D05E3F" w:rsidTr="00FB7104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45 1 00 20420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190,00</w:t>
            </w:r>
          </w:p>
        </w:tc>
      </w:tr>
      <w:tr w:rsidR="00D05E3F" w:rsidTr="00FB7104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45 1 00 20420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190,00</w:t>
            </w:r>
          </w:p>
        </w:tc>
      </w:tr>
      <w:tr w:rsidR="00D05E3F" w:rsidTr="00FB7104">
        <w:trPr>
          <w:gridAfter w:val="1"/>
          <w:wAfter w:w="57" w:type="dxa"/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1261,39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1241,16</w:t>
            </w:r>
          </w:p>
        </w:tc>
      </w:tr>
      <w:tr w:rsidR="00D05E3F" w:rsidTr="00FB7104">
        <w:trPr>
          <w:gridAfter w:val="1"/>
          <w:wAfter w:w="57" w:type="dxa"/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1261,39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1241,16</w:t>
            </w:r>
          </w:p>
        </w:tc>
      </w:tr>
      <w:tr w:rsidR="00D05E3F" w:rsidTr="00FB7104">
        <w:trPr>
          <w:gridAfter w:val="1"/>
          <w:wAfter w:w="57" w:type="dxa"/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45 2 00 20100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1261,39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1241,16</w:t>
            </w:r>
          </w:p>
        </w:tc>
      </w:tr>
      <w:tr w:rsidR="00D05E3F" w:rsidTr="00FB7104">
        <w:trPr>
          <w:gridAfter w:val="1"/>
          <w:wAfter w:w="57" w:type="dxa"/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45 2 00 20100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1261,39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1241,16</w:t>
            </w:r>
          </w:p>
        </w:tc>
      </w:tr>
      <w:tr w:rsidR="00D05E3F" w:rsidTr="00FB7104">
        <w:trPr>
          <w:gridAfter w:val="1"/>
          <w:wAfter w:w="57" w:type="dxa"/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ЖИЛИЩНО-КУММУНАЛЬНОЕ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1646,407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1706,077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Муниципальная программа </w:t>
            </w:r>
          </w:p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1646,407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1706,077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КОММУНАЛЬНОЕ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289,60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289,60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bCs/>
                <w:i/>
                <w:iCs/>
                <w:sz w:val="19"/>
                <w:szCs w:val="19"/>
                <w:lang w:eastAsia="en-US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47 7 00 00000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289,60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289,60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47 7 00 20120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47 7 00 20120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239,60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239,60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239,60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239,60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239,60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239,60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239,60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239,60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239,60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239,60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1356,807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1416,477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233,176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233,176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233,176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233,176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233,176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233,176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47 4 00 00000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29,76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29,76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after="4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47 4 00 20150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29,76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29,76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47 4 00 20150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29,76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29,76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47 5 00 00000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1086,321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1145,991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after="4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Мероприятия по  содержанию мест общего пользования, содержанию  свалок, парков, </w:t>
            </w:r>
            <w:r>
              <w:rPr>
                <w:sz w:val="19"/>
                <w:szCs w:val="19"/>
                <w:lang w:eastAsia="en-US"/>
              </w:rPr>
              <w:lastRenderedPageBreak/>
              <w:t>скверов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47 5 00 20160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1086,321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1145,991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47 5 00 20160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1086,321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1145,991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47 6 00 00000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7,50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7,50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47 6 00 20140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47 6 00 20140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8,40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D05E3F" w:rsidTr="00FB7104">
        <w:trPr>
          <w:gridAfter w:val="1"/>
          <w:wAfter w:w="57" w:type="dxa"/>
          <w:trHeight w:val="2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1746,00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1746,00</w:t>
            </w:r>
          </w:p>
        </w:tc>
      </w:tr>
      <w:tr w:rsidR="00D05E3F" w:rsidTr="00FB7104">
        <w:trPr>
          <w:gridAfter w:val="1"/>
          <w:wAfter w:w="57" w:type="dxa"/>
          <w:trHeight w:val="2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1746,00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1746,00</w:t>
            </w:r>
          </w:p>
        </w:tc>
      </w:tr>
      <w:tr w:rsidR="00D05E3F" w:rsidTr="00FB7104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1464,00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1464,00</w:t>
            </w:r>
          </w:p>
        </w:tc>
      </w:tr>
      <w:tr w:rsidR="00D05E3F" w:rsidTr="00FB7104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46 1 00 00000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1464,00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1464,00</w:t>
            </w:r>
          </w:p>
        </w:tc>
      </w:tr>
      <w:tr w:rsidR="00D05E3F" w:rsidTr="00FB7104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46 1 00 20170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</w:tr>
      <w:tr w:rsidR="00D05E3F" w:rsidTr="00FB7104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46 1 00 20170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</w:tr>
      <w:tr w:rsidR="00D05E3F" w:rsidTr="00FB7104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1464,00</w:t>
            </w:r>
          </w:p>
        </w:tc>
      </w:tr>
      <w:tr w:rsidR="00D05E3F" w:rsidTr="00FB7104">
        <w:trPr>
          <w:gridAfter w:val="1"/>
          <w:wAfter w:w="57" w:type="dxa"/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1464,00</w:t>
            </w:r>
          </w:p>
        </w:tc>
      </w:tr>
      <w:tr w:rsidR="00D05E3F" w:rsidTr="00FB7104">
        <w:trPr>
          <w:gridAfter w:val="1"/>
          <w:wAfter w:w="57" w:type="dxa"/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1464,00</w:t>
            </w:r>
          </w:p>
        </w:tc>
      </w:tr>
      <w:tr w:rsidR="00D05E3F" w:rsidTr="00FB7104">
        <w:trPr>
          <w:gridAfter w:val="1"/>
          <w:wAfter w:w="57" w:type="dxa"/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1464,00</w:t>
            </w:r>
          </w:p>
        </w:tc>
      </w:tr>
      <w:tr w:rsidR="00D05E3F" w:rsidTr="00FB7104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282,00</w:t>
            </w:r>
          </w:p>
        </w:tc>
      </w:tr>
      <w:tr w:rsidR="00D05E3F" w:rsidTr="00FB7104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46 2 00 00000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282,00</w:t>
            </w:r>
          </w:p>
        </w:tc>
      </w:tr>
      <w:tr w:rsidR="00D05E3F" w:rsidTr="00FB7104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282,00</w:t>
            </w:r>
          </w:p>
        </w:tc>
      </w:tr>
      <w:tr w:rsidR="00D05E3F" w:rsidTr="00FB7104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282,00</w:t>
            </w:r>
          </w:p>
        </w:tc>
      </w:tr>
      <w:tr w:rsidR="00D05E3F" w:rsidTr="00FB7104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282,00</w:t>
            </w:r>
          </w:p>
        </w:tc>
      </w:tr>
      <w:tr w:rsidR="00D05E3F" w:rsidTr="00FB7104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282,00</w:t>
            </w:r>
          </w:p>
        </w:tc>
      </w:tr>
      <w:tr w:rsidR="00D05E3F" w:rsidTr="00FB7104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B9402A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9402A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B9402A" w:rsidRDefault="00D05E3F" w:rsidP="00FB7104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B9402A">
              <w:rPr>
                <w:b/>
                <w:sz w:val="19"/>
                <w:szCs w:val="19"/>
                <w:lang w:eastAsia="en-US"/>
              </w:rPr>
              <w:t>СОЦИАЛЬНАЯ 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B9402A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402A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B9402A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402A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B9402A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B9402A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B9402A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02A">
              <w:rPr>
                <w:b/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Pr="00B9402A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02A">
              <w:rPr>
                <w:b/>
                <w:lang w:eastAsia="en-US"/>
              </w:rPr>
              <w:t>150,00</w:t>
            </w:r>
          </w:p>
        </w:tc>
      </w:tr>
      <w:tr w:rsidR="00D05E3F" w:rsidTr="00FB7104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Пенсионное  обеспечение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D05E3F" w:rsidTr="00FB7104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Доплата  к пенсии  за выслугу лет муниципальным  служащим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908 00 800 20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D05E3F" w:rsidTr="00FB7104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Публично  нормативные 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908 00 800 20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11,34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Подпрограмма «Развитие физической</w:t>
            </w:r>
          </w:p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46 3 00 20180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46 3 00 20180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5,34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8315,76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8358,53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210,79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434,93</w:t>
            </w:r>
          </w:p>
        </w:tc>
      </w:tr>
      <w:tr w:rsidR="00D05E3F" w:rsidTr="00FB7104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с учетом условно утвержденных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8526,55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3F" w:rsidRDefault="00D05E3F" w:rsidP="00FB71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8793,46</w:t>
            </w:r>
          </w:p>
        </w:tc>
      </w:tr>
    </w:tbl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Pr="00784293" w:rsidRDefault="00D05E3F" w:rsidP="00D05E3F">
      <w:pPr>
        <w:jc w:val="center"/>
        <w:rPr>
          <w:b/>
        </w:rPr>
      </w:pPr>
    </w:p>
    <w:p w:rsidR="00D05E3F" w:rsidRDefault="00D05E3F" w:rsidP="00D05E3F"/>
    <w:p w:rsidR="00D05E3F" w:rsidRDefault="00D05E3F" w:rsidP="00D05E3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D05E3F" w:rsidTr="00FB7104"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D05E3F" w:rsidRDefault="00D05E3F" w:rsidP="00FB7104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t>Приложение №5</w:t>
            </w:r>
          </w:p>
          <w:p w:rsidR="00D05E3F" w:rsidRDefault="00D05E3F" w:rsidP="00FB7104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2022 год и на плановый период 2023 и 2024 годов» от 22.12.2021г № 83.</w:t>
            </w:r>
          </w:p>
        </w:tc>
      </w:tr>
    </w:tbl>
    <w:p w:rsidR="00D05E3F" w:rsidRDefault="00D05E3F" w:rsidP="00D05E3F"/>
    <w:p w:rsidR="00D05E3F" w:rsidRDefault="00D05E3F" w:rsidP="00D05E3F">
      <w:pPr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D05E3F" w:rsidRDefault="00D05E3F" w:rsidP="00D05E3F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Большое Микушкино </w:t>
      </w:r>
    </w:p>
    <w:p w:rsidR="00D05E3F" w:rsidRPr="00D14C73" w:rsidRDefault="00D05E3F" w:rsidP="00D05E3F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D05E3F" w:rsidRDefault="00D05E3F" w:rsidP="00D05E3F">
      <w:pPr>
        <w:jc w:val="center"/>
        <w:rPr>
          <w:b/>
          <w:bCs/>
        </w:rPr>
      </w:pPr>
      <w:r>
        <w:rPr>
          <w:b/>
          <w:bCs/>
        </w:rPr>
        <w:t xml:space="preserve"> на 2022 год </w:t>
      </w:r>
    </w:p>
    <w:p w:rsidR="00D05E3F" w:rsidRDefault="00D05E3F" w:rsidP="00D05E3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D05E3F" w:rsidTr="00FB7104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14C73" w:rsidRDefault="00D05E3F" w:rsidP="00FB7104">
            <w:pPr>
              <w:jc w:val="center"/>
              <w:rPr>
                <w:b/>
              </w:rPr>
            </w:pPr>
            <w:r w:rsidRPr="00D14C73">
              <w:rPr>
                <w:b/>
                <w:lang w:val="en-US"/>
              </w:rPr>
              <w:t>Код администратора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14C73" w:rsidRDefault="00D05E3F" w:rsidP="00FB7104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jc w:val="center"/>
              <w:rPr>
                <w:b/>
              </w:rPr>
            </w:pPr>
            <w:r w:rsidRPr="00D14C73">
              <w:rPr>
                <w:b/>
              </w:rPr>
              <w:t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относящихся к источникам финансирования дефицита бюджета</w:t>
            </w:r>
          </w:p>
          <w:p w:rsidR="00D05E3F" w:rsidRPr="00D14C73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D05E3F" w:rsidRPr="00DE4C17" w:rsidRDefault="00D05E3F" w:rsidP="00FB7104">
            <w:pPr>
              <w:jc w:val="center"/>
            </w:pPr>
            <w:r w:rsidRPr="00DE4C17">
              <w:t>тыс. рублей</w:t>
            </w:r>
          </w:p>
          <w:p w:rsidR="00D05E3F" w:rsidRPr="00D14C73" w:rsidRDefault="00D05E3F" w:rsidP="00FB7104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D05E3F" w:rsidRPr="00D66CB0" w:rsidTr="00FB7104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</w:rPr>
            </w:pPr>
            <w:r w:rsidRPr="00D66CB0">
              <w:rPr>
                <w:b/>
              </w:rPr>
              <w:t>Администрация сельского поселения Большое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C237C6" w:rsidRDefault="00D05E3F" w:rsidP="00FB7104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D05E3F" w:rsidRPr="00D66CB0" w:rsidTr="00FB7104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</w:rPr>
            </w:pPr>
            <w:r w:rsidRPr="00D66CB0">
              <w:rPr>
                <w:b/>
              </w:rPr>
              <w:t>01 00 00 00 00 0000 000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C237C6" w:rsidRDefault="00D05E3F" w:rsidP="00FB7104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D05E3F" w:rsidRPr="00D66CB0" w:rsidTr="00FB7104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>01 05 00 00 00 0000 000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C237C6" w:rsidRDefault="00D05E3F" w:rsidP="00FB7104">
            <w:pPr>
              <w:jc w:val="center"/>
              <w:rPr>
                <w:b/>
                <w:bCs/>
              </w:rPr>
            </w:pPr>
            <w:r w:rsidRPr="00C237C6">
              <w:rPr>
                <w:b/>
                <w:bCs/>
              </w:rPr>
              <w:t>-</w:t>
            </w:r>
          </w:p>
        </w:tc>
      </w:tr>
      <w:tr w:rsidR="00D05E3F" w:rsidRPr="00D66CB0" w:rsidTr="00FB7104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</w:rPr>
            </w:pPr>
            <w:r w:rsidRPr="00D66CB0">
              <w:rPr>
                <w:b/>
              </w:rPr>
              <w:t>01 05 00 00 00 0000 500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C800BA" w:rsidRDefault="00D05E3F" w:rsidP="00FB7104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-8296,29</w:t>
            </w:r>
          </w:p>
        </w:tc>
      </w:tr>
      <w:tr w:rsidR="00D05E3F" w:rsidRPr="00D66CB0" w:rsidTr="00FB7104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01 05 02 00 00 0000 500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E4A20" w:rsidRDefault="00D05E3F" w:rsidP="00FB7104">
            <w:pPr>
              <w:jc w:val="center"/>
            </w:pPr>
            <w:r>
              <w:t>-8296,29</w:t>
            </w:r>
          </w:p>
        </w:tc>
      </w:tr>
      <w:tr w:rsidR="00D05E3F" w:rsidRPr="00D66CB0" w:rsidTr="00FB7104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E4A20" w:rsidRDefault="00D05E3F" w:rsidP="00FB7104">
            <w:pPr>
              <w:jc w:val="center"/>
            </w:pPr>
            <w:r>
              <w:t>-8296,29</w:t>
            </w:r>
          </w:p>
        </w:tc>
      </w:tr>
      <w:tr w:rsidR="00D05E3F" w:rsidRPr="00D66CB0" w:rsidTr="00FB7104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E4A20" w:rsidRDefault="00D05E3F" w:rsidP="00FB7104">
            <w:pPr>
              <w:jc w:val="center"/>
            </w:pPr>
            <w:r>
              <w:t>-8296,29</w:t>
            </w:r>
          </w:p>
        </w:tc>
      </w:tr>
      <w:tr w:rsidR="00D05E3F" w:rsidRPr="00D66CB0" w:rsidTr="00FB7104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01 05 00 00 00 0000 600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8296,29</w:t>
            </w:r>
          </w:p>
        </w:tc>
      </w:tr>
      <w:tr w:rsidR="00D05E3F" w:rsidRPr="00D66CB0" w:rsidTr="00FB7104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01 05 02 00 00 0000 600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E4A20" w:rsidRDefault="00D05E3F" w:rsidP="00FB7104">
            <w:pPr>
              <w:jc w:val="center"/>
            </w:pPr>
            <w:r>
              <w:t>8296,29</w:t>
            </w:r>
          </w:p>
        </w:tc>
      </w:tr>
      <w:tr w:rsidR="00D05E3F" w:rsidRPr="00D66CB0" w:rsidTr="00FB7104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E4A20" w:rsidRDefault="00D05E3F" w:rsidP="00FB7104">
            <w:pPr>
              <w:jc w:val="center"/>
            </w:pPr>
            <w:r>
              <w:t>8296,29</w:t>
            </w:r>
          </w:p>
        </w:tc>
      </w:tr>
      <w:tr w:rsidR="00D05E3F" w:rsidRPr="00D66CB0" w:rsidTr="00FB7104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66CB0" w:rsidRDefault="00D05E3F" w:rsidP="00FB7104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E4A20" w:rsidRDefault="00D05E3F" w:rsidP="00FB7104">
            <w:pPr>
              <w:jc w:val="center"/>
            </w:pPr>
            <w:r>
              <w:t>8296,29</w:t>
            </w:r>
          </w:p>
        </w:tc>
      </w:tr>
    </w:tbl>
    <w:p w:rsidR="00D05E3F" w:rsidRPr="00D66CB0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rPr>
          <w:b/>
          <w:bCs/>
        </w:rPr>
      </w:pPr>
    </w:p>
    <w:p w:rsidR="00D05E3F" w:rsidRDefault="00D05E3F" w:rsidP="00D05E3F"/>
    <w:p w:rsidR="00D05E3F" w:rsidRDefault="00D05E3F" w:rsidP="00D05E3F">
      <w:pPr>
        <w:jc w:val="right"/>
        <w:rPr>
          <w:b/>
        </w:rPr>
      </w:pPr>
    </w:p>
    <w:p w:rsidR="00D05E3F" w:rsidRDefault="00D05E3F" w:rsidP="00D05E3F">
      <w:pPr>
        <w:jc w:val="right"/>
        <w:rPr>
          <w:b/>
        </w:rPr>
      </w:pPr>
    </w:p>
    <w:p w:rsidR="00D05E3F" w:rsidRDefault="00D05E3F" w:rsidP="00D05E3F">
      <w:pPr>
        <w:jc w:val="right"/>
        <w:rPr>
          <w:b/>
        </w:rPr>
      </w:pPr>
    </w:p>
    <w:p w:rsidR="00D05E3F" w:rsidRDefault="00D05E3F" w:rsidP="00D05E3F">
      <w:pPr>
        <w:jc w:val="right"/>
        <w:rPr>
          <w:b/>
        </w:rPr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tbl>
      <w:tblPr>
        <w:tblpPr w:leftFromText="180" w:rightFromText="180" w:vertAnchor="text" w:horzAnchor="margin" w:tblpXSpec="right" w:tblpY="-18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D05E3F" w:rsidTr="00FB7104">
        <w:trPr>
          <w:trHeight w:val="14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5E3F" w:rsidRPr="003B58A3" w:rsidRDefault="00D05E3F" w:rsidP="00FB710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Приложение №6 </w:t>
            </w:r>
          </w:p>
          <w:p w:rsidR="00D05E3F" w:rsidRDefault="00D05E3F" w:rsidP="00FB7104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2022 год и на плановый период 2023 и 2024 годов» от 22.12.2021г № 83.</w:t>
            </w:r>
          </w:p>
        </w:tc>
      </w:tr>
    </w:tbl>
    <w:p w:rsidR="00D05E3F" w:rsidRDefault="00D05E3F" w:rsidP="00D05E3F"/>
    <w:p w:rsidR="00D05E3F" w:rsidRDefault="00D05E3F" w:rsidP="00D05E3F">
      <w:pPr>
        <w:jc w:val="right"/>
        <w:rPr>
          <w:b/>
          <w:bCs/>
        </w:rPr>
      </w:pPr>
    </w:p>
    <w:p w:rsidR="00D05E3F" w:rsidRDefault="00D05E3F" w:rsidP="00D05E3F">
      <w:pPr>
        <w:jc w:val="right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</w:t>
      </w:r>
    </w:p>
    <w:p w:rsidR="00D05E3F" w:rsidRDefault="00D05E3F" w:rsidP="00D05E3F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Большое Микушкино </w:t>
      </w:r>
    </w:p>
    <w:p w:rsidR="00D05E3F" w:rsidRPr="004E2012" w:rsidRDefault="00D05E3F" w:rsidP="00D05E3F">
      <w:pPr>
        <w:jc w:val="center"/>
        <w:rPr>
          <w:b/>
          <w:bCs/>
        </w:rPr>
      </w:pPr>
      <w:r w:rsidRPr="005266DF">
        <w:rPr>
          <w:b/>
        </w:rPr>
        <w:t xml:space="preserve">муниципального района Исаклинский </w:t>
      </w:r>
      <w:r>
        <w:rPr>
          <w:b/>
        </w:rPr>
        <w:t>Самарской области</w:t>
      </w:r>
    </w:p>
    <w:p w:rsidR="00D05E3F" w:rsidRDefault="00D05E3F" w:rsidP="00D05E3F">
      <w:pPr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:rsidR="00D05E3F" w:rsidRDefault="00D05E3F" w:rsidP="00D05E3F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35"/>
        <w:gridCol w:w="3905"/>
        <w:gridCol w:w="1434"/>
        <w:gridCol w:w="1355"/>
      </w:tblGrid>
      <w:tr w:rsidR="00D05E3F" w:rsidTr="00FB7104">
        <w:trPr>
          <w:trHeight w:val="71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3F" w:rsidRPr="00D14C73" w:rsidRDefault="00D05E3F" w:rsidP="00FB7104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 администратора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3F" w:rsidRPr="00D14C73" w:rsidRDefault="00D05E3F" w:rsidP="00FB7104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3F" w:rsidRPr="00D14C73" w:rsidRDefault="00D05E3F" w:rsidP="00FB7104">
            <w:pPr>
              <w:jc w:val="center"/>
              <w:rPr>
                <w:b/>
              </w:rPr>
            </w:pPr>
            <w:r w:rsidRPr="00D14C73">
              <w:rPr>
                <w:b/>
              </w:rPr>
              <w:t>Наименование кода группы, подгруппы, вида источника финансирования дефицита бюджета сельского поселения Большое Микушкино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14C73" w:rsidRDefault="00D05E3F" w:rsidP="00FB7104">
            <w:pPr>
              <w:jc w:val="center"/>
              <w:rPr>
                <w:b/>
              </w:rPr>
            </w:pPr>
            <w:r w:rsidRPr="00D14C73">
              <w:rPr>
                <w:b/>
              </w:rPr>
              <w:t>Сумма</w:t>
            </w:r>
          </w:p>
          <w:p w:rsidR="00D05E3F" w:rsidRPr="00190231" w:rsidRDefault="00D05E3F" w:rsidP="00FB7104">
            <w:pPr>
              <w:jc w:val="center"/>
            </w:pPr>
            <w:r w:rsidRPr="00D14C73">
              <w:t>(тыс. рублей)</w:t>
            </w:r>
          </w:p>
        </w:tc>
      </w:tr>
      <w:tr w:rsidR="00D05E3F" w:rsidTr="00FB7104">
        <w:trPr>
          <w:trHeight w:val="77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14C73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14C73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D14C73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B90616" w:rsidRDefault="00D05E3F" w:rsidP="00FB7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  <w:p w:rsidR="00D05E3F" w:rsidRPr="00D14C73" w:rsidRDefault="00D05E3F" w:rsidP="00FB7104">
            <w:pPr>
              <w:jc w:val="center"/>
              <w:rPr>
                <w:b/>
              </w:rPr>
            </w:pPr>
            <w:r w:rsidRPr="00D14C73">
              <w:rPr>
                <w:b/>
              </w:rPr>
              <w:t>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B90616" w:rsidRDefault="00D05E3F" w:rsidP="00FB7104">
            <w:pPr>
              <w:ind w:left="-408" w:firstLine="408"/>
              <w:jc w:val="center"/>
              <w:rPr>
                <w:b/>
                <w:sz w:val="28"/>
                <w:szCs w:val="28"/>
              </w:rPr>
            </w:pPr>
            <w:r w:rsidRPr="00B9061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</w:p>
          <w:p w:rsidR="00D05E3F" w:rsidRPr="00D14C73" w:rsidRDefault="00D05E3F" w:rsidP="00FB7104">
            <w:pPr>
              <w:ind w:left="-408" w:firstLine="408"/>
              <w:jc w:val="center"/>
              <w:rPr>
                <w:b/>
              </w:rPr>
            </w:pPr>
            <w:r w:rsidRPr="00D14C73">
              <w:rPr>
                <w:b/>
              </w:rPr>
              <w:t xml:space="preserve"> год</w:t>
            </w:r>
          </w:p>
        </w:tc>
      </w:tr>
      <w:tr w:rsidR="00D05E3F" w:rsidRPr="00190231" w:rsidTr="00FB7104">
        <w:trPr>
          <w:trHeight w:val="360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</w:rPr>
            </w:pPr>
            <w:r w:rsidRPr="00190231">
              <w:rPr>
                <w:b/>
              </w:rPr>
              <w:t>Администрация</w:t>
            </w:r>
          </w:p>
          <w:p w:rsidR="00D05E3F" w:rsidRPr="00190231" w:rsidRDefault="00D05E3F" w:rsidP="00FB7104">
            <w:pPr>
              <w:jc w:val="center"/>
              <w:rPr>
                <w:b/>
              </w:rPr>
            </w:pPr>
            <w:r w:rsidRPr="00190231">
              <w:rPr>
                <w:b/>
              </w:rPr>
              <w:t>сельского поселения</w:t>
            </w:r>
          </w:p>
          <w:p w:rsidR="00D05E3F" w:rsidRPr="00190231" w:rsidRDefault="00D05E3F" w:rsidP="00FB7104">
            <w:pPr>
              <w:jc w:val="center"/>
              <w:rPr>
                <w:b/>
              </w:rPr>
            </w:pPr>
            <w:r w:rsidRPr="00190231">
              <w:rPr>
                <w:b/>
              </w:rPr>
              <w:t>Большое Микушкино муниципального района Исаклинский</w:t>
            </w:r>
          </w:p>
          <w:p w:rsidR="00D05E3F" w:rsidRPr="00190231" w:rsidRDefault="00D05E3F" w:rsidP="00FB7104">
            <w:pPr>
              <w:jc w:val="center"/>
              <w:rPr>
                <w:b/>
              </w:rPr>
            </w:pPr>
            <w:r w:rsidRPr="00190231">
              <w:rPr>
                <w:b/>
              </w:rPr>
              <w:t>Самарской области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ind w:left="-408" w:firstLine="408"/>
              <w:jc w:val="center"/>
              <w:rPr>
                <w:b/>
              </w:rPr>
            </w:pPr>
          </w:p>
        </w:tc>
      </w:tr>
      <w:tr w:rsidR="00D05E3F" w:rsidRPr="00190231" w:rsidTr="00FB7104">
        <w:trPr>
          <w:trHeight w:val="8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</w:rPr>
            </w:pPr>
            <w:r w:rsidRPr="00190231">
              <w:rPr>
                <w:b/>
              </w:rPr>
              <w:t>01 00 00 00 00 0000 000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</w:rPr>
            </w:pPr>
            <w:r w:rsidRPr="0019023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-</w:t>
            </w:r>
          </w:p>
        </w:tc>
      </w:tr>
      <w:tr w:rsidR="00D05E3F" w:rsidRPr="00190231" w:rsidTr="00FB7104">
        <w:trPr>
          <w:trHeight w:val="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  <w:bCs/>
              </w:rPr>
            </w:pPr>
            <w:r w:rsidRPr="00190231">
              <w:rPr>
                <w:b/>
              </w:rPr>
              <w:t>01 05 00 00 00 0000 000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-</w:t>
            </w:r>
          </w:p>
        </w:tc>
      </w:tr>
      <w:tr w:rsidR="00D05E3F" w:rsidRPr="00190231" w:rsidTr="00FB7104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</w:rPr>
            </w:pPr>
            <w:r w:rsidRPr="00190231">
              <w:rPr>
                <w:b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</w:rPr>
            </w:pPr>
            <w:r w:rsidRPr="00190231">
              <w:rPr>
                <w:b/>
              </w:rPr>
              <w:t>01 05 00 00 00 0000 500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-8526,76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-8793,46</w:t>
            </w:r>
          </w:p>
        </w:tc>
      </w:tr>
      <w:tr w:rsidR="00D05E3F" w:rsidRPr="00190231" w:rsidTr="00FB7104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01 05 02 00 00 0000 500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Увеличение прочих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F68D5" w:rsidRDefault="00D05E3F" w:rsidP="00FB7104">
            <w:pPr>
              <w:jc w:val="center"/>
              <w:rPr>
                <w:bCs/>
              </w:rPr>
            </w:pPr>
            <w:r>
              <w:rPr>
                <w:bCs/>
              </w:rPr>
              <w:t>-8526,76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44785" w:rsidRDefault="00D05E3F" w:rsidP="00FB7104">
            <w:pPr>
              <w:jc w:val="center"/>
            </w:pPr>
            <w:r>
              <w:t>-8793,46</w:t>
            </w:r>
          </w:p>
        </w:tc>
      </w:tr>
      <w:tr w:rsidR="00D05E3F" w:rsidRPr="00190231" w:rsidTr="00FB7104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01 05 02 01 00 0000 510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Увеличение прочих остатков денежных 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F68D5" w:rsidRDefault="00D05E3F" w:rsidP="00FB7104">
            <w:pPr>
              <w:jc w:val="center"/>
              <w:rPr>
                <w:bCs/>
              </w:rPr>
            </w:pPr>
            <w:r>
              <w:rPr>
                <w:bCs/>
              </w:rPr>
              <w:t>-8526,76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44785" w:rsidRDefault="00D05E3F" w:rsidP="00FB7104">
            <w:pPr>
              <w:jc w:val="center"/>
            </w:pPr>
            <w:r>
              <w:t>-8793,46</w:t>
            </w:r>
          </w:p>
        </w:tc>
      </w:tr>
      <w:tr w:rsidR="00D05E3F" w:rsidRPr="00190231" w:rsidTr="00FB7104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01 05 02 01 10 0000 510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Увеличение прочих остатков денежных средств бюджетов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F68D5" w:rsidRDefault="00D05E3F" w:rsidP="00FB7104">
            <w:pPr>
              <w:jc w:val="center"/>
              <w:rPr>
                <w:bCs/>
              </w:rPr>
            </w:pPr>
            <w:r>
              <w:rPr>
                <w:bCs/>
              </w:rPr>
              <w:t>-8526,76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44785" w:rsidRDefault="00D05E3F" w:rsidP="00FB7104">
            <w:pPr>
              <w:jc w:val="center"/>
            </w:pPr>
            <w:r>
              <w:t>-8793,46</w:t>
            </w:r>
          </w:p>
        </w:tc>
      </w:tr>
      <w:tr w:rsidR="00D05E3F" w:rsidRPr="00190231" w:rsidTr="00FB7104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01 05 00 00 00 0000 600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  <w:rPr>
                <w:b/>
                <w:bCs/>
              </w:rPr>
            </w:pPr>
            <w:r w:rsidRPr="00190231">
              <w:rPr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935ABC" w:rsidRDefault="00D05E3F" w:rsidP="00FB7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8526,76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773B7B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8793,46</w:t>
            </w:r>
          </w:p>
        </w:tc>
      </w:tr>
      <w:tr w:rsidR="00D05E3F" w:rsidRPr="00190231" w:rsidTr="00FB7104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01 05 02 00 00 0000 600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Уменьшение прочих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F68D5" w:rsidRDefault="00D05E3F" w:rsidP="00FB7104">
            <w:pPr>
              <w:jc w:val="center"/>
              <w:rPr>
                <w:bCs/>
              </w:rPr>
            </w:pPr>
            <w:r>
              <w:rPr>
                <w:bCs/>
              </w:rPr>
              <w:t>8526,76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44785" w:rsidRDefault="00D05E3F" w:rsidP="00FB7104">
            <w:pPr>
              <w:jc w:val="center"/>
            </w:pPr>
            <w:r>
              <w:t>8793,46</w:t>
            </w:r>
          </w:p>
        </w:tc>
      </w:tr>
      <w:tr w:rsidR="00D05E3F" w:rsidRPr="00190231" w:rsidTr="00FB7104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01 05 02 01 00 0000 610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Уменьшение прочих остатков денежных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F68D5" w:rsidRDefault="00D05E3F" w:rsidP="00FB7104">
            <w:pPr>
              <w:jc w:val="center"/>
              <w:rPr>
                <w:bCs/>
              </w:rPr>
            </w:pPr>
            <w:r>
              <w:rPr>
                <w:bCs/>
              </w:rPr>
              <w:t>8526,76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44785" w:rsidRDefault="00D05E3F" w:rsidP="00FB7104">
            <w:pPr>
              <w:jc w:val="center"/>
            </w:pPr>
            <w:r>
              <w:t>8793,46</w:t>
            </w:r>
          </w:p>
        </w:tc>
      </w:tr>
      <w:tr w:rsidR="00D05E3F" w:rsidRPr="00190231" w:rsidTr="00FB7104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278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01 05 02 01 10 0000 610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90231" w:rsidRDefault="00D05E3F" w:rsidP="00FB7104">
            <w:pPr>
              <w:jc w:val="center"/>
            </w:pPr>
            <w:r w:rsidRPr="00190231">
              <w:t>Уменьшение прочих остатков денежных средств бюджетов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8F68D5" w:rsidRDefault="00D05E3F" w:rsidP="00FB7104">
            <w:pPr>
              <w:jc w:val="center"/>
              <w:rPr>
                <w:bCs/>
              </w:rPr>
            </w:pPr>
            <w:r>
              <w:rPr>
                <w:bCs/>
              </w:rPr>
              <w:t>8526,76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F" w:rsidRPr="00144785" w:rsidRDefault="00D05E3F" w:rsidP="00FB7104">
            <w:pPr>
              <w:jc w:val="center"/>
            </w:pPr>
            <w:r>
              <w:t>8793,46</w:t>
            </w:r>
          </w:p>
        </w:tc>
      </w:tr>
    </w:tbl>
    <w:p w:rsidR="00D05E3F" w:rsidRPr="00190231" w:rsidRDefault="00D05E3F" w:rsidP="00D05E3F">
      <w:pPr>
        <w:jc w:val="center"/>
        <w:rPr>
          <w:b/>
          <w:bCs/>
        </w:rPr>
      </w:pPr>
    </w:p>
    <w:p w:rsidR="00D05E3F" w:rsidRDefault="00D05E3F" w:rsidP="00D05E3F">
      <w:pPr>
        <w:rPr>
          <w:bCs/>
          <w:sz w:val="22"/>
          <w:szCs w:val="22"/>
        </w:rPr>
      </w:pPr>
    </w:p>
    <w:p w:rsidR="00D05E3F" w:rsidRDefault="00D05E3F" w:rsidP="00D05E3F"/>
    <w:p w:rsidR="00D05E3F" w:rsidRPr="004B532D" w:rsidRDefault="00D05E3F" w:rsidP="00D05E3F">
      <w:pPr>
        <w:rPr>
          <w:b/>
          <w:bCs/>
          <w:lang w:val="en-US"/>
        </w:rPr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9"/>
      </w:tblGrid>
      <w:tr w:rsidR="00D05E3F" w:rsidTr="00FB7104">
        <w:trPr>
          <w:trHeight w:val="840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D05E3F" w:rsidRPr="009B3585" w:rsidRDefault="00D05E3F" w:rsidP="00FB7104">
            <w:pPr>
              <w:jc w:val="right"/>
              <w:rPr>
                <w:b/>
              </w:rPr>
            </w:pPr>
            <w:r w:rsidRPr="00FD575F">
              <w:rPr>
                <w:b/>
              </w:rPr>
              <w:t xml:space="preserve">Приложение </w:t>
            </w:r>
            <w:r>
              <w:rPr>
                <w:b/>
              </w:rPr>
              <w:t>№</w:t>
            </w:r>
            <w:r w:rsidRPr="00FD575F">
              <w:rPr>
                <w:b/>
              </w:rPr>
              <w:t xml:space="preserve">7  </w:t>
            </w:r>
          </w:p>
          <w:p w:rsidR="00D05E3F" w:rsidRDefault="00D05E3F" w:rsidP="00FB7104">
            <w:pPr>
              <w:jc w:val="both"/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 годов» от 22.12.2021г  № 83.</w:t>
            </w:r>
          </w:p>
        </w:tc>
      </w:tr>
    </w:tbl>
    <w:p w:rsidR="00D05E3F" w:rsidRDefault="00D05E3F" w:rsidP="00D05E3F">
      <w:pPr>
        <w:tabs>
          <w:tab w:val="left" w:pos="5103"/>
          <w:tab w:val="left" w:pos="9653"/>
        </w:tabs>
        <w:jc w:val="center"/>
        <w:rPr>
          <w:b/>
        </w:rPr>
      </w:pPr>
    </w:p>
    <w:p w:rsidR="00D05E3F" w:rsidRDefault="00D05E3F" w:rsidP="00D05E3F">
      <w:pPr>
        <w:tabs>
          <w:tab w:val="left" w:pos="5103"/>
          <w:tab w:val="left" w:pos="9653"/>
        </w:tabs>
        <w:jc w:val="center"/>
        <w:rPr>
          <w:b/>
        </w:rPr>
      </w:pPr>
      <w:r w:rsidRPr="00626664">
        <w:rPr>
          <w:b/>
        </w:rPr>
        <w:t>ПРОГРАММА</w:t>
      </w:r>
    </w:p>
    <w:p w:rsidR="00D05E3F" w:rsidRDefault="00D05E3F" w:rsidP="00D05E3F">
      <w:pPr>
        <w:tabs>
          <w:tab w:val="left" w:pos="5103"/>
          <w:tab w:val="left" w:pos="9653"/>
        </w:tabs>
        <w:jc w:val="center"/>
        <w:rPr>
          <w:b/>
        </w:rPr>
      </w:pPr>
      <w:r>
        <w:rPr>
          <w:b/>
        </w:rPr>
        <w:t xml:space="preserve">муниципальных гарантий </w:t>
      </w:r>
      <w:r w:rsidRPr="00626664">
        <w:rPr>
          <w:b/>
        </w:rPr>
        <w:t>сельског</w:t>
      </w:r>
      <w:r>
        <w:rPr>
          <w:b/>
        </w:rPr>
        <w:t>о поселения Большое Микушкино</w:t>
      </w:r>
    </w:p>
    <w:p w:rsidR="00D05E3F" w:rsidRDefault="00D05E3F" w:rsidP="00D05E3F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  <w:r w:rsidRPr="00626664">
        <w:rPr>
          <w:b/>
        </w:rPr>
        <w:t xml:space="preserve"> </w:t>
      </w:r>
    </w:p>
    <w:p w:rsidR="00D05E3F" w:rsidRDefault="00D05E3F" w:rsidP="00D05E3F">
      <w:pPr>
        <w:jc w:val="center"/>
        <w:rPr>
          <w:b/>
        </w:rPr>
      </w:pPr>
      <w:r>
        <w:rPr>
          <w:b/>
        </w:rPr>
        <w:t>на 2022</w:t>
      </w:r>
      <w:r w:rsidRPr="00626664">
        <w:rPr>
          <w:b/>
        </w:rPr>
        <w:t xml:space="preserve"> год</w:t>
      </w:r>
      <w:r>
        <w:rPr>
          <w:b/>
        </w:rPr>
        <w:t xml:space="preserve"> </w:t>
      </w:r>
      <w:r w:rsidRPr="00626664">
        <w:rPr>
          <w:b/>
        </w:rPr>
        <w:t>и</w:t>
      </w:r>
      <w:r>
        <w:rPr>
          <w:b/>
        </w:rPr>
        <w:t xml:space="preserve"> на плановый период 2023 и 2024 годов</w:t>
      </w:r>
    </w:p>
    <w:p w:rsidR="00D05E3F" w:rsidRPr="00BA489C" w:rsidRDefault="00D05E3F" w:rsidP="00D05E3F">
      <w:pPr>
        <w:jc w:val="center"/>
        <w:rPr>
          <w:b/>
          <w:sz w:val="22"/>
          <w:szCs w:val="22"/>
        </w:rPr>
      </w:pPr>
    </w:p>
    <w:p w:rsidR="00D05E3F" w:rsidRPr="00BA489C" w:rsidRDefault="00D05E3F" w:rsidP="00D05E3F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Перечень подлежащих предоставлению гарантий </w:t>
      </w:r>
    </w:p>
    <w:p w:rsidR="00D05E3F" w:rsidRPr="00BA489C" w:rsidRDefault="00D05E3F" w:rsidP="00D05E3F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сельско</w:t>
      </w:r>
      <w:r>
        <w:rPr>
          <w:b/>
          <w:sz w:val="22"/>
          <w:szCs w:val="22"/>
        </w:rPr>
        <w:t>го поселения Большое Микушкино в 2022</w:t>
      </w:r>
      <w:r w:rsidRPr="00BA489C">
        <w:rPr>
          <w:b/>
          <w:sz w:val="22"/>
          <w:szCs w:val="22"/>
        </w:rPr>
        <w:t xml:space="preserve"> году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837"/>
        <w:gridCol w:w="1251"/>
        <w:gridCol w:w="1058"/>
        <w:gridCol w:w="1316"/>
        <w:gridCol w:w="1026"/>
        <w:gridCol w:w="1585"/>
        <w:gridCol w:w="1500"/>
      </w:tblGrid>
      <w:tr w:rsidR="00D05E3F" w:rsidRPr="00BA489C" w:rsidTr="00FB7104">
        <w:tc>
          <w:tcPr>
            <w:tcW w:w="278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п/п</w:t>
            </w:r>
          </w:p>
        </w:tc>
        <w:tc>
          <w:tcPr>
            <w:tcW w:w="906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617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522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D05E3F" w:rsidRPr="00BA489C" w:rsidRDefault="00D05E3F" w:rsidP="00FB7104">
            <w:pPr>
              <w:jc w:val="center"/>
            </w:pPr>
            <w:r w:rsidRPr="00AD1323">
              <w:rPr>
                <w:sz w:val="20"/>
                <w:szCs w:val="20"/>
              </w:rPr>
              <w:t>гарантий</w:t>
            </w:r>
            <w:r w:rsidRPr="00BA489C">
              <w:rPr>
                <w:sz w:val="22"/>
                <w:szCs w:val="22"/>
              </w:rPr>
              <w:t>,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678" w:type="pct"/>
            <w:gridSpan w:val="4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D05E3F" w:rsidRPr="00BA489C" w:rsidTr="00FB7104">
        <w:tc>
          <w:tcPr>
            <w:tcW w:w="278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906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617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522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649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06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анализ финансового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782" w:type="pct"/>
          </w:tcPr>
          <w:p w:rsidR="00D05E3F" w:rsidRPr="00BA489C" w:rsidRDefault="00D05E3F" w:rsidP="00FB7104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обязательств принципала</w:t>
            </w:r>
          </w:p>
          <w:p w:rsidR="00D05E3F" w:rsidRPr="00BA489C" w:rsidRDefault="00D05E3F" w:rsidP="00FB7104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741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D05E3F" w:rsidRPr="00BA489C" w:rsidTr="00FB7104">
        <w:tc>
          <w:tcPr>
            <w:tcW w:w="278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906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617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649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782" w:type="pct"/>
          </w:tcPr>
          <w:p w:rsidR="00D05E3F" w:rsidRPr="00BA489C" w:rsidRDefault="00D05E3F" w:rsidP="00FB7104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741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D05E3F" w:rsidRPr="00BA489C" w:rsidTr="00FB7104">
        <w:trPr>
          <w:trHeight w:val="413"/>
        </w:trPr>
        <w:tc>
          <w:tcPr>
            <w:tcW w:w="278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ind w:left="-108"/>
              <w:jc w:val="center"/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  <w:p w:rsidR="00D05E3F" w:rsidRPr="00BA489C" w:rsidRDefault="00D05E3F" w:rsidP="00FB7104">
            <w:pPr>
              <w:jc w:val="center"/>
            </w:pPr>
          </w:p>
        </w:tc>
      </w:tr>
    </w:tbl>
    <w:p w:rsidR="00D05E3F" w:rsidRPr="00BA489C" w:rsidRDefault="00D05E3F" w:rsidP="00D05E3F">
      <w:pPr>
        <w:rPr>
          <w:sz w:val="22"/>
          <w:szCs w:val="22"/>
        </w:rPr>
      </w:pPr>
    </w:p>
    <w:p w:rsidR="00D05E3F" w:rsidRPr="00BA489C" w:rsidRDefault="00D05E3F" w:rsidP="00D05E3F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>Перечень подлежащих предоставлению гарантий</w:t>
      </w:r>
    </w:p>
    <w:p w:rsidR="00D05E3F" w:rsidRPr="00BA489C" w:rsidRDefault="00D05E3F" w:rsidP="00D05E3F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сельског</w:t>
      </w:r>
      <w:r>
        <w:rPr>
          <w:b/>
          <w:sz w:val="22"/>
          <w:szCs w:val="22"/>
        </w:rPr>
        <w:t xml:space="preserve">о поселения Большое Микушкино в 2023 </w:t>
      </w:r>
      <w:r w:rsidRPr="00BA489C">
        <w:rPr>
          <w:b/>
          <w:sz w:val="22"/>
          <w:szCs w:val="22"/>
        </w:rPr>
        <w:t>году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577"/>
        <w:gridCol w:w="1342"/>
        <w:gridCol w:w="1131"/>
        <w:gridCol w:w="1176"/>
        <w:gridCol w:w="1103"/>
        <w:gridCol w:w="1733"/>
        <w:gridCol w:w="1474"/>
      </w:tblGrid>
      <w:tr w:rsidR="00D05E3F" w:rsidRPr="00BA489C" w:rsidTr="00FB7104">
        <w:trPr>
          <w:trHeight w:val="577"/>
        </w:trPr>
        <w:tc>
          <w:tcPr>
            <w:tcW w:w="296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п/п</w:t>
            </w:r>
          </w:p>
        </w:tc>
        <w:tc>
          <w:tcPr>
            <w:tcW w:w="778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662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558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гарантий,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706" w:type="pct"/>
            <w:gridSpan w:val="4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D05E3F" w:rsidRPr="00BA489C" w:rsidTr="00FB7104">
        <w:trPr>
          <w:trHeight w:val="150"/>
        </w:trPr>
        <w:tc>
          <w:tcPr>
            <w:tcW w:w="296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778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662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558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580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44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анализ финансового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855" w:type="pct"/>
          </w:tcPr>
          <w:p w:rsidR="00D05E3F" w:rsidRPr="00BA489C" w:rsidRDefault="00D05E3F" w:rsidP="00FB7104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обязательств принципала</w:t>
            </w:r>
          </w:p>
          <w:p w:rsidR="00D05E3F" w:rsidRPr="00BA489C" w:rsidRDefault="00D05E3F" w:rsidP="00FB7104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727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D05E3F" w:rsidRPr="00BA489C" w:rsidTr="00FB7104">
        <w:trPr>
          <w:trHeight w:val="280"/>
        </w:trPr>
        <w:tc>
          <w:tcPr>
            <w:tcW w:w="296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778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558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580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44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855" w:type="pct"/>
          </w:tcPr>
          <w:p w:rsidR="00D05E3F" w:rsidRPr="00BA489C" w:rsidRDefault="00D05E3F" w:rsidP="00FB7104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727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D05E3F" w:rsidRPr="00BA489C" w:rsidTr="00FB7104">
        <w:trPr>
          <w:trHeight w:val="577"/>
        </w:trPr>
        <w:tc>
          <w:tcPr>
            <w:tcW w:w="296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ind w:left="-108"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  <w:p w:rsidR="00D05E3F" w:rsidRPr="00BA489C" w:rsidRDefault="00D05E3F" w:rsidP="00FB7104">
            <w:pPr>
              <w:jc w:val="center"/>
            </w:pPr>
          </w:p>
        </w:tc>
      </w:tr>
    </w:tbl>
    <w:p w:rsidR="00D05E3F" w:rsidRPr="00BA489C" w:rsidRDefault="00D05E3F" w:rsidP="00D05E3F">
      <w:pPr>
        <w:rPr>
          <w:sz w:val="22"/>
          <w:szCs w:val="22"/>
        </w:rPr>
      </w:pPr>
    </w:p>
    <w:p w:rsidR="00D05E3F" w:rsidRPr="00BA489C" w:rsidRDefault="00D05E3F" w:rsidP="00D05E3F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>Перечень подлежащих предоставлению гарантий</w:t>
      </w:r>
    </w:p>
    <w:p w:rsidR="00D05E3F" w:rsidRPr="00BA489C" w:rsidRDefault="00D05E3F" w:rsidP="00D05E3F">
      <w:pPr>
        <w:jc w:val="center"/>
        <w:rPr>
          <w:b/>
          <w:sz w:val="22"/>
          <w:szCs w:val="22"/>
        </w:rPr>
      </w:pPr>
      <w:r w:rsidRPr="00BA489C">
        <w:rPr>
          <w:b/>
          <w:sz w:val="22"/>
          <w:szCs w:val="22"/>
        </w:rPr>
        <w:t xml:space="preserve">  сельского поселения</w:t>
      </w:r>
      <w:r>
        <w:rPr>
          <w:b/>
          <w:sz w:val="22"/>
          <w:szCs w:val="22"/>
        </w:rPr>
        <w:t xml:space="preserve"> Большое Микушкино в 2024</w:t>
      </w:r>
      <w:r w:rsidRPr="00BA489C">
        <w:rPr>
          <w:b/>
          <w:sz w:val="22"/>
          <w:szCs w:val="22"/>
        </w:rPr>
        <w:t xml:space="preserve"> году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53"/>
        <w:gridCol w:w="1425"/>
        <w:gridCol w:w="1304"/>
        <w:gridCol w:w="1109"/>
        <w:gridCol w:w="1038"/>
        <w:gridCol w:w="1634"/>
        <w:gridCol w:w="1208"/>
      </w:tblGrid>
      <w:tr w:rsidR="00D05E3F" w:rsidRPr="00BA489C" w:rsidTr="00FB7104">
        <w:trPr>
          <w:trHeight w:val="480"/>
        </w:trPr>
        <w:tc>
          <w:tcPr>
            <w:tcW w:w="279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№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п/п</w:t>
            </w:r>
          </w:p>
        </w:tc>
        <w:tc>
          <w:tcPr>
            <w:tcW w:w="914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Направление (цель)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703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643" w:type="pct"/>
            <w:vMerge w:val="restart"/>
            <w:tcBorders>
              <w:bottom w:val="nil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Общий объем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гарантий,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тыс. рублей</w:t>
            </w:r>
          </w:p>
        </w:tc>
        <w:tc>
          <w:tcPr>
            <w:tcW w:w="2461" w:type="pct"/>
            <w:gridSpan w:val="4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Условия предоставления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гарантий</w:t>
            </w:r>
          </w:p>
        </w:tc>
      </w:tr>
      <w:tr w:rsidR="00D05E3F" w:rsidRPr="00BA489C" w:rsidTr="00FB7104">
        <w:trPr>
          <w:trHeight w:val="136"/>
        </w:trPr>
        <w:tc>
          <w:tcPr>
            <w:tcW w:w="279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914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703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643" w:type="pct"/>
            <w:vMerge/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547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наличие права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512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анализ финансового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состояния принципала</w:t>
            </w:r>
          </w:p>
        </w:tc>
        <w:tc>
          <w:tcPr>
            <w:tcW w:w="806" w:type="pct"/>
          </w:tcPr>
          <w:p w:rsidR="00D05E3F" w:rsidRPr="00BA489C" w:rsidRDefault="00D05E3F" w:rsidP="00FB7104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предоставление обеспечения исполнения обязательств принципала</w:t>
            </w:r>
          </w:p>
          <w:p w:rsidR="00D05E3F" w:rsidRPr="00BA489C" w:rsidRDefault="00D05E3F" w:rsidP="00FB7104">
            <w:pPr>
              <w:ind w:left="-108" w:right="-165"/>
              <w:jc w:val="center"/>
            </w:pPr>
            <w:r w:rsidRPr="00BA489C">
              <w:rPr>
                <w:sz w:val="22"/>
                <w:szCs w:val="22"/>
              </w:rPr>
              <w:t>перед гарантом</w:t>
            </w:r>
          </w:p>
        </w:tc>
        <w:tc>
          <w:tcPr>
            <w:tcW w:w="596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иные</w:t>
            </w:r>
          </w:p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условия</w:t>
            </w:r>
          </w:p>
        </w:tc>
      </w:tr>
      <w:tr w:rsidR="00D05E3F" w:rsidRPr="00BA489C" w:rsidTr="00FB7104">
        <w:trPr>
          <w:trHeight w:val="240"/>
        </w:trPr>
        <w:tc>
          <w:tcPr>
            <w:tcW w:w="279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1</w:t>
            </w:r>
          </w:p>
        </w:tc>
        <w:tc>
          <w:tcPr>
            <w:tcW w:w="914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3</w:t>
            </w:r>
          </w:p>
        </w:tc>
        <w:tc>
          <w:tcPr>
            <w:tcW w:w="643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4</w:t>
            </w:r>
          </w:p>
        </w:tc>
        <w:tc>
          <w:tcPr>
            <w:tcW w:w="547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5</w:t>
            </w:r>
          </w:p>
        </w:tc>
        <w:tc>
          <w:tcPr>
            <w:tcW w:w="512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6</w:t>
            </w:r>
          </w:p>
        </w:tc>
        <w:tc>
          <w:tcPr>
            <w:tcW w:w="806" w:type="pct"/>
          </w:tcPr>
          <w:p w:rsidR="00D05E3F" w:rsidRPr="00BA489C" w:rsidRDefault="00D05E3F" w:rsidP="00FB7104">
            <w:pPr>
              <w:ind w:left="-108"/>
              <w:jc w:val="center"/>
            </w:pPr>
            <w:r w:rsidRPr="00BA489C">
              <w:rPr>
                <w:sz w:val="22"/>
                <w:szCs w:val="22"/>
              </w:rPr>
              <w:t>7</w:t>
            </w:r>
          </w:p>
        </w:tc>
        <w:tc>
          <w:tcPr>
            <w:tcW w:w="596" w:type="pct"/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8</w:t>
            </w:r>
          </w:p>
        </w:tc>
      </w:tr>
      <w:tr w:rsidR="00D05E3F" w:rsidRPr="00BA489C" w:rsidTr="00FB7104">
        <w:trPr>
          <w:trHeight w:val="253"/>
        </w:trPr>
        <w:tc>
          <w:tcPr>
            <w:tcW w:w="279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  <w:r w:rsidRPr="00BA48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ind w:left="-108"/>
              <w:jc w:val="center"/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D05E3F" w:rsidRPr="00BA489C" w:rsidRDefault="00D05E3F" w:rsidP="00FB7104">
            <w:pPr>
              <w:jc w:val="center"/>
            </w:pPr>
          </w:p>
          <w:p w:rsidR="00D05E3F" w:rsidRPr="00BA489C" w:rsidRDefault="00D05E3F" w:rsidP="00FB7104">
            <w:pPr>
              <w:jc w:val="center"/>
            </w:pPr>
          </w:p>
        </w:tc>
      </w:tr>
    </w:tbl>
    <w:p w:rsidR="00D05E3F" w:rsidRPr="00E158CA" w:rsidRDefault="00D05E3F" w:rsidP="00D05E3F"/>
    <w:tbl>
      <w:tblPr>
        <w:tblpPr w:leftFromText="180" w:rightFromText="180" w:vertAnchor="page" w:horzAnchor="margin" w:tblpXSpec="right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D05E3F" w:rsidTr="00FB7104">
        <w:trPr>
          <w:trHeight w:val="9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5E3F" w:rsidRDefault="00D05E3F" w:rsidP="00FB7104">
            <w:pPr>
              <w:jc w:val="right"/>
              <w:rPr>
                <w:b/>
              </w:rPr>
            </w:pPr>
            <w:r w:rsidRPr="00AE73C0">
              <w:rPr>
                <w:b/>
              </w:rPr>
              <w:lastRenderedPageBreak/>
              <w:t>Приложение №8</w:t>
            </w:r>
          </w:p>
          <w:p w:rsidR="00D05E3F" w:rsidRPr="00396832" w:rsidRDefault="00D05E3F" w:rsidP="00FB7104">
            <w:pPr>
              <w:jc w:val="both"/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 годов»</w:t>
            </w:r>
            <w:r w:rsidRPr="00AE73C0">
              <w:rPr>
                <w:b/>
              </w:rPr>
              <w:t xml:space="preserve">  </w:t>
            </w:r>
            <w:r w:rsidRPr="00396832">
              <w:t>от 22.12.2021</w:t>
            </w:r>
            <w:r>
              <w:t>г. № 83.</w:t>
            </w:r>
          </w:p>
        </w:tc>
      </w:tr>
    </w:tbl>
    <w:p w:rsidR="00D05E3F" w:rsidRDefault="00D05E3F" w:rsidP="00D05E3F">
      <w:pPr>
        <w:jc w:val="right"/>
        <w:rPr>
          <w:b/>
        </w:rPr>
      </w:pPr>
    </w:p>
    <w:p w:rsidR="00D05E3F" w:rsidRDefault="00D05E3F" w:rsidP="00D05E3F">
      <w:pPr>
        <w:jc w:val="center"/>
        <w:rPr>
          <w:b/>
        </w:rPr>
      </w:pPr>
    </w:p>
    <w:p w:rsidR="00D05E3F" w:rsidRDefault="00D05E3F" w:rsidP="00D05E3F">
      <w:pPr>
        <w:jc w:val="center"/>
        <w:rPr>
          <w:b/>
        </w:rPr>
      </w:pPr>
    </w:p>
    <w:p w:rsidR="00D05E3F" w:rsidRDefault="00D05E3F" w:rsidP="00D05E3F">
      <w:pPr>
        <w:jc w:val="center"/>
        <w:rPr>
          <w:b/>
        </w:rPr>
      </w:pPr>
    </w:p>
    <w:p w:rsidR="00D05E3F" w:rsidRDefault="00D05E3F" w:rsidP="00D05E3F">
      <w:pPr>
        <w:jc w:val="center"/>
        <w:rPr>
          <w:b/>
        </w:rPr>
      </w:pPr>
    </w:p>
    <w:p w:rsidR="00D05E3F" w:rsidRDefault="00D05E3F" w:rsidP="00D05E3F">
      <w:pPr>
        <w:jc w:val="center"/>
        <w:rPr>
          <w:b/>
        </w:rPr>
      </w:pPr>
    </w:p>
    <w:p w:rsidR="00D05E3F" w:rsidRDefault="00D05E3F" w:rsidP="00D05E3F">
      <w:pPr>
        <w:jc w:val="center"/>
        <w:rPr>
          <w:b/>
        </w:rPr>
      </w:pPr>
    </w:p>
    <w:p w:rsidR="00D05E3F" w:rsidRDefault="00D05E3F" w:rsidP="00D05E3F">
      <w:pPr>
        <w:jc w:val="center"/>
        <w:rPr>
          <w:b/>
        </w:rPr>
      </w:pPr>
      <w:r>
        <w:rPr>
          <w:b/>
        </w:rPr>
        <w:t xml:space="preserve">Программа муниципальных </w:t>
      </w:r>
      <w:r w:rsidRPr="00D14C73">
        <w:rPr>
          <w:b/>
        </w:rPr>
        <w:t xml:space="preserve">внутренних заимствований </w:t>
      </w:r>
    </w:p>
    <w:p w:rsidR="00D05E3F" w:rsidRDefault="00D05E3F" w:rsidP="00D05E3F">
      <w:pPr>
        <w:jc w:val="center"/>
        <w:rPr>
          <w:b/>
        </w:rPr>
      </w:pPr>
      <w:r>
        <w:rPr>
          <w:b/>
        </w:rPr>
        <w:t>сельского поселения</w:t>
      </w:r>
      <w:r w:rsidRPr="00D14C73">
        <w:rPr>
          <w:b/>
        </w:rPr>
        <w:t xml:space="preserve"> Большое Микушкино </w:t>
      </w:r>
      <w:r w:rsidRPr="005266DF">
        <w:rPr>
          <w:b/>
        </w:rPr>
        <w:t>муниципал</w:t>
      </w:r>
      <w:r>
        <w:rPr>
          <w:b/>
        </w:rPr>
        <w:t xml:space="preserve">ьного района </w:t>
      </w:r>
      <w:r w:rsidRPr="005266DF">
        <w:rPr>
          <w:b/>
        </w:rPr>
        <w:t xml:space="preserve">Исаклинский </w:t>
      </w:r>
    </w:p>
    <w:p w:rsidR="00D05E3F" w:rsidRPr="00D14C73" w:rsidRDefault="00D05E3F" w:rsidP="00D05E3F">
      <w:pPr>
        <w:jc w:val="center"/>
        <w:rPr>
          <w:b/>
        </w:rPr>
      </w:pPr>
      <w:r>
        <w:rPr>
          <w:b/>
        </w:rPr>
        <w:t>Самарской области</w:t>
      </w:r>
      <w:r w:rsidRPr="00626664">
        <w:rPr>
          <w:b/>
        </w:rPr>
        <w:t xml:space="preserve"> </w:t>
      </w:r>
      <w:r>
        <w:rPr>
          <w:b/>
        </w:rPr>
        <w:t>на 2022 год и на плановый период 2023</w:t>
      </w:r>
      <w:r w:rsidRPr="00D14C73">
        <w:rPr>
          <w:b/>
        </w:rPr>
        <w:t xml:space="preserve"> и 20</w:t>
      </w:r>
      <w:r>
        <w:rPr>
          <w:b/>
        </w:rPr>
        <w:t>24</w:t>
      </w:r>
      <w:r w:rsidRPr="00D14C73">
        <w:rPr>
          <w:b/>
        </w:rPr>
        <w:t xml:space="preserve"> годов</w:t>
      </w:r>
    </w:p>
    <w:p w:rsidR="00D05E3F" w:rsidRPr="001B1505" w:rsidRDefault="00D05E3F" w:rsidP="00D05E3F">
      <w:pPr>
        <w:jc w:val="center"/>
        <w:rPr>
          <w:sz w:val="28"/>
          <w:szCs w:val="28"/>
        </w:rPr>
      </w:pPr>
    </w:p>
    <w:p w:rsidR="00D05E3F" w:rsidRPr="00696941" w:rsidRDefault="00D05E3F" w:rsidP="00D05E3F">
      <w:pPr>
        <w:ind w:left="601" w:firstLine="709"/>
        <w:jc w:val="center"/>
        <w:rPr>
          <w:b/>
        </w:rPr>
      </w:pPr>
      <w:r w:rsidRPr="00696941">
        <w:rPr>
          <w:b/>
        </w:rPr>
        <w:t>Программа муниципальных внутренних заимствований</w:t>
      </w:r>
    </w:p>
    <w:p w:rsidR="00D05E3F" w:rsidRPr="00696941" w:rsidRDefault="00D05E3F" w:rsidP="00D05E3F">
      <w:pPr>
        <w:ind w:left="601" w:firstLine="709"/>
        <w:jc w:val="center"/>
        <w:rPr>
          <w:b/>
        </w:rPr>
      </w:pPr>
      <w:r w:rsidRPr="00696941">
        <w:rPr>
          <w:b/>
        </w:rPr>
        <w:t>сельского поселения Большое Микушкино на 202</w:t>
      </w:r>
      <w:r>
        <w:rPr>
          <w:b/>
        </w:rPr>
        <w:t>2</w:t>
      </w:r>
      <w:r w:rsidRPr="00696941">
        <w:rPr>
          <w:b/>
        </w:rPr>
        <w:t xml:space="preserve"> год</w:t>
      </w:r>
    </w:p>
    <w:tbl>
      <w:tblPr>
        <w:tblW w:w="9904" w:type="dxa"/>
        <w:tblInd w:w="468" w:type="dxa"/>
        <w:tblLayout w:type="fixed"/>
        <w:tblLook w:val="0000"/>
      </w:tblPr>
      <w:tblGrid>
        <w:gridCol w:w="540"/>
        <w:gridCol w:w="5940"/>
        <w:gridCol w:w="1800"/>
        <w:gridCol w:w="1624"/>
      </w:tblGrid>
      <w:tr w:rsidR="00D05E3F" w:rsidRPr="00810892" w:rsidTr="00FB7104">
        <w:trPr>
          <w:trHeight w:val="100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732745" w:rsidRDefault="00D05E3F" w:rsidP="00FB7104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D05E3F" w:rsidRPr="00732745" w:rsidRDefault="00D05E3F" w:rsidP="00FB7104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652F71" w:rsidRDefault="00D05E3F" w:rsidP="00FB7104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Default="00D05E3F" w:rsidP="00FB7104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D05E3F" w:rsidRPr="00732745" w:rsidRDefault="00D05E3F" w:rsidP="00FB7104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Default="00D05E3F" w:rsidP="00FB7104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D05E3F" w:rsidRPr="00440FD3" w:rsidRDefault="00D05E3F" w:rsidP="00FB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D05E3F" w:rsidRPr="00810892" w:rsidTr="00FB7104">
        <w:trPr>
          <w:trHeight w:val="37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652F71" w:rsidRDefault="00D05E3F" w:rsidP="00FB7104">
            <w:pPr>
              <w:jc w:val="center"/>
              <w:rPr>
                <w:color w:val="000000"/>
              </w:rPr>
            </w:pPr>
            <w:r w:rsidRPr="00652F71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  <w:tr w:rsidR="00D05E3F" w:rsidRPr="00810892" w:rsidTr="00FB7104">
        <w:trPr>
          <w:trHeight w:val="53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652F71" w:rsidRDefault="00D05E3F" w:rsidP="00FB7104">
            <w:pPr>
              <w:jc w:val="center"/>
              <w:rPr>
                <w:color w:val="000000"/>
              </w:rPr>
            </w:pPr>
            <w:r w:rsidRPr="00652F71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  <w:tr w:rsidR="00D05E3F" w:rsidRPr="00810892" w:rsidTr="00FB7104">
        <w:trPr>
          <w:trHeight w:val="40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395F93">
              <w:rPr>
                <w:color w:val="000000"/>
              </w:rPr>
              <w:t>0,00</w:t>
            </w:r>
          </w:p>
        </w:tc>
      </w:tr>
    </w:tbl>
    <w:p w:rsidR="00D05E3F" w:rsidRDefault="00D05E3F" w:rsidP="00D05E3F"/>
    <w:p w:rsidR="00D05E3F" w:rsidRPr="001608BC" w:rsidRDefault="00D05E3F" w:rsidP="00D05E3F">
      <w:pPr>
        <w:ind w:left="601" w:firstLine="709"/>
        <w:jc w:val="center"/>
        <w:rPr>
          <w:b/>
        </w:rPr>
      </w:pPr>
      <w:r w:rsidRPr="001608BC">
        <w:rPr>
          <w:b/>
        </w:rPr>
        <w:t>Программа муниципальных внутренних заимствований</w:t>
      </w:r>
    </w:p>
    <w:p w:rsidR="00D05E3F" w:rsidRPr="001608BC" w:rsidRDefault="00D05E3F" w:rsidP="00D05E3F">
      <w:pPr>
        <w:ind w:left="601" w:firstLine="709"/>
        <w:jc w:val="center"/>
        <w:rPr>
          <w:b/>
        </w:rPr>
      </w:pPr>
      <w:r w:rsidRPr="001608BC">
        <w:rPr>
          <w:b/>
        </w:rPr>
        <w:t xml:space="preserve"> сельского поселения Большое Микушкино на 202</w:t>
      </w:r>
      <w:r>
        <w:rPr>
          <w:b/>
        </w:rPr>
        <w:t>3</w:t>
      </w:r>
      <w:r w:rsidRPr="001608BC">
        <w:rPr>
          <w:b/>
        </w:rPr>
        <w:t xml:space="preserve"> год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468" w:type="dxa"/>
        <w:tblLayout w:type="fixed"/>
        <w:tblLook w:val="0000"/>
      </w:tblPr>
      <w:tblGrid>
        <w:gridCol w:w="540"/>
        <w:gridCol w:w="5940"/>
        <w:gridCol w:w="1800"/>
        <w:gridCol w:w="1620"/>
      </w:tblGrid>
      <w:tr w:rsidR="00D05E3F" w:rsidRPr="00810892" w:rsidTr="00FB7104">
        <w:trPr>
          <w:trHeight w:val="9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732745" w:rsidRDefault="00D05E3F" w:rsidP="00FB7104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652F71" w:rsidRDefault="00D05E3F" w:rsidP="00FB7104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Default="00D05E3F" w:rsidP="00FB7104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D05E3F" w:rsidRPr="00732745" w:rsidRDefault="00D05E3F" w:rsidP="00FB7104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Default="00D05E3F" w:rsidP="00FB7104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D05E3F" w:rsidRPr="00440FD3" w:rsidRDefault="00D05E3F" w:rsidP="00FB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D05E3F" w:rsidRPr="00810892" w:rsidTr="00FB7104">
        <w:trPr>
          <w:trHeight w:val="3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  <w:tr w:rsidR="00D05E3F" w:rsidRPr="00810892" w:rsidTr="00FB7104">
        <w:trPr>
          <w:trHeight w:val="62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  <w:tr w:rsidR="00D05E3F" w:rsidRPr="00810892" w:rsidTr="00FB7104">
        <w:trPr>
          <w:trHeight w:val="35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BD2097">
              <w:rPr>
                <w:color w:val="000000"/>
              </w:rPr>
              <w:t>0,00</w:t>
            </w:r>
          </w:p>
        </w:tc>
      </w:tr>
    </w:tbl>
    <w:p w:rsidR="00D05E3F" w:rsidRDefault="00D05E3F" w:rsidP="00D05E3F"/>
    <w:p w:rsidR="00D05E3F" w:rsidRPr="001608BC" w:rsidRDefault="00D05E3F" w:rsidP="00D05E3F">
      <w:pPr>
        <w:ind w:left="601" w:firstLine="709"/>
        <w:jc w:val="center"/>
        <w:rPr>
          <w:b/>
        </w:rPr>
      </w:pPr>
      <w:r w:rsidRPr="001608BC">
        <w:rPr>
          <w:b/>
        </w:rPr>
        <w:t xml:space="preserve">Программа муниципальных внутренних заимствований </w:t>
      </w:r>
    </w:p>
    <w:p w:rsidR="00D05E3F" w:rsidRPr="001608BC" w:rsidRDefault="00D05E3F" w:rsidP="00D05E3F">
      <w:pPr>
        <w:ind w:left="601" w:firstLine="709"/>
        <w:jc w:val="center"/>
        <w:rPr>
          <w:b/>
        </w:rPr>
      </w:pPr>
      <w:r w:rsidRPr="001608BC">
        <w:rPr>
          <w:b/>
        </w:rPr>
        <w:t>сельского поселения Большое Микушкино на 202</w:t>
      </w:r>
      <w:r>
        <w:rPr>
          <w:b/>
        </w:rPr>
        <w:t>4</w:t>
      </w:r>
      <w:r w:rsidRPr="001608BC">
        <w:rPr>
          <w:b/>
        </w:rPr>
        <w:t xml:space="preserve"> год</w:t>
      </w:r>
      <w:r w:rsidRPr="00D14C73"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468" w:type="dxa"/>
        <w:tblLayout w:type="fixed"/>
        <w:tblLook w:val="0000"/>
      </w:tblPr>
      <w:tblGrid>
        <w:gridCol w:w="540"/>
        <w:gridCol w:w="5940"/>
        <w:gridCol w:w="1800"/>
        <w:gridCol w:w="1620"/>
      </w:tblGrid>
      <w:tr w:rsidR="00D05E3F" w:rsidRPr="00D14C73" w:rsidTr="00FB7104">
        <w:trPr>
          <w:trHeight w:val="9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732745" w:rsidRDefault="00D05E3F" w:rsidP="00FB7104">
            <w:pPr>
              <w:jc w:val="center"/>
              <w:rPr>
                <w:b/>
                <w:color w:val="000000"/>
              </w:rPr>
            </w:pPr>
            <w:r w:rsidRPr="0073274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D14C73" w:rsidRDefault="00D05E3F" w:rsidP="00FB7104">
            <w:pPr>
              <w:jc w:val="center"/>
              <w:rPr>
                <w:b/>
                <w:color w:val="000000"/>
              </w:rPr>
            </w:pPr>
            <w:r w:rsidRPr="00D14C73">
              <w:rPr>
                <w:b/>
                <w:color w:val="000000"/>
              </w:rPr>
              <w:t>Вид и наименование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Default="00D05E3F" w:rsidP="00FB7104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Привлечение средств</w:t>
            </w:r>
            <w:r>
              <w:rPr>
                <w:b/>
                <w:color w:val="000000"/>
              </w:rPr>
              <w:t>,</w:t>
            </w:r>
          </w:p>
          <w:p w:rsidR="00D05E3F" w:rsidRPr="00732745" w:rsidRDefault="00D05E3F" w:rsidP="00FB7104">
            <w:pPr>
              <w:jc w:val="center"/>
              <w:rPr>
                <w:color w:val="000000"/>
              </w:rPr>
            </w:pPr>
            <w:r w:rsidRPr="00732745">
              <w:rPr>
                <w:color w:val="000000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Default="00D05E3F" w:rsidP="00FB7104">
            <w:pPr>
              <w:jc w:val="center"/>
              <w:rPr>
                <w:b/>
                <w:color w:val="000000"/>
              </w:rPr>
            </w:pPr>
            <w:r w:rsidRPr="00652F71">
              <w:rPr>
                <w:b/>
                <w:color w:val="000000"/>
              </w:rPr>
              <w:t>Погашение основного долга</w:t>
            </w:r>
            <w:r>
              <w:rPr>
                <w:b/>
                <w:color w:val="000000"/>
              </w:rPr>
              <w:t>,</w:t>
            </w:r>
          </w:p>
          <w:p w:rsidR="00D05E3F" w:rsidRPr="00440FD3" w:rsidRDefault="00D05E3F" w:rsidP="00FB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D05E3F" w:rsidRPr="00810892" w:rsidTr="00FB7104">
        <w:trPr>
          <w:trHeight w:val="3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и соглашения о привлечении бюджетных ссуд и кредитов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  <w:tr w:rsidR="00D05E3F" w:rsidRPr="00810892" w:rsidTr="00FB7104">
        <w:trPr>
          <w:trHeight w:val="64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 w:rsidRPr="00846B87">
              <w:rPr>
                <w:color w:val="000000"/>
              </w:rPr>
              <w:t>Договора о привлечении кредитов от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  <w:tr w:rsidR="00D05E3F" w:rsidRPr="00810892" w:rsidTr="00FB7104">
        <w:trPr>
          <w:trHeight w:val="351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3F" w:rsidRPr="00846B87" w:rsidRDefault="00D05E3F" w:rsidP="00FB71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3F" w:rsidRDefault="00D05E3F" w:rsidP="00FB7104">
            <w:pPr>
              <w:jc w:val="center"/>
            </w:pPr>
            <w:r w:rsidRPr="000E22A6">
              <w:rPr>
                <w:color w:val="000000"/>
              </w:rPr>
              <w:t>0,00</w:t>
            </w:r>
          </w:p>
        </w:tc>
      </w:tr>
    </w:tbl>
    <w:p w:rsidR="00D05E3F" w:rsidRDefault="00D05E3F" w:rsidP="00D05E3F"/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p w:rsidR="00D05E3F" w:rsidRDefault="00D05E3F" w:rsidP="00CE7507">
      <w:pPr>
        <w:tabs>
          <w:tab w:val="left" w:pos="7200"/>
        </w:tabs>
        <w:ind w:firstLine="720"/>
        <w:jc w:val="both"/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D05E3F" w:rsidTr="00FB7104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D05E3F" w:rsidRPr="00B94072" w:rsidRDefault="00D05E3F" w:rsidP="00FB7104">
            <w:pPr>
              <w:jc w:val="right"/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D05E3F" w:rsidRPr="00144C4F" w:rsidRDefault="00D05E3F" w:rsidP="00FB7104">
            <w:pPr>
              <w:jc w:val="both"/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2022 год и на плановый период 2023 и 2024 годов»</w:t>
            </w:r>
            <w:r w:rsidRPr="00AE73C0">
              <w:rPr>
                <w:b/>
              </w:rPr>
              <w:t xml:space="preserve">  </w:t>
            </w:r>
            <w:r>
              <w:t>от 22.12.2021г    № 83.</w:t>
            </w:r>
          </w:p>
        </w:tc>
      </w:tr>
    </w:tbl>
    <w:p w:rsidR="00D05E3F" w:rsidRDefault="00D05E3F" w:rsidP="00D05E3F">
      <w:pPr>
        <w:jc w:val="right"/>
        <w:rPr>
          <w:b/>
        </w:rPr>
      </w:pPr>
    </w:p>
    <w:p w:rsidR="00D05E3F" w:rsidRPr="00B94072" w:rsidRDefault="00D05E3F" w:rsidP="00D05E3F">
      <w:pPr>
        <w:jc w:val="center"/>
      </w:pPr>
      <w:r w:rsidRPr="00B94072">
        <w:rPr>
          <w:b/>
        </w:rPr>
        <w:t>Перечень муниципальных программ и подпрограмм, подлежащих финансированию из бюджета сельского поселения Большое Микушкино муниципального района Исак</w:t>
      </w:r>
      <w:r>
        <w:rPr>
          <w:b/>
        </w:rPr>
        <w:t>линский Самарской области на 2022 год и на плановый период 2023</w:t>
      </w:r>
      <w:r w:rsidRPr="00B94072">
        <w:rPr>
          <w:b/>
        </w:rPr>
        <w:t xml:space="preserve"> и 202</w:t>
      </w:r>
      <w:r>
        <w:rPr>
          <w:b/>
        </w:rPr>
        <w:t>4 годов</w:t>
      </w:r>
    </w:p>
    <w:p w:rsidR="00D05E3F" w:rsidRDefault="00D05E3F" w:rsidP="00D05E3F">
      <w:pPr>
        <w:tabs>
          <w:tab w:val="left" w:pos="7200"/>
        </w:tabs>
        <w:jc w:val="right"/>
        <w:rPr>
          <w:b/>
        </w:rPr>
      </w:pPr>
    </w:p>
    <w:p w:rsidR="00D05E3F" w:rsidRPr="00007629" w:rsidRDefault="00D05E3F" w:rsidP="00D05E3F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D05E3F" w:rsidRPr="00E77C6F" w:rsidTr="00FB7104">
        <w:trPr>
          <w:trHeight w:val="255"/>
        </w:trPr>
        <w:tc>
          <w:tcPr>
            <w:tcW w:w="286" w:type="dxa"/>
            <w:vMerge w:val="restart"/>
          </w:tcPr>
          <w:p w:rsidR="00D05E3F" w:rsidRPr="0035025B" w:rsidRDefault="00D05E3F" w:rsidP="00FB7104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D05E3F" w:rsidRPr="0035025B" w:rsidRDefault="00D05E3F" w:rsidP="00FB7104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п/п</w:t>
            </w:r>
          </w:p>
        </w:tc>
        <w:tc>
          <w:tcPr>
            <w:tcW w:w="1261" w:type="dxa"/>
            <w:vMerge w:val="restart"/>
          </w:tcPr>
          <w:p w:rsidR="00D05E3F" w:rsidRPr="00882468" w:rsidRDefault="00D05E3F" w:rsidP="00FB7104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vMerge w:val="restart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>Наименование</w:t>
            </w:r>
          </w:p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>программы,</w:t>
            </w:r>
          </w:p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D05E3F" w:rsidRPr="00B706E4" w:rsidRDefault="00D05E3F" w:rsidP="00FB7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D05E3F" w:rsidRPr="00E03F5D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D05E3F" w:rsidRPr="00B706E4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B706E4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05E3F" w:rsidRPr="00B706E4" w:rsidRDefault="00D05E3F" w:rsidP="00FB7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  <w:p w:rsidR="00D05E3F" w:rsidRPr="00B706E4" w:rsidRDefault="00D05E3F" w:rsidP="00FB7104">
            <w:pPr>
              <w:jc w:val="center"/>
              <w:rPr>
                <w:b/>
              </w:rPr>
            </w:pPr>
            <w:r w:rsidRPr="00B706E4">
              <w:rPr>
                <w:b/>
              </w:rPr>
              <w:t xml:space="preserve"> год</w:t>
            </w:r>
          </w:p>
        </w:tc>
      </w:tr>
      <w:tr w:rsidR="00D05E3F" w:rsidRPr="00007629" w:rsidTr="00FB7104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D05E3F" w:rsidRPr="00882468" w:rsidRDefault="00D05E3F" w:rsidP="00FB7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D05E3F" w:rsidRPr="00882468" w:rsidRDefault="00D05E3F" w:rsidP="00FB71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5E3F" w:rsidRPr="00132C9A" w:rsidRDefault="00D05E3F" w:rsidP="00FB7104">
            <w:pPr>
              <w:jc w:val="center"/>
            </w:pPr>
            <w:r w:rsidRPr="00132C9A">
              <w:t>Сумма,</w:t>
            </w:r>
          </w:p>
          <w:p w:rsidR="00D05E3F" w:rsidRPr="00132C9A" w:rsidRDefault="00D05E3F" w:rsidP="00FB7104">
            <w:pPr>
              <w:jc w:val="center"/>
            </w:pPr>
            <w:r w:rsidRPr="00132C9A">
              <w:t>всего</w:t>
            </w:r>
          </w:p>
          <w:p w:rsidR="00D05E3F" w:rsidRPr="00132C9A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132C9A" w:rsidRDefault="00D05E3F" w:rsidP="00FB7104">
            <w:pPr>
              <w:jc w:val="center"/>
              <w:rPr>
                <w:sz w:val="16"/>
                <w:szCs w:val="16"/>
              </w:rPr>
            </w:pPr>
            <w:r w:rsidRPr="00132C9A">
              <w:rPr>
                <w:sz w:val="16"/>
                <w:szCs w:val="16"/>
              </w:rPr>
              <w:t>в том числе за счет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5E3F" w:rsidRPr="00132C9A" w:rsidRDefault="00D05E3F" w:rsidP="00FB7104">
            <w:pPr>
              <w:jc w:val="center"/>
            </w:pPr>
            <w:r w:rsidRPr="00132C9A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05E3F" w:rsidRPr="00132C9A" w:rsidRDefault="00D05E3F" w:rsidP="00FB7104">
            <w:pPr>
              <w:jc w:val="center"/>
            </w:pPr>
            <w:r w:rsidRPr="00132C9A">
              <w:t>Сумма, всего</w:t>
            </w:r>
          </w:p>
        </w:tc>
      </w:tr>
      <w:tr w:rsidR="00D05E3F" w:rsidRPr="00007629" w:rsidTr="00FB7104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D05E3F" w:rsidRPr="006143C6" w:rsidRDefault="00D05E3F" w:rsidP="00FB7104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1134" w:type="dxa"/>
            <w:gridSpan w:val="2"/>
          </w:tcPr>
          <w:p w:rsidR="00D05E3F" w:rsidRPr="00007629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D05E3F" w:rsidRPr="00007629" w:rsidTr="00FB7104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D05E3F" w:rsidRPr="006143C6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t>Подпрограмма</w:t>
            </w:r>
            <w:r w:rsidRPr="00F762C6">
              <w:rPr>
                <w:bCs/>
                <w:iCs/>
              </w:rPr>
              <w:t xml:space="preserve"> «</w:t>
            </w:r>
            <w:r w:rsidRPr="00F762C6">
              <w:t>Предупреждение и ликвидация последствий чрезвычайных ситуаций в границах поселения</w:t>
            </w:r>
            <w:r w:rsidRPr="00F762C6">
              <w:rPr>
                <w:bCs/>
                <w:iCs/>
              </w:rPr>
              <w:t>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1,00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1,00</w:t>
            </w:r>
          </w:p>
        </w:tc>
        <w:tc>
          <w:tcPr>
            <w:tcW w:w="1134" w:type="dxa"/>
            <w:gridSpan w:val="2"/>
          </w:tcPr>
          <w:p w:rsidR="00D05E3F" w:rsidRPr="00007629" w:rsidRDefault="00D05E3F" w:rsidP="00FB7104">
            <w:pPr>
              <w:jc w:val="center"/>
            </w:pPr>
            <w:r>
              <w:t>1,00</w:t>
            </w:r>
          </w:p>
        </w:tc>
      </w:tr>
      <w:tr w:rsidR="00D05E3F" w:rsidRPr="00007629" w:rsidTr="00FB7104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D05E3F" w:rsidRPr="006143C6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D05E3F" w:rsidRPr="00007629" w:rsidRDefault="00D05E3F" w:rsidP="00FB7104">
            <w:pPr>
              <w:jc w:val="center"/>
            </w:pPr>
            <w:r>
              <w:t>2,00</w:t>
            </w:r>
          </w:p>
        </w:tc>
      </w:tr>
      <w:tr w:rsidR="00D05E3F" w:rsidRPr="00007629" w:rsidTr="00FB7104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D05E3F" w:rsidRPr="006143C6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2,00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2,00</w:t>
            </w:r>
          </w:p>
        </w:tc>
        <w:tc>
          <w:tcPr>
            <w:tcW w:w="1134" w:type="dxa"/>
            <w:gridSpan w:val="2"/>
          </w:tcPr>
          <w:p w:rsidR="00D05E3F" w:rsidRPr="00007629" w:rsidRDefault="00D05E3F" w:rsidP="00FB7104">
            <w:pPr>
              <w:jc w:val="center"/>
            </w:pPr>
            <w:r>
              <w:t>2,00</w:t>
            </w:r>
          </w:p>
        </w:tc>
      </w:tr>
      <w:tr w:rsidR="00D05E3F" w:rsidRPr="00007629" w:rsidTr="00FB7104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D05E3F" w:rsidRPr="006143C6" w:rsidRDefault="00D05E3F" w:rsidP="00FB7104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1420,92</w:t>
            </w:r>
          </w:p>
        </w:tc>
        <w:tc>
          <w:tcPr>
            <w:tcW w:w="1134" w:type="dxa"/>
          </w:tcPr>
          <w:p w:rsidR="00D05E3F" w:rsidRPr="00FA1FF2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5E3F" w:rsidRPr="00FA1FF2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1451,39</w:t>
            </w:r>
          </w:p>
        </w:tc>
        <w:tc>
          <w:tcPr>
            <w:tcW w:w="1134" w:type="dxa"/>
            <w:gridSpan w:val="2"/>
          </w:tcPr>
          <w:p w:rsidR="00D05E3F" w:rsidRPr="00FA1FF2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1431,16</w:t>
            </w:r>
          </w:p>
        </w:tc>
      </w:tr>
      <w:tr w:rsidR="00D05E3F" w:rsidRPr="00007629" w:rsidTr="00FB7104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D05E3F" w:rsidRPr="006143C6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5E3F" w:rsidRPr="00DA46D4" w:rsidRDefault="00D05E3F" w:rsidP="00FB7104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  <w:highlight w:val="yellow"/>
              </w:rPr>
            </w:pPr>
            <w:r w:rsidRPr="00F762C6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D05E3F" w:rsidRPr="00396072" w:rsidRDefault="00D05E3F" w:rsidP="00FB7104">
            <w:pPr>
              <w:jc w:val="center"/>
            </w:pPr>
            <w:r>
              <w:t>170,00</w:t>
            </w:r>
          </w:p>
        </w:tc>
        <w:tc>
          <w:tcPr>
            <w:tcW w:w="1134" w:type="dxa"/>
          </w:tcPr>
          <w:p w:rsidR="00D05E3F" w:rsidRPr="00FA1FF2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FA1FF2" w:rsidRDefault="00D05E3F" w:rsidP="00FB7104">
            <w:pPr>
              <w:jc w:val="center"/>
            </w:pPr>
            <w:r>
              <w:t>190</w:t>
            </w:r>
            <w:r w:rsidRPr="00FA1FF2">
              <w:t>,00</w:t>
            </w:r>
          </w:p>
        </w:tc>
        <w:tc>
          <w:tcPr>
            <w:tcW w:w="1134" w:type="dxa"/>
            <w:gridSpan w:val="2"/>
          </w:tcPr>
          <w:p w:rsidR="00D05E3F" w:rsidRPr="00FA1FF2" w:rsidRDefault="00D05E3F" w:rsidP="00FB7104">
            <w:pPr>
              <w:jc w:val="center"/>
            </w:pPr>
            <w:r>
              <w:t>190</w:t>
            </w:r>
            <w:r w:rsidRPr="00FA1FF2">
              <w:t>,00</w:t>
            </w:r>
          </w:p>
        </w:tc>
      </w:tr>
      <w:tr w:rsidR="00D05E3F" w:rsidRPr="00007629" w:rsidTr="00FB7104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D05E3F" w:rsidRPr="006143C6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  <w:r>
              <w:t>1250,92</w:t>
            </w:r>
          </w:p>
          <w:p w:rsidR="00D05E3F" w:rsidRPr="00007629" w:rsidRDefault="00D05E3F" w:rsidP="00FB7104"/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1261,39</w:t>
            </w:r>
          </w:p>
        </w:tc>
        <w:tc>
          <w:tcPr>
            <w:tcW w:w="1134" w:type="dxa"/>
            <w:gridSpan w:val="2"/>
          </w:tcPr>
          <w:p w:rsidR="00D05E3F" w:rsidRPr="00007629" w:rsidRDefault="00D05E3F" w:rsidP="00FB7104">
            <w:pPr>
              <w:jc w:val="center"/>
            </w:pPr>
            <w:r>
              <w:t>1241,16</w:t>
            </w:r>
          </w:p>
        </w:tc>
      </w:tr>
      <w:tr w:rsidR="00D05E3F" w:rsidRPr="00007629" w:rsidTr="00FB7104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E3F" w:rsidRPr="006143C6" w:rsidRDefault="00D05E3F" w:rsidP="00FB7104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05E3F" w:rsidRPr="00C91093" w:rsidRDefault="00D05E3F" w:rsidP="00FB7104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«Развитие культуры, физической культуры, спорта и молодежной </w:t>
            </w:r>
            <w:r w:rsidRPr="00F762C6">
              <w:rPr>
                <w:b/>
              </w:rPr>
              <w:lastRenderedPageBreak/>
              <w:t>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1765,74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1765,74</w:t>
            </w:r>
          </w:p>
        </w:tc>
        <w:tc>
          <w:tcPr>
            <w:tcW w:w="1134" w:type="dxa"/>
            <w:gridSpan w:val="2"/>
          </w:tcPr>
          <w:p w:rsidR="00D05E3F" w:rsidRPr="00007629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1765,74</w:t>
            </w:r>
          </w:p>
        </w:tc>
      </w:tr>
      <w:tr w:rsidR="00D05E3F" w:rsidRPr="00007629" w:rsidTr="00FB7104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3F" w:rsidRPr="006143C6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1464,00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1464,00</w:t>
            </w:r>
          </w:p>
        </w:tc>
        <w:tc>
          <w:tcPr>
            <w:tcW w:w="1134" w:type="dxa"/>
            <w:gridSpan w:val="2"/>
          </w:tcPr>
          <w:p w:rsidR="00D05E3F" w:rsidRPr="00007629" w:rsidRDefault="00D05E3F" w:rsidP="00FB7104">
            <w:pPr>
              <w:jc w:val="center"/>
            </w:pPr>
            <w:r>
              <w:t>1464,00</w:t>
            </w:r>
          </w:p>
        </w:tc>
      </w:tr>
      <w:tr w:rsidR="00D05E3F" w:rsidRPr="00007629" w:rsidTr="00FB7104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3F" w:rsidRPr="006143C6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282,00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282,00</w:t>
            </w:r>
          </w:p>
        </w:tc>
        <w:tc>
          <w:tcPr>
            <w:tcW w:w="1134" w:type="dxa"/>
            <w:gridSpan w:val="2"/>
          </w:tcPr>
          <w:p w:rsidR="00D05E3F" w:rsidRPr="00007629" w:rsidRDefault="00D05E3F" w:rsidP="00FB7104">
            <w:pPr>
              <w:jc w:val="center"/>
            </w:pPr>
            <w:r>
              <w:t>282,00</w:t>
            </w:r>
          </w:p>
        </w:tc>
      </w:tr>
      <w:tr w:rsidR="00D05E3F" w:rsidRPr="00007629" w:rsidTr="00FB7104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3F" w:rsidRPr="006143C6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D05E3F" w:rsidRPr="00F762C6" w:rsidRDefault="00D05E3F" w:rsidP="00FB7104">
            <w:pPr>
              <w:jc w:val="center"/>
            </w:pPr>
            <w:r w:rsidRPr="00F762C6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11,34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11,34</w:t>
            </w:r>
          </w:p>
        </w:tc>
        <w:tc>
          <w:tcPr>
            <w:tcW w:w="1134" w:type="dxa"/>
            <w:gridSpan w:val="2"/>
          </w:tcPr>
          <w:p w:rsidR="00D05E3F" w:rsidRPr="00007629" w:rsidRDefault="00D05E3F" w:rsidP="00FB7104">
            <w:pPr>
              <w:jc w:val="center"/>
            </w:pPr>
            <w:r>
              <w:t>11,34</w:t>
            </w:r>
          </w:p>
        </w:tc>
      </w:tr>
      <w:tr w:rsidR="00D05E3F" w:rsidRPr="00007629" w:rsidTr="00FB7104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8,4</w:t>
            </w:r>
          </w:p>
        </w:tc>
        <w:tc>
          <w:tcPr>
            <w:tcW w:w="1134" w:type="dxa"/>
            <w:gridSpan w:val="2"/>
          </w:tcPr>
          <w:p w:rsidR="00D05E3F" w:rsidRPr="00007629" w:rsidRDefault="00D05E3F" w:rsidP="00FB7104">
            <w:pPr>
              <w:jc w:val="center"/>
            </w:pPr>
            <w:r>
              <w:t>8,4</w:t>
            </w:r>
          </w:p>
        </w:tc>
      </w:tr>
      <w:tr w:rsidR="00D05E3F" w:rsidRPr="00007629" w:rsidTr="00FB7104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D05E3F" w:rsidRPr="006143C6" w:rsidRDefault="00D05E3F" w:rsidP="00FB7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D05E3F" w:rsidRPr="00EA077D" w:rsidRDefault="00D05E3F" w:rsidP="00FB7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1666,5287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05E3F" w:rsidRPr="00307140" w:rsidRDefault="00D05E3F" w:rsidP="00FB7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1646,357</w:t>
            </w:r>
          </w:p>
        </w:tc>
        <w:tc>
          <w:tcPr>
            <w:tcW w:w="1134" w:type="dxa"/>
            <w:gridSpan w:val="2"/>
          </w:tcPr>
          <w:p w:rsidR="00D05E3F" w:rsidRPr="00307140" w:rsidRDefault="00D05E3F" w:rsidP="00FB7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1706,027</w:t>
            </w:r>
          </w:p>
        </w:tc>
      </w:tr>
      <w:tr w:rsidR="00D05E3F" w:rsidRPr="00007629" w:rsidTr="00FB7104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5E3F" w:rsidRPr="00765060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>
              <w:t>Подпрограмма «</w:t>
            </w:r>
            <w:r w:rsidRPr="00F762C6">
              <w:t>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233,176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  <w:r w:rsidRPr="008A6BBE">
              <w:t>2</w:t>
            </w:r>
            <w:r>
              <w:t>33,176</w:t>
            </w:r>
          </w:p>
        </w:tc>
        <w:tc>
          <w:tcPr>
            <w:tcW w:w="1134" w:type="dxa"/>
            <w:gridSpan w:val="2"/>
          </w:tcPr>
          <w:p w:rsidR="00D05E3F" w:rsidRDefault="00D05E3F" w:rsidP="00FB7104">
            <w:pPr>
              <w:jc w:val="center"/>
            </w:pPr>
            <w:r w:rsidRPr="008A6BBE">
              <w:t>2</w:t>
            </w:r>
            <w:r>
              <w:t>33,176</w:t>
            </w:r>
          </w:p>
        </w:tc>
      </w:tr>
      <w:tr w:rsidR="00D05E3F" w:rsidRPr="00007629" w:rsidTr="00FB7104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5E3F" w:rsidRPr="00765060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29,76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  <w:r w:rsidRPr="00BC464A">
              <w:t>29,76</w:t>
            </w:r>
          </w:p>
        </w:tc>
        <w:tc>
          <w:tcPr>
            <w:tcW w:w="1134" w:type="dxa"/>
            <w:gridSpan w:val="2"/>
          </w:tcPr>
          <w:p w:rsidR="00D05E3F" w:rsidRDefault="00D05E3F" w:rsidP="00FB7104">
            <w:pPr>
              <w:jc w:val="center"/>
            </w:pPr>
            <w:r w:rsidRPr="00BC464A">
              <w:t>29,76</w:t>
            </w:r>
          </w:p>
        </w:tc>
      </w:tr>
      <w:tr w:rsidR="00D05E3F" w:rsidRPr="00007629" w:rsidTr="00FB7104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5E3F" w:rsidRPr="00765060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D05E3F" w:rsidRPr="00BD2EFA" w:rsidRDefault="00D05E3F" w:rsidP="00FB71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1106,4927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381155" w:rsidRDefault="00D05E3F" w:rsidP="00FB7104">
            <w:pPr>
              <w:jc w:val="center"/>
              <w:rPr>
                <w:sz w:val="21"/>
                <w:szCs w:val="21"/>
              </w:rPr>
            </w:pPr>
            <w:r w:rsidRPr="0038115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086,321</w:t>
            </w:r>
          </w:p>
        </w:tc>
        <w:tc>
          <w:tcPr>
            <w:tcW w:w="1134" w:type="dxa"/>
            <w:gridSpan w:val="2"/>
          </w:tcPr>
          <w:p w:rsidR="00D05E3F" w:rsidRPr="00381155" w:rsidRDefault="00D05E3F" w:rsidP="00FB710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1145,991</w:t>
            </w:r>
          </w:p>
        </w:tc>
      </w:tr>
      <w:tr w:rsidR="00D05E3F" w:rsidRPr="00007629" w:rsidTr="00FB7104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5E3F" w:rsidRPr="00765060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</w:pPr>
            <w:r w:rsidRPr="00F762C6"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7,50</w:t>
            </w:r>
          </w:p>
        </w:tc>
        <w:tc>
          <w:tcPr>
            <w:tcW w:w="1134" w:type="dxa"/>
            <w:gridSpan w:val="2"/>
          </w:tcPr>
          <w:p w:rsidR="00D05E3F" w:rsidRPr="00007629" w:rsidRDefault="00D05E3F" w:rsidP="00FB7104">
            <w:pPr>
              <w:jc w:val="center"/>
            </w:pPr>
            <w:r>
              <w:t>7,50</w:t>
            </w:r>
          </w:p>
        </w:tc>
      </w:tr>
      <w:tr w:rsidR="00D05E3F" w:rsidRPr="00007629" w:rsidTr="00FB7104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D05E3F" w:rsidRPr="00765060" w:rsidRDefault="00D05E3F" w:rsidP="00FB7104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D05E3F" w:rsidRPr="00C91093" w:rsidRDefault="00D05E3F" w:rsidP="00FB7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</w:pPr>
            <w:r w:rsidRPr="00F762C6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D05E3F" w:rsidRPr="00007629" w:rsidRDefault="00D05E3F" w:rsidP="00FB7104">
            <w:pPr>
              <w:jc w:val="center"/>
            </w:pPr>
            <w:r>
              <w:t>289,60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</w:pPr>
            <w:r w:rsidRPr="00920827">
              <w:t>2</w:t>
            </w:r>
            <w:r>
              <w:t>89,60</w:t>
            </w:r>
          </w:p>
        </w:tc>
        <w:tc>
          <w:tcPr>
            <w:tcW w:w="1134" w:type="dxa"/>
            <w:gridSpan w:val="2"/>
          </w:tcPr>
          <w:p w:rsidR="00D05E3F" w:rsidRDefault="00D05E3F" w:rsidP="00FB7104">
            <w:pPr>
              <w:jc w:val="center"/>
            </w:pPr>
            <w:r w:rsidRPr="00920827">
              <w:t>2</w:t>
            </w:r>
            <w:r>
              <w:t>89,60</w:t>
            </w:r>
          </w:p>
        </w:tc>
      </w:tr>
      <w:tr w:rsidR="00D05E3F" w:rsidRPr="00007629" w:rsidTr="00FB7104">
        <w:trPr>
          <w:gridAfter w:val="1"/>
          <w:wAfter w:w="6" w:type="dxa"/>
          <w:trHeight w:val="136"/>
        </w:trPr>
        <w:tc>
          <w:tcPr>
            <w:tcW w:w="286" w:type="dxa"/>
          </w:tcPr>
          <w:p w:rsidR="00D05E3F" w:rsidRPr="00037575" w:rsidRDefault="00D05E3F" w:rsidP="00FB7104">
            <w:pPr>
              <w:rPr>
                <w:b/>
                <w:sz w:val="17"/>
                <w:szCs w:val="17"/>
              </w:rPr>
            </w:pPr>
            <w:r w:rsidRPr="00037575">
              <w:rPr>
                <w:b/>
                <w:sz w:val="17"/>
                <w:szCs w:val="17"/>
              </w:rPr>
              <w:t>х</w:t>
            </w:r>
          </w:p>
        </w:tc>
        <w:tc>
          <w:tcPr>
            <w:tcW w:w="1261" w:type="dxa"/>
          </w:tcPr>
          <w:p w:rsidR="00D05E3F" w:rsidRPr="00037575" w:rsidRDefault="00D05E3F" w:rsidP="00FB7104">
            <w:pPr>
              <w:jc w:val="center"/>
              <w:rPr>
                <w:b/>
                <w:sz w:val="17"/>
                <w:szCs w:val="17"/>
              </w:rPr>
            </w:pPr>
            <w:r w:rsidRPr="00037575">
              <w:rPr>
                <w:b/>
                <w:sz w:val="17"/>
                <w:szCs w:val="17"/>
              </w:rPr>
              <w:t>х</w:t>
            </w:r>
          </w:p>
        </w:tc>
        <w:tc>
          <w:tcPr>
            <w:tcW w:w="3948" w:type="dxa"/>
          </w:tcPr>
          <w:p w:rsidR="00D05E3F" w:rsidRPr="00F762C6" w:rsidRDefault="00D05E3F" w:rsidP="00FB7104">
            <w:pPr>
              <w:jc w:val="center"/>
              <w:rPr>
                <w:b/>
              </w:rPr>
            </w:pPr>
            <w:r w:rsidRPr="00F76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05E3F" w:rsidRPr="00D452A7" w:rsidRDefault="00D05E3F" w:rsidP="00FB7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4858,1887</w:t>
            </w:r>
          </w:p>
        </w:tc>
        <w:tc>
          <w:tcPr>
            <w:tcW w:w="1134" w:type="dxa"/>
          </w:tcPr>
          <w:p w:rsidR="00D05E3F" w:rsidRDefault="00D05E3F" w:rsidP="00FB710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D05E3F" w:rsidRPr="00DC0A68" w:rsidRDefault="00D05E3F" w:rsidP="00FB7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4868,487</w:t>
            </w:r>
          </w:p>
        </w:tc>
        <w:tc>
          <w:tcPr>
            <w:tcW w:w="1134" w:type="dxa"/>
            <w:gridSpan w:val="2"/>
          </w:tcPr>
          <w:p w:rsidR="00D05E3F" w:rsidRPr="00DC0A68" w:rsidRDefault="00D05E3F" w:rsidP="00FB710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4907,927</w:t>
            </w:r>
          </w:p>
        </w:tc>
      </w:tr>
    </w:tbl>
    <w:p w:rsidR="00D05E3F" w:rsidRDefault="00D05E3F" w:rsidP="00D05E3F"/>
    <w:p w:rsidR="00D05E3F" w:rsidRPr="00CE7507" w:rsidRDefault="00D05E3F" w:rsidP="00CE7507">
      <w:pPr>
        <w:tabs>
          <w:tab w:val="left" w:pos="7200"/>
        </w:tabs>
        <w:ind w:firstLine="720"/>
        <w:jc w:val="both"/>
      </w:pPr>
    </w:p>
    <w:sectPr w:rsidR="00D05E3F" w:rsidRPr="00CE7507" w:rsidSect="006167F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12" w:rsidRDefault="00284012" w:rsidP="004C2E1D">
      <w:r>
        <w:separator/>
      </w:r>
    </w:p>
  </w:endnote>
  <w:endnote w:type="continuationSeparator" w:id="1">
    <w:p w:rsidR="00284012" w:rsidRDefault="00284012" w:rsidP="004C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12" w:rsidRDefault="00284012" w:rsidP="004C2E1D">
      <w:r>
        <w:separator/>
      </w:r>
    </w:p>
  </w:footnote>
  <w:footnote w:type="continuationSeparator" w:id="1">
    <w:p w:rsidR="00284012" w:rsidRDefault="00284012" w:rsidP="004C2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43A"/>
    <w:rsid w:val="000072DD"/>
    <w:rsid w:val="00015198"/>
    <w:rsid w:val="00016D4B"/>
    <w:rsid w:val="00020CE2"/>
    <w:rsid w:val="00023DBD"/>
    <w:rsid w:val="0003217B"/>
    <w:rsid w:val="00032CF1"/>
    <w:rsid w:val="00040079"/>
    <w:rsid w:val="000412E7"/>
    <w:rsid w:val="00052B6F"/>
    <w:rsid w:val="000663FD"/>
    <w:rsid w:val="000762C0"/>
    <w:rsid w:val="000808D9"/>
    <w:rsid w:val="00081AE0"/>
    <w:rsid w:val="00095AD8"/>
    <w:rsid w:val="000B0F5E"/>
    <w:rsid w:val="000B0F70"/>
    <w:rsid w:val="000B5397"/>
    <w:rsid w:val="000C0236"/>
    <w:rsid w:val="000C26E2"/>
    <w:rsid w:val="000E037E"/>
    <w:rsid w:val="00115D6C"/>
    <w:rsid w:val="00171CA7"/>
    <w:rsid w:val="00186FE1"/>
    <w:rsid w:val="001905CC"/>
    <w:rsid w:val="001B31DB"/>
    <w:rsid w:val="001B5CAA"/>
    <w:rsid w:val="001B5D43"/>
    <w:rsid w:val="001C3887"/>
    <w:rsid w:val="001D3648"/>
    <w:rsid w:val="001E200E"/>
    <w:rsid w:val="00204796"/>
    <w:rsid w:val="00240C4C"/>
    <w:rsid w:val="00242A2F"/>
    <w:rsid w:val="002433B8"/>
    <w:rsid w:val="002636A5"/>
    <w:rsid w:val="00281EF6"/>
    <w:rsid w:val="00284012"/>
    <w:rsid w:val="00287899"/>
    <w:rsid w:val="00292DE7"/>
    <w:rsid w:val="002C5542"/>
    <w:rsid w:val="00314CA6"/>
    <w:rsid w:val="003208E8"/>
    <w:rsid w:val="00326B0C"/>
    <w:rsid w:val="003321E3"/>
    <w:rsid w:val="00346587"/>
    <w:rsid w:val="00365391"/>
    <w:rsid w:val="00391A22"/>
    <w:rsid w:val="00394B20"/>
    <w:rsid w:val="003B67FB"/>
    <w:rsid w:val="003C0842"/>
    <w:rsid w:val="003F1990"/>
    <w:rsid w:val="00413544"/>
    <w:rsid w:val="004460E4"/>
    <w:rsid w:val="00465A89"/>
    <w:rsid w:val="00492DF2"/>
    <w:rsid w:val="004A290E"/>
    <w:rsid w:val="004C2E1D"/>
    <w:rsid w:val="004C6BCA"/>
    <w:rsid w:val="00503E99"/>
    <w:rsid w:val="00523484"/>
    <w:rsid w:val="0053257E"/>
    <w:rsid w:val="00535EF1"/>
    <w:rsid w:val="005377C2"/>
    <w:rsid w:val="00554BC2"/>
    <w:rsid w:val="00563BBB"/>
    <w:rsid w:val="00571647"/>
    <w:rsid w:val="005860AF"/>
    <w:rsid w:val="005A5F54"/>
    <w:rsid w:val="005A695B"/>
    <w:rsid w:val="005E1346"/>
    <w:rsid w:val="005F6F2B"/>
    <w:rsid w:val="006013A5"/>
    <w:rsid w:val="00601C1E"/>
    <w:rsid w:val="006167F7"/>
    <w:rsid w:val="00617A49"/>
    <w:rsid w:val="00636D6E"/>
    <w:rsid w:val="00640F74"/>
    <w:rsid w:val="00647404"/>
    <w:rsid w:val="00673F6A"/>
    <w:rsid w:val="006774DF"/>
    <w:rsid w:val="00690A88"/>
    <w:rsid w:val="006958BF"/>
    <w:rsid w:val="0069753A"/>
    <w:rsid w:val="006B1100"/>
    <w:rsid w:val="006B5B37"/>
    <w:rsid w:val="006C56AB"/>
    <w:rsid w:val="006E0CA3"/>
    <w:rsid w:val="006F0CB5"/>
    <w:rsid w:val="006F306D"/>
    <w:rsid w:val="00712EC5"/>
    <w:rsid w:val="00714B5D"/>
    <w:rsid w:val="007314D2"/>
    <w:rsid w:val="00736FCF"/>
    <w:rsid w:val="00740252"/>
    <w:rsid w:val="0075045F"/>
    <w:rsid w:val="00764A94"/>
    <w:rsid w:val="00780DB4"/>
    <w:rsid w:val="007C0A64"/>
    <w:rsid w:val="008113CA"/>
    <w:rsid w:val="00813520"/>
    <w:rsid w:val="00860607"/>
    <w:rsid w:val="0086295F"/>
    <w:rsid w:val="00871A37"/>
    <w:rsid w:val="00872E45"/>
    <w:rsid w:val="008D0A61"/>
    <w:rsid w:val="008D42DE"/>
    <w:rsid w:val="008E4722"/>
    <w:rsid w:val="008F6C89"/>
    <w:rsid w:val="00916243"/>
    <w:rsid w:val="00931630"/>
    <w:rsid w:val="00936693"/>
    <w:rsid w:val="00945B06"/>
    <w:rsid w:val="009553E6"/>
    <w:rsid w:val="00955947"/>
    <w:rsid w:val="0098358B"/>
    <w:rsid w:val="00992619"/>
    <w:rsid w:val="009A0E93"/>
    <w:rsid w:val="009D0623"/>
    <w:rsid w:val="009D2AAF"/>
    <w:rsid w:val="00A151DC"/>
    <w:rsid w:val="00A5213C"/>
    <w:rsid w:val="00A5349D"/>
    <w:rsid w:val="00A73642"/>
    <w:rsid w:val="00A775A3"/>
    <w:rsid w:val="00A849D4"/>
    <w:rsid w:val="00A926B6"/>
    <w:rsid w:val="00AA6EC6"/>
    <w:rsid w:val="00AB14EC"/>
    <w:rsid w:val="00AC1086"/>
    <w:rsid w:val="00AC243A"/>
    <w:rsid w:val="00AC4E72"/>
    <w:rsid w:val="00AE0888"/>
    <w:rsid w:val="00AE7012"/>
    <w:rsid w:val="00AF5B64"/>
    <w:rsid w:val="00B16996"/>
    <w:rsid w:val="00B407D8"/>
    <w:rsid w:val="00B6368A"/>
    <w:rsid w:val="00B721DD"/>
    <w:rsid w:val="00B76D44"/>
    <w:rsid w:val="00B80D70"/>
    <w:rsid w:val="00B82F73"/>
    <w:rsid w:val="00B84548"/>
    <w:rsid w:val="00BC721E"/>
    <w:rsid w:val="00BD4C35"/>
    <w:rsid w:val="00BE0294"/>
    <w:rsid w:val="00BF1F1B"/>
    <w:rsid w:val="00C05FC6"/>
    <w:rsid w:val="00C25647"/>
    <w:rsid w:val="00C26C2B"/>
    <w:rsid w:val="00C83334"/>
    <w:rsid w:val="00CA34B7"/>
    <w:rsid w:val="00CA78E4"/>
    <w:rsid w:val="00CB7B9D"/>
    <w:rsid w:val="00CD4DD0"/>
    <w:rsid w:val="00CE7507"/>
    <w:rsid w:val="00D05E3F"/>
    <w:rsid w:val="00D11B97"/>
    <w:rsid w:val="00D15FB9"/>
    <w:rsid w:val="00D23AD4"/>
    <w:rsid w:val="00D408D1"/>
    <w:rsid w:val="00D6160F"/>
    <w:rsid w:val="00D63B8F"/>
    <w:rsid w:val="00D82521"/>
    <w:rsid w:val="00DB0561"/>
    <w:rsid w:val="00DB0EA2"/>
    <w:rsid w:val="00DE3F86"/>
    <w:rsid w:val="00DE7686"/>
    <w:rsid w:val="00E065D3"/>
    <w:rsid w:val="00E257D1"/>
    <w:rsid w:val="00E26599"/>
    <w:rsid w:val="00E315EB"/>
    <w:rsid w:val="00E32CE6"/>
    <w:rsid w:val="00E36813"/>
    <w:rsid w:val="00E42BE2"/>
    <w:rsid w:val="00E46529"/>
    <w:rsid w:val="00E6466C"/>
    <w:rsid w:val="00E76471"/>
    <w:rsid w:val="00E84B45"/>
    <w:rsid w:val="00E962F6"/>
    <w:rsid w:val="00EA5531"/>
    <w:rsid w:val="00EB66C0"/>
    <w:rsid w:val="00ED209A"/>
    <w:rsid w:val="00EE2501"/>
    <w:rsid w:val="00F546E9"/>
    <w:rsid w:val="00F838ED"/>
    <w:rsid w:val="00F92DD0"/>
    <w:rsid w:val="00F960BB"/>
    <w:rsid w:val="00FE0912"/>
    <w:rsid w:val="00FE1DA9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2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2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C2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2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4C2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5E3F"/>
  </w:style>
  <w:style w:type="table" w:styleId="aa">
    <w:name w:val="Table Grid"/>
    <w:basedOn w:val="a1"/>
    <w:rsid w:val="00D05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D05E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05E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05E3F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D05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05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Без интервала Знак"/>
    <w:basedOn w:val="a0"/>
    <w:link w:val="a7"/>
    <w:rsid w:val="00D05E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5DB6-02A6-4F47-9E42-E8B27D5E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14944</Words>
  <Characters>85185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2021-12-22T07:38:00Z</cp:lastPrinted>
  <dcterms:created xsi:type="dcterms:W3CDTF">2022-01-19T10:14:00Z</dcterms:created>
  <dcterms:modified xsi:type="dcterms:W3CDTF">2022-01-19T10:14:00Z</dcterms:modified>
</cp:coreProperties>
</file>