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B6" w:rsidRPr="00526C56" w:rsidRDefault="002549B6" w:rsidP="002549B6">
      <w:pPr>
        <w:spacing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526C56">
        <w:rPr>
          <w:rFonts w:ascii="Arial" w:hAnsi="Arial" w:cs="Arial"/>
          <w:sz w:val="24"/>
          <w:szCs w:val="24"/>
        </w:rPr>
        <w:t>РОССИЙСКАЯ ФЕДЕРАЦИЯ</w:t>
      </w:r>
    </w:p>
    <w:p w:rsidR="002549B6" w:rsidRPr="00526C56" w:rsidRDefault="002549B6" w:rsidP="002549B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26C56">
        <w:rPr>
          <w:rFonts w:ascii="Arial" w:hAnsi="Arial" w:cs="Arial"/>
          <w:sz w:val="24"/>
          <w:szCs w:val="24"/>
        </w:rPr>
        <w:t>АДМИНИСТРАЦИЯ КРАСНОБРАТСКОГО  СЕЛЬСКОГО ПОСЕЛЕНИЯ</w:t>
      </w:r>
    </w:p>
    <w:p w:rsidR="002549B6" w:rsidRPr="00526C56" w:rsidRDefault="002549B6" w:rsidP="002549B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26C56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2549B6" w:rsidRPr="00526C56" w:rsidRDefault="002549B6" w:rsidP="002549B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26C56">
        <w:rPr>
          <w:rFonts w:ascii="Arial" w:hAnsi="Arial" w:cs="Arial"/>
          <w:sz w:val="24"/>
          <w:szCs w:val="24"/>
        </w:rPr>
        <w:t>ВОРОНЕЖСКОЙ ОБЛАСТИ</w:t>
      </w:r>
    </w:p>
    <w:p w:rsidR="002549B6" w:rsidRPr="00526C56" w:rsidRDefault="002549B6" w:rsidP="002549B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26C56">
        <w:rPr>
          <w:rFonts w:ascii="Arial" w:hAnsi="Arial" w:cs="Arial"/>
          <w:sz w:val="24"/>
          <w:szCs w:val="24"/>
        </w:rPr>
        <w:t>ПОСТАНОВЛЕНИЕ</w:t>
      </w:r>
    </w:p>
    <w:p w:rsidR="002549B6" w:rsidRPr="00526C56" w:rsidRDefault="002549B6" w:rsidP="002549B6">
      <w:pPr>
        <w:rPr>
          <w:rFonts w:ascii="Arial" w:hAnsi="Arial" w:cs="Arial"/>
          <w:bCs/>
          <w:sz w:val="24"/>
          <w:szCs w:val="24"/>
        </w:rPr>
      </w:pPr>
      <w:r w:rsidRPr="00526C56">
        <w:rPr>
          <w:rFonts w:ascii="Arial" w:hAnsi="Arial" w:cs="Arial"/>
          <w:bCs/>
          <w:sz w:val="24"/>
          <w:szCs w:val="24"/>
        </w:rPr>
        <w:t xml:space="preserve">от </w:t>
      </w:r>
      <w:r w:rsidR="004F116B" w:rsidRPr="00526C56">
        <w:rPr>
          <w:rFonts w:ascii="Arial" w:hAnsi="Arial" w:cs="Arial"/>
          <w:bCs/>
          <w:sz w:val="24"/>
          <w:szCs w:val="24"/>
        </w:rPr>
        <w:t>1</w:t>
      </w:r>
      <w:r w:rsidR="00757BA2">
        <w:rPr>
          <w:rFonts w:ascii="Arial" w:hAnsi="Arial" w:cs="Arial"/>
          <w:bCs/>
          <w:sz w:val="24"/>
          <w:szCs w:val="24"/>
        </w:rPr>
        <w:t>8</w:t>
      </w:r>
      <w:bookmarkStart w:id="0" w:name="_GoBack"/>
      <w:bookmarkEnd w:id="0"/>
      <w:r w:rsidR="004F116B" w:rsidRPr="00526C56">
        <w:rPr>
          <w:rFonts w:ascii="Arial" w:hAnsi="Arial" w:cs="Arial"/>
          <w:bCs/>
          <w:sz w:val="24"/>
          <w:szCs w:val="24"/>
        </w:rPr>
        <w:t>.09.2018 г. № 49</w:t>
      </w:r>
      <w:r w:rsidRPr="00526C56">
        <w:rPr>
          <w:rFonts w:ascii="Arial" w:hAnsi="Arial" w:cs="Arial"/>
          <w:bCs/>
          <w:sz w:val="24"/>
          <w:szCs w:val="24"/>
        </w:rPr>
        <w:t xml:space="preserve"> </w:t>
      </w:r>
    </w:p>
    <w:p w:rsidR="002549B6" w:rsidRPr="00526C56" w:rsidRDefault="00D80E1B" w:rsidP="00D80E1B">
      <w:pPr>
        <w:spacing w:after="0" w:line="240" w:lineRule="auto"/>
        <w:contextualSpacing/>
        <w:rPr>
          <w:rFonts w:ascii="Arial" w:eastAsia="Times New Roman" w:hAnsi="Arial" w:cs="Arial"/>
          <w:bCs/>
          <w:color w:val="382E2C"/>
          <w:sz w:val="24"/>
          <w:szCs w:val="24"/>
          <w:lang w:eastAsia="ru-RU"/>
        </w:rPr>
      </w:pPr>
      <w:r w:rsidRPr="00526C56">
        <w:rPr>
          <w:rFonts w:ascii="Arial" w:eastAsia="Times New Roman" w:hAnsi="Arial" w:cs="Arial"/>
          <w:bCs/>
          <w:color w:val="382E2C"/>
          <w:sz w:val="24"/>
          <w:szCs w:val="24"/>
          <w:lang w:eastAsia="ru-RU"/>
        </w:rPr>
        <w:t xml:space="preserve">О реализации Указа Президента Российской </w:t>
      </w:r>
    </w:p>
    <w:p w:rsidR="002549B6" w:rsidRPr="00526C56" w:rsidRDefault="00D80E1B" w:rsidP="00D80E1B">
      <w:pPr>
        <w:spacing w:after="0" w:line="240" w:lineRule="auto"/>
        <w:contextualSpacing/>
        <w:rPr>
          <w:rFonts w:ascii="Arial" w:eastAsia="Times New Roman" w:hAnsi="Arial" w:cs="Arial"/>
          <w:bCs/>
          <w:color w:val="382E2C"/>
          <w:sz w:val="24"/>
          <w:szCs w:val="24"/>
          <w:lang w:eastAsia="ru-RU"/>
        </w:rPr>
      </w:pPr>
      <w:r w:rsidRPr="00526C56">
        <w:rPr>
          <w:rFonts w:ascii="Arial" w:eastAsia="Times New Roman" w:hAnsi="Arial" w:cs="Arial"/>
          <w:bCs/>
          <w:color w:val="382E2C"/>
          <w:sz w:val="24"/>
          <w:szCs w:val="24"/>
          <w:lang w:eastAsia="ru-RU"/>
        </w:rPr>
        <w:t xml:space="preserve">Федерации от 21.07.2010 № 925 «О мерах </w:t>
      </w:r>
      <w:proofErr w:type="gramStart"/>
      <w:r w:rsidRPr="00526C56">
        <w:rPr>
          <w:rFonts w:ascii="Arial" w:eastAsia="Times New Roman" w:hAnsi="Arial" w:cs="Arial"/>
          <w:bCs/>
          <w:color w:val="382E2C"/>
          <w:sz w:val="24"/>
          <w:szCs w:val="24"/>
          <w:lang w:eastAsia="ru-RU"/>
        </w:rPr>
        <w:t>по</w:t>
      </w:r>
      <w:proofErr w:type="gramEnd"/>
      <w:r w:rsidRPr="00526C56">
        <w:rPr>
          <w:rFonts w:ascii="Arial" w:eastAsia="Times New Roman" w:hAnsi="Arial" w:cs="Arial"/>
          <w:bCs/>
          <w:color w:val="382E2C"/>
          <w:sz w:val="24"/>
          <w:szCs w:val="24"/>
          <w:lang w:eastAsia="ru-RU"/>
        </w:rPr>
        <w:t xml:space="preserve"> </w:t>
      </w:r>
    </w:p>
    <w:p w:rsidR="002549B6" w:rsidRPr="00526C56" w:rsidRDefault="00D80E1B" w:rsidP="00D80E1B">
      <w:pPr>
        <w:spacing w:after="0" w:line="240" w:lineRule="auto"/>
        <w:contextualSpacing/>
        <w:rPr>
          <w:rFonts w:ascii="Arial" w:eastAsia="Times New Roman" w:hAnsi="Arial" w:cs="Arial"/>
          <w:bCs/>
          <w:color w:val="382E2C"/>
          <w:sz w:val="24"/>
          <w:szCs w:val="24"/>
          <w:lang w:eastAsia="ru-RU"/>
        </w:rPr>
      </w:pPr>
      <w:r w:rsidRPr="00526C56">
        <w:rPr>
          <w:rFonts w:ascii="Arial" w:eastAsia="Times New Roman" w:hAnsi="Arial" w:cs="Arial"/>
          <w:bCs/>
          <w:color w:val="382E2C"/>
          <w:sz w:val="24"/>
          <w:szCs w:val="24"/>
          <w:lang w:eastAsia="ru-RU"/>
        </w:rPr>
        <w:t xml:space="preserve">реализации отдельных положений </w:t>
      </w:r>
      <w:proofErr w:type="gramStart"/>
      <w:r w:rsidRPr="00526C56">
        <w:rPr>
          <w:rFonts w:ascii="Arial" w:eastAsia="Times New Roman" w:hAnsi="Arial" w:cs="Arial"/>
          <w:bCs/>
          <w:color w:val="382E2C"/>
          <w:sz w:val="24"/>
          <w:szCs w:val="24"/>
          <w:lang w:eastAsia="ru-RU"/>
        </w:rPr>
        <w:t>Федерального</w:t>
      </w:r>
      <w:proofErr w:type="gramEnd"/>
      <w:r w:rsidRPr="00526C56">
        <w:rPr>
          <w:rFonts w:ascii="Arial" w:eastAsia="Times New Roman" w:hAnsi="Arial" w:cs="Arial"/>
          <w:bCs/>
          <w:color w:val="382E2C"/>
          <w:sz w:val="24"/>
          <w:szCs w:val="24"/>
          <w:lang w:eastAsia="ru-RU"/>
        </w:rPr>
        <w:t xml:space="preserve"> </w:t>
      </w:r>
    </w:p>
    <w:p w:rsidR="00D80E1B" w:rsidRPr="00526C56" w:rsidRDefault="00D80E1B" w:rsidP="00D80E1B">
      <w:pPr>
        <w:spacing w:after="0" w:line="240" w:lineRule="auto"/>
        <w:contextualSpacing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526C56">
        <w:rPr>
          <w:rFonts w:ascii="Arial" w:eastAsia="Times New Roman" w:hAnsi="Arial" w:cs="Arial"/>
          <w:bCs/>
          <w:color w:val="382E2C"/>
          <w:sz w:val="24"/>
          <w:szCs w:val="24"/>
          <w:lang w:eastAsia="ru-RU"/>
        </w:rPr>
        <w:t>закона «О противодействии коррупции»</w:t>
      </w:r>
    </w:p>
    <w:p w:rsidR="00D80E1B" w:rsidRPr="00526C56" w:rsidRDefault="00D80E1B" w:rsidP="002549B6">
      <w:pPr>
        <w:spacing w:after="0" w:line="240" w:lineRule="auto"/>
        <w:ind w:firstLine="708"/>
        <w:contextualSpacing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 и в целях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коррупции», постановляю: </w:t>
      </w:r>
    </w:p>
    <w:p w:rsidR="00D80E1B" w:rsidRPr="00526C56" w:rsidRDefault="00D80E1B" w:rsidP="002549B6">
      <w:pPr>
        <w:spacing w:after="0" w:line="240" w:lineRule="auto"/>
        <w:ind w:firstLine="708"/>
        <w:contextualSpacing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1. </w:t>
      </w:r>
      <w:proofErr w:type="gramStart"/>
      <w:r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Установить, что гражданин Российской Федерации, замещавший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 </w:t>
      </w:r>
      <w:r w:rsidR="002549B6"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администрации  </w:t>
      </w:r>
      <w:proofErr w:type="spellStart"/>
      <w:r w:rsidR="002549B6"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Краснобратского</w:t>
      </w:r>
      <w:proofErr w:type="spellEnd"/>
      <w:r w:rsidR="002549B6"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сельского</w:t>
      </w:r>
      <w:proofErr w:type="gramEnd"/>
      <w:r w:rsidR="002549B6"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поселения </w:t>
      </w:r>
      <w:proofErr w:type="spellStart"/>
      <w:r w:rsidR="002549B6"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Калачеесвского</w:t>
      </w:r>
      <w:proofErr w:type="spellEnd"/>
      <w:r w:rsidR="002549B6"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муниципального района от 17.09.2018 г. № 47 </w:t>
      </w:r>
      <w:r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«Об утверждении перечня должностей муниципальной службы, </w:t>
      </w:r>
      <w:r w:rsidR="002549B6"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</w:t>
      </w:r>
      <w:r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»   в течение двух лет со дня увольнения с муниципальной службы:</w:t>
      </w:r>
    </w:p>
    <w:p w:rsidR="00526C56" w:rsidRDefault="00D80E1B" w:rsidP="00D80E1B">
      <w:pPr>
        <w:spacing w:after="300" w:line="240" w:lineRule="auto"/>
        <w:contextualSpacing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а) имеет право замещать должности в коммерческих и не 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которое дается в соответствии с Порядком работы данной комиссии;</w:t>
      </w:r>
    </w:p>
    <w:p w:rsidR="00D80E1B" w:rsidRPr="00526C56" w:rsidRDefault="00D80E1B" w:rsidP="00D80E1B">
      <w:pPr>
        <w:spacing w:after="300" w:line="240" w:lineRule="auto"/>
        <w:contextualSpacing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б) </w:t>
      </w:r>
      <w:proofErr w:type="gramStart"/>
      <w:r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обязан</w:t>
      </w:r>
      <w:proofErr w:type="gramEnd"/>
      <w:r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при заключении трудовых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D80E1B" w:rsidRPr="00526C56" w:rsidRDefault="00526C56" w:rsidP="00526C56">
      <w:pPr>
        <w:spacing w:after="0" w:line="240" w:lineRule="auto"/>
        <w:ind w:left="300"/>
        <w:contextualSpacing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2549B6" w:rsidRPr="00526C56">
        <w:rPr>
          <w:rFonts w:ascii="Arial" w:hAnsi="Arial" w:cs="Arial"/>
          <w:bCs/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2549B6" w:rsidRPr="00526C56">
        <w:rPr>
          <w:rFonts w:ascii="Arial" w:hAnsi="Arial" w:cs="Arial"/>
          <w:bCs/>
          <w:sz w:val="24"/>
          <w:szCs w:val="24"/>
        </w:rPr>
        <w:t>Краснобратского</w:t>
      </w:r>
      <w:proofErr w:type="spellEnd"/>
      <w:r w:rsidR="002549B6" w:rsidRPr="00526C5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2549B6" w:rsidRPr="00526C56">
        <w:rPr>
          <w:rFonts w:ascii="Arial" w:hAnsi="Arial" w:cs="Arial"/>
          <w:bCs/>
          <w:sz w:val="24"/>
          <w:szCs w:val="24"/>
        </w:rPr>
        <w:t>Калачеевского</w:t>
      </w:r>
      <w:proofErr w:type="spellEnd"/>
      <w:r w:rsidR="002549B6" w:rsidRPr="00526C56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области, разместить на официальном сайте администрации </w:t>
      </w:r>
      <w:proofErr w:type="spellStart"/>
      <w:r w:rsidR="002549B6" w:rsidRPr="00526C56">
        <w:rPr>
          <w:rFonts w:ascii="Arial" w:hAnsi="Arial" w:cs="Arial"/>
          <w:bCs/>
          <w:sz w:val="24"/>
          <w:szCs w:val="24"/>
        </w:rPr>
        <w:t>Краснобратского</w:t>
      </w:r>
      <w:proofErr w:type="spellEnd"/>
      <w:r w:rsidR="002549B6" w:rsidRPr="00526C5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D80E1B"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.</w:t>
      </w:r>
    </w:p>
    <w:p w:rsidR="00D80E1B" w:rsidRPr="00526C56" w:rsidRDefault="00526C56" w:rsidP="00526C56">
      <w:pPr>
        <w:spacing w:after="0" w:line="240" w:lineRule="auto"/>
        <w:ind w:left="300"/>
        <w:contextualSpacing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2E2C"/>
          <w:sz w:val="24"/>
          <w:szCs w:val="24"/>
          <w:lang w:eastAsia="ru-RU"/>
        </w:rPr>
        <w:t>3.</w:t>
      </w:r>
      <w:r w:rsidR="00D80E1B"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Контроль исполнения настоящего </w:t>
      </w:r>
      <w:r w:rsidR="002549B6"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постановления</w:t>
      </w:r>
      <w:r w:rsidR="00D80E1B" w:rsidRPr="00526C56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оставляю за собой.</w:t>
      </w:r>
    </w:p>
    <w:p w:rsidR="002549B6" w:rsidRPr="00526C56" w:rsidRDefault="002549B6" w:rsidP="002549B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26C56">
        <w:rPr>
          <w:rFonts w:ascii="Arial" w:hAnsi="Arial" w:cs="Arial"/>
          <w:sz w:val="24"/>
          <w:szCs w:val="24"/>
        </w:rPr>
        <w:t>Глава администрации</w:t>
      </w:r>
    </w:p>
    <w:p w:rsidR="002549B6" w:rsidRPr="00526C56" w:rsidRDefault="002549B6" w:rsidP="002549B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26C56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526C5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26C56">
        <w:rPr>
          <w:rFonts w:ascii="Arial" w:hAnsi="Arial" w:cs="Arial"/>
          <w:sz w:val="24"/>
          <w:szCs w:val="24"/>
        </w:rPr>
        <w:t>М.В.Берестнев</w:t>
      </w:r>
      <w:proofErr w:type="spellEnd"/>
    </w:p>
    <w:sectPr w:rsidR="002549B6" w:rsidRPr="00526C56" w:rsidSect="00526C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00FA"/>
    <w:multiLevelType w:val="multilevel"/>
    <w:tmpl w:val="2B607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548E3"/>
    <w:multiLevelType w:val="multilevel"/>
    <w:tmpl w:val="D546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C7"/>
    <w:rsid w:val="002549B6"/>
    <w:rsid w:val="004F116B"/>
    <w:rsid w:val="00526C56"/>
    <w:rsid w:val="00757BA2"/>
    <w:rsid w:val="00762C44"/>
    <w:rsid w:val="008A19C7"/>
    <w:rsid w:val="009515C2"/>
    <w:rsid w:val="00A72BC7"/>
    <w:rsid w:val="00D8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E1B"/>
    <w:rPr>
      <w:b/>
      <w:bCs/>
    </w:rPr>
  </w:style>
  <w:style w:type="paragraph" w:customStyle="1" w:styleId="headertext">
    <w:name w:val="headertext"/>
    <w:basedOn w:val="a"/>
    <w:rsid w:val="00D8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0E1B"/>
    <w:rPr>
      <w:color w:val="0000FF"/>
      <w:u w:val="single"/>
    </w:rPr>
  </w:style>
  <w:style w:type="paragraph" w:customStyle="1" w:styleId="formattext">
    <w:name w:val="formattext"/>
    <w:basedOn w:val="a"/>
    <w:rsid w:val="00D8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E1B"/>
    <w:rPr>
      <w:b/>
      <w:bCs/>
    </w:rPr>
  </w:style>
  <w:style w:type="paragraph" w:customStyle="1" w:styleId="headertext">
    <w:name w:val="headertext"/>
    <w:basedOn w:val="a"/>
    <w:rsid w:val="00D8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0E1B"/>
    <w:rPr>
      <w:color w:val="0000FF"/>
      <w:u w:val="single"/>
    </w:rPr>
  </w:style>
  <w:style w:type="paragraph" w:customStyle="1" w:styleId="formattext">
    <w:name w:val="formattext"/>
    <w:basedOn w:val="a"/>
    <w:rsid w:val="00D8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</dc:creator>
  <cp:keywords/>
  <dc:description/>
  <cp:lastModifiedBy>plk</cp:lastModifiedBy>
  <cp:revision>9</cp:revision>
  <cp:lastPrinted>2018-08-27T12:20:00Z</cp:lastPrinted>
  <dcterms:created xsi:type="dcterms:W3CDTF">2018-08-27T12:01:00Z</dcterms:created>
  <dcterms:modified xsi:type="dcterms:W3CDTF">2018-09-21T10:48:00Z</dcterms:modified>
</cp:coreProperties>
</file>