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00" w:rsidRDefault="00297200" w:rsidP="00924E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E87" w:rsidRPr="004101FC" w:rsidRDefault="00924E87" w:rsidP="0029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C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ПЛЯСОВАТСКОГО</w:t>
      </w: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4E87" w:rsidRPr="004101FC" w:rsidRDefault="00924E87" w:rsidP="0029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ВЕРХНЕХАВСКОГО </w:t>
      </w: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4E87" w:rsidRPr="004101FC" w:rsidRDefault="00924E87" w:rsidP="009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24E87" w:rsidRPr="004101FC" w:rsidRDefault="00924E87" w:rsidP="009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C1A" w:rsidRDefault="00924E87" w:rsidP="00230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4E87" w:rsidRPr="004101FC" w:rsidRDefault="00924E87" w:rsidP="00230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4101FC" w:rsidRDefault="00924E87" w:rsidP="0029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D3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9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№ </w:t>
      </w:r>
      <w:r w:rsidR="000C2D3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924E87" w:rsidRPr="004101FC" w:rsidRDefault="00924E87" w:rsidP="009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0C2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Плясоватка</w:t>
      </w:r>
      <w:proofErr w:type="spellEnd"/>
    </w:p>
    <w:p w:rsidR="00C36557" w:rsidRDefault="00C36557">
      <w:pPr>
        <w:pStyle w:val="ConsPlusTitle"/>
        <w:jc w:val="both"/>
      </w:pPr>
    </w:p>
    <w:p w:rsidR="00924E8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мест и способов </w:t>
      </w:r>
    </w:p>
    <w:p w:rsidR="00C3655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>сжигания мусора, травы,</w:t>
      </w:r>
    </w:p>
    <w:p w:rsidR="00924E8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>листвы и иных отходов, материалов</w:t>
      </w:r>
    </w:p>
    <w:p w:rsidR="00C3655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 или изделий на территории</w:t>
      </w:r>
    </w:p>
    <w:p w:rsidR="00C3655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2D3F">
        <w:rPr>
          <w:rFonts w:ascii="Times New Roman" w:hAnsi="Times New Roman" w:cs="Times New Roman"/>
          <w:b w:val="0"/>
          <w:sz w:val="28"/>
          <w:szCs w:val="28"/>
        </w:rPr>
        <w:t>Плясоватского</w:t>
      </w:r>
      <w:proofErr w:type="spellEnd"/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Default="00C36557">
      <w:pPr>
        <w:pStyle w:val="ConsPlusNormal"/>
        <w:jc w:val="both"/>
      </w:pPr>
    </w:p>
    <w:p w:rsidR="00C36557" w:rsidRPr="00924E87" w:rsidRDefault="00C3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E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24E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4E87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6" w:history="1">
        <w:r w:rsidRPr="00924E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4E87">
        <w:rPr>
          <w:rFonts w:ascii="Times New Roman" w:hAnsi="Times New Roman" w:cs="Times New Roman"/>
          <w:sz w:val="28"/>
          <w:szCs w:val="28"/>
        </w:rPr>
        <w:t xml:space="preserve"> от 21 декабря 1994 г. N 69-ФЗ "О пожарной безопасности", </w:t>
      </w:r>
      <w:r w:rsidR="0099728A" w:rsidRPr="0099728A">
        <w:rPr>
          <w:rFonts w:ascii="Times New Roman" w:hAnsi="Times New Roman" w:cs="Times New Roman"/>
          <w:sz w:val="28"/>
          <w:szCs w:val="28"/>
        </w:rPr>
        <w:t>Постановление</w:t>
      </w:r>
      <w:r w:rsidR="0099728A">
        <w:rPr>
          <w:rFonts w:ascii="Times New Roman" w:hAnsi="Times New Roman" w:cs="Times New Roman"/>
          <w:sz w:val="28"/>
          <w:szCs w:val="28"/>
        </w:rPr>
        <w:t>м</w:t>
      </w:r>
      <w:r w:rsidR="0099728A" w:rsidRPr="0099728A">
        <w:rPr>
          <w:rFonts w:ascii="Times New Roman" w:hAnsi="Times New Roman" w:cs="Times New Roman"/>
          <w:sz w:val="28"/>
          <w:szCs w:val="28"/>
        </w:rPr>
        <w:t xml:space="preserve"> Правительства РФ от 16.09.2020 N 1479 (ред. от 31.12.2020) </w:t>
      </w:r>
      <w:r w:rsidRPr="00924E87">
        <w:rPr>
          <w:rFonts w:ascii="Times New Roman" w:hAnsi="Times New Roman" w:cs="Times New Roman"/>
          <w:sz w:val="28"/>
          <w:szCs w:val="28"/>
        </w:rPr>
        <w:t>(вместе с Правилами противопожарного режима в Российской Федерации), в целях повышения противопожарной устойчивости населенных пунктов на территории</w:t>
      </w:r>
      <w:proofErr w:type="gramEnd"/>
      <w:r w:rsidRPr="0092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D3F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297200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4E8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D3F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297200">
        <w:rPr>
          <w:rFonts w:ascii="Times New Roman" w:hAnsi="Times New Roman" w:cs="Times New Roman"/>
          <w:sz w:val="28"/>
          <w:szCs w:val="28"/>
        </w:rPr>
        <w:t xml:space="preserve"> 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6557" w:rsidRPr="00924E87" w:rsidRDefault="00C36557" w:rsidP="000C2D3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6557" w:rsidRPr="00924E87" w:rsidRDefault="00C36557" w:rsidP="000C2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924E8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24E87">
        <w:rPr>
          <w:rFonts w:ascii="Times New Roman" w:hAnsi="Times New Roman" w:cs="Times New Roman"/>
          <w:sz w:val="28"/>
          <w:szCs w:val="28"/>
        </w:rPr>
        <w:t xml:space="preserve"> определения мест и способов сжигания мусора, травы, листвы и иных отходов, материалов или изделий на территории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D3F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924E87" w:rsidRPr="00924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4E87">
        <w:rPr>
          <w:rFonts w:ascii="Times New Roman" w:hAnsi="Times New Roman" w:cs="Times New Roman"/>
          <w:sz w:val="28"/>
          <w:szCs w:val="28"/>
        </w:rPr>
        <w:t xml:space="preserve"> (далее - Порядок) согласно приложению 1 к настоящему Постановлению.</w:t>
      </w:r>
    </w:p>
    <w:p w:rsidR="00230C1A" w:rsidRDefault="00B665CC" w:rsidP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557" w:rsidRPr="00924E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6557" w:rsidRPr="00924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924E8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236FA">
        <w:rPr>
          <w:rFonts w:ascii="Times New Roman" w:hAnsi="Times New Roman" w:cs="Times New Roman"/>
          <w:sz w:val="28"/>
          <w:szCs w:val="28"/>
        </w:rPr>
        <w:t>п</w:t>
      </w:r>
      <w:r w:rsidR="00C36557" w:rsidRPr="00924E8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30C1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0C1A" w:rsidRPr="00924E87" w:rsidRDefault="00B665CC" w:rsidP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557" w:rsidRPr="00924E8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>
        <w:rPr>
          <w:rFonts w:ascii="Times New Roman" w:hAnsi="Times New Roman" w:cs="Times New Roman"/>
          <w:sz w:val="28"/>
          <w:szCs w:val="28"/>
        </w:rPr>
        <w:t>п</w:t>
      </w:r>
      <w:r w:rsidR="00C36557" w:rsidRPr="00924E87">
        <w:rPr>
          <w:rFonts w:ascii="Times New Roman" w:hAnsi="Times New Roman" w:cs="Times New Roman"/>
          <w:sz w:val="28"/>
          <w:szCs w:val="28"/>
        </w:rPr>
        <w:t>остановление вступает в силу с момента  официально</w:t>
      </w:r>
      <w:r w:rsidR="000C2D3F">
        <w:rPr>
          <w:rFonts w:ascii="Times New Roman" w:hAnsi="Times New Roman" w:cs="Times New Roman"/>
          <w:sz w:val="28"/>
          <w:szCs w:val="28"/>
        </w:rPr>
        <w:t xml:space="preserve">го </w:t>
      </w:r>
      <w:r w:rsidR="004236FA">
        <w:rPr>
          <w:rFonts w:ascii="Times New Roman" w:hAnsi="Times New Roman" w:cs="Times New Roman"/>
          <w:sz w:val="28"/>
          <w:szCs w:val="28"/>
        </w:rPr>
        <w:t>обнародования</w:t>
      </w:r>
      <w:r w:rsidR="00C36557" w:rsidRPr="00924E87">
        <w:rPr>
          <w:rFonts w:ascii="Times New Roman" w:hAnsi="Times New Roman" w:cs="Times New Roman"/>
          <w:sz w:val="28"/>
          <w:szCs w:val="28"/>
        </w:rPr>
        <w:t>.</w:t>
      </w:r>
    </w:p>
    <w:p w:rsidR="00B61455" w:rsidRDefault="00B61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423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972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57" w:rsidRPr="00924E87" w:rsidRDefault="000C2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297200">
        <w:rPr>
          <w:rFonts w:ascii="Times New Roman" w:hAnsi="Times New Roman" w:cs="Times New Roman"/>
          <w:sz w:val="28"/>
          <w:szCs w:val="28"/>
        </w:rPr>
        <w:t xml:space="preserve"> </w:t>
      </w:r>
      <w:r w:rsidR="004236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145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7200" w:rsidRDefault="00297200" w:rsidP="00230C1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65CC" w:rsidRDefault="00B665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65CC" w:rsidRDefault="00B665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65CC" w:rsidRDefault="00B665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4E87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>
        <w:rPr>
          <w:rFonts w:ascii="Times New Roman" w:hAnsi="Times New Roman" w:cs="Times New Roman"/>
          <w:sz w:val="28"/>
          <w:szCs w:val="28"/>
        </w:rPr>
        <w:t>п</w:t>
      </w:r>
      <w:r w:rsidRPr="00924E8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C2D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2D3F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</w:p>
    <w:p w:rsidR="00802F46" w:rsidRPr="00924E87" w:rsidRDefault="00802F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от</w:t>
      </w:r>
      <w:r w:rsidR="00230C1A">
        <w:rPr>
          <w:rFonts w:ascii="Times New Roman" w:hAnsi="Times New Roman" w:cs="Times New Roman"/>
          <w:sz w:val="28"/>
          <w:szCs w:val="28"/>
        </w:rPr>
        <w:t xml:space="preserve"> </w:t>
      </w:r>
      <w:r w:rsidR="000C2D3F">
        <w:rPr>
          <w:rFonts w:ascii="Times New Roman" w:hAnsi="Times New Roman" w:cs="Times New Roman"/>
          <w:sz w:val="28"/>
          <w:szCs w:val="28"/>
        </w:rPr>
        <w:t>07</w:t>
      </w:r>
      <w:r w:rsidR="00297200">
        <w:rPr>
          <w:rFonts w:ascii="Times New Roman" w:hAnsi="Times New Roman" w:cs="Times New Roman"/>
          <w:sz w:val="28"/>
          <w:szCs w:val="28"/>
        </w:rPr>
        <w:t>.09.</w:t>
      </w:r>
      <w:r w:rsidRPr="00924E87">
        <w:rPr>
          <w:rFonts w:ascii="Times New Roman" w:hAnsi="Times New Roman" w:cs="Times New Roman"/>
          <w:sz w:val="28"/>
          <w:szCs w:val="28"/>
        </w:rPr>
        <w:t xml:space="preserve"> 20</w:t>
      </w:r>
      <w:r w:rsidR="00802F46">
        <w:rPr>
          <w:rFonts w:ascii="Times New Roman" w:hAnsi="Times New Roman" w:cs="Times New Roman"/>
          <w:sz w:val="28"/>
          <w:szCs w:val="28"/>
        </w:rPr>
        <w:t>2</w:t>
      </w:r>
      <w:r w:rsidRPr="00924E87">
        <w:rPr>
          <w:rFonts w:ascii="Times New Roman" w:hAnsi="Times New Roman" w:cs="Times New Roman"/>
          <w:sz w:val="28"/>
          <w:szCs w:val="28"/>
        </w:rPr>
        <w:t>1 г. N</w:t>
      </w:r>
      <w:r w:rsidR="000C2D3F">
        <w:rPr>
          <w:rFonts w:ascii="Times New Roman" w:hAnsi="Times New Roman" w:cs="Times New Roman"/>
          <w:sz w:val="28"/>
          <w:szCs w:val="28"/>
        </w:rPr>
        <w:t>16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24E87">
        <w:rPr>
          <w:rFonts w:ascii="Times New Roman" w:hAnsi="Times New Roman" w:cs="Times New Roman"/>
          <w:sz w:val="28"/>
          <w:szCs w:val="28"/>
        </w:rPr>
        <w:t>ПОРЯДОК</w:t>
      </w:r>
    </w:p>
    <w:p w:rsidR="00C36557" w:rsidRPr="00924E87" w:rsidRDefault="00C36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ОПРЕДЕЛЕНИЯ МЕСТ И СПОСОБОВ СЖИГАНИЯ МУСОРА, ТРАВЫ, ЛИСТВЫ</w:t>
      </w:r>
    </w:p>
    <w:p w:rsidR="00C36557" w:rsidRPr="00924E87" w:rsidRDefault="00C36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И ИНЫХ ОТХОДОВ, МАТЕРИАЛОВ ИЛИ ИЗДЕЛИЙ НА ТЕРРИТОРИИ</w:t>
      </w:r>
    </w:p>
    <w:p w:rsidR="00C36557" w:rsidRPr="00924E87" w:rsidRDefault="00924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0C2D3F">
        <w:rPr>
          <w:rFonts w:ascii="Times New Roman" w:hAnsi="Times New Roman" w:cs="Times New Roman"/>
          <w:sz w:val="28"/>
          <w:szCs w:val="28"/>
        </w:rPr>
        <w:t>ПЛЯСОВАТСКОГО</w:t>
      </w:r>
      <w:r w:rsidRPr="00924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мест и способов сжигания мусора, травы, листвы и иных отходов, материалов или изделий на территории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D3F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924E87" w:rsidRPr="00924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4E87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proofErr w:type="spellStart"/>
      <w:r w:rsidR="000C2D3F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297200">
        <w:rPr>
          <w:rFonts w:ascii="Times New Roman" w:hAnsi="Times New Roman" w:cs="Times New Roman"/>
          <w:sz w:val="28"/>
          <w:szCs w:val="28"/>
        </w:rPr>
        <w:t xml:space="preserve"> </w:t>
      </w:r>
      <w:r w:rsidR="005B6CC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5B6CC8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5B6CC8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5B6CC8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44" w:history="1">
        <w:r w:rsidRPr="005B6CC8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5B6C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5B6CC8">
          <w:rPr>
            <w:rFonts w:ascii="Times New Roman" w:hAnsi="Times New Roman" w:cs="Times New Roman"/>
            <w:color w:val="0000FF"/>
            <w:sz w:val="28"/>
            <w:szCs w:val="28"/>
          </w:rPr>
          <w:t>"в" пункта 2</w:t>
        </w:r>
      </w:hyperlink>
      <w:r w:rsidRPr="005B6CC8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71" w:history="1">
        <w:r w:rsidRPr="005B6CC8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5B6CC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P42" w:history="1">
        <w:r w:rsidRPr="005B6CC8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5B6CC8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7" w:history="1">
        <w:r w:rsidRPr="005B6CC8">
          <w:rPr>
            <w:rFonts w:ascii="Times New Roman" w:hAnsi="Times New Roman" w:cs="Times New Roman"/>
            <w:color w:val="0000FF"/>
            <w:sz w:val="28"/>
            <w:szCs w:val="28"/>
          </w:rPr>
          <w:t>нормами</w:t>
        </w:r>
      </w:hyperlink>
      <w:r w:rsidR="005B6CC8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5B6CC8">
        <w:rPr>
          <w:rFonts w:ascii="Times New Roman" w:hAnsi="Times New Roman" w:cs="Times New Roman"/>
          <w:sz w:val="28"/>
          <w:szCs w:val="28"/>
        </w:rPr>
        <w:t>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924E87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Pr="00924E87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924E8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924E87" w:rsidRDefault="00924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5CC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924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576"/>
        <w:gridCol w:w="562"/>
        <w:gridCol w:w="571"/>
        <w:gridCol w:w="557"/>
        <w:gridCol w:w="586"/>
      </w:tblGrid>
      <w:tr w:rsidR="00C36557" w:rsidRPr="00924E87">
        <w:tc>
          <w:tcPr>
            <w:tcW w:w="6180" w:type="dxa"/>
          </w:tcPr>
          <w:p w:rsidR="00C36557" w:rsidRPr="00924E87" w:rsidRDefault="00C36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557" w:rsidRPr="00924E87">
        <w:tc>
          <w:tcPr>
            <w:tcW w:w="6180" w:type="dxa"/>
          </w:tcPr>
          <w:p w:rsidR="00C36557" w:rsidRPr="00924E87" w:rsidRDefault="00C36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36557" w:rsidRPr="00924E87" w:rsidRDefault="00C36557" w:rsidP="005B6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6557" w:rsidRPr="00924E87" w:rsidSect="004236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7"/>
    <w:rsid w:val="000C2D3F"/>
    <w:rsid w:val="002217A7"/>
    <w:rsid w:val="00230C1A"/>
    <w:rsid w:val="00297200"/>
    <w:rsid w:val="004236FA"/>
    <w:rsid w:val="00485027"/>
    <w:rsid w:val="005B6CC8"/>
    <w:rsid w:val="006C640B"/>
    <w:rsid w:val="00802323"/>
    <w:rsid w:val="00802F46"/>
    <w:rsid w:val="00866D3A"/>
    <w:rsid w:val="00924E87"/>
    <w:rsid w:val="0099728A"/>
    <w:rsid w:val="00A02E5B"/>
    <w:rsid w:val="00A63325"/>
    <w:rsid w:val="00B61455"/>
    <w:rsid w:val="00B665CC"/>
    <w:rsid w:val="00C36557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8004931FFEF6D643BF5AAB8292A07242585C7E7BC58F8439324CA1B70A704DBFDC435251EBA4FABE3DCC16CC2DBCED755AB39CAC24A300647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004931FFEF6D643BF5AAB8292A072405F5F7F7CC88F8439324CA1B70A704DADDC1B5E50E2BAFAB3289A478A6779M" TargetMode="External"/><Relationship Id="rId5" Type="http://schemas.openxmlformats.org/officeDocument/2006/relationships/hyperlink" Target="consultantplus://offline/ref=768004931FFEF6D643BF5AAB8292A072405F5C767AC58F8439324CA1B70A704DADDC1B5E50E2BAFAB3289A478A677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  Татьяна  Анатольевна</dc:creator>
  <cp:lastModifiedBy>User</cp:lastModifiedBy>
  <cp:revision>7</cp:revision>
  <cp:lastPrinted>2021-08-31T12:33:00Z</cp:lastPrinted>
  <dcterms:created xsi:type="dcterms:W3CDTF">2021-04-21T08:42:00Z</dcterms:created>
  <dcterms:modified xsi:type="dcterms:W3CDTF">2021-09-07T11:32:00Z</dcterms:modified>
</cp:coreProperties>
</file>