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52" w:rsidRPr="00761152" w:rsidRDefault="00761152" w:rsidP="007611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1152">
        <w:rPr>
          <w:rFonts w:ascii="Arial" w:hAnsi="Arial" w:cs="Arial"/>
          <w:sz w:val="24"/>
          <w:szCs w:val="24"/>
        </w:rPr>
        <w:t>АДМИНИСТРАЦИЯ КРИВОПОЛЯНСКОГО СЕЛЬСКОГО ПОСЕЛЕНИЯ ОСТРОГОЖСКОГО МУНИЦИПАЛЬНОГО РАЙОНА ВОРОНЕЖСКОЙ ОБЛАСТИ</w:t>
      </w:r>
    </w:p>
    <w:p w:rsidR="00761152" w:rsidRPr="00761152" w:rsidRDefault="00761152" w:rsidP="007611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</w:t>
      </w:r>
      <w:r w:rsidRPr="00761152">
        <w:rPr>
          <w:rFonts w:ascii="Arial" w:hAnsi="Arial" w:cs="Arial"/>
          <w:sz w:val="24"/>
          <w:szCs w:val="24"/>
        </w:rPr>
        <w:t>Е</w:t>
      </w:r>
    </w:p>
    <w:p w:rsidR="00761152" w:rsidRDefault="00761152" w:rsidP="007611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115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15.02.2021 г</w:t>
      </w:r>
      <w:r w:rsidRPr="00761152">
        <w:rPr>
          <w:rFonts w:ascii="Arial" w:hAnsi="Arial" w:cs="Arial"/>
          <w:sz w:val="24"/>
          <w:szCs w:val="24"/>
        </w:rPr>
        <w:t xml:space="preserve"> № </w:t>
      </w:r>
      <w:r w:rsidR="00B85A89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761152" w:rsidRPr="00761152" w:rsidRDefault="00761152" w:rsidP="0076115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61152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>Кривая</w:t>
      </w:r>
      <w:proofErr w:type="spellEnd"/>
      <w:r>
        <w:rPr>
          <w:rFonts w:ascii="Arial" w:hAnsi="Arial" w:cs="Arial"/>
          <w:sz w:val="24"/>
          <w:szCs w:val="24"/>
        </w:rPr>
        <w:t xml:space="preserve"> Поляна</w:t>
      </w:r>
    </w:p>
    <w:p w:rsidR="00761152" w:rsidRPr="00761152" w:rsidRDefault="00761152" w:rsidP="00761152">
      <w:pPr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</w:t>
      </w:r>
      <w:r w:rsidRPr="00761152">
        <w:rPr>
          <w:rFonts w:ascii="Arial" w:hAnsi="Arial" w:cs="Arial"/>
          <w:sz w:val="24"/>
          <w:szCs w:val="24"/>
        </w:rPr>
        <w:t>новление</w:t>
      </w:r>
      <w:r>
        <w:rPr>
          <w:rFonts w:ascii="Arial" w:hAnsi="Arial" w:cs="Arial"/>
          <w:sz w:val="24"/>
          <w:szCs w:val="24"/>
        </w:rPr>
        <w:t xml:space="preserve"> администрации Кривополянского</w:t>
      </w:r>
      <w:r w:rsidRPr="00761152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от </w:t>
      </w:r>
      <w:r w:rsidR="00E5376E">
        <w:rPr>
          <w:rFonts w:ascii="Arial" w:hAnsi="Arial" w:cs="Arial"/>
          <w:sz w:val="24"/>
          <w:szCs w:val="24"/>
        </w:rPr>
        <w:t>20.11.2013</w:t>
      </w:r>
      <w:r>
        <w:rPr>
          <w:rFonts w:ascii="Arial" w:hAnsi="Arial" w:cs="Arial"/>
          <w:sz w:val="24"/>
          <w:szCs w:val="24"/>
        </w:rPr>
        <w:t xml:space="preserve"> года № 59</w:t>
      </w:r>
      <w:r w:rsidRPr="00761152">
        <w:rPr>
          <w:rFonts w:ascii="Arial" w:hAnsi="Arial" w:cs="Arial"/>
          <w:sz w:val="24"/>
          <w:szCs w:val="24"/>
        </w:rPr>
        <w:t xml:space="preserve"> «Об утверждении порядка принятия решений о разработке муниципальных программ</w:t>
      </w:r>
      <w:r>
        <w:rPr>
          <w:rFonts w:ascii="Arial" w:hAnsi="Arial" w:cs="Arial"/>
          <w:sz w:val="24"/>
          <w:szCs w:val="24"/>
        </w:rPr>
        <w:t xml:space="preserve"> Кривополянского</w:t>
      </w:r>
      <w:r w:rsidRPr="00761152">
        <w:rPr>
          <w:rFonts w:ascii="Arial" w:hAnsi="Arial" w:cs="Arial"/>
          <w:sz w:val="24"/>
          <w:szCs w:val="24"/>
        </w:rPr>
        <w:t xml:space="preserve"> сельского поселения, их формирования и реализации»</w:t>
      </w:r>
    </w:p>
    <w:p w:rsidR="00761152" w:rsidRPr="00761152" w:rsidRDefault="00761152" w:rsidP="004A4FF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761152">
        <w:rPr>
          <w:rFonts w:ascii="Arial" w:hAnsi="Arial" w:cs="Arial"/>
          <w:sz w:val="24"/>
          <w:szCs w:val="24"/>
        </w:rPr>
        <w:t>В целях повышения эффе</w:t>
      </w:r>
      <w:r w:rsidR="004A4FF6">
        <w:rPr>
          <w:rFonts w:ascii="Arial" w:hAnsi="Arial" w:cs="Arial"/>
          <w:sz w:val="24"/>
          <w:szCs w:val="24"/>
        </w:rPr>
        <w:t xml:space="preserve">ктивности бюджетных расходов, </w:t>
      </w:r>
      <w:r w:rsidRPr="00761152">
        <w:rPr>
          <w:rFonts w:ascii="Arial" w:hAnsi="Arial" w:cs="Arial"/>
          <w:sz w:val="24"/>
          <w:szCs w:val="24"/>
        </w:rPr>
        <w:t xml:space="preserve">администрация </w:t>
      </w:r>
      <w:r w:rsidR="004A4FF6">
        <w:rPr>
          <w:rFonts w:ascii="Arial" w:hAnsi="Arial" w:cs="Arial"/>
          <w:sz w:val="24"/>
          <w:szCs w:val="24"/>
        </w:rPr>
        <w:t>Кривополянского</w:t>
      </w:r>
      <w:r w:rsidRPr="00761152">
        <w:rPr>
          <w:rFonts w:ascii="Arial" w:hAnsi="Arial" w:cs="Arial"/>
          <w:sz w:val="24"/>
          <w:szCs w:val="24"/>
        </w:rPr>
        <w:t xml:space="preserve"> сельского поселения </w:t>
      </w:r>
      <w:r w:rsidR="004A4FF6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761152" w:rsidRPr="00761152" w:rsidRDefault="004A4FF6" w:rsidP="004A4F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</w:t>
      </w:r>
      <w:r w:rsidR="00761152" w:rsidRPr="00761152">
        <w:rPr>
          <w:rFonts w:ascii="Arial" w:hAnsi="Arial" w:cs="Arial"/>
          <w:sz w:val="24"/>
          <w:szCs w:val="24"/>
        </w:rPr>
        <w:t>Т:</w:t>
      </w:r>
    </w:p>
    <w:p w:rsidR="00761152" w:rsidRPr="00761152" w:rsidRDefault="004A4FF6" w:rsidP="004A4FF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1152" w:rsidRPr="00761152">
        <w:rPr>
          <w:rFonts w:ascii="Arial" w:hAnsi="Arial" w:cs="Arial"/>
          <w:sz w:val="24"/>
          <w:szCs w:val="24"/>
        </w:rPr>
        <w:t xml:space="preserve">Внести </w:t>
      </w:r>
      <w:proofErr w:type="gramStart"/>
      <w:r w:rsidR="00761152" w:rsidRPr="00761152">
        <w:rPr>
          <w:rFonts w:ascii="Arial" w:hAnsi="Arial" w:cs="Arial"/>
          <w:sz w:val="24"/>
          <w:szCs w:val="24"/>
        </w:rPr>
        <w:t>в  постановление</w:t>
      </w:r>
      <w:proofErr w:type="gramEnd"/>
      <w:r w:rsidR="00761152" w:rsidRPr="00761152">
        <w:rPr>
          <w:rFonts w:ascii="Arial" w:hAnsi="Arial" w:cs="Arial"/>
          <w:sz w:val="24"/>
          <w:szCs w:val="24"/>
        </w:rPr>
        <w:t xml:space="preserve"> администрации  </w:t>
      </w:r>
      <w:r>
        <w:rPr>
          <w:rFonts w:ascii="Arial" w:hAnsi="Arial" w:cs="Arial"/>
          <w:sz w:val="24"/>
          <w:szCs w:val="24"/>
        </w:rPr>
        <w:t xml:space="preserve">Кривополянского </w:t>
      </w:r>
      <w:r w:rsidR="00761152" w:rsidRPr="00761152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E5376E">
        <w:rPr>
          <w:rFonts w:ascii="Arial" w:hAnsi="Arial" w:cs="Arial"/>
          <w:sz w:val="24"/>
          <w:szCs w:val="24"/>
        </w:rPr>
        <w:t xml:space="preserve">20.11.2013 </w:t>
      </w:r>
      <w:r w:rsidR="00761152" w:rsidRPr="00761152">
        <w:rPr>
          <w:rFonts w:ascii="Arial" w:hAnsi="Arial" w:cs="Arial"/>
          <w:sz w:val="24"/>
          <w:szCs w:val="24"/>
        </w:rPr>
        <w:t xml:space="preserve">года № </w:t>
      </w:r>
      <w:r w:rsidR="00E5376E">
        <w:rPr>
          <w:rFonts w:ascii="Arial" w:hAnsi="Arial" w:cs="Arial"/>
          <w:sz w:val="24"/>
          <w:szCs w:val="24"/>
        </w:rPr>
        <w:t>59</w:t>
      </w:r>
      <w:r w:rsidR="00761152" w:rsidRPr="00761152">
        <w:rPr>
          <w:rFonts w:ascii="Arial" w:hAnsi="Arial" w:cs="Arial"/>
          <w:sz w:val="24"/>
          <w:szCs w:val="24"/>
        </w:rPr>
        <w:t xml:space="preserve"> ««Об утверждении порядка принятия решений о разработке муниципальных программ </w:t>
      </w:r>
      <w:r>
        <w:rPr>
          <w:rFonts w:ascii="Arial" w:hAnsi="Arial" w:cs="Arial"/>
          <w:sz w:val="24"/>
          <w:szCs w:val="24"/>
        </w:rPr>
        <w:t xml:space="preserve">Кривополянского </w:t>
      </w:r>
      <w:r w:rsidR="00761152" w:rsidRPr="00761152">
        <w:rPr>
          <w:rFonts w:ascii="Arial" w:hAnsi="Arial" w:cs="Arial"/>
          <w:sz w:val="24"/>
          <w:szCs w:val="24"/>
        </w:rPr>
        <w:t>сельского поселения, их формирования и реализации» следующие изменения:</w:t>
      </w:r>
    </w:p>
    <w:p w:rsidR="00761152" w:rsidRPr="00761152" w:rsidRDefault="004A4FF6" w:rsidP="004A4FF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761152" w:rsidRPr="00761152">
        <w:rPr>
          <w:rFonts w:ascii="Arial" w:hAnsi="Arial" w:cs="Arial"/>
          <w:sz w:val="24"/>
          <w:szCs w:val="24"/>
        </w:rPr>
        <w:t xml:space="preserve">В Порядке принятия решения о разработке муниципальных программ </w:t>
      </w:r>
      <w:r>
        <w:rPr>
          <w:rFonts w:ascii="Arial" w:hAnsi="Arial" w:cs="Arial"/>
          <w:sz w:val="24"/>
          <w:szCs w:val="24"/>
        </w:rPr>
        <w:t xml:space="preserve">Кривополянского </w:t>
      </w:r>
      <w:r w:rsidR="00761152" w:rsidRPr="00761152">
        <w:rPr>
          <w:rFonts w:ascii="Arial" w:hAnsi="Arial" w:cs="Arial"/>
          <w:sz w:val="24"/>
          <w:szCs w:val="24"/>
        </w:rPr>
        <w:t>сельского поселения, их формирования и реализации п.</w:t>
      </w:r>
      <w:r>
        <w:rPr>
          <w:rFonts w:ascii="Arial" w:hAnsi="Arial" w:cs="Arial"/>
          <w:sz w:val="24"/>
          <w:szCs w:val="24"/>
        </w:rPr>
        <w:t>9</w:t>
      </w:r>
      <w:r w:rsidR="00761152" w:rsidRPr="0076115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61152" w:rsidRPr="00761152" w:rsidRDefault="004A4FF6" w:rsidP="004A4FF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«9</w:t>
      </w:r>
      <w:r w:rsidR="00761152" w:rsidRPr="00761152">
        <w:rPr>
          <w:rFonts w:ascii="Arial" w:hAnsi="Arial" w:cs="Arial"/>
          <w:sz w:val="24"/>
          <w:szCs w:val="24"/>
        </w:rPr>
        <w:t xml:space="preserve">. Муниципальные программы подлежат приведению в соответствии с решением Совета народных депутатов </w:t>
      </w:r>
      <w:r>
        <w:rPr>
          <w:rFonts w:ascii="Arial" w:hAnsi="Arial" w:cs="Arial"/>
          <w:sz w:val="24"/>
          <w:szCs w:val="24"/>
        </w:rPr>
        <w:t xml:space="preserve">Кривополянского </w:t>
      </w:r>
      <w:r w:rsidR="00761152" w:rsidRPr="00761152">
        <w:rPr>
          <w:rFonts w:ascii="Arial" w:hAnsi="Arial" w:cs="Arial"/>
          <w:sz w:val="24"/>
          <w:szCs w:val="24"/>
        </w:rPr>
        <w:t>сельского поселения о бюджете на очередной финансовый год и плановый период не позднее двух месяцев со дня вступления его в силу. При этом в муниципальной программе корректируется объем финансирования на очередной финансовый год, а также показатели (индикаторы) исходя из объема финансирования муниципальной программы.</w:t>
      </w:r>
    </w:p>
    <w:p w:rsidR="00761152" w:rsidRPr="00761152" w:rsidRDefault="00761152" w:rsidP="004A4FF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1152">
        <w:rPr>
          <w:rFonts w:ascii="Arial" w:hAnsi="Arial" w:cs="Arial"/>
          <w:sz w:val="24"/>
          <w:szCs w:val="24"/>
        </w:rPr>
        <w:t xml:space="preserve">Внесение изменений в решение Совета народных депутатов </w:t>
      </w:r>
      <w:r w:rsidR="004A4FF6">
        <w:rPr>
          <w:rFonts w:ascii="Arial" w:hAnsi="Arial" w:cs="Arial"/>
          <w:sz w:val="24"/>
          <w:szCs w:val="24"/>
        </w:rPr>
        <w:t>Кривополянского сельского поселения Острогожского муниципального района</w:t>
      </w:r>
      <w:r w:rsidRPr="00761152">
        <w:rPr>
          <w:rFonts w:ascii="Arial" w:hAnsi="Arial" w:cs="Arial"/>
          <w:sz w:val="24"/>
          <w:szCs w:val="24"/>
        </w:rPr>
        <w:t xml:space="preserve"> на текущий финансовый год и плановый период является основанием для внесения изменений в муниципальную программу, в том числе для внесения изменений в показатели (индикаторы), исходя из объемов финансирования муниципальной программы, предусмотренных на текущий финансовый год.».</w:t>
      </w:r>
    </w:p>
    <w:p w:rsidR="00761152" w:rsidRPr="00761152" w:rsidRDefault="00761152" w:rsidP="004A4FF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1152">
        <w:rPr>
          <w:rFonts w:ascii="Arial" w:hAnsi="Arial" w:cs="Arial"/>
          <w:sz w:val="24"/>
          <w:szCs w:val="24"/>
        </w:rPr>
        <w:t>2. Постановление вступает в силу с момента его обнародования.</w:t>
      </w:r>
    </w:p>
    <w:p w:rsidR="00761152" w:rsidRPr="00761152" w:rsidRDefault="00761152" w:rsidP="004A4FF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1152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4D6067" w:rsidRPr="00761152" w:rsidRDefault="00761152" w:rsidP="004A4FF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1152">
        <w:rPr>
          <w:rFonts w:ascii="Arial" w:hAnsi="Arial" w:cs="Arial"/>
          <w:sz w:val="24"/>
          <w:szCs w:val="24"/>
        </w:rPr>
        <w:t xml:space="preserve">Глава </w:t>
      </w:r>
      <w:r w:rsidR="004A4FF6">
        <w:rPr>
          <w:rFonts w:ascii="Arial" w:hAnsi="Arial" w:cs="Arial"/>
          <w:sz w:val="24"/>
          <w:szCs w:val="24"/>
        </w:rPr>
        <w:t xml:space="preserve">Кривополянского </w:t>
      </w:r>
      <w:r w:rsidRPr="0076115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4A4FF6">
        <w:rPr>
          <w:rFonts w:ascii="Arial" w:hAnsi="Arial" w:cs="Arial"/>
          <w:sz w:val="24"/>
          <w:szCs w:val="24"/>
        </w:rPr>
        <w:t>А.А.Ребрун</w:t>
      </w:r>
      <w:proofErr w:type="spellEnd"/>
    </w:p>
    <w:sectPr w:rsidR="004D6067" w:rsidRPr="00761152" w:rsidSect="007611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52"/>
    <w:rsid w:val="004A4FF6"/>
    <w:rsid w:val="004D6067"/>
    <w:rsid w:val="00761152"/>
    <w:rsid w:val="00953258"/>
    <w:rsid w:val="00B85A89"/>
    <w:rsid w:val="00E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3DF3F-BECA-412A-B41B-D032F03D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2021-02-15T11:29:00Z</dcterms:created>
  <dcterms:modified xsi:type="dcterms:W3CDTF">2021-02-24T06:07:00Z</dcterms:modified>
</cp:coreProperties>
</file>