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3C784D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</w:t>
      </w:r>
      <w:r w:rsidR="00797C36">
        <w:rPr>
          <w:b/>
          <w:sz w:val="28"/>
          <w:szCs w:val="28"/>
        </w:rPr>
        <w:t xml:space="preserve">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C784D">
        <w:rPr>
          <w:sz w:val="28"/>
          <w:szCs w:val="28"/>
          <w:u w:val="single"/>
        </w:rPr>
        <w:t>11</w:t>
      </w:r>
      <w:r w:rsidR="008A23C7">
        <w:rPr>
          <w:sz w:val="28"/>
          <w:szCs w:val="28"/>
          <w:u w:val="single"/>
        </w:rPr>
        <w:t xml:space="preserve"> января 2023</w:t>
      </w:r>
      <w:r w:rsidRPr="00534E16">
        <w:rPr>
          <w:sz w:val="28"/>
          <w:szCs w:val="28"/>
          <w:u w:val="single"/>
        </w:rPr>
        <w:t xml:space="preserve"> года №</w:t>
      </w:r>
      <w:r w:rsidR="003C784D">
        <w:rPr>
          <w:sz w:val="28"/>
          <w:szCs w:val="28"/>
          <w:u w:val="single"/>
        </w:rPr>
        <w:t xml:space="preserve"> 30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3C784D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6D3C84">
        <w:rPr>
          <w:b/>
          <w:sz w:val="28"/>
          <w:szCs w:val="28"/>
        </w:rPr>
        <w:t>Принятие на учет граждан в качестве нуждающихся в жилых помещениях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3C784D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3C784D">
        <w:rPr>
          <w:b/>
          <w:sz w:val="28"/>
          <w:szCs w:val="28"/>
          <w:lang w:eastAsia="ar-SA"/>
        </w:rPr>
        <w:t>03</w:t>
      </w:r>
      <w:r w:rsidR="006D3C84">
        <w:rPr>
          <w:b/>
          <w:sz w:val="28"/>
          <w:szCs w:val="28"/>
          <w:lang w:eastAsia="ar-SA"/>
        </w:rPr>
        <w:t>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C784D">
        <w:rPr>
          <w:b/>
          <w:sz w:val="28"/>
          <w:szCs w:val="28"/>
          <w:lang w:eastAsia="ar-SA"/>
        </w:rPr>
        <w:t>52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3C784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660D5F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</w:t>
      </w:r>
      <w:r w:rsidR="00967C48">
        <w:rPr>
          <w:sz w:val="28"/>
          <w:szCs w:val="28"/>
        </w:rPr>
        <w:t>экс</w:t>
      </w:r>
      <w:r w:rsidR="00A62DFF">
        <w:rPr>
          <w:sz w:val="28"/>
          <w:szCs w:val="28"/>
        </w:rPr>
        <w:t>пертного заключения № 19-62-1165</w:t>
      </w:r>
      <w:r w:rsidR="00967C48">
        <w:rPr>
          <w:sz w:val="28"/>
          <w:szCs w:val="28"/>
        </w:rPr>
        <w:t xml:space="preserve">-П </w:t>
      </w:r>
      <w:r w:rsidR="00A62DFF">
        <w:rPr>
          <w:sz w:val="28"/>
          <w:szCs w:val="28"/>
        </w:rPr>
        <w:t xml:space="preserve">от 28.11.2022 </w:t>
      </w:r>
      <w:r w:rsidR="00967C48">
        <w:rPr>
          <w:sz w:val="28"/>
          <w:szCs w:val="28"/>
        </w:rPr>
        <w:t xml:space="preserve">на постановление администрации </w:t>
      </w:r>
      <w:r w:rsidR="003C784D">
        <w:rPr>
          <w:sz w:val="28"/>
          <w:szCs w:val="28"/>
        </w:rPr>
        <w:t>Белогорьевского</w:t>
      </w:r>
      <w:r w:rsidR="00A62DFF">
        <w:rPr>
          <w:sz w:val="28"/>
          <w:szCs w:val="28"/>
        </w:rPr>
        <w:t xml:space="preserve"> сельского поселения от 03.10.2022 года № 5</w:t>
      </w:r>
      <w:r w:rsidR="00967C48">
        <w:rPr>
          <w:sz w:val="28"/>
          <w:szCs w:val="28"/>
        </w:rPr>
        <w:t xml:space="preserve">2, </w:t>
      </w:r>
      <w:r w:rsidRPr="00534E16">
        <w:rPr>
          <w:sz w:val="28"/>
          <w:szCs w:val="28"/>
        </w:rPr>
        <w:t xml:space="preserve">администрация </w:t>
      </w:r>
      <w:r w:rsidR="00A62DFF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6D3C84" w:rsidRPr="006D3C84">
        <w:rPr>
          <w:rFonts w:cs="Arial"/>
          <w:sz w:val="28"/>
          <w:szCs w:val="28"/>
          <w:lang w:eastAsia="ar-SA"/>
        </w:rPr>
        <w:t>Принятие на учет граждан в качестве нуждающихся в жилых помещениях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A62DFF">
        <w:rPr>
          <w:sz w:val="28"/>
          <w:szCs w:val="28"/>
        </w:rPr>
        <w:t xml:space="preserve">Белогорьевского </w:t>
      </w:r>
      <w:r w:rsidR="00494788"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 xml:space="preserve">Подгоренского муниципального </w:t>
      </w:r>
      <w:r w:rsidRPr="00C354AC">
        <w:rPr>
          <w:sz w:val="28"/>
          <w:szCs w:val="28"/>
        </w:rPr>
        <w:lastRenderedPageBreak/>
        <w:t xml:space="preserve">района Воронежской области от </w:t>
      </w:r>
      <w:r w:rsidR="00A62DFF">
        <w:rPr>
          <w:sz w:val="28"/>
          <w:szCs w:val="28"/>
        </w:rPr>
        <w:t>03</w:t>
      </w:r>
      <w:r w:rsidR="006D3C84">
        <w:rPr>
          <w:sz w:val="28"/>
          <w:szCs w:val="28"/>
        </w:rPr>
        <w:t>.10.2022</w:t>
      </w:r>
      <w:r w:rsidRPr="00C354AC">
        <w:rPr>
          <w:sz w:val="28"/>
          <w:szCs w:val="28"/>
        </w:rPr>
        <w:t xml:space="preserve"> № </w:t>
      </w:r>
      <w:r w:rsidR="00A62DFF">
        <w:rPr>
          <w:sz w:val="28"/>
          <w:szCs w:val="28"/>
        </w:rPr>
        <w:t>5</w:t>
      </w:r>
      <w:r w:rsidR="006D3C84">
        <w:rPr>
          <w:sz w:val="28"/>
          <w:szCs w:val="28"/>
        </w:rPr>
        <w:t>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991A32" w:rsidRDefault="00C354AC" w:rsidP="00EE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1A32">
        <w:rPr>
          <w:sz w:val="28"/>
          <w:szCs w:val="28"/>
        </w:rPr>
        <w:t xml:space="preserve">Раздел </w:t>
      </w:r>
      <w:r w:rsidR="00EE13A3">
        <w:rPr>
          <w:sz w:val="28"/>
          <w:szCs w:val="28"/>
          <w:lang w:val="en-US"/>
        </w:rPr>
        <w:t>V</w:t>
      </w:r>
      <w:r w:rsidR="00991A32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62DFF">
        <w:rPr>
          <w:bCs/>
          <w:sz w:val="28"/>
          <w:szCs w:val="28"/>
        </w:rPr>
        <w:t>Белогорьевского</w:t>
      </w:r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62DFF">
        <w:rPr>
          <w:bCs/>
          <w:sz w:val="28"/>
          <w:szCs w:val="28"/>
        </w:rPr>
        <w:t>Белогорьевского</w:t>
      </w:r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094ACC">
        <w:rPr>
          <w:bCs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62DFF">
        <w:rPr>
          <w:bCs/>
          <w:sz w:val="28"/>
          <w:szCs w:val="28"/>
        </w:rPr>
        <w:t>Белогорьевского</w:t>
      </w:r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62DFF">
        <w:rPr>
          <w:bCs/>
          <w:sz w:val="28"/>
          <w:szCs w:val="28"/>
        </w:rPr>
        <w:t>Белогорьевского</w:t>
      </w:r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62DFF">
        <w:rPr>
          <w:bCs/>
          <w:sz w:val="28"/>
          <w:szCs w:val="28"/>
        </w:rPr>
        <w:t xml:space="preserve">Белогорьевского </w:t>
      </w:r>
      <w:r w:rsidR="00797C36" w:rsidRPr="00797C36">
        <w:rPr>
          <w:bCs/>
          <w:sz w:val="28"/>
          <w:szCs w:val="28"/>
        </w:rPr>
        <w:t>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62DFF">
        <w:rPr>
          <w:bCs/>
          <w:sz w:val="28"/>
          <w:szCs w:val="28"/>
        </w:rPr>
        <w:t>Белогорьевского</w:t>
      </w:r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A62DFF">
        <w:rPr>
          <w:bCs/>
          <w:sz w:val="28"/>
          <w:szCs w:val="28"/>
        </w:rPr>
        <w:t>Белогорьевского</w:t>
      </w:r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62DFF">
        <w:rPr>
          <w:bCs/>
          <w:sz w:val="28"/>
          <w:szCs w:val="28"/>
        </w:rPr>
        <w:t>Белогорьевского</w:t>
      </w:r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54"/>
      <w:bookmarkEnd w:id="0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A62DFF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A62DFF">
        <w:rPr>
          <w:sz w:val="28"/>
          <w:szCs w:val="28"/>
        </w:rPr>
        <w:t>Белогорьевского</w:t>
      </w:r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A62DFF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A62DFF">
        <w:rPr>
          <w:sz w:val="28"/>
          <w:szCs w:val="28"/>
        </w:rPr>
        <w:t>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  <w:bookmarkStart w:id="1" w:name="_GoBack"/>
      <w:bookmarkEnd w:id="1"/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D4" w:rsidRDefault="006B0FD4" w:rsidP="00991A32">
      <w:r>
        <w:separator/>
      </w:r>
    </w:p>
  </w:endnote>
  <w:endnote w:type="continuationSeparator" w:id="0">
    <w:p w:rsidR="006B0FD4" w:rsidRDefault="006B0FD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D4" w:rsidRDefault="006B0FD4" w:rsidP="00991A32">
      <w:r>
        <w:separator/>
      </w:r>
    </w:p>
  </w:footnote>
  <w:footnote w:type="continuationSeparator" w:id="0">
    <w:p w:rsidR="006B0FD4" w:rsidRDefault="006B0FD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A5C06"/>
    <w:rsid w:val="002E40E5"/>
    <w:rsid w:val="003206D7"/>
    <w:rsid w:val="003C784D"/>
    <w:rsid w:val="003D162C"/>
    <w:rsid w:val="003E194A"/>
    <w:rsid w:val="00415DB3"/>
    <w:rsid w:val="00481427"/>
    <w:rsid w:val="00494788"/>
    <w:rsid w:val="004E59CC"/>
    <w:rsid w:val="00515D92"/>
    <w:rsid w:val="00552E46"/>
    <w:rsid w:val="00560FD4"/>
    <w:rsid w:val="005A3A6F"/>
    <w:rsid w:val="00660D5F"/>
    <w:rsid w:val="00661F7F"/>
    <w:rsid w:val="006677F0"/>
    <w:rsid w:val="006722A7"/>
    <w:rsid w:val="006B0FD4"/>
    <w:rsid w:val="006B7F52"/>
    <w:rsid w:val="006D3C84"/>
    <w:rsid w:val="006E1312"/>
    <w:rsid w:val="00797C36"/>
    <w:rsid w:val="007E56AC"/>
    <w:rsid w:val="008421B2"/>
    <w:rsid w:val="008A23C7"/>
    <w:rsid w:val="008D519A"/>
    <w:rsid w:val="008E50AD"/>
    <w:rsid w:val="009126D8"/>
    <w:rsid w:val="009166B0"/>
    <w:rsid w:val="00923613"/>
    <w:rsid w:val="00967C48"/>
    <w:rsid w:val="00967DC9"/>
    <w:rsid w:val="00991A32"/>
    <w:rsid w:val="0099290F"/>
    <w:rsid w:val="00A62DFF"/>
    <w:rsid w:val="00AB19BD"/>
    <w:rsid w:val="00AC1325"/>
    <w:rsid w:val="00AF7A18"/>
    <w:rsid w:val="00B700BC"/>
    <w:rsid w:val="00B8190A"/>
    <w:rsid w:val="00BA23D3"/>
    <w:rsid w:val="00BE6E42"/>
    <w:rsid w:val="00C354AC"/>
    <w:rsid w:val="00C716EF"/>
    <w:rsid w:val="00CB6641"/>
    <w:rsid w:val="00CC630F"/>
    <w:rsid w:val="00D020F4"/>
    <w:rsid w:val="00D521EF"/>
    <w:rsid w:val="00D622FA"/>
    <w:rsid w:val="00D832F7"/>
    <w:rsid w:val="00DF38E1"/>
    <w:rsid w:val="00DF547D"/>
    <w:rsid w:val="00E007DE"/>
    <w:rsid w:val="00E16675"/>
    <w:rsid w:val="00E25FFC"/>
    <w:rsid w:val="00EA6946"/>
    <w:rsid w:val="00EE13A3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487E"/>
  <w15:docId w15:val="{88662157-8CBD-44F5-B71B-8167108C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E768-DB51-4BB5-BB73-39D300B6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2023-01-20T06:51:00Z</cp:lastPrinted>
  <dcterms:created xsi:type="dcterms:W3CDTF">2023-01-20T06:53:00Z</dcterms:created>
  <dcterms:modified xsi:type="dcterms:W3CDTF">2023-01-20T06:53:00Z</dcterms:modified>
</cp:coreProperties>
</file>