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3AB" w:rsidRPr="002123AB" w:rsidRDefault="002123AB" w:rsidP="0073414F">
      <w:pPr>
        <w:spacing w:after="0" w:line="240" w:lineRule="auto"/>
        <w:jc w:val="center"/>
        <w:rPr>
          <w:rFonts w:ascii="Arial" w:eastAsia="Times New Roman" w:hAnsi="Arial" w:cs="Arial"/>
          <w:sz w:val="20"/>
          <w:szCs w:val="20"/>
          <w:lang w:eastAsia="ru-RU"/>
        </w:rPr>
      </w:pPr>
      <w:r w:rsidRPr="002123AB">
        <w:rPr>
          <w:rFonts w:ascii="Arial" w:eastAsia="Times New Roman" w:hAnsi="Arial" w:cs="Arial"/>
          <w:noProof/>
          <w:sz w:val="20"/>
          <w:szCs w:val="20"/>
          <w:lang w:eastAsia="ru-RU"/>
        </w:rPr>
        <w:drawing>
          <wp:inline distT="0" distB="0" distL="0" distR="0">
            <wp:extent cx="742950" cy="11430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950" cy="1143000"/>
                    </a:xfrm>
                    <a:prstGeom prst="rect">
                      <a:avLst/>
                    </a:prstGeom>
                    <a:solidFill>
                      <a:srgbClr val="FFFFFF"/>
                    </a:solidFill>
                    <a:ln>
                      <a:noFill/>
                    </a:ln>
                  </pic:spPr>
                </pic:pic>
              </a:graphicData>
            </a:graphic>
          </wp:inline>
        </w:drawing>
      </w:r>
    </w:p>
    <w:p w:rsidR="002123AB" w:rsidRPr="002123AB" w:rsidRDefault="002123AB" w:rsidP="0073414F">
      <w:pPr>
        <w:spacing w:after="0" w:line="240" w:lineRule="auto"/>
        <w:jc w:val="center"/>
        <w:rPr>
          <w:rFonts w:ascii="Arial" w:eastAsia="Times New Roman" w:hAnsi="Arial" w:cs="Arial"/>
          <w:sz w:val="24"/>
          <w:szCs w:val="24"/>
          <w:lang w:eastAsia="ru-RU"/>
        </w:rPr>
      </w:pPr>
      <w:r w:rsidRPr="002123AB">
        <w:rPr>
          <w:rFonts w:ascii="Arial" w:eastAsia="Times New Roman" w:hAnsi="Arial" w:cs="Arial"/>
          <w:sz w:val="24"/>
          <w:szCs w:val="24"/>
          <w:lang w:eastAsia="ru-RU"/>
        </w:rPr>
        <w:t>АДМИНИСТРАЦИЯ</w:t>
      </w:r>
    </w:p>
    <w:p w:rsidR="002123AB" w:rsidRPr="002123AB" w:rsidRDefault="002123AB" w:rsidP="0073414F">
      <w:pPr>
        <w:spacing w:after="0" w:line="240" w:lineRule="auto"/>
        <w:jc w:val="center"/>
        <w:rPr>
          <w:rFonts w:ascii="Arial" w:eastAsia="Times New Roman" w:hAnsi="Arial" w:cs="Arial"/>
          <w:sz w:val="24"/>
          <w:szCs w:val="24"/>
          <w:lang w:eastAsia="ru-RU"/>
        </w:rPr>
      </w:pPr>
      <w:r w:rsidRPr="002123AB">
        <w:rPr>
          <w:rFonts w:ascii="Arial" w:eastAsia="Times New Roman" w:hAnsi="Arial" w:cs="Arial"/>
          <w:sz w:val="24"/>
          <w:szCs w:val="24"/>
          <w:lang w:eastAsia="ru-RU"/>
        </w:rPr>
        <w:t>КОРОТОЯКСКОГО СЕЛЬСКОГО ПОСЕЛЕНИЯ</w:t>
      </w:r>
    </w:p>
    <w:p w:rsidR="002123AB" w:rsidRPr="002123AB" w:rsidRDefault="002123AB" w:rsidP="0073414F">
      <w:pPr>
        <w:spacing w:after="0" w:line="240" w:lineRule="auto"/>
        <w:jc w:val="center"/>
        <w:rPr>
          <w:rFonts w:ascii="Arial" w:eastAsia="Times New Roman" w:hAnsi="Arial" w:cs="Arial"/>
          <w:sz w:val="24"/>
          <w:szCs w:val="24"/>
          <w:lang w:eastAsia="ru-RU"/>
        </w:rPr>
      </w:pPr>
      <w:r w:rsidRPr="002123AB">
        <w:rPr>
          <w:rFonts w:ascii="Arial" w:eastAsia="Times New Roman" w:hAnsi="Arial" w:cs="Arial"/>
          <w:sz w:val="24"/>
          <w:szCs w:val="24"/>
          <w:lang w:eastAsia="ru-RU"/>
        </w:rPr>
        <w:t>ОСТРОГОЖСКОГО МУНИЦИПАЛЬНОГО РАЙОНА</w:t>
      </w:r>
    </w:p>
    <w:p w:rsidR="002123AB" w:rsidRPr="002123AB" w:rsidRDefault="002123AB" w:rsidP="0073414F">
      <w:pPr>
        <w:spacing w:after="0" w:line="240" w:lineRule="auto"/>
        <w:jc w:val="center"/>
        <w:rPr>
          <w:rFonts w:ascii="Arial" w:eastAsia="Times New Roman" w:hAnsi="Arial" w:cs="Arial"/>
          <w:sz w:val="24"/>
          <w:szCs w:val="24"/>
          <w:lang w:eastAsia="ru-RU"/>
        </w:rPr>
      </w:pPr>
      <w:r w:rsidRPr="002123AB">
        <w:rPr>
          <w:rFonts w:ascii="Arial" w:eastAsia="Times New Roman" w:hAnsi="Arial" w:cs="Arial"/>
          <w:sz w:val="24"/>
          <w:szCs w:val="24"/>
          <w:lang w:eastAsia="ru-RU"/>
        </w:rPr>
        <w:t>ВОРОНЕЖСКОЙ ОБЛАСТИ</w:t>
      </w:r>
    </w:p>
    <w:p w:rsidR="002123AB" w:rsidRPr="002123AB" w:rsidRDefault="002123AB" w:rsidP="0073414F">
      <w:pPr>
        <w:spacing w:after="0" w:line="240" w:lineRule="auto"/>
        <w:jc w:val="center"/>
        <w:rPr>
          <w:rFonts w:ascii="Arial" w:eastAsia="Times New Roman" w:hAnsi="Arial" w:cs="Arial"/>
          <w:b/>
          <w:sz w:val="24"/>
          <w:szCs w:val="24"/>
          <w:lang w:eastAsia="ru-RU"/>
        </w:rPr>
      </w:pPr>
    </w:p>
    <w:p w:rsidR="002123AB" w:rsidRPr="002123AB" w:rsidRDefault="002123AB" w:rsidP="0073414F">
      <w:pPr>
        <w:spacing w:after="0" w:line="240" w:lineRule="auto"/>
        <w:jc w:val="center"/>
        <w:rPr>
          <w:rFonts w:ascii="Arial" w:eastAsia="Times New Roman" w:hAnsi="Arial" w:cs="Arial"/>
          <w:sz w:val="24"/>
          <w:szCs w:val="24"/>
          <w:lang w:eastAsia="ru-RU"/>
        </w:rPr>
      </w:pPr>
      <w:r w:rsidRPr="002123AB">
        <w:rPr>
          <w:rFonts w:ascii="Arial" w:eastAsia="Times New Roman" w:hAnsi="Arial" w:cs="Arial"/>
          <w:sz w:val="24"/>
          <w:szCs w:val="24"/>
          <w:lang w:eastAsia="ru-RU"/>
        </w:rPr>
        <w:t>ПОСТАНОВЛЕНИЕ</w:t>
      </w:r>
    </w:p>
    <w:p w:rsidR="002123AB" w:rsidRPr="002123AB" w:rsidRDefault="002123AB" w:rsidP="0073414F">
      <w:pPr>
        <w:spacing w:after="0" w:line="240" w:lineRule="auto"/>
        <w:jc w:val="both"/>
        <w:rPr>
          <w:rFonts w:ascii="Arial" w:eastAsia="Times New Roman" w:hAnsi="Arial" w:cs="Arial"/>
          <w:sz w:val="24"/>
          <w:szCs w:val="24"/>
          <w:lang w:eastAsia="ru-RU"/>
        </w:rPr>
      </w:pPr>
    </w:p>
    <w:p w:rsidR="002123AB" w:rsidRPr="002123AB" w:rsidRDefault="002123AB" w:rsidP="0073414F">
      <w:pPr>
        <w:spacing w:after="0" w:line="240" w:lineRule="auto"/>
        <w:ind w:firstLine="709"/>
        <w:jc w:val="both"/>
        <w:rPr>
          <w:rFonts w:ascii="Arial" w:eastAsia="Times New Roman" w:hAnsi="Arial" w:cs="Arial"/>
          <w:sz w:val="24"/>
          <w:szCs w:val="24"/>
          <w:lang w:eastAsia="ru-RU"/>
        </w:rPr>
      </w:pPr>
      <w:r w:rsidRPr="002123AB">
        <w:rPr>
          <w:rFonts w:ascii="Arial" w:eastAsia="Times New Roman" w:hAnsi="Arial" w:cs="Arial"/>
          <w:sz w:val="24"/>
          <w:szCs w:val="24"/>
          <w:lang w:eastAsia="ru-RU"/>
        </w:rPr>
        <w:t>1</w:t>
      </w:r>
      <w:r w:rsidR="000D4E30">
        <w:rPr>
          <w:rFonts w:ascii="Arial" w:eastAsia="Times New Roman" w:hAnsi="Arial" w:cs="Arial"/>
          <w:sz w:val="24"/>
          <w:szCs w:val="24"/>
          <w:lang w:eastAsia="ru-RU"/>
        </w:rPr>
        <w:t>5</w:t>
      </w:r>
      <w:r w:rsidRPr="002123AB">
        <w:rPr>
          <w:rFonts w:ascii="Arial" w:eastAsia="Times New Roman" w:hAnsi="Arial" w:cs="Arial"/>
          <w:sz w:val="24"/>
          <w:szCs w:val="24"/>
          <w:lang w:eastAsia="ru-RU"/>
        </w:rPr>
        <w:t xml:space="preserve"> марта 2017 г.                                                                   </w:t>
      </w:r>
      <w:r>
        <w:rPr>
          <w:rFonts w:ascii="Arial" w:eastAsia="Times New Roman" w:hAnsi="Arial" w:cs="Arial"/>
          <w:sz w:val="24"/>
          <w:szCs w:val="24"/>
          <w:lang w:eastAsia="ru-RU"/>
        </w:rPr>
        <w:t xml:space="preserve">                          </w:t>
      </w:r>
      <w:r w:rsidRPr="002123AB">
        <w:rPr>
          <w:rFonts w:ascii="Arial" w:eastAsia="Times New Roman" w:hAnsi="Arial" w:cs="Arial"/>
          <w:sz w:val="24"/>
          <w:szCs w:val="24"/>
          <w:lang w:eastAsia="ru-RU"/>
        </w:rPr>
        <w:t xml:space="preserve">   № </w:t>
      </w:r>
      <w:r w:rsidR="00305836">
        <w:rPr>
          <w:rFonts w:ascii="Arial" w:eastAsia="Times New Roman" w:hAnsi="Arial" w:cs="Arial"/>
          <w:sz w:val="24"/>
          <w:szCs w:val="24"/>
          <w:lang w:eastAsia="ru-RU"/>
        </w:rPr>
        <w:t>2</w:t>
      </w:r>
      <w:r w:rsidR="001627C6">
        <w:rPr>
          <w:rFonts w:ascii="Arial" w:eastAsia="Times New Roman" w:hAnsi="Arial" w:cs="Arial"/>
          <w:sz w:val="24"/>
          <w:szCs w:val="24"/>
          <w:lang w:eastAsia="ru-RU"/>
        </w:rPr>
        <w:t>1</w:t>
      </w:r>
      <w:r w:rsidRPr="002123AB">
        <w:rPr>
          <w:rFonts w:ascii="Arial" w:eastAsia="Times New Roman" w:hAnsi="Arial" w:cs="Arial"/>
          <w:sz w:val="24"/>
          <w:szCs w:val="24"/>
          <w:lang w:eastAsia="ru-RU"/>
        </w:rPr>
        <w:t xml:space="preserve">       </w:t>
      </w:r>
    </w:p>
    <w:p w:rsidR="008E7DF1" w:rsidRDefault="008E7DF1" w:rsidP="0073414F">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0D4E30">
        <w:rPr>
          <w:rFonts w:ascii="Arial" w:eastAsia="Times New Roman" w:hAnsi="Arial" w:cs="Arial"/>
          <w:bCs/>
          <w:sz w:val="24"/>
          <w:szCs w:val="24"/>
          <w:lang w:eastAsia="ru-RU"/>
        </w:rPr>
        <w:t xml:space="preserve">с. </w:t>
      </w:r>
      <w:r w:rsidR="000D4E30">
        <w:rPr>
          <w:rFonts w:ascii="Arial" w:eastAsia="Times New Roman" w:hAnsi="Arial" w:cs="Arial"/>
          <w:bCs/>
          <w:sz w:val="24"/>
          <w:szCs w:val="24"/>
          <w:lang w:eastAsia="ru-RU"/>
        </w:rPr>
        <w:t>Коротояк</w:t>
      </w:r>
    </w:p>
    <w:p w:rsidR="006608D5" w:rsidRPr="006510A6" w:rsidRDefault="006608D5" w:rsidP="0073414F">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p>
    <w:p w:rsidR="0073414F" w:rsidRDefault="005634BA" w:rsidP="002A4320">
      <w:pPr>
        <w:spacing w:after="0" w:line="240" w:lineRule="auto"/>
        <w:ind w:left="709" w:right="2410"/>
        <w:jc w:val="both"/>
        <w:rPr>
          <w:rFonts w:ascii="Arial" w:eastAsia="Calibri" w:hAnsi="Arial" w:cs="Arial"/>
          <w:sz w:val="24"/>
          <w:szCs w:val="24"/>
          <w:lang w:eastAsia="ru-RU"/>
        </w:rPr>
      </w:pPr>
      <w:r w:rsidRPr="005634BA">
        <w:rPr>
          <w:rFonts w:ascii="Arial" w:eastAsia="Calibri" w:hAnsi="Arial" w:cs="Arial"/>
          <w:sz w:val="24"/>
          <w:szCs w:val="24"/>
        </w:rPr>
        <w:t xml:space="preserve">О внесении изменений в </w:t>
      </w:r>
      <w:r w:rsidR="005A15A0" w:rsidRPr="005634BA">
        <w:rPr>
          <w:rFonts w:ascii="Arial" w:eastAsia="Calibri" w:hAnsi="Arial" w:cs="Arial"/>
          <w:sz w:val="24"/>
          <w:szCs w:val="24"/>
        </w:rPr>
        <w:t xml:space="preserve">постановление </w:t>
      </w:r>
      <w:r w:rsidR="005A15A0">
        <w:rPr>
          <w:rFonts w:ascii="Arial" w:eastAsia="Calibri" w:hAnsi="Arial" w:cs="Arial"/>
          <w:sz w:val="24"/>
          <w:szCs w:val="24"/>
        </w:rPr>
        <w:t>администрации</w:t>
      </w:r>
      <w:r w:rsidRPr="005634BA">
        <w:rPr>
          <w:rFonts w:ascii="Arial" w:eastAsia="Calibri" w:hAnsi="Arial" w:cs="Arial"/>
          <w:sz w:val="24"/>
          <w:szCs w:val="24"/>
        </w:rPr>
        <w:t xml:space="preserve"> </w:t>
      </w:r>
      <w:r w:rsidR="00C90DC3">
        <w:rPr>
          <w:rFonts w:ascii="Arial" w:eastAsia="Calibri" w:hAnsi="Arial" w:cs="Arial"/>
          <w:sz w:val="24"/>
          <w:szCs w:val="24"/>
        </w:rPr>
        <w:t>Коротоякского</w:t>
      </w:r>
      <w:r w:rsidRPr="005634BA">
        <w:rPr>
          <w:rFonts w:ascii="Arial" w:eastAsia="Calibri" w:hAnsi="Arial" w:cs="Arial"/>
          <w:sz w:val="24"/>
          <w:szCs w:val="24"/>
        </w:rPr>
        <w:t xml:space="preserve"> сельского поселения от </w:t>
      </w:r>
      <w:r w:rsidR="005F5635">
        <w:rPr>
          <w:rFonts w:ascii="Arial" w:eastAsia="Calibri" w:hAnsi="Arial" w:cs="Arial"/>
          <w:sz w:val="24"/>
          <w:szCs w:val="24"/>
        </w:rPr>
        <w:t>30.12.2015</w:t>
      </w:r>
      <w:r w:rsidRPr="005634BA">
        <w:rPr>
          <w:rFonts w:ascii="Arial" w:eastAsia="Calibri" w:hAnsi="Arial" w:cs="Arial"/>
          <w:sz w:val="24"/>
          <w:szCs w:val="24"/>
        </w:rPr>
        <w:t xml:space="preserve"> года № </w:t>
      </w:r>
      <w:r w:rsidR="005F5635">
        <w:rPr>
          <w:rFonts w:ascii="Arial" w:eastAsia="Calibri" w:hAnsi="Arial" w:cs="Arial"/>
          <w:sz w:val="24"/>
          <w:szCs w:val="24"/>
        </w:rPr>
        <w:t>11</w:t>
      </w:r>
      <w:r w:rsidR="0060523E">
        <w:rPr>
          <w:rFonts w:ascii="Arial" w:eastAsia="Calibri" w:hAnsi="Arial" w:cs="Arial"/>
          <w:sz w:val="24"/>
          <w:szCs w:val="24"/>
        </w:rPr>
        <w:t>7</w:t>
      </w:r>
      <w:r w:rsidRPr="005634BA">
        <w:rPr>
          <w:rFonts w:ascii="Arial" w:eastAsia="Calibri" w:hAnsi="Arial" w:cs="Arial"/>
          <w:sz w:val="24"/>
          <w:szCs w:val="24"/>
        </w:rPr>
        <w:t xml:space="preserve"> </w:t>
      </w:r>
      <w:r w:rsidR="00E463C2">
        <w:rPr>
          <w:rFonts w:ascii="Arial" w:eastAsia="Calibri" w:hAnsi="Arial" w:cs="Arial"/>
          <w:sz w:val="24"/>
          <w:szCs w:val="24"/>
        </w:rPr>
        <w:t>«</w:t>
      </w:r>
      <w:r w:rsidR="002A4320" w:rsidRPr="002A4320">
        <w:rPr>
          <w:rFonts w:ascii="Arial" w:eastAsia="Calibri" w:hAnsi="Arial" w:cs="Arial"/>
          <w:sz w:val="24"/>
          <w:szCs w:val="24"/>
          <w:lang w:eastAsia="ru-RU"/>
        </w:rPr>
        <w:t xml:space="preserve">Об утверждении административного регламента по предоставлению муниципальной услуги </w:t>
      </w:r>
      <w:r w:rsidR="005E0775" w:rsidRPr="005E0775">
        <w:rPr>
          <w:rFonts w:ascii="Arial" w:eastAsia="Calibri" w:hAnsi="Arial" w:cs="Arial"/>
          <w:sz w:val="24"/>
          <w:szCs w:val="24"/>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E463C2">
        <w:rPr>
          <w:rFonts w:ascii="Arial" w:eastAsia="Calibri" w:hAnsi="Arial" w:cs="Arial"/>
          <w:sz w:val="24"/>
          <w:szCs w:val="24"/>
          <w:lang w:eastAsia="ru-RU"/>
        </w:rPr>
        <w:t>»</w:t>
      </w:r>
      <w:r w:rsidR="005E0775" w:rsidRPr="005E0775">
        <w:rPr>
          <w:rFonts w:ascii="Arial" w:eastAsia="Calibri" w:hAnsi="Arial" w:cs="Arial"/>
          <w:sz w:val="24"/>
          <w:szCs w:val="24"/>
          <w:lang w:eastAsia="ru-RU"/>
        </w:rPr>
        <w:t xml:space="preserve"> </w:t>
      </w:r>
      <w:r w:rsidR="002A4320" w:rsidRPr="002A4320">
        <w:rPr>
          <w:rFonts w:ascii="Arial" w:eastAsia="Calibri" w:hAnsi="Arial" w:cs="Arial"/>
          <w:sz w:val="24"/>
          <w:szCs w:val="24"/>
          <w:lang w:eastAsia="ru-RU"/>
        </w:rPr>
        <w:t xml:space="preserve">(в редакции постановления от </w:t>
      </w:r>
      <w:r w:rsidR="00D5748B">
        <w:rPr>
          <w:rFonts w:ascii="Arial" w:eastAsia="Calibri" w:hAnsi="Arial" w:cs="Arial"/>
          <w:sz w:val="24"/>
          <w:szCs w:val="24"/>
          <w:lang w:eastAsia="ru-RU"/>
        </w:rPr>
        <w:t>2</w:t>
      </w:r>
      <w:r w:rsidR="0060523E">
        <w:rPr>
          <w:rFonts w:ascii="Arial" w:eastAsia="Calibri" w:hAnsi="Arial" w:cs="Arial"/>
          <w:sz w:val="24"/>
          <w:szCs w:val="24"/>
          <w:lang w:eastAsia="ru-RU"/>
        </w:rPr>
        <w:t>3</w:t>
      </w:r>
      <w:r w:rsidR="002A4320" w:rsidRPr="002A4320">
        <w:rPr>
          <w:rFonts w:ascii="Arial" w:eastAsia="Calibri" w:hAnsi="Arial" w:cs="Arial"/>
          <w:sz w:val="24"/>
          <w:szCs w:val="24"/>
          <w:lang w:eastAsia="ru-RU"/>
        </w:rPr>
        <w:t>.0</w:t>
      </w:r>
      <w:r w:rsidR="0060523E">
        <w:rPr>
          <w:rFonts w:ascii="Arial" w:eastAsia="Calibri" w:hAnsi="Arial" w:cs="Arial"/>
          <w:sz w:val="24"/>
          <w:szCs w:val="24"/>
          <w:lang w:eastAsia="ru-RU"/>
        </w:rPr>
        <w:t>5</w:t>
      </w:r>
      <w:r w:rsidR="002A4320" w:rsidRPr="002A4320">
        <w:rPr>
          <w:rFonts w:ascii="Arial" w:eastAsia="Calibri" w:hAnsi="Arial" w:cs="Arial"/>
          <w:sz w:val="24"/>
          <w:szCs w:val="24"/>
          <w:lang w:eastAsia="ru-RU"/>
        </w:rPr>
        <w:t xml:space="preserve">.2016 года № </w:t>
      </w:r>
      <w:r w:rsidR="0060523E">
        <w:rPr>
          <w:rFonts w:ascii="Arial" w:eastAsia="Calibri" w:hAnsi="Arial" w:cs="Arial"/>
          <w:sz w:val="24"/>
          <w:szCs w:val="24"/>
          <w:lang w:eastAsia="ru-RU"/>
        </w:rPr>
        <w:t>41</w:t>
      </w:r>
      <w:r w:rsidR="002A4320" w:rsidRPr="002A4320">
        <w:rPr>
          <w:rFonts w:ascii="Arial" w:eastAsia="Calibri" w:hAnsi="Arial" w:cs="Arial"/>
          <w:sz w:val="24"/>
          <w:szCs w:val="24"/>
          <w:lang w:eastAsia="ru-RU"/>
        </w:rPr>
        <w:t>)</w:t>
      </w:r>
    </w:p>
    <w:p w:rsidR="001627C6" w:rsidRPr="005634BA" w:rsidRDefault="001627C6" w:rsidP="002A4320">
      <w:pPr>
        <w:spacing w:after="0" w:line="240" w:lineRule="auto"/>
        <w:ind w:left="709" w:right="2410"/>
        <w:jc w:val="both"/>
        <w:rPr>
          <w:rFonts w:ascii="Arial" w:eastAsia="Calibri" w:hAnsi="Arial" w:cs="Arial"/>
          <w:sz w:val="24"/>
          <w:szCs w:val="24"/>
        </w:rPr>
      </w:pPr>
    </w:p>
    <w:p w:rsidR="00F07AE8" w:rsidRPr="00F07AE8" w:rsidRDefault="005634BA" w:rsidP="00B72130">
      <w:pPr>
        <w:spacing w:after="0"/>
        <w:ind w:firstLine="709"/>
        <w:jc w:val="both"/>
        <w:rPr>
          <w:rFonts w:ascii="Arial" w:eastAsia="Calibri" w:hAnsi="Arial" w:cs="Arial"/>
          <w:sz w:val="24"/>
          <w:szCs w:val="24"/>
          <w:lang w:eastAsia="ru-RU"/>
        </w:rPr>
      </w:pPr>
      <w:r w:rsidRPr="005634BA">
        <w:rPr>
          <w:rFonts w:ascii="Arial" w:eastAsia="Calibri" w:hAnsi="Arial" w:cs="Arial"/>
          <w:sz w:val="24"/>
          <w:szCs w:val="24"/>
        </w:rPr>
        <w:t>Рассмотрев протест Острогожской межрайонной прокуратуры от 07.03.2017 № 2-1-2017/7</w:t>
      </w:r>
      <w:r w:rsidR="00C1160E">
        <w:rPr>
          <w:rFonts w:ascii="Arial" w:eastAsia="Calibri" w:hAnsi="Arial" w:cs="Arial"/>
          <w:sz w:val="24"/>
          <w:szCs w:val="24"/>
        </w:rPr>
        <w:t>80</w:t>
      </w:r>
      <w:r w:rsidRPr="005634BA">
        <w:rPr>
          <w:rFonts w:ascii="Arial" w:eastAsia="Calibri" w:hAnsi="Arial" w:cs="Arial"/>
          <w:sz w:val="24"/>
          <w:szCs w:val="24"/>
        </w:rPr>
        <w:t xml:space="preserve"> на отдельные положения  Административного регламента по предоставлению муниципальной услуги администрацией </w:t>
      </w:r>
      <w:r w:rsidR="00C90DC3">
        <w:rPr>
          <w:rFonts w:ascii="Arial" w:eastAsia="Calibri" w:hAnsi="Arial" w:cs="Arial"/>
          <w:sz w:val="24"/>
          <w:szCs w:val="24"/>
        </w:rPr>
        <w:t>Коротоякского</w:t>
      </w:r>
      <w:r w:rsidRPr="005634BA">
        <w:rPr>
          <w:rFonts w:ascii="Arial" w:eastAsia="Calibri" w:hAnsi="Arial" w:cs="Arial"/>
          <w:sz w:val="24"/>
          <w:szCs w:val="24"/>
        </w:rPr>
        <w:t xml:space="preserve"> сельского поселения</w:t>
      </w:r>
      <w:r w:rsidRPr="005634BA">
        <w:rPr>
          <w:rFonts w:ascii="Arial" w:eastAsia="Times New Roman" w:hAnsi="Arial" w:cs="Arial"/>
          <w:bCs/>
          <w:kern w:val="28"/>
          <w:sz w:val="24"/>
          <w:szCs w:val="24"/>
          <w:lang w:eastAsia="ru-RU"/>
        </w:rPr>
        <w:t xml:space="preserve"> Острогожского муниципального района Воронежской </w:t>
      </w:r>
      <w:r w:rsidR="00E463C2" w:rsidRPr="003D5699">
        <w:rPr>
          <w:rFonts w:ascii="Arial" w:eastAsia="Times New Roman" w:hAnsi="Arial" w:cs="Arial"/>
          <w:bCs/>
          <w:kern w:val="28"/>
          <w:sz w:val="24"/>
          <w:szCs w:val="24"/>
          <w:lang w:eastAsia="ru-RU"/>
        </w:rPr>
        <w:t>«</w:t>
      </w:r>
      <w:r w:rsidR="00E463C2" w:rsidRPr="00257514">
        <w:rPr>
          <w:rFonts w:ascii="Arial" w:eastAsia="Times New Roman" w:hAnsi="Arial" w:cs="Arial"/>
          <w:sz w:val="24"/>
          <w:szCs w:val="24"/>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E463C2" w:rsidRPr="003D5699">
        <w:rPr>
          <w:rFonts w:ascii="Arial" w:eastAsia="Times New Roman" w:hAnsi="Arial" w:cs="Arial"/>
          <w:bCs/>
          <w:kern w:val="28"/>
          <w:sz w:val="24"/>
          <w:szCs w:val="24"/>
          <w:lang w:eastAsia="ru-RU"/>
        </w:rPr>
        <w:t>»</w:t>
      </w:r>
      <w:r w:rsidR="00F42805" w:rsidRPr="00F07AE8">
        <w:rPr>
          <w:rFonts w:ascii="Arial" w:eastAsia="Calibri" w:hAnsi="Arial" w:cs="Arial"/>
          <w:sz w:val="24"/>
          <w:szCs w:val="24"/>
          <w:lang w:eastAsia="ru-RU"/>
        </w:rPr>
        <w:t xml:space="preserve">, </w:t>
      </w:r>
      <w:r w:rsidRPr="005634BA">
        <w:rPr>
          <w:rFonts w:ascii="Arial" w:eastAsia="Times New Roman" w:hAnsi="Arial" w:cs="Arial"/>
          <w:bCs/>
          <w:kern w:val="28"/>
          <w:sz w:val="24"/>
          <w:szCs w:val="24"/>
          <w:lang w:eastAsia="ru-RU"/>
        </w:rPr>
        <w:t>утвержденного постановлением</w:t>
      </w:r>
      <w:r w:rsidRPr="005634BA">
        <w:rPr>
          <w:rFonts w:ascii="Arial" w:eastAsia="Calibri" w:hAnsi="Arial" w:cs="Arial"/>
          <w:sz w:val="24"/>
          <w:szCs w:val="24"/>
        </w:rPr>
        <w:t xml:space="preserve"> </w:t>
      </w:r>
      <w:r w:rsidRPr="005634BA">
        <w:rPr>
          <w:rFonts w:ascii="Arial" w:eastAsia="Calibri" w:hAnsi="Arial" w:cs="Arial"/>
          <w:sz w:val="24"/>
          <w:szCs w:val="24"/>
          <w:lang w:eastAsia="ru-RU"/>
        </w:rPr>
        <w:t>администрации</w:t>
      </w:r>
      <w:r w:rsidRPr="005634BA">
        <w:rPr>
          <w:rFonts w:ascii="Arial" w:eastAsia="Times New Roman" w:hAnsi="Arial" w:cs="Arial"/>
          <w:bCs/>
          <w:kern w:val="28"/>
          <w:sz w:val="24"/>
          <w:szCs w:val="24"/>
          <w:lang w:eastAsia="ru-RU"/>
        </w:rPr>
        <w:t xml:space="preserve"> </w:t>
      </w:r>
      <w:r w:rsidR="00C90DC3">
        <w:rPr>
          <w:rFonts w:ascii="Arial" w:eastAsia="Times New Roman" w:hAnsi="Arial" w:cs="Arial"/>
          <w:bCs/>
          <w:kern w:val="28"/>
          <w:sz w:val="24"/>
          <w:szCs w:val="24"/>
          <w:lang w:eastAsia="ru-RU"/>
        </w:rPr>
        <w:t>Коротоякского</w:t>
      </w:r>
      <w:r w:rsidRPr="005634BA">
        <w:rPr>
          <w:rFonts w:ascii="Arial" w:eastAsia="Times New Roman" w:hAnsi="Arial" w:cs="Arial"/>
          <w:bCs/>
          <w:kern w:val="28"/>
          <w:sz w:val="24"/>
          <w:szCs w:val="24"/>
          <w:lang w:eastAsia="ru-RU"/>
        </w:rPr>
        <w:t xml:space="preserve"> сельского поселения Острогожского муниципального района Воронежской области от </w:t>
      </w:r>
      <w:r w:rsidR="00874A04">
        <w:rPr>
          <w:rFonts w:ascii="Arial" w:eastAsia="Times New Roman" w:hAnsi="Arial" w:cs="Arial"/>
          <w:bCs/>
          <w:kern w:val="28"/>
          <w:sz w:val="24"/>
          <w:szCs w:val="24"/>
          <w:lang w:eastAsia="ru-RU"/>
        </w:rPr>
        <w:t>30</w:t>
      </w:r>
      <w:r w:rsidRPr="005634BA">
        <w:rPr>
          <w:rFonts w:ascii="Arial" w:eastAsia="Times New Roman" w:hAnsi="Arial" w:cs="Arial"/>
          <w:bCs/>
          <w:kern w:val="28"/>
          <w:sz w:val="24"/>
          <w:szCs w:val="24"/>
          <w:lang w:eastAsia="ru-RU"/>
        </w:rPr>
        <w:t>.</w:t>
      </w:r>
      <w:r w:rsidR="00874A04">
        <w:rPr>
          <w:rFonts w:ascii="Arial" w:eastAsia="Times New Roman" w:hAnsi="Arial" w:cs="Arial"/>
          <w:bCs/>
          <w:kern w:val="28"/>
          <w:sz w:val="24"/>
          <w:szCs w:val="24"/>
          <w:lang w:eastAsia="ru-RU"/>
        </w:rPr>
        <w:t>12</w:t>
      </w:r>
      <w:r w:rsidRPr="005634BA">
        <w:rPr>
          <w:rFonts w:ascii="Arial" w:eastAsia="Times New Roman" w:hAnsi="Arial" w:cs="Arial"/>
          <w:bCs/>
          <w:kern w:val="28"/>
          <w:sz w:val="24"/>
          <w:szCs w:val="24"/>
          <w:lang w:eastAsia="ru-RU"/>
        </w:rPr>
        <w:t>.201</w:t>
      </w:r>
      <w:r w:rsidR="00874A04">
        <w:rPr>
          <w:rFonts w:ascii="Arial" w:eastAsia="Times New Roman" w:hAnsi="Arial" w:cs="Arial"/>
          <w:bCs/>
          <w:kern w:val="28"/>
          <w:sz w:val="24"/>
          <w:szCs w:val="24"/>
          <w:lang w:eastAsia="ru-RU"/>
        </w:rPr>
        <w:t>5</w:t>
      </w:r>
      <w:r w:rsidRPr="005634BA">
        <w:rPr>
          <w:rFonts w:ascii="Arial" w:eastAsia="Times New Roman" w:hAnsi="Arial" w:cs="Arial"/>
          <w:bCs/>
          <w:kern w:val="28"/>
          <w:sz w:val="24"/>
          <w:szCs w:val="24"/>
          <w:lang w:eastAsia="ru-RU"/>
        </w:rPr>
        <w:t xml:space="preserve"> № </w:t>
      </w:r>
      <w:r w:rsidR="00874A04">
        <w:rPr>
          <w:rFonts w:ascii="Arial" w:eastAsia="Times New Roman" w:hAnsi="Arial" w:cs="Arial"/>
          <w:bCs/>
          <w:kern w:val="28"/>
          <w:sz w:val="24"/>
          <w:szCs w:val="24"/>
          <w:lang w:eastAsia="ru-RU"/>
        </w:rPr>
        <w:t>11</w:t>
      </w:r>
      <w:r w:rsidR="00E463C2">
        <w:rPr>
          <w:rFonts w:ascii="Arial" w:eastAsia="Times New Roman" w:hAnsi="Arial" w:cs="Arial"/>
          <w:bCs/>
          <w:kern w:val="28"/>
          <w:sz w:val="24"/>
          <w:szCs w:val="24"/>
          <w:lang w:eastAsia="ru-RU"/>
        </w:rPr>
        <w:t>7</w:t>
      </w:r>
      <w:r w:rsidR="00B63D4F">
        <w:rPr>
          <w:rFonts w:ascii="Arial" w:eastAsia="Times New Roman" w:hAnsi="Arial" w:cs="Arial"/>
          <w:bCs/>
          <w:kern w:val="28"/>
          <w:sz w:val="24"/>
          <w:szCs w:val="24"/>
          <w:lang w:eastAsia="ru-RU"/>
        </w:rPr>
        <w:t xml:space="preserve"> </w:t>
      </w:r>
      <w:r w:rsidR="00B63D4F" w:rsidRPr="00B63D4F">
        <w:rPr>
          <w:rFonts w:ascii="Arial" w:eastAsia="Times New Roman" w:hAnsi="Arial" w:cs="Arial"/>
          <w:bCs/>
          <w:kern w:val="28"/>
          <w:sz w:val="24"/>
          <w:szCs w:val="24"/>
          <w:lang w:eastAsia="ru-RU"/>
        </w:rPr>
        <w:t>(в редакции постановления от 23.05.2016 года № 41)</w:t>
      </w:r>
      <w:r w:rsidRPr="005634BA">
        <w:rPr>
          <w:rFonts w:ascii="Arial" w:eastAsia="Times New Roman" w:hAnsi="Arial" w:cs="Arial"/>
          <w:bCs/>
          <w:kern w:val="28"/>
          <w:sz w:val="24"/>
          <w:szCs w:val="24"/>
          <w:lang w:eastAsia="ru-RU"/>
        </w:rPr>
        <w:t>,</w:t>
      </w:r>
      <w:r w:rsidRPr="005634BA">
        <w:rPr>
          <w:rFonts w:ascii="Arial" w:eastAsia="Calibri" w:hAnsi="Arial" w:cs="Arial"/>
          <w:sz w:val="24"/>
          <w:szCs w:val="24"/>
          <w:lang w:eastAsia="ru-RU"/>
        </w:rPr>
        <w:t xml:space="preserve"> </w:t>
      </w:r>
      <w:r w:rsidRPr="005634BA">
        <w:rPr>
          <w:rFonts w:ascii="Arial" w:eastAsia="Calibri" w:hAnsi="Arial" w:cs="Arial"/>
          <w:sz w:val="24"/>
          <w:szCs w:val="24"/>
        </w:rPr>
        <w:t>в</w:t>
      </w:r>
      <w:r w:rsidRPr="005634BA">
        <w:rPr>
          <w:rFonts w:ascii="Arial" w:eastAsia="Calibri" w:hAnsi="Arial" w:cs="Arial"/>
          <w:sz w:val="24"/>
          <w:szCs w:val="24"/>
          <w:lang w:eastAsia="ru-RU"/>
        </w:rPr>
        <w:t xml:space="preserve"> соответствии с Федеральным законом от</w:t>
      </w:r>
      <w:r w:rsidRPr="005634BA">
        <w:rPr>
          <w:rFonts w:ascii="Times New Roman" w:eastAsia="Times New Roman" w:hAnsi="Times New Roman" w:cs="Times New Roman"/>
          <w:sz w:val="24"/>
          <w:szCs w:val="24"/>
          <w:lang w:eastAsia="ru-RU"/>
        </w:rPr>
        <w:t xml:space="preserve">  </w:t>
      </w:r>
      <w:r w:rsidRPr="005634BA">
        <w:rPr>
          <w:rFonts w:ascii="Arial" w:eastAsia="Times New Roman" w:hAnsi="Arial" w:cs="Arial"/>
          <w:sz w:val="24"/>
          <w:szCs w:val="24"/>
          <w:lang w:eastAsia="ru-RU"/>
        </w:rPr>
        <w:t xml:space="preserve">06.10.2003 № 131-ФЗ "Об общих принципах организации местного самоуправления в Российской Федерации", </w:t>
      </w:r>
      <w:r w:rsidRPr="005634BA">
        <w:rPr>
          <w:rFonts w:ascii="Arial" w:eastAsia="Calibri" w:hAnsi="Arial" w:cs="Arial"/>
          <w:sz w:val="24"/>
          <w:szCs w:val="24"/>
          <w:lang w:eastAsia="ru-RU"/>
        </w:rPr>
        <w:t xml:space="preserve">Федеральным законом от 27.07.2010 № 210-ФЗ «Об организации предоставления государственных и муниципальных услуг», постановлением администрации </w:t>
      </w:r>
      <w:r w:rsidR="00C90DC3">
        <w:rPr>
          <w:rFonts w:ascii="Arial" w:eastAsia="Calibri" w:hAnsi="Arial" w:cs="Arial"/>
          <w:sz w:val="24"/>
          <w:szCs w:val="24"/>
          <w:lang w:eastAsia="ru-RU"/>
        </w:rPr>
        <w:t>Коротоякского</w:t>
      </w:r>
      <w:r w:rsidRPr="005634BA">
        <w:rPr>
          <w:rFonts w:ascii="Arial" w:eastAsia="Calibri" w:hAnsi="Arial" w:cs="Arial"/>
          <w:sz w:val="24"/>
          <w:szCs w:val="24"/>
          <w:lang w:eastAsia="ru-RU"/>
        </w:rPr>
        <w:t xml:space="preserve"> сельского поселения от </w:t>
      </w:r>
      <w:r w:rsidR="00BE413A">
        <w:rPr>
          <w:rFonts w:ascii="Arial" w:eastAsia="Times New Roman" w:hAnsi="Arial" w:cs="Times New Roman"/>
          <w:sz w:val="24"/>
          <w:szCs w:val="24"/>
          <w:lang w:eastAsia="ru-RU"/>
        </w:rPr>
        <w:t>20.05</w:t>
      </w:r>
      <w:r w:rsidRPr="005634BA">
        <w:rPr>
          <w:rFonts w:ascii="Arial" w:eastAsia="Times New Roman" w:hAnsi="Arial" w:cs="Times New Roman"/>
          <w:sz w:val="24"/>
          <w:szCs w:val="24"/>
          <w:lang w:eastAsia="ru-RU"/>
        </w:rPr>
        <w:t>.201</w:t>
      </w:r>
      <w:r w:rsidR="00BE413A">
        <w:rPr>
          <w:rFonts w:ascii="Arial" w:eastAsia="Times New Roman" w:hAnsi="Arial" w:cs="Times New Roman"/>
          <w:sz w:val="24"/>
          <w:szCs w:val="24"/>
          <w:lang w:eastAsia="ru-RU"/>
        </w:rPr>
        <w:t>5</w:t>
      </w:r>
      <w:r w:rsidRPr="005634BA">
        <w:rPr>
          <w:rFonts w:ascii="Arial" w:eastAsia="Times New Roman" w:hAnsi="Arial" w:cs="Times New Roman"/>
          <w:sz w:val="24"/>
          <w:szCs w:val="24"/>
          <w:lang w:eastAsia="ru-RU"/>
        </w:rPr>
        <w:t xml:space="preserve"> г. № </w:t>
      </w:r>
      <w:r w:rsidR="00BE413A">
        <w:rPr>
          <w:rFonts w:ascii="Arial" w:eastAsia="Times New Roman" w:hAnsi="Arial" w:cs="Times New Roman"/>
          <w:sz w:val="24"/>
          <w:szCs w:val="24"/>
          <w:lang w:eastAsia="ru-RU"/>
        </w:rPr>
        <w:t>41</w:t>
      </w:r>
      <w:r w:rsidRPr="005634BA">
        <w:rPr>
          <w:rFonts w:ascii="Arial" w:eastAsia="Times New Roman" w:hAnsi="Arial" w:cs="Times New Roman"/>
          <w:sz w:val="24"/>
          <w:szCs w:val="24"/>
          <w:lang w:eastAsia="ru-RU"/>
        </w:rPr>
        <w:t xml:space="preserve"> «О порядке разработки и утверждения административных регламентов предоставления муниципальных услуг», </w:t>
      </w:r>
      <w:r w:rsidRPr="005634BA">
        <w:rPr>
          <w:rFonts w:ascii="Arial" w:eastAsia="Calibri" w:hAnsi="Arial" w:cs="Arial"/>
          <w:sz w:val="24"/>
          <w:szCs w:val="24"/>
          <w:lang w:eastAsia="ru-RU"/>
        </w:rPr>
        <w:t xml:space="preserve">постановлением администрации </w:t>
      </w:r>
      <w:r w:rsidR="00C90DC3">
        <w:rPr>
          <w:rFonts w:ascii="Arial" w:eastAsia="Calibri" w:hAnsi="Arial" w:cs="Arial"/>
          <w:sz w:val="24"/>
          <w:szCs w:val="24"/>
          <w:lang w:eastAsia="ru-RU"/>
        </w:rPr>
        <w:t>Коротоякского</w:t>
      </w:r>
      <w:r w:rsidRPr="005634BA">
        <w:rPr>
          <w:rFonts w:ascii="Arial" w:eastAsia="Calibri" w:hAnsi="Arial" w:cs="Arial"/>
          <w:sz w:val="24"/>
          <w:szCs w:val="24"/>
          <w:lang w:eastAsia="ru-RU"/>
        </w:rPr>
        <w:t xml:space="preserve"> сельского поселения</w:t>
      </w:r>
      <w:r w:rsidRPr="005634BA">
        <w:rPr>
          <w:rFonts w:ascii="Arial" w:eastAsia="Times New Roman" w:hAnsi="Arial" w:cs="Arial"/>
          <w:sz w:val="24"/>
          <w:szCs w:val="24"/>
          <w:lang w:eastAsia="ru-RU"/>
        </w:rPr>
        <w:t xml:space="preserve"> от </w:t>
      </w:r>
      <w:r w:rsidR="00BE413A" w:rsidRPr="00BE413A">
        <w:rPr>
          <w:rFonts w:ascii="Arial" w:hAnsi="Arial" w:cs="Arial"/>
          <w:kern w:val="28"/>
          <w:sz w:val="24"/>
          <w:szCs w:val="24"/>
        </w:rPr>
        <w:t>24.11.2015 г. № 95 «Об утверждении перечня муниципальных услуг, предоставляемых администрацией Коротоякского сельского поселения Острогожского муниципального района Воронежской области (в редакции постановлений от 27.04.2016</w:t>
      </w:r>
      <w:r w:rsidR="00BE413A">
        <w:rPr>
          <w:rFonts w:ascii="Arial" w:hAnsi="Arial" w:cs="Arial"/>
          <w:kern w:val="28"/>
          <w:sz w:val="24"/>
          <w:szCs w:val="24"/>
        </w:rPr>
        <w:t xml:space="preserve"> г. № 34, от 27.07.2016 г. № 78 </w:t>
      </w:r>
      <w:r w:rsidRPr="005634BA">
        <w:rPr>
          <w:rFonts w:ascii="Arial" w:eastAsia="Times New Roman" w:hAnsi="Arial" w:cs="Arial"/>
          <w:bCs/>
          <w:kern w:val="28"/>
          <w:sz w:val="24"/>
          <w:szCs w:val="24"/>
          <w:lang w:eastAsia="ru-RU"/>
        </w:rPr>
        <w:t>от 1</w:t>
      </w:r>
      <w:r w:rsidR="00BE413A" w:rsidRPr="00EB3D43">
        <w:rPr>
          <w:rFonts w:ascii="Arial" w:eastAsia="Times New Roman" w:hAnsi="Arial" w:cs="Arial"/>
          <w:bCs/>
          <w:kern w:val="28"/>
          <w:sz w:val="24"/>
          <w:szCs w:val="24"/>
          <w:lang w:eastAsia="ru-RU"/>
        </w:rPr>
        <w:t>5</w:t>
      </w:r>
      <w:r w:rsidRPr="005634BA">
        <w:rPr>
          <w:rFonts w:ascii="Arial" w:eastAsia="Times New Roman" w:hAnsi="Arial" w:cs="Arial"/>
          <w:bCs/>
          <w:kern w:val="28"/>
          <w:sz w:val="24"/>
          <w:szCs w:val="24"/>
          <w:lang w:eastAsia="ru-RU"/>
        </w:rPr>
        <w:t xml:space="preserve">.03.2017 г. № </w:t>
      </w:r>
      <w:r w:rsidR="00BE413A" w:rsidRPr="00EB3D43">
        <w:rPr>
          <w:rFonts w:ascii="Arial" w:eastAsia="Times New Roman" w:hAnsi="Arial" w:cs="Arial"/>
          <w:bCs/>
          <w:kern w:val="28"/>
          <w:sz w:val="24"/>
          <w:szCs w:val="24"/>
          <w:lang w:eastAsia="ru-RU"/>
        </w:rPr>
        <w:t>15</w:t>
      </w:r>
      <w:r w:rsidRPr="005634BA">
        <w:rPr>
          <w:rFonts w:ascii="Arial" w:eastAsia="Times New Roman" w:hAnsi="Arial" w:cs="Arial"/>
          <w:bCs/>
          <w:kern w:val="28"/>
          <w:sz w:val="24"/>
          <w:szCs w:val="24"/>
          <w:lang w:eastAsia="ru-RU"/>
        </w:rPr>
        <w:t>),</w:t>
      </w:r>
      <w:r w:rsidRPr="005634BA">
        <w:rPr>
          <w:rFonts w:ascii="Arial" w:eastAsia="Calibri" w:hAnsi="Arial" w:cs="Arial"/>
          <w:sz w:val="24"/>
          <w:szCs w:val="24"/>
        </w:rPr>
        <w:t xml:space="preserve"> в целях приведения нормативно-правового акта администрации </w:t>
      </w:r>
      <w:r w:rsidR="00C90DC3">
        <w:rPr>
          <w:rFonts w:ascii="Arial" w:eastAsia="Calibri" w:hAnsi="Arial" w:cs="Arial"/>
          <w:sz w:val="24"/>
          <w:szCs w:val="24"/>
        </w:rPr>
        <w:t>Коротоякского</w:t>
      </w:r>
      <w:r w:rsidR="00086469">
        <w:rPr>
          <w:rFonts w:ascii="Arial" w:eastAsia="Calibri" w:hAnsi="Arial" w:cs="Arial"/>
          <w:sz w:val="24"/>
          <w:szCs w:val="24"/>
        </w:rPr>
        <w:t xml:space="preserve"> сельского поселения </w:t>
      </w:r>
      <w:r w:rsidRPr="005634BA">
        <w:rPr>
          <w:rFonts w:ascii="Arial" w:eastAsia="Calibri" w:hAnsi="Arial" w:cs="Arial"/>
          <w:sz w:val="24"/>
          <w:szCs w:val="24"/>
        </w:rPr>
        <w:t>в соответствие с действующим законодательством</w:t>
      </w:r>
      <w:r w:rsidR="00B1053F">
        <w:rPr>
          <w:rFonts w:ascii="Arial" w:eastAsia="Calibri" w:hAnsi="Arial" w:cs="Arial"/>
          <w:sz w:val="24"/>
          <w:szCs w:val="24"/>
        </w:rPr>
        <w:t xml:space="preserve"> Российской Федерации</w:t>
      </w:r>
      <w:r w:rsidRPr="005634BA">
        <w:rPr>
          <w:rFonts w:ascii="Arial" w:eastAsia="Calibri" w:hAnsi="Arial" w:cs="Arial"/>
          <w:sz w:val="24"/>
          <w:szCs w:val="24"/>
        </w:rPr>
        <w:t>,</w:t>
      </w:r>
      <w:r w:rsidRPr="005634BA">
        <w:rPr>
          <w:rFonts w:ascii="Arial" w:eastAsia="Calibri" w:hAnsi="Arial" w:cs="Arial"/>
          <w:sz w:val="24"/>
          <w:szCs w:val="24"/>
          <w:lang w:eastAsia="ru-RU"/>
        </w:rPr>
        <w:t xml:space="preserve"> </w:t>
      </w:r>
      <w:r w:rsidRPr="005634BA">
        <w:rPr>
          <w:rFonts w:ascii="Arial" w:eastAsia="Calibri" w:hAnsi="Arial" w:cs="Arial"/>
          <w:sz w:val="24"/>
          <w:szCs w:val="24"/>
          <w:lang w:eastAsia="ru-RU"/>
        </w:rPr>
        <w:lastRenderedPageBreak/>
        <w:t xml:space="preserve">администрация </w:t>
      </w:r>
      <w:r w:rsidR="00C90DC3">
        <w:rPr>
          <w:rFonts w:ascii="Arial" w:eastAsia="Calibri" w:hAnsi="Arial" w:cs="Arial"/>
          <w:sz w:val="24"/>
          <w:szCs w:val="24"/>
          <w:lang w:eastAsia="ru-RU"/>
        </w:rPr>
        <w:t>Коротоякского</w:t>
      </w:r>
      <w:r w:rsidRPr="005634BA">
        <w:rPr>
          <w:rFonts w:ascii="Arial" w:eastAsia="Calibri" w:hAnsi="Arial" w:cs="Arial"/>
          <w:sz w:val="24"/>
          <w:szCs w:val="24"/>
          <w:lang w:eastAsia="ru-RU"/>
        </w:rPr>
        <w:t xml:space="preserve"> сельского поселения</w:t>
      </w:r>
      <w:r w:rsidRPr="005634BA">
        <w:rPr>
          <w:rFonts w:ascii="Arial" w:eastAsia="Calibri" w:hAnsi="Arial" w:cs="Arial"/>
          <w:sz w:val="24"/>
          <w:szCs w:val="24"/>
        </w:rPr>
        <w:t xml:space="preserve"> Острогожского муниципального района Воронежской области</w:t>
      </w:r>
    </w:p>
    <w:p w:rsidR="00F07AE8" w:rsidRDefault="00F07AE8" w:rsidP="009D2236">
      <w:pPr>
        <w:autoSpaceDE w:val="0"/>
        <w:autoSpaceDN w:val="0"/>
        <w:adjustRightInd w:val="0"/>
        <w:spacing w:after="0" w:line="240" w:lineRule="auto"/>
        <w:jc w:val="center"/>
        <w:outlineLvl w:val="0"/>
        <w:rPr>
          <w:rFonts w:ascii="Arial" w:eastAsia="Calibri" w:hAnsi="Arial" w:cs="Arial"/>
          <w:sz w:val="24"/>
          <w:szCs w:val="24"/>
          <w:lang w:eastAsia="ru-RU"/>
        </w:rPr>
      </w:pPr>
      <w:r w:rsidRPr="00F07AE8">
        <w:rPr>
          <w:rFonts w:ascii="Arial" w:eastAsia="Calibri" w:hAnsi="Arial" w:cs="Arial"/>
          <w:sz w:val="24"/>
          <w:szCs w:val="24"/>
          <w:lang w:eastAsia="ru-RU"/>
        </w:rPr>
        <w:t>ПОСТАНОВЛЯЕТ:</w:t>
      </w:r>
    </w:p>
    <w:p w:rsidR="00E2089E" w:rsidRPr="00F07AE8" w:rsidRDefault="00E2089E" w:rsidP="009D2236">
      <w:pPr>
        <w:autoSpaceDE w:val="0"/>
        <w:autoSpaceDN w:val="0"/>
        <w:adjustRightInd w:val="0"/>
        <w:spacing w:after="0" w:line="240" w:lineRule="auto"/>
        <w:jc w:val="center"/>
        <w:outlineLvl w:val="0"/>
        <w:rPr>
          <w:rFonts w:ascii="Arial" w:eastAsia="Calibri" w:hAnsi="Arial" w:cs="Arial"/>
          <w:sz w:val="24"/>
          <w:szCs w:val="24"/>
          <w:lang w:eastAsia="ru-RU"/>
        </w:rPr>
      </w:pPr>
    </w:p>
    <w:p w:rsidR="00575C33" w:rsidRPr="00575C33" w:rsidRDefault="00575C33" w:rsidP="00575C33">
      <w:pPr>
        <w:spacing w:after="0" w:line="240" w:lineRule="auto"/>
        <w:ind w:firstLine="708"/>
        <w:jc w:val="both"/>
        <w:rPr>
          <w:rFonts w:ascii="Arial" w:eastAsia="Calibri" w:hAnsi="Arial" w:cs="Arial"/>
          <w:sz w:val="24"/>
          <w:szCs w:val="24"/>
        </w:rPr>
      </w:pPr>
      <w:r w:rsidRPr="00575C33">
        <w:rPr>
          <w:rFonts w:ascii="Arial" w:eastAsia="Calibri" w:hAnsi="Arial" w:cs="Arial"/>
          <w:sz w:val="24"/>
          <w:szCs w:val="24"/>
        </w:rPr>
        <w:t xml:space="preserve">1. Внести в постановление администрации </w:t>
      </w:r>
      <w:r w:rsidR="001F16ED">
        <w:rPr>
          <w:rFonts w:ascii="Arial" w:eastAsia="Calibri" w:hAnsi="Arial" w:cs="Arial"/>
          <w:sz w:val="24"/>
          <w:szCs w:val="24"/>
        </w:rPr>
        <w:t>Коротоякского</w:t>
      </w:r>
      <w:r w:rsidRPr="00575C33">
        <w:rPr>
          <w:rFonts w:ascii="Arial" w:eastAsia="Calibri" w:hAnsi="Arial" w:cs="Arial"/>
          <w:sz w:val="24"/>
          <w:szCs w:val="24"/>
        </w:rPr>
        <w:t xml:space="preserve"> сельского поселения от 30.12.2015 года № </w:t>
      </w:r>
      <w:r w:rsidR="009A55F8">
        <w:rPr>
          <w:rFonts w:ascii="Arial" w:eastAsia="Calibri" w:hAnsi="Arial" w:cs="Arial"/>
          <w:sz w:val="24"/>
          <w:szCs w:val="24"/>
        </w:rPr>
        <w:t>11</w:t>
      </w:r>
      <w:r w:rsidR="00E463C2">
        <w:rPr>
          <w:rFonts w:ascii="Arial" w:eastAsia="Calibri" w:hAnsi="Arial" w:cs="Arial"/>
          <w:sz w:val="24"/>
          <w:szCs w:val="24"/>
        </w:rPr>
        <w:t>7</w:t>
      </w:r>
      <w:r w:rsidRPr="00575C33">
        <w:rPr>
          <w:rFonts w:ascii="Arial" w:eastAsia="Calibri" w:hAnsi="Arial" w:cs="Arial"/>
          <w:sz w:val="24"/>
          <w:szCs w:val="24"/>
        </w:rPr>
        <w:t xml:space="preserve"> «Об утверждении административного регламента по предоставлению муниципальной услуги </w:t>
      </w:r>
      <w:r w:rsidR="00E463C2" w:rsidRPr="00E463C2">
        <w:rPr>
          <w:rFonts w:ascii="Arial" w:eastAsia="Calibri" w:hAnsi="Arial" w:cs="Arial"/>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(в редакции постановления от 23.05.2016 года № 41)</w:t>
      </w:r>
      <w:r w:rsidR="00986A0F" w:rsidRPr="00575C33">
        <w:rPr>
          <w:rFonts w:ascii="Arial" w:eastAsia="Calibri" w:hAnsi="Arial" w:cs="Arial"/>
          <w:sz w:val="24"/>
          <w:szCs w:val="24"/>
        </w:rPr>
        <w:t xml:space="preserve"> следующие</w:t>
      </w:r>
      <w:r w:rsidRPr="00575C33">
        <w:rPr>
          <w:rFonts w:ascii="Arial" w:eastAsia="Calibri" w:hAnsi="Arial" w:cs="Arial"/>
          <w:sz w:val="24"/>
          <w:szCs w:val="24"/>
        </w:rPr>
        <w:t xml:space="preserve"> изменения:</w:t>
      </w:r>
    </w:p>
    <w:p w:rsidR="00E463C2" w:rsidRPr="00E463C2" w:rsidRDefault="00575C33" w:rsidP="00E463C2">
      <w:pPr>
        <w:spacing w:after="0" w:line="240" w:lineRule="auto"/>
        <w:ind w:firstLine="709"/>
        <w:jc w:val="both"/>
        <w:rPr>
          <w:rFonts w:ascii="Arial" w:eastAsia="Calibri" w:hAnsi="Arial" w:cs="Arial"/>
          <w:sz w:val="24"/>
          <w:szCs w:val="24"/>
        </w:rPr>
      </w:pPr>
      <w:r w:rsidRPr="00575C33">
        <w:rPr>
          <w:rFonts w:ascii="Arial" w:eastAsia="Calibri" w:hAnsi="Arial" w:cs="Arial"/>
          <w:sz w:val="24"/>
          <w:szCs w:val="24"/>
        </w:rPr>
        <w:t xml:space="preserve">1.1. Наименование постановления администрации </w:t>
      </w:r>
      <w:r w:rsidR="001F16ED">
        <w:rPr>
          <w:rFonts w:ascii="Arial" w:eastAsia="Calibri" w:hAnsi="Arial" w:cs="Arial"/>
          <w:sz w:val="24"/>
          <w:szCs w:val="24"/>
        </w:rPr>
        <w:t>Коротоякского</w:t>
      </w:r>
      <w:r w:rsidRPr="00575C33">
        <w:rPr>
          <w:rFonts w:ascii="Arial" w:eastAsia="Calibri" w:hAnsi="Arial" w:cs="Arial"/>
          <w:sz w:val="24"/>
          <w:szCs w:val="24"/>
        </w:rPr>
        <w:t xml:space="preserve"> сельского поселения от 30.12.2015 года № </w:t>
      </w:r>
      <w:r w:rsidR="004B341A">
        <w:rPr>
          <w:rFonts w:ascii="Arial" w:eastAsia="Calibri" w:hAnsi="Arial" w:cs="Arial"/>
          <w:sz w:val="24"/>
          <w:szCs w:val="24"/>
        </w:rPr>
        <w:t>11</w:t>
      </w:r>
      <w:r w:rsidR="00E463C2">
        <w:rPr>
          <w:rFonts w:ascii="Arial" w:eastAsia="Calibri" w:hAnsi="Arial" w:cs="Arial"/>
          <w:sz w:val="24"/>
          <w:szCs w:val="24"/>
        </w:rPr>
        <w:t>7</w:t>
      </w:r>
      <w:r w:rsidRPr="00575C33">
        <w:rPr>
          <w:rFonts w:ascii="Arial" w:eastAsia="Calibri" w:hAnsi="Arial" w:cs="Arial"/>
          <w:sz w:val="24"/>
          <w:szCs w:val="24"/>
        </w:rPr>
        <w:t xml:space="preserve"> </w:t>
      </w:r>
      <w:r w:rsidR="00E463C2" w:rsidRPr="00E463C2">
        <w:rPr>
          <w:rFonts w:ascii="Arial" w:eastAsia="Calibri" w:hAnsi="Arial" w:cs="Arial"/>
          <w:sz w:val="24"/>
          <w:szCs w:val="24"/>
        </w:rPr>
        <w:t xml:space="preserve">«Об утверждении административного регламента по предоставлению муниципальной услуги </w:t>
      </w:r>
      <w:r w:rsidR="00E463C2" w:rsidRPr="00E463C2">
        <w:rPr>
          <w:rFonts w:ascii="Arial" w:eastAsia="Times New Roman" w:hAnsi="Arial" w:cs="Arial"/>
          <w:sz w:val="24"/>
          <w:szCs w:val="24"/>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E463C2" w:rsidRPr="00E463C2">
        <w:rPr>
          <w:rFonts w:ascii="Arial" w:eastAsia="Calibri" w:hAnsi="Arial" w:cs="Arial"/>
          <w:sz w:val="24"/>
          <w:szCs w:val="24"/>
        </w:rPr>
        <w:t xml:space="preserve">»» </w:t>
      </w:r>
      <w:r w:rsidR="005D795F" w:rsidRPr="005D795F">
        <w:rPr>
          <w:rFonts w:ascii="Arial" w:eastAsia="Calibri" w:hAnsi="Arial" w:cs="Arial"/>
          <w:sz w:val="24"/>
          <w:szCs w:val="24"/>
        </w:rPr>
        <w:t>(в редакции постановления от 23.05.2016 года № 41)</w:t>
      </w:r>
      <w:r w:rsidR="005D795F">
        <w:rPr>
          <w:rFonts w:ascii="Arial" w:eastAsia="Calibri" w:hAnsi="Arial" w:cs="Arial"/>
          <w:sz w:val="24"/>
          <w:szCs w:val="24"/>
        </w:rPr>
        <w:t xml:space="preserve"> </w:t>
      </w:r>
      <w:r w:rsidR="00E463C2" w:rsidRPr="00E463C2">
        <w:rPr>
          <w:rFonts w:ascii="Arial" w:eastAsia="Calibri" w:hAnsi="Arial" w:cs="Arial"/>
          <w:sz w:val="24"/>
          <w:szCs w:val="24"/>
        </w:rPr>
        <w:t xml:space="preserve">изложить в новой редакции: </w:t>
      </w:r>
    </w:p>
    <w:p w:rsidR="00E463C2" w:rsidRPr="00E463C2" w:rsidRDefault="00E463C2" w:rsidP="00E463C2">
      <w:pPr>
        <w:spacing w:after="0" w:line="240" w:lineRule="auto"/>
        <w:jc w:val="both"/>
        <w:rPr>
          <w:rFonts w:ascii="Arial" w:eastAsia="Calibri" w:hAnsi="Arial" w:cs="Arial"/>
          <w:sz w:val="24"/>
          <w:szCs w:val="24"/>
        </w:rPr>
      </w:pPr>
      <w:r w:rsidRPr="00E463C2">
        <w:rPr>
          <w:rFonts w:ascii="Arial" w:eastAsia="Calibri" w:hAnsi="Arial" w:cs="Arial"/>
          <w:sz w:val="24"/>
          <w:szCs w:val="24"/>
        </w:rPr>
        <w:t xml:space="preserve">«Об утверждении административного регламента администрации </w:t>
      </w:r>
      <w:r>
        <w:rPr>
          <w:rFonts w:ascii="Arial" w:eastAsia="Calibri" w:hAnsi="Arial" w:cs="Arial"/>
          <w:sz w:val="24"/>
          <w:szCs w:val="24"/>
        </w:rPr>
        <w:t xml:space="preserve">Коротоякского </w:t>
      </w:r>
      <w:r w:rsidRPr="00E463C2">
        <w:rPr>
          <w:rFonts w:ascii="Arial" w:eastAsia="Calibri" w:hAnsi="Arial" w:cs="Arial"/>
          <w:sz w:val="24"/>
          <w:szCs w:val="24"/>
        </w:rPr>
        <w:t>сельского поселения по предоставлению муниципальной услуги «</w:t>
      </w:r>
      <w:r w:rsidRPr="00E463C2">
        <w:rPr>
          <w:rFonts w:ascii="Arial" w:eastAsia="Times New Roman" w:hAnsi="Arial" w:cs="Arial"/>
          <w:sz w:val="24"/>
          <w:szCs w:val="24"/>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E463C2">
        <w:rPr>
          <w:rFonts w:ascii="Arial" w:eastAsia="Calibri" w:hAnsi="Arial" w:cs="Arial"/>
          <w:sz w:val="24"/>
          <w:szCs w:val="24"/>
        </w:rPr>
        <w:t>»».</w:t>
      </w:r>
    </w:p>
    <w:p w:rsidR="00E463C2" w:rsidRPr="00E463C2" w:rsidRDefault="00E463C2" w:rsidP="00E463C2">
      <w:pPr>
        <w:spacing w:after="0" w:line="240" w:lineRule="auto"/>
        <w:jc w:val="both"/>
        <w:rPr>
          <w:rFonts w:ascii="Arial" w:eastAsia="Calibri" w:hAnsi="Arial" w:cs="Arial"/>
          <w:sz w:val="24"/>
          <w:szCs w:val="24"/>
        </w:rPr>
      </w:pPr>
      <w:r w:rsidRPr="00E463C2">
        <w:rPr>
          <w:rFonts w:ascii="Arial" w:eastAsia="Times New Roman" w:hAnsi="Arial" w:cs="Arial"/>
          <w:sz w:val="24"/>
          <w:szCs w:val="24"/>
        </w:rPr>
        <w:tab/>
        <w:t>1.2.</w:t>
      </w:r>
      <w:r w:rsidRPr="00E463C2">
        <w:rPr>
          <w:rFonts w:ascii="Arial" w:eastAsia="Calibri" w:hAnsi="Arial" w:cs="Arial"/>
          <w:sz w:val="24"/>
          <w:szCs w:val="24"/>
        </w:rPr>
        <w:t xml:space="preserve"> Пункт 1 постановления администрации </w:t>
      </w:r>
      <w:r>
        <w:rPr>
          <w:rFonts w:ascii="Arial" w:eastAsia="Calibri" w:hAnsi="Arial" w:cs="Arial"/>
          <w:sz w:val="24"/>
          <w:szCs w:val="24"/>
        </w:rPr>
        <w:t xml:space="preserve">Коротоякского </w:t>
      </w:r>
      <w:r w:rsidRPr="00E463C2">
        <w:rPr>
          <w:rFonts w:ascii="Arial" w:eastAsia="Calibri" w:hAnsi="Arial" w:cs="Arial"/>
          <w:sz w:val="24"/>
          <w:szCs w:val="24"/>
        </w:rPr>
        <w:t xml:space="preserve">сельского поселения от 30.12.2015 года № </w:t>
      </w:r>
      <w:r w:rsidR="00636442">
        <w:rPr>
          <w:rFonts w:ascii="Arial" w:eastAsia="Calibri" w:hAnsi="Arial" w:cs="Arial"/>
          <w:sz w:val="24"/>
          <w:szCs w:val="24"/>
        </w:rPr>
        <w:t>117</w:t>
      </w:r>
      <w:r w:rsidRPr="00E463C2">
        <w:rPr>
          <w:rFonts w:ascii="Arial" w:eastAsia="Calibri" w:hAnsi="Arial" w:cs="Arial"/>
          <w:sz w:val="24"/>
          <w:szCs w:val="24"/>
        </w:rPr>
        <w:t xml:space="preserve"> «Об утверждении административного регламента по предоставлению муниципальной услуги </w:t>
      </w:r>
      <w:r w:rsidRPr="00E463C2">
        <w:rPr>
          <w:rFonts w:ascii="Arial" w:eastAsia="Times New Roman" w:hAnsi="Arial" w:cs="Arial"/>
          <w:sz w:val="24"/>
          <w:szCs w:val="24"/>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E463C2">
        <w:rPr>
          <w:rFonts w:ascii="Arial" w:eastAsia="Calibri" w:hAnsi="Arial" w:cs="Arial"/>
          <w:sz w:val="24"/>
          <w:szCs w:val="24"/>
        </w:rPr>
        <w:t xml:space="preserve">»» </w:t>
      </w:r>
      <w:r w:rsidR="005D795F" w:rsidRPr="005D795F">
        <w:rPr>
          <w:rFonts w:ascii="Arial" w:eastAsia="Calibri" w:hAnsi="Arial" w:cs="Arial"/>
          <w:sz w:val="24"/>
          <w:szCs w:val="24"/>
        </w:rPr>
        <w:t>(в редакции постановления от 23.05.2016 года № 41)</w:t>
      </w:r>
      <w:r w:rsidR="005D795F">
        <w:rPr>
          <w:rFonts w:ascii="Arial" w:eastAsia="Calibri" w:hAnsi="Arial" w:cs="Arial"/>
          <w:sz w:val="24"/>
          <w:szCs w:val="24"/>
        </w:rPr>
        <w:t xml:space="preserve"> </w:t>
      </w:r>
      <w:r w:rsidRPr="00E463C2">
        <w:rPr>
          <w:rFonts w:ascii="Arial" w:eastAsia="Calibri" w:hAnsi="Arial" w:cs="Arial"/>
          <w:sz w:val="24"/>
          <w:szCs w:val="24"/>
        </w:rPr>
        <w:t>изложить в новой редакции:</w:t>
      </w:r>
    </w:p>
    <w:p w:rsidR="00E463C2" w:rsidRPr="00E463C2" w:rsidRDefault="00E463C2" w:rsidP="00E463C2">
      <w:pPr>
        <w:spacing w:after="0" w:line="240" w:lineRule="auto"/>
        <w:jc w:val="both"/>
        <w:rPr>
          <w:rFonts w:ascii="Arial" w:eastAsia="Calibri" w:hAnsi="Arial" w:cs="Arial"/>
          <w:sz w:val="24"/>
          <w:szCs w:val="24"/>
        </w:rPr>
      </w:pPr>
      <w:r w:rsidRPr="00E463C2">
        <w:rPr>
          <w:rFonts w:ascii="Arial" w:eastAsia="Calibri" w:hAnsi="Arial" w:cs="Arial"/>
          <w:sz w:val="24"/>
          <w:szCs w:val="24"/>
        </w:rPr>
        <w:t>«</w:t>
      </w:r>
      <w:r w:rsidRPr="00E463C2">
        <w:rPr>
          <w:rFonts w:ascii="Arial" w:eastAsia="Times New Roman" w:hAnsi="Arial" w:cs="Arial"/>
          <w:sz w:val="24"/>
          <w:szCs w:val="24"/>
          <w:lang w:eastAsia="ru-RU"/>
        </w:rPr>
        <w:t xml:space="preserve">Утвердить прилагаемый административный регламент администрации </w:t>
      </w:r>
      <w:r>
        <w:rPr>
          <w:rFonts w:ascii="Arial" w:eastAsia="Calibri" w:hAnsi="Arial" w:cs="Arial"/>
          <w:sz w:val="24"/>
          <w:szCs w:val="24"/>
        </w:rPr>
        <w:t xml:space="preserve">Коротоякского </w:t>
      </w:r>
      <w:r w:rsidRPr="00E463C2">
        <w:rPr>
          <w:rFonts w:ascii="Arial" w:eastAsia="Calibri" w:hAnsi="Arial" w:cs="Arial"/>
          <w:sz w:val="24"/>
          <w:szCs w:val="24"/>
        </w:rPr>
        <w:t xml:space="preserve">сельского поселения </w:t>
      </w:r>
      <w:r w:rsidRPr="00E463C2">
        <w:rPr>
          <w:rFonts w:ascii="Arial" w:eastAsia="Times New Roman" w:hAnsi="Arial" w:cs="Arial"/>
          <w:sz w:val="24"/>
          <w:szCs w:val="24"/>
          <w:lang w:eastAsia="ru-RU"/>
        </w:rPr>
        <w:t>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E463C2">
        <w:rPr>
          <w:rFonts w:ascii="Arial" w:eastAsia="Calibri" w:hAnsi="Arial" w:cs="Arial"/>
          <w:sz w:val="24"/>
          <w:szCs w:val="24"/>
        </w:rPr>
        <w:t>».</w:t>
      </w:r>
    </w:p>
    <w:p w:rsidR="00E463C2" w:rsidRPr="00E463C2" w:rsidRDefault="00E463C2" w:rsidP="00E463C2">
      <w:pPr>
        <w:spacing w:after="0" w:line="240" w:lineRule="auto"/>
        <w:jc w:val="both"/>
        <w:rPr>
          <w:rFonts w:ascii="Arial" w:eastAsia="Calibri" w:hAnsi="Arial" w:cs="Arial"/>
          <w:sz w:val="24"/>
          <w:szCs w:val="24"/>
        </w:rPr>
      </w:pPr>
      <w:r w:rsidRPr="00E463C2">
        <w:rPr>
          <w:rFonts w:ascii="Arial" w:eastAsia="Calibri" w:hAnsi="Arial" w:cs="Arial"/>
          <w:sz w:val="24"/>
          <w:szCs w:val="24"/>
        </w:rPr>
        <w:tab/>
        <w:t xml:space="preserve">1.3. Приложение к постановлению администрации </w:t>
      </w:r>
      <w:r>
        <w:rPr>
          <w:rFonts w:ascii="Arial" w:eastAsia="Calibri" w:hAnsi="Arial" w:cs="Arial"/>
          <w:sz w:val="24"/>
          <w:szCs w:val="24"/>
        </w:rPr>
        <w:t xml:space="preserve">Коротоякского </w:t>
      </w:r>
      <w:r w:rsidRPr="00E463C2">
        <w:rPr>
          <w:rFonts w:ascii="Arial" w:eastAsia="Calibri" w:hAnsi="Arial" w:cs="Arial"/>
          <w:sz w:val="24"/>
          <w:szCs w:val="24"/>
        </w:rPr>
        <w:t xml:space="preserve">сельского поселения от 30.12.2015 года № </w:t>
      </w:r>
      <w:r w:rsidR="00636442">
        <w:rPr>
          <w:rFonts w:ascii="Arial" w:eastAsia="Calibri" w:hAnsi="Arial" w:cs="Arial"/>
          <w:sz w:val="24"/>
          <w:szCs w:val="24"/>
        </w:rPr>
        <w:t>117</w:t>
      </w:r>
      <w:r w:rsidRPr="00E463C2">
        <w:rPr>
          <w:rFonts w:ascii="Arial" w:eastAsia="Calibri" w:hAnsi="Arial" w:cs="Arial"/>
          <w:sz w:val="24"/>
          <w:szCs w:val="24"/>
        </w:rPr>
        <w:t xml:space="preserve"> «Об утверждении административного регламента по предоставлению муниципальной услуги </w:t>
      </w:r>
      <w:r w:rsidRPr="00E463C2">
        <w:rPr>
          <w:rFonts w:ascii="Arial" w:eastAsia="Times New Roman" w:hAnsi="Arial" w:cs="Arial"/>
          <w:sz w:val="24"/>
          <w:szCs w:val="24"/>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E463C2">
        <w:rPr>
          <w:rFonts w:ascii="Arial" w:eastAsia="Calibri" w:hAnsi="Arial" w:cs="Arial"/>
          <w:sz w:val="24"/>
          <w:szCs w:val="24"/>
        </w:rPr>
        <w:t xml:space="preserve">»» </w:t>
      </w:r>
      <w:r w:rsidR="001D2E8C" w:rsidRPr="001D2E8C">
        <w:rPr>
          <w:rFonts w:ascii="Arial" w:eastAsia="Calibri" w:hAnsi="Arial" w:cs="Arial"/>
          <w:sz w:val="24"/>
          <w:szCs w:val="24"/>
        </w:rPr>
        <w:t>(в редакции постановления от 23.05.2016 года № 41)</w:t>
      </w:r>
      <w:r w:rsidR="001D2E8C">
        <w:rPr>
          <w:rFonts w:ascii="Arial" w:eastAsia="Calibri" w:hAnsi="Arial" w:cs="Arial"/>
          <w:sz w:val="24"/>
          <w:szCs w:val="24"/>
        </w:rPr>
        <w:t xml:space="preserve"> </w:t>
      </w:r>
      <w:r w:rsidRPr="00E463C2">
        <w:rPr>
          <w:rFonts w:ascii="Arial" w:eastAsia="Calibri" w:hAnsi="Arial" w:cs="Arial"/>
          <w:sz w:val="24"/>
          <w:szCs w:val="24"/>
        </w:rPr>
        <w:t>изложить в новой редакции согласно приложению  к настоящему постановлению.</w:t>
      </w:r>
    </w:p>
    <w:p w:rsidR="00E463C2" w:rsidRPr="00E463C2" w:rsidRDefault="00E463C2" w:rsidP="00E463C2">
      <w:pPr>
        <w:spacing w:after="0" w:line="240" w:lineRule="auto"/>
        <w:ind w:firstLine="709"/>
        <w:jc w:val="both"/>
        <w:rPr>
          <w:rFonts w:ascii="Arial" w:eastAsia="Calibri" w:hAnsi="Arial" w:cs="Arial"/>
          <w:color w:val="000000" w:themeColor="text1"/>
          <w:sz w:val="24"/>
          <w:szCs w:val="24"/>
        </w:rPr>
      </w:pPr>
      <w:r w:rsidRPr="00E463C2">
        <w:rPr>
          <w:rFonts w:ascii="Arial" w:eastAsia="Calibri" w:hAnsi="Arial" w:cs="Arial"/>
          <w:color w:val="000000" w:themeColor="text1"/>
          <w:sz w:val="24"/>
          <w:szCs w:val="24"/>
        </w:rPr>
        <w:t xml:space="preserve">2. </w:t>
      </w:r>
      <w:r w:rsidRPr="00E463C2">
        <w:rPr>
          <w:rFonts w:ascii="Arial" w:eastAsia="Calibri" w:hAnsi="Arial" w:cs="Arial"/>
          <w:sz w:val="24"/>
          <w:szCs w:val="24"/>
        </w:rPr>
        <w:t xml:space="preserve">Настоящее постановление вступает в силу с момента обнародования в соответствии с положением о порядке </w:t>
      </w:r>
      <w:r w:rsidR="00636442" w:rsidRPr="00E463C2">
        <w:rPr>
          <w:rFonts w:ascii="Arial" w:eastAsia="Calibri" w:hAnsi="Arial" w:cs="Arial"/>
          <w:sz w:val="24"/>
          <w:szCs w:val="24"/>
        </w:rPr>
        <w:t>обнародования нормативно</w:t>
      </w:r>
      <w:r w:rsidRPr="00E463C2">
        <w:rPr>
          <w:rFonts w:ascii="Arial" w:eastAsia="Calibri" w:hAnsi="Arial" w:cs="Arial"/>
          <w:sz w:val="24"/>
          <w:szCs w:val="24"/>
        </w:rPr>
        <w:t xml:space="preserve">-правовых актов администрации </w:t>
      </w:r>
      <w:r>
        <w:rPr>
          <w:rFonts w:ascii="Arial" w:eastAsia="Calibri" w:hAnsi="Arial" w:cs="Arial"/>
          <w:sz w:val="24"/>
          <w:szCs w:val="24"/>
        </w:rPr>
        <w:t xml:space="preserve">Коротоякского </w:t>
      </w:r>
      <w:r w:rsidRPr="00E463C2">
        <w:rPr>
          <w:rFonts w:ascii="Arial" w:eastAsia="Calibri" w:hAnsi="Arial" w:cs="Arial"/>
          <w:sz w:val="24"/>
          <w:szCs w:val="24"/>
        </w:rPr>
        <w:t xml:space="preserve">сельского поселения и размещения на официальном сайте администрации </w:t>
      </w:r>
      <w:r>
        <w:rPr>
          <w:rFonts w:ascii="Arial" w:eastAsia="Calibri" w:hAnsi="Arial" w:cs="Arial"/>
          <w:sz w:val="24"/>
          <w:szCs w:val="24"/>
        </w:rPr>
        <w:t xml:space="preserve">Коротоякского </w:t>
      </w:r>
      <w:r w:rsidRPr="00E463C2">
        <w:rPr>
          <w:rFonts w:ascii="Arial" w:eastAsia="Calibri" w:hAnsi="Arial" w:cs="Arial"/>
          <w:sz w:val="24"/>
          <w:szCs w:val="24"/>
        </w:rPr>
        <w:t>сельского поселения в сети Интернет и распространяется на правоотношения, возникшие с 1 января 2017 года.</w:t>
      </w:r>
    </w:p>
    <w:p w:rsidR="00E463C2" w:rsidRPr="00E463C2" w:rsidRDefault="00E463C2" w:rsidP="00E463C2">
      <w:pPr>
        <w:spacing w:after="0" w:line="240" w:lineRule="auto"/>
        <w:ind w:firstLine="709"/>
        <w:jc w:val="both"/>
        <w:rPr>
          <w:rFonts w:ascii="Arial" w:eastAsia="Calibri" w:hAnsi="Arial" w:cs="Arial"/>
          <w:color w:val="000000" w:themeColor="text1"/>
          <w:sz w:val="24"/>
          <w:szCs w:val="24"/>
        </w:rPr>
      </w:pPr>
      <w:r w:rsidRPr="00E463C2">
        <w:rPr>
          <w:rFonts w:ascii="Arial" w:eastAsia="Calibri" w:hAnsi="Arial" w:cs="Arial"/>
          <w:color w:val="000000" w:themeColor="text1"/>
          <w:sz w:val="24"/>
          <w:szCs w:val="24"/>
        </w:rPr>
        <w:t>3. Контроль за исполнением настоящего постановления оставляю за собой.</w:t>
      </w:r>
    </w:p>
    <w:p w:rsidR="00E2089E" w:rsidRDefault="00E2089E" w:rsidP="00E463C2">
      <w:pPr>
        <w:spacing w:after="0" w:line="240" w:lineRule="auto"/>
        <w:ind w:firstLine="709"/>
        <w:jc w:val="both"/>
        <w:rPr>
          <w:rFonts w:ascii="Arial" w:eastAsia="Calibri" w:hAnsi="Arial" w:cs="Arial"/>
          <w:sz w:val="24"/>
          <w:szCs w:val="24"/>
          <w:lang w:eastAsia="ru-RU"/>
        </w:rPr>
      </w:pPr>
    </w:p>
    <w:p w:rsidR="00F07AE8" w:rsidRPr="00F07AE8" w:rsidRDefault="00F07AE8" w:rsidP="00D02314">
      <w:pPr>
        <w:spacing w:after="0" w:line="240" w:lineRule="auto"/>
        <w:ind w:firstLine="709"/>
        <w:jc w:val="both"/>
        <w:rPr>
          <w:rFonts w:ascii="Arial" w:eastAsia="Calibri" w:hAnsi="Arial" w:cs="Arial"/>
          <w:sz w:val="24"/>
          <w:szCs w:val="24"/>
          <w:lang w:eastAsia="ru-RU"/>
        </w:rPr>
      </w:pPr>
      <w:r w:rsidRPr="00F07AE8">
        <w:rPr>
          <w:rFonts w:ascii="Arial" w:eastAsia="Calibri" w:hAnsi="Arial" w:cs="Arial"/>
          <w:sz w:val="24"/>
          <w:szCs w:val="24"/>
          <w:lang w:eastAsia="ru-RU"/>
        </w:rPr>
        <w:t xml:space="preserve">Глава </w:t>
      </w:r>
      <w:r w:rsidR="008A07B9">
        <w:rPr>
          <w:rFonts w:ascii="Arial" w:eastAsia="Calibri" w:hAnsi="Arial" w:cs="Arial"/>
          <w:sz w:val="24"/>
          <w:szCs w:val="24"/>
          <w:lang w:eastAsia="ru-RU"/>
        </w:rPr>
        <w:t>Коротоякского</w:t>
      </w:r>
      <w:r w:rsidRPr="00F07AE8">
        <w:rPr>
          <w:rFonts w:ascii="Arial" w:eastAsia="Calibri" w:hAnsi="Arial" w:cs="Arial"/>
          <w:sz w:val="24"/>
          <w:szCs w:val="24"/>
          <w:lang w:eastAsia="ru-RU"/>
        </w:rPr>
        <w:t xml:space="preserve"> сельского поселения</w:t>
      </w:r>
      <w:r w:rsidRPr="00F07AE8">
        <w:rPr>
          <w:rFonts w:ascii="Arial" w:eastAsia="Calibri" w:hAnsi="Arial" w:cs="Arial"/>
          <w:sz w:val="24"/>
          <w:szCs w:val="24"/>
          <w:lang w:eastAsia="ru-RU"/>
        </w:rPr>
        <w:tab/>
      </w:r>
      <w:r w:rsidRPr="00F07AE8">
        <w:rPr>
          <w:rFonts w:ascii="Arial" w:eastAsia="Calibri" w:hAnsi="Arial" w:cs="Arial"/>
          <w:sz w:val="24"/>
          <w:szCs w:val="24"/>
          <w:lang w:eastAsia="ru-RU"/>
        </w:rPr>
        <w:tab/>
      </w:r>
      <w:r w:rsidRPr="00F07AE8">
        <w:rPr>
          <w:rFonts w:ascii="Arial" w:eastAsia="Calibri" w:hAnsi="Arial" w:cs="Arial"/>
          <w:sz w:val="24"/>
          <w:szCs w:val="24"/>
          <w:lang w:eastAsia="ru-RU"/>
        </w:rPr>
        <w:tab/>
      </w:r>
      <w:r w:rsidRPr="00F07AE8">
        <w:rPr>
          <w:rFonts w:ascii="Arial" w:eastAsia="Calibri" w:hAnsi="Arial" w:cs="Arial"/>
          <w:sz w:val="24"/>
          <w:szCs w:val="24"/>
          <w:lang w:eastAsia="ru-RU"/>
        </w:rPr>
        <w:tab/>
      </w:r>
      <w:r w:rsidR="007F3C42">
        <w:rPr>
          <w:rFonts w:ascii="Arial" w:eastAsia="Calibri" w:hAnsi="Arial" w:cs="Arial"/>
          <w:sz w:val="24"/>
          <w:szCs w:val="24"/>
          <w:lang w:eastAsia="ru-RU"/>
        </w:rPr>
        <w:t>Н.В. Трофимов</w:t>
      </w:r>
    </w:p>
    <w:p w:rsidR="00B72130" w:rsidRPr="00F07AE8" w:rsidRDefault="00F07AE8" w:rsidP="00D02314">
      <w:pPr>
        <w:autoSpaceDE w:val="0"/>
        <w:autoSpaceDN w:val="0"/>
        <w:adjustRightInd w:val="0"/>
        <w:spacing w:after="0" w:line="240" w:lineRule="auto"/>
        <w:ind w:firstLine="709"/>
        <w:jc w:val="both"/>
        <w:outlineLvl w:val="0"/>
        <w:rPr>
          <w:rFonts w:ascii="Arial" w:eastAsia="Calibri" w:hAnsi="Arial" w:cs="Arial"/>
          <w:sz w:val="24"/>
          <w:szCs w:val="24"/>
          <w:lang w:eastAsia="ru-RU"/>
        </w:rPr>
      </w:pPr>
      <w:r w:rsidRPr="00F07AE8">
        <w:rPr>
          <w:rFonts w:ascii="Arial" w:eastAsia="Calibri" w:hAnsi="Arial" w:cs="Arial"/>
          <w:sz w:val="24"/>
          <w:szCs w:val="24"/>
          <w:lang w:eastAsia="ru-RU"/>
        </w:rPr>
        <w:t>Исп.</w:t>
      </w:r>
      <w:r w:rsidR="007F3C42">
        <w:rPr>
          <w:rFonts w:ascii="Arial" w:eastAsia="Calibri" w:hAnsi="Arial" w:cs="Arial"/>
          <w:sz w:val="24"/>
          <w:szCs w:val="24"/>
          <w:lang w:eastAsia="ru-RU"/>
        </w:rPr>
        <w:t xml:space="preserve"> Ю.Н. Полицинская</w:t>
      </w:r>
      <w:bookmarkStart w:id="0" w:name="_GoBack"/>
      <w:bookmarkEnd w:id="0"/>
    </w:p>
    <w:p w:rsidR="00F07AE8" w:rsidRPr="00F07AE8" w:rsidRDefault="00F07AE8" w:rsidP="0073414F">
      <w:pPr>
        <w:autoSpaceDE w:val="0"/>
        <w:autoSpaceDN w:val="0"/>
        <w:adjustRightInd w:val="0"/>
        <w:spacing w:after="0" w:line="240" w:lineRule="auto"/>
        <w:jc w:val="both"/>
        <w:outlineLvl w:val="0"/>
        <w:rPr>
          <w:rFonts w:ascii="Arial" w:eastAsia="Calibri" w:hAnsi="Arial" w:cs="Arial"/>
          <w:sz w:val="24"/>
          <w:szCs w:val="24"/>
          <w:lang w:eastAsia="ru-RU"/>
        </w:rPr>
      </w:pPr>
    </w:p>
    <w:p w:rsidR="00F07AE8" w:rsidRPr="00F07AE8" w:rsidRDefault="00F07AE8" w:rsidP="00A1017C">
      <w:pPr>
        <w:autoSpaceDE w:val="0"/>
        <w:autoSpaceDN w:val="0"/>
        <w:adjustRightInd w:val="0"/>
        <w:spacing w:after="0" w:line="240" w:lineRule="auto"/>
        <w:jc w:val="right"/>
        <w:outlineLvl w:val="0"/>
        <w:rPr>
          <w:rFonts w:ascii="Arial" w:eastAsia="Calibri" w:hAnsi="Arial" w:cs="Arial"/>
          <w:sz w:val="24"/>
          <w:szCs w:val="24"/>
          <w:lang w:eastAsia="ru-RU"/>
        </w:rPr>
      </w:pPr>
      <w:r w:rsidRPr="00F07AE8">
        <w:rPr>
          <w:rFonts w:ascii="Arial" w:eastAsia="Calibri" w:hAnsi="Arial" w:cs="Arial"/>
          <w:sz w:val="24"/>
          <w:szCs w:val="24"/>
          <w:lang w:eastAsia="ru-RU"/>
        </w:rPr>
        <w:t>Приложение</w:t>
      </w:r>
    </w:p>
    <w:p w:rsidR="00F07AE8" w:rsidRPr="00F07AE8" w:rsidRDefault="00F07AE8" w:rsidP="00A1017C">
      <w:pPr>
        <w:autoSpaceDE w:val="0"/>
        <w:autoSpaceDN w:val="0"/>
        <w:adjustRightInd w:val="0"/>
        <w:spacing w:after="0" w:line="240" w:lineRule="auto"/>
        <w:jc w:val="right"/>
        <w:outlineLvl w:val="0"/>
        <w:rPr>
          <w:rFonts w:ascii="Arial" w:eastAsia="Calibri" w:hAnsi="Arial" w:cs="Arial"/>
          <w:sz w:val="24"/>
          <w:szCs w:val="24"/>
          <w:lang w:eastAsia="ru-RU"/>
        </w:rPr>
      </w:pPr>
      <w:r w:rsidRPr="00F07AE8">
        <w:rPr>
          <w:rFonts w:ascii="Arial" w:eastAsia="Calibri" w:hAnsi="Arial" w:cs="Arial"/>
          <w:sz w:val="24"/>
          <w:szCs w:val="24"/>
          <w:lang w:eastAsia="ru-RU"/>
        </w:rPr>
        <w:t>к постановлению администрации от 1</w:t>
      </w:r>
      <w:r w:rsidR="00A1017C">
        <w:rPr>
          <w:rFonts w:ascii="Arial" w:eastAsia="Calibri" w:hAnsi="Arial" w:cs="Arial"/>
          <w:sz w:val="24"/>
          <w:szCs w:val="24"/>
          <w:lang w:eastAsia="ru-RU"/>
        </w:rPr>
        <w:t>5</w:t>
      </w:r>
      <w:r w:rsidRPr="00F07AE8">
        <w:rPr>
          <w:rFonts w:ascii="Arial" w:eastAsia="Calibri" w:hAnsi="Arial" w:cs="Arial"/>
          <w:sz w:val="24"/>
          <w:szCs w:val="24"/>
          <w:lang w:eastAsia="ru-RU"/>
        </w:rPr>
        <w:t xml:space="preserve">.03.2017 года № </w:t>
      </w:r>
      <w:r w:rsidR="00305836">
        <w:rPr>
          <w:rFonts w:ascii="Arial" w:eastAsia="Calibri" w:hAnsi="Arial" w:cs="Arial"/>
          <w:sz w:val="24"/>
          <w:szCs w:val="24"/>
          <w:lang w:eastAsia="ru-RU"/>
        </w:rPr>
        <w:t>2</w:t>
      </w:r>
      <w:r w:rsidR="001627C6">
        <w:rPr>
          <w:rFonts w:ascii="Arial" w:eastAsia="Calibri" w:hAnsi="Arial" w:cs="Arial"/>
          <w:sz w:val="24"/>
          <w:szCs w:val="24"/>
          <w:lang w:eastAsia="ru-RU"/>
        </w:rPr>
        <w:t>1</w:t>
      </w:r>
    </w:p>
    <w:p w:rsidR="00F07AE8" w:rsidRPr="00F07AE8" w:rsidRDefault="00F07AE8" w:rsidP="0073414F">
      <w:pPr>
        <w:autoSpaceDE w:val="0"/>
        <w:autoSpaceDN w:val="0"/>
        <w:adjustRightInd w:val="0"/>
        <w:spacing w:after="0" w:line="240" w:lineRule="auto"/>
        <w:jc w:val="both"/>
        <w:outlineLvl w:val="0"/>
        <w:rPr>
          <w:rFonts w:ascii="Arial" w:eastAsia="Calibri" w:hAnsi="Arial" w:cs="Arial"/>
          <w:sz w:val="24"/>
          <w:szCs w:val="24"/>
          <w:lang w:eastAsia="ru-RU"/>
        </w:rPr>
      </w:pPr>
    </w:p>
    <w:p w:rsidR="00786B7D" w:rsidRPr="00786B7D" w:rsidRDefault="00786B7D" w:rsidP="00786B7D">
      <w:pPr>
        <w:widowControl w:val="0"/>
        <w:autoSpaceDE w:val="0"/>
        <w:autoSpaceDN w:val="0"/>
        <w:spacing w:after="0" w:line="240" w:lineRule="auto"/>
        <w:ind w:firstLine="567"/>
        <w:jc w:val="center"/>
        <w:rPr>
          <w:rFonts w:ascii="Arial" w:eastAsia="Times New Roman" w:hAnsi="Arial" w:cs="Arial"/>
          <w:sz w:val="24"/>
          <w:szCs w:val="24"/>
          <w:lang w:eastAsia="ru-RU"/>
        </w:rPr>
      </w:pPr>
      <w:r w:rsidRPr="00786B7D">
        <w:rPr>
          <w:rFonts w:ascii="Arial" w:eastAsia="Times New Roman" w:hAnsi="Arial" w:cs="Arial"/>
          <w:sz w:val="24"/>
          <w:szCs w:val="24"/>
          <w:lang w:eastAsia="ru-RU"/>
        </w:rPr>
        <w:t>АДМИНИСТРАТИВНЫЙ РЕГЛАМЕНТ</w:t>
      </w:r>
    </w:p>
    <w:p w:rsidR="00786B7D" w:rsidRPr="00786B7D" w:rsidRDefault="00786B7D" w:rsidP="00786B7D">
      <w:pPr>
        <w:widowControl w:val="0"/>
        <w:autoSpaceDE w:val="0"/>
        <w:autoSpaceDN w:val="0"/>
        <w:spacing w:after="0" w:line="240" w:lineRule="auto"/>
        <w:ind w:firstLine="567"/>
        <w:jc w:val="center"/>
        <w:rPr>
          <w:rFonts w:ascii="Arial" w:eastAsia="Times New Roman" w:hAnsi="Arial" w:cs="Arial"/>
          <w:sz w:val="24"/>
          <w:szCs w:val="24"/>
          <w:lang w:eastAsia="ru-RU"/>
        </w:rPr>
      </w:pPr>
      <w:r w:rsidRPr="00786B7D">
        <w:rPr>
          <w:rFonts w:ascii="Arial" w:eastAsia="Times New Roman" w:hAnsi="Arial" w:cs="Arial"/>
          <w:sz w:val="24"/>
          <w:szCs w:val="24"/>
          <w:lang w:eastAsia="ru-RU"/>
        </w:rPr>
        <w:t>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786B7D" w:rsidRPr="00786B7D" w:rsidRDefault="00786B7D" w:rsidP="00786B7D">
      <w:pPr>
        <w:widowControl w:val="0"/>
        <w:autoSpaceDE w:val="0"/>
        <w:autoSpaceDN w:val="0"/>
        <w:spacing w:after="0" w:line="240" w:lineRule="auto"/>
        <w:ind w:firstLine="567"/>
        <w:jc w:val="center"/>
        <w:rPr>
          <w:rFonts w:ascii="Arial" w:eastAsia="Times New Roman" w:hAnsi="Arial" w:cs="Arial"/>
          <w:sz w:val="24"/>
          <w:szCs w:val="24"/>
          <w:lang w:eastAsia="ru-RU"/>
        </w:rPr>
      </w:pPr>
    </w:p>
    <w:p w:rsidR="00786B7D" w:rsidRPr="00786B7D" w:rsidRDefault="00786B7D" w:rsidP="00786B7D">
      <w:pPr>
        <w:widowControl w:val="0"/>
        <w:autoSpaceDE w:val="0"/>
        <w:autoSpaceDN w:val="0"/>
        <w:spacing w:after="0" w:line="240" w:lineRule="auto"/>
        <w:jc w:val="center"/>
        <w:rPr>
          <w:rFonts w:ascii="Arial" w:eastAsia="Times New Roman" w:hAnsi="Arial" w:cs="Arial"/>
          <w:sz w:val="24"/>
          <w:szCs w:val="24"/>
          <w:lang w:eastAsia="ru-RU"/>
        </w:rPr>
      </w:pPr>
      <w:r w:rsidRPr="00786B7D">
        <w:rPr>
          <w:rFonts w:ascii="Arial" w:eastAsia="Times New Roman" w:hAnsi="Arial" w:cs="Arial"/>
          <w:sz w:val="24"/>
          <w:szCs w:val="24"/>
          <w:lang w:eastAsia="ru-RU"/>
        </w:rPr>
        <w:t>I. Общие положения</w:t>
      </w:r>
    </w:p>
    <w:p w:rsidR="00786B7D" w:rsidRPr="00786B7D" w:rsidRDefault="00786B7D" w:rsidP="00786B7D">
      <w:pPr>
        <w:numPr>
          <w:ilvl w:val="1"/>
          <w:numId w:val="2"/>
        </w:numPr>
        <w:tabs>
          <w:tab w:val="num" w:pos="142"/>
          <w:tab w:val="left" w:pos="567"/>
        </w:tabs>
        <w:spacing w:after="0" w:line="240" w:lineRule="auto"/>
        <w:ind w:left="0" w:firstLine="567"/>
        <w:contextualSpacing/>
        <w:jc w:val="both"/>
        <w:rPr>
          <w:rFonts w:ascii="Arial" w:eastAsia="Calibri" w:hAnsi="Arial" w:cs="Arial"/>
          <w:color w:val="000000" w:themeColor="text1"/>
          <w:sz w:val="24"/>
          <w:szCs w:val="24"/>
        </w:rPr>
      </w:pPr>
      <w:r w:rsidRPr="00786B7D">
        <w:rPr>
          <w:rFonts w:ascii="Arial" w:eastAsia="Calibri" w:hAnsi="Arial" w:cs="Arial"/>
          <w:color w:val="000000" w:themeColor="text1"/>
          <w:sz w:val="24"/>
          <w:szCs w:val="24"/>
        </w:rPr>
        <w:t>Предмет регулирования административного регламента.</w:t>
      </w:r>
    </w:p>
    <w:p w:rsidR="00786B7D" w:rsidRPr="00786B7D" w:rsidRDefault="00786B7D" w:rsidP="00786B7D">
      <w:pPr>
        <w:widowControl w:val="0"/>
        <w:autoSpaceDE w:val="0"/>
        <w:autoSpaceDN w:val="0"/>
        <w:spacing w:after="0" w:line="240" w:lineRule="auto"/>
        <w:ind w:firstLine="567"/>
        <w:jc w:val="both"/>
        <w:rPr>
          <w:rFonts w:ascii="Arial" w:eastAsia="Times New Roman" w:hAnsi="Arial" w:cs="Arial"/>
          <w:color w:val="000000" w:themeColor="text1"/>
          <w:sz w:val="24"/>
          <w:szCs w:val="24"/>
          <w:lang w:eastAsia="ru-RU"/>
        </w:rPr>
      </w:pPr>
      <w:r w:rsidRPr="00786B7D">
        <w:rPr>
          <w:rFonts w:ascii="Arial" w:eastAsia="Times New Roman" w:hAnsi="Arial" w:cs="Arial"/>
          <w:color w:val="000000" w:themeColor="text1"/>
          <w:sz w:val="24"/>
          <w:szCs w:val="24"/>
          <w:lang w:eastAsia="ru-RU"/>
        </w:rPr>
        <w:t>Предметом регулирования административного регламента по предоставлению муниципальной услуги «</w:t>
      </w:r>
      <w:r w:rsidRPr="00786B7D">
        <w:rPr>
          <w:rFonts w:ascii="Arial" w:eastAsia="Times New Roman" w:hAnsi="Arial" w:cs="Arial"/>
          <w:sz w:val="24"/>
          <w:szCs w:val="24"/>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786B7D">
        <w:rPr>
          <w:rFonts w:ascii="Arial" w:eastAsia="Times New Roman" w:hAnsi="Arial" w:cs="Arial"/>
          <w:color w:val="000000" w:themeColor="text1"/>
          <w:sz w:val="24"/>
          <w:szCs w:val="24"/>
          <w:lang w:eastAsia="ru-RU"/>
        </w:rPr>
        <w:t xml:space="preserve">» являются отношения, возникающие между заявителями, администрацией </w:t>
      </w:r>
      <w:r w:rsidR="00E2089E">
        <w:rPr>
          <w:rFonts w:ascii="Arial" w:eastAsia="Times New Roman" w:hAnsi="Arial" w:cs="Arial"/>
          <w:color w:val="000000" w:themeColor="text1"/>
          <w:sz w:val="24"/>
          <w:szCs w:val="24"/>
          <w:lang w:eastAsia="ru-RU"/>
        </w:rPr>
        <w:t xml:space="preserve">Коротоякского </w:t>
      </w:r>
      <w:r w:rsidRPr="00786B7D">
        <w:rPr>
          <w:rFonts w:ascii="Arial" w:eastAsia="Times New Roman" w:hAnsi="Arial" w:cs="Arial"/>
          <w:color w:val="000000" w:themeColor="text1"/>
          <w:sz w:val="24"/>
          <w:szCs w:val="24"/>
          <w:lang w:eastAsia="ru-RU"/>
        </w:rPr>
        <w:t xml:space="preserve">сельского 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 аренду земельного участка, расположенного на территории </w:t>
      </w:r>
      <w:r w:rsidR="00E2089E">
        <w:rPr>
          <w:rFonts w:ascii="Arial" w:eastAsia="Times New Roman" w:hAnsi="Arial" w:cs="Arial"/>
          <w:color w:val="000000" w:themeColor="text1"/>
          <w:sz w:val="24"/>
          <w:szCs w:val="24"/>
          <w:lang w:eastAsia="ru-RU"/>
        </w:rPr>
        <w:t xml:space="preserve">Коротоякского </w:t>
      </w:r>
      <w:r w:rsidRPr="00786B7D">
        <w:rPr>
          <w:rFonts w:ascii="Arial" w:eastAsia="Times New Roman" w:hAnsi="Arial" w:cs="Arial"/>
          <w:color w:val="000000" w:themeColor="text1"/>
          <w:sz w:val="24"/>
          <w:szCs w:val="24"/>
          <w:lang w:eastAsia="ru-RU"/>
        </w:rPr>
        <w:t>сельского поселения и находящегося в муниципальной собственности без проведения торгов,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786B7D" w:rsidRPr="00786B7D" w:rsidRDefault="00786B7D" w:rsidP="00786B7D">
      <w:pPr>
        <w:numPr>
          <w:ilvl w:val="1"/>
          <w:numId w:val="2"/>
        </w:numPr>
        <w:tabs>
          <w:tab w:val="left" w:pos="567"/>
        </w:tabs>
        <w:spacing w:after="0" w:line="240" w:lineRule="auto"/>
        <w:ind w:left="0" w:firstLine="567"/>
        <w:contextualSpacing/>
        <w:jc w:val="both"/>
        <w:rPr>
          <w:rFonts w:ascii="Arial" w:eastAsia="Calibri" w:hAnsi="Arial" w:cs="Arial"/>
          <w:color w:val="000000" w:themeColor="text1"/>
          <w:sz w:val="24"/>
          <w:szCs w:val="24"/>
        </w:rPr>
      </w:pPr>
      <w:r w:rsidRPr="00786B7D">
        <w:rPr>
          <w:rFonts w:ascii="Arial" w:eastAsia="Calibri" w:hAnsi="Arial" w:cs="Arial"/>
          <w:color w:val="000000" w:themeColor="text1"/>
          <w:sz w:val="24"/>
          <w:szCs w:val="24"/>
        </w:rPr>
        <w:t>Описание заявителей</w:t>
      </w:r>
    </w:p>
    <w:p w:rsidR="00786B7D" w:rsidRPr="00786B7D" w:rsidRDefault="00786B7D" w:rsidP="00786B7D">
      <w:pPr>
        <w:tabs>
          <w:tab w:val="left" w:pos="1440"/>
          <w:tab w:val="left" w:pos="1560"/>
        </w:tabs>
        <w:spacing w:after="0" w:line="240" w:lineRule="auto"/>
        <w:ind w:firstLine="567"/>
        <w:contextualSpacing/>
        <w:jc w:val="both"/>
        <w:rPr>
          <w:rFonts w:ascii="Arial" w:eastAsia="Calibri" w:hAnsi="Arial" w:cs="Arial"/>
          <w:color w:val="000000" w:themeColor="text1"/>
          <w:sz w:val="24"/>
          <w:szCs w:val="24"/>
        </w:rPr>
      </w:pPr>
      <w:r w:rsidRPr="00786B7D">
        <w:rPr>
          <w:rFonts w:ascii="Arial" w:eastAsia="Calibri" w:hAnsi="Arial" w:cs="Arial"/>
          <w:color w:val="000000" w:themeColor="text1"/>
          <w:sz w:val="24"/>
          <w:szCs w:val="24"/>
        </w:rPr>
        <w:t xml:space="preserve">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786B7D">
        <w:rPr>
          <w:rFonts w:ascii="Arial" w:eastAsia="Calibri" w:hAnsi="Arial" w:cs="Arial"/>
          <w:sz w:val="24"/>
          <w:szCs w:val="24"/>
        </w:rPr>
        <w:t xml:space="preserve">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в том числе, которые </w:t>
      </w:r>
      <w:r w:rsidRPr="00786B7D">
        <w:rPr>
          <w:rFonts w:ascii="Arial" w:eastAsia="Calibri" w:hAnsi="Arial" w:cs="Arial"/>
          <w:color w:val="000000" w:themeColor="text1"/>
          <w:sz w:val="24"/>
          <w:szCs w:val="24"/>
        </w:rPr>
        <w:t>ранее обращались за предоставлением муниципальной услуги «</w:t>
      </w:r>
      <w:r w:rsidRPr="00786B7D">
        <w:rPr>
          <w:rFonts w:ascii="Arial" w:eastAsia="Calibri" w:hAnsi="Arial" w:cs="Arial"/>
          <w:sz w:val="24"/>
          <w:szCs w:val="24"/>
        </w:rPr>
        <w:t>Предварительное согласование предоставления земельного участка, находящегося в муниципальной собственности</w:t>
      </w:r>
      <w:r w:rsidRPr="00786B7D">
        <w:rPr>
          <w:rFonts w:ascii="Arial" w:eastAsia="Calibri" w:hAnsi="Arial" w:cs="Arial"/>
          <w:color w:val="000000" w:themeColor="text1"/>
          <w:sz w:val="24"/>
          <w:szCs w:val="24"/>
        </w:rPr>
        <w:t xml:space="preserve">» и получившие </w:t>
      </w:r>
      <w:r w:rsidRPr="00786B7D">
        <w:rPr>
          <w:rFonts w:ascii="Arial" w:eastAsia="Calibri" w:hAnsi="Arial" w:cs="Arial"/>
          <w:sz w:val="24"/>
          <w:szCs w:val="24"/>
        </w:rPr>
        <w:t>постановления администрации о предварительном согласовании предоставления земельного участка</w:t>
      </w:r>
      <w:r w:rsidRPr="00786B7D">
        <w:rPr>
          <w:rFonts w:ascii="Arial" w:eastAsia="Calibri" w:hAnsi="Arial" w:cs="Arial"/>
          <w:color w:val="000000" w:themeColor="text1"/>
          <w:sz w:val="24"/>
          <w:szCs w:val="24"/>
        </w:rPr>
        <w:t xml:space="preserve">, а также обеспечившие выполнение кадастровых работ в целях образования земельного участка и государственный кадастровый учет земельного участка </w:t>
      </w:r>
      <w:r w:rsidRPr="00786B7D">
        <w:rPr>
          <w:rFonts w:ascii="Arial" w:eastAsia="Calibri" w:hAnsi="Arial" w:cs="Arial"/>
          <w:sz w:val="24"/>
          <w:szCs w:val="24"/>
        </w:rPr>
        <w:t>(далее - заявитель, заявители).</w:t>
      </w:r>
    </w:p>
    <w:p w:rsidR="00786B7D" w:rsidRPr="00786B7D" w:rsidRDefault="00786B7D" w:rsidP="00786B7D">
      <w:pPr>
        <w:widowControl w:val="0"/>
        <w:autoSpaceDE w:val="0"/>
        <w:autoSpaceDN w:val="0"/>
        <w:spacing w:after="0" w:line="240" w:lineRule="auto"/>
        <w:ind w:firstLine="567"/>
        <w:jc w:val="both"/>
        <w:rPr>
          <w:rFonts w:ascii="Arial" w:eastAsia="Times New Roman" w:hAnsi="Arial" w:cs="Arial"/>
          <w:color w:val="000000" w:themeColor="text1"/>
          <w:sz w:val="24"/>
          <w:szCs w:val="24"/>
          <w:lang w:eastAsia="ru-RU"/>
        </w:rPr>
      </w:pPr>
      <w:r w:rsidRPr="00786B7D">
        <w:rPr>
          <w:rFonts w:ascii="Arial" w:eastAsia="Times New Roman" w:hAnsi="Arial" w:cs="Arial"/>
          <w:color w:val="000000" w:themeColor="text1"/>
          <w:sz w:val="24"/>
          <w:szCs w:val="24"/>
          <w:shd w:val="clear" w:color="auto" w:fill="FFFFFF"/>
          <w:lang w:eastAsia="ru-RU"/>
        </w:rPr>
        <w:t>От имени заявителей за предоставлением муниципальной услуги могут обратиться</w:t>
      </w:r>
      <w:r w:rsidRPr="00786B7D">
        <w:rPr>
          <w:rFonts w:ascii="Arial" w:eastAsia="Times New Roman" w:hAnsi="Arial" w:cs="Arial"/>
          <w:color w:val="000000" w:themeColor="text1"/>
          <w:sz w:val="24"/>
          <w:szCs w:val="24"/>
          <w:lang w:eastAsia="ru-RU"/>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786B7D" w:rsidRPr="00786B7D" w:rsidRDefault="00786B7D" w:rsidP="00786B7D">
      <w:pPr>
        <w:numPr>
          <w:ilvl w:val="1"/>
          <w:numId w:val="2"/>
        </w:numPr>
        <w:autoSpaceDE w:val="0"/>
        <w:autoSpaceDN w:val="0"/>
        <w:adjustRightInd w:val="0"/>
        <w:spacing w:after="0" w:line="240" w:lineRule="auto"/>
        <w:ind w:left="0" w:firstLine="567"/>
        <w:contextualSpacing/>
        <w:jc w:val="both"/>
        <w:rPr>
          <w:rFonts w:ascii="Arial" w:eastAsia="Calibri" w:hAnsi="Arial" w:cs="Arial"/>
          <w:color w:val="000000" w:themeColor="text1"/>
          <w:sz w:val="24"/>
          <w:szCs w:val="24"/>
        </w:rPr>
      </w:pPr>
      <w:r w:rsidRPr="00786B7D">
        <w:rPr>
          <w:rFonts w:ascii="Arial" w:eastAsia="Calibri" w:hAnsi="Arial" w:cs="Arial"/>
          <w:color w:val="000000" w:themeColor="text1"/>
          <w:sz w:val="24"/>
          <w:szCs w:val="24"/>
        </w:rPr>
        <w:t>Требования к порядку информирования о предоставлении муниципальной услуги.</w:t>
      </w:r>
    </w:p>
    <w:p w:rsidR="00786B7D" w:rsidRPr="00786B7D" w:rsidRDefault="00786B7D" w:rsidP="00786B7D">
      <w:pPr>
        <w:widowControl w:val="0"/>
        <w:numPr>
          <w:ilvl w:val="2"/>
          <w:numId w:val="2"/>
        </w:numPr>
        <w:tabs>
          <w:tab w:val="num" w:pos="142"/>
        </w:tabs>
        <w:suppressAutoHyphens/>
        <w:autoSpaceDE w:val="0"/>
        <w:spacing w:after="0" w:line="240" w:lineRule="auto"/>
        <w:ind w:left="0" w:firstLine="567"/>
        <w:contextualSpacing/>
        <w:jc w:val="both"/>
        <w:rPr>
          <w:rFonts w:ascii="Arial" w:eastAsia="Times New Roman" w:hAnsi="Arial" w:cs="Arial"/>
          <w:color w:val="000000" w:themeColor="text1"/>
          <w:sz w:val="24"/>
          <w:szCs w:val="24"/>
          <w:lang w:eastAsia="ru-RU"/>
        </w:rPr>
      </w:pPr>
      <w:bookmarkStart w:id="1" w:name="P45"/>
      <w:bookmarkEnd w:id="1"/>
      <w:r w:rsidRPr="00786B7D">
        <w:rPr>
          <w:rFonts w:ascii="Arial" w:eastAsia="Times New Roman" w:hAnsi="Arial" w:cs="Arial"/>
          <w:color w:val="000000" w:themeColor="text1"/>
          <w:sz w:val="24"/>
          <w:szCs w:val="24"/>
          <w:lang w:eastAsia="ru-RU"/>
        </w:rPr>
        <w:t xml:space="preserve">Орган, предоставляющий муниципальную услугу: администрация </w:t>
      </w:r>
      <w:r w:rsidR="00E2089E">
        <w:rPr>
          <w:rFonts w:ascii="Arial" w:eastAsia="Times New Roman" w:hAnsi="Arial" w:cs="Arial"/>
          <w:color w:val="000000" w:themeColor="text1"/>
          <w:sz w:val="24"/>
          <w:szCs w:val="24"/>
          <w:lang w:eastAsia="ru-RU"/>
        </w:rPr>
        <w:t xml:space="preserve">Коротоякского </w:t>
      </w:r>
      <w:r w:rsidRPr="00786B7D">
        <w:rPr>
          <w:rFonts w:ascii="Arial" w:eastAsia="Times New Roman" w:hAnsi="Arial" w:cs="Arial"/>
          <w:color w:val="000000" w:themeColor="text1"/>
          <w:sz w:val="24"/>
          <w:szCs w:val="24"/>
          <w:lang w:eastAsia="ru-RU"/>
        </w:rPr>
        <w:t>сельского поселения (далее – администрация).</w:t>
      </w:r>
    </w:p>
    <w:p w:rsidR="00786B7D" w:rsidRPr="00786B7D" w:rsidRDefault="00786B7D" w:rsidP="00786B7D">
      <w:pPr>
        <w:widowControl w:val="0"/>
        <w:tabs>
          <w:tab w:val="num" w:pos="142"/>
          <w:tab w:val="left" w:pos="1440"/>
          <w:tab w:val="left" w:pos="1560"/>
        </w:tabs>
        <w:spacing w:after="0" w:line="240" w:lineRule="auto"/>
        <w:ind w:firstLine="567"/>
        <w:contextualSpacing/>
        <w:jc w:val="both"/>
        <w:rPr>
          <w:rFonts w:ascii="Arial" w:eastAsia="Calibri" w:hAnsi="Arial" w:cs="Arial"/>
          <w:color w:val="000000" w:themeColor="text1"/>
          <w:sz w:val="24"/>
          <w:szCs w:val="24"/>
        </w:rPr>
      </w:pPr>
      <w:r w:rsidRPr="00786B7D">
        <w:rPr>
          <w:rFonts w:ascii="Arial" w:eastAsia="Calibri" w:hAnsi="Arial" w:cs="Arial"/>
          <w:color w:val="000000" w:themeColor="text1"/>
          <w:sz w:val="24"/>
          <w:szCs w:val="24"/>
        </w:rPr>
        <w:t>Администрация расположена по адресу: 3978</w:t>
      </w:r>
      <w:r w:rsidR="00E2089E">
        <w:rPr>
          <w:rFonts w:ascii="Arial" w:eastAsia="Calibri" w:hAnsi="Arial" w:cs="Arial"/>
          <w:color w:val="000000" w:themeColor="text1"/>
          <w:sz w:val="24"/>
          <w:szCs w:val="24"/>
        </w:rPr>
        <w:t>13</w:t>
      </w:r>
      <w:r w:rsidRPr="00786B7D">
        <w:rPr>
          <w:rFonts w:ascii="Arial" w:eastAsia="Calibri" w:hAnsi="Arial" w:cs="Arial"/>
          <w:color w:val="000000" w:themeColor="text1"/>
          <w:sz w:val="24"/>
          <w:szCs w:val="24"/>
        </w:rPr>
        <w:t xml:space="preserve">, Воронежская область, Острогожский район </w:t>
      </w:r>
      <w:r w:rsidR="00E2089E">
        <w:rPr>
          <w:rFonts w:ascii="Arial" w:eastAsia="Calibri" w:hAnsi="Arial" w:cs="Arial"/>
          <w:color w:val="000000" w:themeColor="text1"/>
          <w:sz w:val="24"/>
          <w:szCs w:val="24"/>
        </w:rPr>
        <w:t>с. Коротояк</w:t>
      </w:r>
      <w:r w:rsidRPr="00786B7D">
        <w:rPr>
          <w:rFonts w:ascii="Arial" w:eastAsia="Calibri" w:hAnsi="Arial" w:cs="Arial"/>
          <w:color w:val="000000" w:themeColor="text1"/>
          <w:sz w:val="24"/>
          <w:szCs w:val="24"/>
        </w:rPr>
        <w:t>, ул.</w:t>
      </w:r>
      <w:r w:rsidR="00E2089E">
        <w:rPr>
          <w:rFonts w:ascii="Arial" w:eastAsia="Calibri" w:hAnsi="Arial" w:cs="Arial"/>
          <w:color w:val="000000" w:themeColor="text1"/>
          <w:sz w:val="24"/>
          <w:szCs w:val="24"/>
        </w:rPr>
        <w:t xml:space="preserve"> Ф. Энгельса</w:t>
      </w:r>
      <w:r w:rsidRPr="00786B7D">
        <w:rPr>
          <w:rFonts w:ascii="Arial" w:eastAsia="Calibri" w:hAnsi="Arial" w:cs="Arial"/>
          <w:color w:val="000000" w:themeColor="text1"/>
          <w:sz w:val="24"/>
          <w:szCs w:val="24"/>
        </w:rPr>
        <w:t>,</w:t>
      </w:r>
      <w:r w:rsidR="00E2089E">
        <w:rPr>
          <w:rFonts w:ascii="Arial" w:eastAsia="Calibri" w:hAnsi="Arial" w:cs="Arial"/>
          <w:color w:val="000000" w:themeColor="text1"/>
          <w:sz w:val="24"/>
          <w:szCs w:val="24"/>
        </w:rPr>
        <w:t xml:space="preserve"> 18</w:t>
      </w:r>
      <w:r w:rsidRPr="00786B7D">
        <w:rPr>
          <w:rFonts w:ascii="Arial" w:eastAsia="Calibri" w:hAnsi="Arial" w:cs="Arial"/>
          <w:color w:val="000000" w:themeColor="text1"/>
          <w:sz w:val="24"/>
          <w:szCs w:val="24"/>
        </w:rPr>
        <w:t>.</w:t>
      </w:r>
    </w:p>
    <w:p w:rsidR="00786B7D" w:rsidRPr="00786B7D" w:rsidRDefault="00786B7D" w:rsidP="00786B7D">
      <w:pPr>
        <w:tabs>
          <w:tab w:val="num" w:pos="142"/>
        </w:tabs>
        <w:autoSpaceDE w:val="0"/>
        <w:autoSpaceDN w:val="0"/>
        <w:adjustRightInd w:val="0"/>
        <w:spacing w:after="0" w:line="240" w:lineRule="auto"/>
        <w:ind w:firstLine="567"/>
        <w:contextualSpacing/>
        <w:jc w:val="both"/>
        <w:rPr>
          <w:rFonts w:ascii="Arial" w:eastAsia="Calibri" w:hAnsi="Arial" w:cs="Arial"/>
          <w:color w:val="000000" w:themeColor="text1"/>
          <w:sz w:val="24"/>
          <w:szCs w:val="24"/>
        </w:rPr>
      </w:pPr>
      <w:r w:rsidRPr="00786B7D">
        <w:rPr>
          <w:rFonts w:ascii="Arial" w:eastAsia="Calibri" w:hAnsi="Arial" w:cs="Arial"/>
          <w:color w:val="000000" w:themeColor="text1"/>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786B7D" w:rsidRPr="00786B7D" w:rsidRDefault="00786B7D" w:rsidP="00786B7D">
      <w:pPr>
        <w:numPr>
          <w:ilvl w:val="2"/>
          <w:numId w:val="2"/>
        </w:numPr>
        <w:tabs>
          <w:tab w:val="num" w:pos="142"/>
        </w:tabs>
        <w:autoSpaceDE w:val="0"/>
        <w:autoSpaceDN w:val="0"/>
        <w:adjustRightInd w:val="0"/>
        <w:spacing w:after="0" w:line="240" w:lineRule="auto"/>
        <w:ind w:left="0" w:firstLine="567"/>
        <w:contextualSpacing/>
        <w:jc w:val="both"/>
        <w:rPr>
          <w:rFonts w:ascii="Arial" w:eastAsia="Calibri" w:hAnsi="Arial" w:cs="Arial"/>
          <w:color w:val="000000" w:themeColor="text1"/>
          <w:sz w:val="24"/>
          <w:szCs w:val="24"/>
        </w:rPr>
      </w:pPr>
      <w:r w:rsidRPr="00786B7D">
        <w:rPr>
          <w:rFonts w:ascii="Arial" w:eastAsia="Calibri" w:hAnsi="Arial" w:cs="Arial"/>
          <w:color w:val="000000" w:themeColor="text1"/>
          <w:sz w:val="24"/>
          <w:szCs w:val="24"/>
        </w:rPr>
        <w:lastRenderedPageBreak/>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E2089E">
        <w:rPr>
          <w:rFonts w:ascii="Arial" w:eastAsia="Calibri" w:hAnsi="Arial" w:cs="Arial"/>
          <w:color w:val="000000" w:themeColor="text1"/>
          <w:sz w:val="24"/>
          <w:szCs w:val="24"/>
        </w:rPr>
        <w:t xml:space="preserve">Коротоякского </w:t>
      </w:r>
      <w:r w:rsidRPr="00786B7D">
        <w:rPr>
          <w:rFonts w:ascii="Arial" w:eastAsia="Calibri" w:hAnsi="Arial" w:cs="Arial"/>
          <w:color w:val="000000" w:themeColor="text1"/>
          <w:sz w:val="24"/>
          <w:szCs w:val="24"/>
        </w:rPr>
        <w:t>сельского поселения, МФЦ приводятся в приложении № 1 к настоящему Административному регламенту и размещаются:</w:t>
      </w:r>
    </w:p>
    <w:p w:rsidR="00786B7D" w:rsidRPr="00786B7D" w:rsidRDefault="00786B7D" w:rsidP="00786B7D">
      <w:pPr>
        <w:spacing w:after="0" w:line="240" w:lineRule="auto"/>
        <w:ind w:firstLine="567"/>
        <w:rPr>
          <w:rFonts w:ascii="Arial" w:eastAsia="Calibri" w:hAnsi="Arial" w:cs="Arial"/>
          <w:sz w:val="24"/>
          <w:szCs w:val="24"/>
        </w:rPr>
      </w:pPr>
      <w:r w:rsidRPr="00786B7D">
        <w:rPr>
          <w:rFonts w:ascii="Arial" w:eastAsia="Calibri" w:hAnsi="Arial" w:cs="Arial"/>
          <w:color w:val="000000" w:themeColor="text1"/>
          <w:sz w:val="24"/>
          <w:szCs w:val="24"/>
        </w:rPr>
        <w:t xml:space="preserve">- на официальном сайте администрации в сети Интернет </w:t>
      </w:r>
      <w:hyperlink r:id="rId8" w:history="1">
        <w:r w:rsidR="00E2089E">
          <w:rPr>
            <w:rFonts w:ascii="Arial" w:eastAsia="Calibri" w:hAnsi="Arial" w:cs="Arial"/>
            <w:sz w:val="24"/>
            <w:szCs w:val="24"/>
          </w:rPr>
          <w:t xml:space="preserve">http://korotoyak.ru/ </w:t>
        </w:r>
      </w:hyperlink>
      <w:r w:rsidRPr="00786B7D">
        <w:rPr>
          <w:rFonts w:ascii="Arial" w:eastAsia="Calibri" w:hAnsi="Arial" w:cs="Arial"/>
          <w:sz w:val="24"/>
          <w:szCs w:val="24"/>
        </w:rPr>
        <w:t xml:space="preserve"> </w:t>
      </w:r>
    </w:p>
    <w:p w:rsidR="00786B7D" w:rsidRPr="00786B7D" w:rsidRDefault="00786B7D" w:rsidP="00786B7D">
      <w:pPr>
        <w:spacing w:after="0" w:line="240" w:lineRule="auto"/>
        <w:ind w:firstLine="567"/>
        <w:jc w:val="both"/>
        <w:rPr>
          <w:rFonts w:ascii="Arial" w:eastAsia="Calibri" w:hAnsi="Arial" w:cs="Arial"/>
          <w:sz w:val="24"/>
          <w:szCs w:val="24"/>
        </w:rPr>
      </w:pPr>
      <w:r w:rsidRPr="00786B7D">
        <w:rPr>
          <w:rFonts w:ascii="Arial" w:eastAsia="Calibri" w:hAnsi="Arial" w:cs="Arial"/>
          <w:sz w:val="24"/>
          <w:szCs w:val="24"/>
        </w:rPr>
        <w:t xml:space="preserve">- </w:t>
      </w:r>
      <w:r w:rsidRPr="00786B7D">
        <w:rPr>
          <w:rFonts w:ascii="Arial" w:eastAsia="Calibri" w:hAnsi="Arial" w:cs="Arial"/>
          <w:color w:val="000000" w:themeColor="text1"/>
          <w:sz w:val="24"/>
          <w:szCs w:val="24"/>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786B7D" w:rsidRPr="00786B7D" w:rsidRDefault="00786B7D" w:rsidP="00786B7D">
      <w:pPr>
        <w:numPr>
          <w:ilvl w:val="0"/>
          <w:numId w:val="35"/>
        </w:numPr>
        <w:tabs>
          <w:tab w:val="num" w:pos="142"/>
        </w:tabs>
        <w:autoSpaceDE w:val="0"/>
        <w:autoSpaceDN w:val="0"/>
        <w:adjustRightInd w:val="0"/>
        <w:spacing w:after="0" w:line="240" w:lineRule="auto"/>
        <w:ind w:left="0" w:firstLine="567"/>
        <w:contextualSpacing/>
        <w:jc w:val="both"/>
        <w:rPr>
          <w:rFonts w:ascii="Arial" w:eastAsia="Calibri" w:hAnsi="Arial" w:cs="Arial"/>
          <w:color w:val="000000" w:themeColor="text1"/>
          <w:sz w:val="24"/>
          <w:szCs w:val="24"/>
        </w:rPr>
      </w:pPr>
      <w:r w:rsidRPr="00786B7D">
        <w:rPr>
          <w:rFonts w:ascii="Arial" w:eastAsia="Calibri" w:hAnsi="Arial" w:cs="Arial"/>
          <w:color w:val="000000" w:themeColor="text1"/>
          <w:sz w:val="24"/>
          <w:szCs w:val="24"/>
        </w:rPr>
        <w:t>на Едином портале государственных и муниципальных услуг (функций) в сети Интернет (www.gosuslugi.ru);</w:t>
      </w:r>
    </w:p>
    <w:p w:rsidR="00786B7D" w:rsidRPr="00786B7D" w:rsidRDefault="00786B7D" w:rsidP="00786B7D">
      <w:pPr>
        <w:numPr>
          <w:ilvl w:val="0"/>
          <w:numId w:val="35"/>
        </w:numPr>
        <w:tabs>
          <w:tab w:val="num" w:pos="142"/>
        </w:tabs>
        <w:autoSpaceDE w:val="0"/>
        <w:autoSpaceDN w:val="0"/>
        <w:adjustRightInd w:val="0"/>
        <w:spacing w:after="0" w:line="240" w:lineRule="auto"/>
        <w:ind w:left="0" w:firstLine="567"/>
        <w:contextualSpacing/>
        <w:jc w:val="both"/>
        <w:rPr>
          <w:rFonts w:ascii="Arial" w:eastAsia="Calibri" w:hAnsi="Arial" w:cs="Arial"/>
          <w:color w:val="000000" w:themeColor="text1"/>
          <w:sz w:val="24"/>
          <w:szCs w:val="24"/>
        </w:rPr>
      </w:pPr>
      <w:r w:rsidRPr="00786B7D">
        <w:rPr>
          <w:rFonts w:ascii="Arial" w:eastAsia="Calibri" w:hAnsi="Arial" w:cs="Arial"/>
          <w:color w:val="000000" w:themeColor="text1"/>
          <w:sz w:val="24"/>
          <w:szCs w:val="24"/>
        </w:rPr>
        <w:t>на официальном сайте МФЦ (mfc.vr№.ru);</w:t>
      </w:r>
    </w:p>
    <w:p w:rsidR="00786B7D" w:rsidRPr="00786B7D" w:rsidRDefault="00786B7D" w:rsidP="00786B7D">
      <w:pPr>
        <w:numPr>
          <w:ilvl w:val="0"/>
          <w:numId w:val="35"/>
        </w:numPr>
        <w:tabs>
          <w:tab w:val="num" w:pos="142"/>
        </w:tabs>
        <w:autoSpaceDE w:val="0"/>
        <w:autoSpaceDN w:val="0"/>
        <w:adjustRightInd w:val="0"/>
        <w:spacing w:after="0" w:line="240" w:lineRule="auto"/>
        <w:ind w:left="0" w:firstLine="567"/>
        <w:contextualSpacing/>
        <w:jc w:val="both"/>
        <w:rPr>
          <w:rFonts w:ascii="Arial" w:eastAsia="Calibri" w:hAnsi="Arial" w:cs="Arial"/>
          <w:color w:val="000000" w:themeColor="text1"/>
          <w:sz w:val="24"/>
          <w:szCs w:val="24"/>
        </w:rPr>
      </w:pPr>
      <w:r w:rsidRPr="00786B7D">
        <w:rPr>
          <w:rFonts w:ascii="Arial" w:eastAsia="Calibri" w:hAnsi="Arial" w:cs="Arial"/>
          <w:color w:val="000000" w:themeColor="text1"/>
          <w:sz w:val="24"/>
          <w:szCs w:val="24"/>
        </w:rPr>
        <w:t>на информационном стенде в администрации;</w:t>
      </w:r>
    </w:p>
    <w:p w:rsidR="00786B7D" w:rsidRPr="00786B7D" w:rsidRDefault="00786B7D" w:rsidP="00786B7D">
      <w:pPr>
        <w:numPr>
          <w:ilvl w:val="0"/>
          <w:numId w:val="35"/>
        </w:numPr>
        <w:tabs>
          <w:tab w:val="num" w:pos="142"/>
        </w:tabs>
        <w:autoSpaceDE w:val="0"/>
        <w:autoSpaceDN w:val="0"/>
        <w:adjustRightInd w:val="0"/>
        <w:spacing w:after="0" w:line="240" w:lineRule="auto"/>
        <w:ind w:left="0" w:firstLine="567"/>
        <w:contextualSpacing/>
        <w:jc w:val="both"/>
        <w:rPr>
          <w:rFonts w:ascii="Arial" w:eastAsia="Calibri" w:hAnsi="Arial" w:cs="Arial"/>
          <w:color w:val="000000" w:themeColor="text1"/>
          <w:sz w:val="24"/>
          <w:szCs w:val="24"/>
        </w:rPr>
      </w:pPr>
      <w:r w:rsidRPr="00786B7D">
        <w:rPr>
          <w:rFonts w:ascii="Arial" w:eastAsia="Calibri" w:hAnsi="Arial" w:cs="Arial"/>
          <w:color w:val="000000" w:themeColor="text1"/>
          <w:sz w:val="24"/>
          <w:szCs w:val="24"/>
        </w:rPr>
        <w:t>на информационном стенде в МФЦ.</w:t>
      </w:r>
    </w:p>
    <w:p w:rsidR="00786B7D" w:rsidRPr="00786B7D" w:rsidRDefault="00786B7D" w:rsidP="00786B7D">
      <w:pPr>
        <w:widowControl w:val="0"/>
        <w:numPr>
          <w:ilvl w:val="2"/>
          <w:numId w:val="2"/>
        </w:numPr>
        <w:tabs>
          <w:tab w:val="num" w:pos="142"/>
        </w:tabs>
        <w:autoSpaceDE w:val="0"/>
        <w:autoSpaceDN w:val="0"/>
        <w:adjustRightInd w:val="0"/>
        <w:spacing w:after="0" w:line="240" w:lineRule="auto"/>
        <w:ind w:left="0" w:firstLine="567"/>
        <w:contextualSpacing/>
        <w:jc w:val="both"/>
        <w:rPr>
          <w:rFonts w:ascii="Arial" w:eastAsia="Calibri" w:hAnsi="Arial" w:cs="Arial"/>
          <w:color w:val="000000" w:themeColor="text1"/>
          <w:sz w:val="24"/>
          <w:szCs w:val="24"/>
        </w:rPr>
      </w:pPr>
      <w:r w:rsidRPr="00786B7D">
        <w:rPr>
          <w:rFonts w:ascii="Arial" w:eastAsia="Calibri" w:hAnsi="Arial" w:cs="Arial"/>
          <w:color w:val="000000" w:themeColor="text1"/>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786B7D" w:rsidRPr="00786B7D" w:rsidRDefault="00786B7D" w:rsidP="00786B7D">
      <w:pPr>
        <w:numPr>
          <w:ilvl w:val="0"/>
          <w:numId w:val="6"/>
        </w:numPr>
        <w:tabs>
          <w:tab w:val="num" w:pos="142"/>
        </w:tabs>
        <w:autoSpaceDE w:val="0"/>
        <w:autoSpaceDN w:val="0"/>
        <w:adjustRightInd w:val="0"/>
        <w:spacing w:after="0" w:line="240" w:lineRule="auto"/>
        <w:ind w:left="0" w:firstLine="567"/>
        <w:contextualSpacing/>
        <w:jc w:val="both"/>
        <w:rPr>
          <w:rFonts w:ascii="Arial" w:eastAsia="Calibri" w:hAnsi="Arial" w:cs="Arial"/>
          <w:color w:val="000000" w:themeColor="text1"/>
          <w:sz w:val="24"/>
          <w:szCs w:val="24"/>
        </w:rPr>
      </w:pPr>
      <w:r w:rsidRPr="00786B7D">
        <w:rPr>
          <w:rFonts w:ascii="Arial" w:eastAsia="Calibri" w:hAnsi="Arial" w:cs="Arial"/>
          <w:color w:val="000000" w:themeColor="text1"/>
          <w:sz w:val="24"/>
          <w:szCs w:val="24"/>
        </w:rPr>
        <w:t>непосредственно в администрации,</w:t>
      </w:r>
    </w:p>
    <w:p w:rsidR="00786B7D" w:rsidRPr="00786B7D" w:rsidRDefault="00786B7D" w:rsidP="00786B7D">
      <w:pPr>
        <w:numPr>
          <w:ilvl w:val="0"/>
          <w:numId w:val="6"/>
        </w:numPr>
        <w:tabs>
          <w:tab w:val="num" w:pos="142"/>
        </w:tabs>
        <w:autoSpaceDE w:val="0"/>
        <w:autoSpaceDN w:val="0"/>
        <w:adjustRightInd w:val="0"/>
        <w:spacing w:after="0" w:line="240" w:lineRule="auto"/>
        <w:ind w:left="0" w:firstLine="567"/>
        <w:contextualSpacing/>
        <w:jc w:val="both"/>
        <w:rPr>
          <w:rFonts w:ascii="Arial" w:eastAsia="Calibri" w:hAnsi="Arial" w:cs="Arial"/>
          <w:color w:val="000000" w:themeColor="text1"/>
          <w:sz w:val="24"/>
          <w:szCs w:val="24"/>
        </w:rPr>
      </w:pPr>
      <w:r w:rsidRPr="00786B7D">
        <w:rPr>
          <w:rFonts w:ascii="Arial" w:eastAsia="Calibri" w:hAnsi="Arial" w:cs="Arial"/>
          <w:color w:val="000000" w:themeColor="text1"/>
          <w:sz w:val="24"/>
          <w:szCs w:val="24"/>
        </w:rPr>
        <w:t>непосредственно в МФЦ;</w:t>
      </w:r>
    </w:p>
    <w:p w:rsidR="00786B7D" w:rsidRPr="00786B7D" w:rsidRDefault="00786B7D" w:rsidP="00786B7D">
      <w:pPr>
        <w:numPr>
          <w:ilvl w:val="0"/>
          <w:numId w:val="6"/>
        </w:numPr>
        <w:tabs>
          <w:tab w:val="num" w:pos="142"/>
        </w:tabs>
        <w:autoSpaceDE w:val="0"/>
        <w:autoSpaceDN w:val="0"/>
        <w:adjustRightInd w:val="0"/>
        <w:spacing w:after="0" w:line="240" w:lineRule="auto"/>
        <w:ind w:left="0" w:firstLine="567"/>
        <w:contextualSpacing/>
        <w:jc w:val="both"/>
        <w:rPr>
          <w:rFonts w:ascii="Arial" w:eastAsia="Calibri" w:hAnsi="Arial" w:cs="Arial"/>
          <w:color w:val="000000" w:themeColor="text1"/>
          <w:sz w:val="24"/>
          <w:szCs w:val="24"/>
        </w:rPr>
      </w:pPr>
      <w:r w:rsidRPr="00786B7D">
        <w:rPr>
          <w:rFonts w:ascii="Arial" w:eastAsia="Calibri" w:hAnsi="Arial" w:cs="Arial"/>
          <w:color w:val="000000" w:themeColor="text1"/>
          <w:sz w:val="24"/>
          <w:szCs w:val="24"/>
        </w:rPr>
        <w:t>с использованием средств телефонной связи, средств сети Интернет.</w:t>
      </w:r>
    </w:p>
    <w:p w:rsidR="00786B7D" w:rsidRPr="00786B7D" w:rsidRDefault="00786B7D" w:rsidP="00786B7D">
      <w:pPr>
        <w:numPr>
          <w:ilvl w:val="2"/>
          <w:numId w:val="2"/>
        </w:numPr>
        <w:tabs>
          <w:tab w:val="num" w:pos="142"/>
        </w:tabs>
        <w:autoSpaceDE w:val="0"/>
        <w:autoSpaceDN w:val="0"/>
        <w:adjustRightInd w:val="0"/>
        <w:spacing w:after="0" w:line="240" w:lineRule="auto"/>
        <w:ind w:left="0" w:firstLine="567"/>
        <w:contextualSpacing/>
        <w:jc w:val="both"/>
        <w:rPr>
          <w:rFonts w:ascii="Arial" w:eastAsia="Calibri" w:hAnsi="Arial" w:cs="Arial"/>
          <w:color w:val="000000" w:themeColor="text1"/>
          <w:sz w:val="24"/>
          <w:szCs w:val="24"/>
        </w:rPr>
      </w:pPr>
      <w:r w:rsidRPr="00786B7D">
        <w:rPr>
          <w:rFonts w:ascii="Arial" w:eastAsia="Calibri" w:hAnsi="Arial" w:cs="Arial"/>
          <w:color w:val="000000" w:themeColor="text1"/>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786B7D" w:rsidRPr="00786B7D" w:rsidRDefault="00786B7D" w:rsidP="00786B7D">
      <w:pPr>
        <w:tabs>
          <w:tab w:val="num" w:pos="142"/>
        </w:tabs>
        <w:autoSpaceDE w:val="0"/>
        <w:autoSpaceDN w:val="0"/>
        <w:adjustRightInd w:val="0"/>
        <w:spacing w:after="0" w:line="240" w:lineRule="auto"/>
        <w:ind w:firstLine="567"/>
        <w:contextualSpacing/>
        <w:jc w:val="both"/>
        <w:rPr>
          <w:rFonts w:ascii="Arial" w:eastAsia="Calibri" w:hAnsi="Arial" w:cs="Arial"/>
          <w:color w:val="000000" w:themeColor="text1"/>
          <w:sz w:val="24"/>
          <w:szCs w:val="24"/>
        </w:rPr>
      </w:pPr>
      <w:r w:rsidRPr="00786B7D">
        <w:rPr>
          <w:rFonts w:ascii="Arial" w:eastAsia="Calibri" w:hAnsi="Arial" w:cs="Arial"/>
          <w:color w:val="000000" w:themeColor="text1"/>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86B7D" w:rsidRPr="00786B7D" w:rsidRDefault="00786B7D" w:rsidP="00786B7D">
      <w:pPr>
        <w:tabs>
          <w:tab w:val="num" w:pos="142"/>
        </w:tabs>
        <w:autoSpaceDE w:val="0"/>
        <w:autoSpaceDN w:val="0"/>
        <w:adjustRightInd w:val="0"/>
        <w:spacing w:after="0" w:line="240" w:lineRule="auto"/>
        <w:ind w:firstLine="567"/>
        <w:contextualSpacing/>
        <w:jc w:val="both"/>
        <w:rPr>
          <w:rFonts w:ascii="Arial" w:eastAsia="Calibri" w:hAnsi="Arial" w:cs="Arial"/>
          <w:color w:val="000000" w:themeColor="text1"/>
          <w:sz w:val="24"/>
          <w:szCs w:val="24"/>
        </w:rPr>
      </w:pPr>
      <w:r w:rsidRPr="00786B7D">
        <w:rPr>
          <w:rFonts w:ascii="Arial" w:eastAsia="Calibri" w:hAnsi="Arial" w:cs="Arial"/>
          <w:color w:val="000000" w:themeColor="text1"/>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786B7D" w:rsidRPr="00786B7D" w:rsidRDefault="00786B7D" w:rsidP="00786B7D">
      <w:pPr>
        <w:numPr>
          <w:ilvl w:val="0"/>
          <w:numId w:val="6"/>
        </w:numPr>
        <w:tabs>
          <w:tab w:val="num" w:pos="142"/>
        </w:tabs>
        <w:autoSpaceDE w:val="0"/>
        <w:autoSpaceDN w:val="0"/>
        <w:adjustRightInd w:val="0"/>
        <w:spacing w:after="0" w:line="240" w:lineRule="auto"/>
        <w:ind w:left="0" w:firstLine="567"/>
        <w:contextualSpacing/>
        <w:jc w:val="both"/>
        <w:rPr>
          <w:rFonts w:ascii="Arial" w:eastAsia="Calibri" w:hAnsi="Arial" w:cs="Arial"/>
          <w:color w:val="000000" w:themeColor="text1"/>
          <w:sz w:val="24"/>
          <w:szCs w:val="24"/>
        </w:rPr>
      </w:pPr>
      <w:r w:rsidRPr="00786B7D">
        <w:rPr>
          <w:rFonts w:ascii="Arial" w:eastAsia="Calibri" w:hAnsi="Arial" w:cs="Arial"/>
          <w:color w:val="000000" w:themeColor="text1"/>
          <w:sz w:val="24"/>
          <w:szCs w:val="24"/>
        </w:rPr>
        <w:t>текст настоящего Административного регламента;</w:t>
      </w:r>
    </w:p>
    <w:p w:rsidR="00786B7D" w:rsidRPr="00786B7D" w:rsidRDefault="00786B7D" w:rsidP="00786B7D">
      <w:pPr>
        <w:numPr>
          <w:ilvl w:val="0"/>
          <w:numId w:val="6"/>
        </w:numPr>
        <w:tabs>
          <w:tab w:val="num" w:pos="142"/>
        </w:tabs>
        <w:autoSpaceDE w:val="0"/>
        <w:autoSpaceDN w:val="0"/>
        <w:adjustRightInd w:val="0"/>
        <w:spacing w:after="0" w:line="240" w:lineRule="auto"/>
        <w:ind w:left="0" w:firstLine="567"/>
        <w:contextualSpacing/>
        <w:jc w:val="both"/>
        <w:rPr>
          <w:rFonts w:ascii="Arial" w:eastAsia="Calibri" w:hAnsi="Arial" w:cs="Arial"/>
          <w:color w:val="000000" w:themeColor="text1"/>
          <w:sz w:val="24"/>
          <w:szCs w:val="24"/>
        </w:rPr>
      </w:pPr>
      <w:r w:rsidRPr="00786B7D">
        <w:rPr>
          <w:rFonts w:ascii="Arial" w:eastAsia="Calibri" w:hAnsi="Arial" w:cs="Arial"/>
          <w:color w:val="000000" w:themeColor="text1"/>
          <w:sz w:val="24"/>
          <w:szCs w:val="24"/>
        </w:rPr>
        <w:t>тексты, выдержки из нормативных правовых актов, регулирующих предоставление муниципальной услуги;</w:t>
      </w:r>
    </w:p>
    <w:p w:rsidR="00786B7D" w:rsidRPr="00786B7D" w:rsidRDefault="00786B7D" w:rsidP="00786B7D">
      <w:pPr>
        <w:numPr>
          <w:ilvl w:val="0"/>
          <w:numId w:val="6"/>
        </w:numPr>
        <w:tabs>
          <w:tab w:val="num" w:pos="142"/>
        </w:tabs>
        <w:autoSpaceDE w:val="0"/>
        <w:autoSpaceDN w:val="0"/>
        <w:adjustRightInd w:val="0"/>
        <w:spacing w:after="0" w:line="240" w:lineRule="auto"/>
        <w:ind w:left="0" w:firstLine="567"/>
        <w:contextualSpacing/>
        <w:jc w:val="both"/>
        <w:rPr>
          <w:rFonts w:ascii="Arial" w:eastAsia="Calibri" w:hAnsi="Arial" w:cs="Arial"/>
          <w:color w:val="000000" w:themeColor="text1"/>
          <w:sz w:val="24"/>
          <w:szCs w:val="24"/>
        </w:rPr>
      </w:pPr>
      <w:r w:rsidRPr="00786B7D">
        <w:rPr>
          <w:rFonts w:ascii="Arial" w:eastAsia="Calibri" w:hAnsi="Arial" w:cs="Arial"/>
          <w:color w:val="000000" w:themeColor="text1"/>
          <w:sz w:val="24"/>
          <w:szCs w:val="24"/>
        </w:rPr>
        <w:t>формы, образцы заявлений, иных документов.</w:t>
      </w:r>
    </w:p>
    <w:p w:rsidR="00786B7D" w:rsidRPr="00786B7D" w:rsidRDefault="00786B7D" w:rsidP="00786B7D">
      <w:pPr>
        <w:numPr>
          <w:ilvl w:val="2"/>
          <w:numId w:val="2"/>
        </w:numPr>
        <w:tabs>
          <w:tab w:val="num" w:pos="142"/>
        </w:tabs>
        <w:autoSpaceDE w:val="0"/>
        <w:autoSpaceDN w:val="0"/>
        <w:adjustRightInd w:val="0"/>
        <w:spacing w:after="0" w:line="240" w:lineRule="auto"/>
        <w:ind w:left="0" w:firstLine="567"/>
        <w:contextualSpacing/>
        <w:jc w:val="both"/>
        <w:rPr>
          <w:rFonts w:ascii="Arial" w:eastAsia="Calibri" w:hAnsi="Arial" w:cs="Arial"/>
          <w:color w:val="000000" w:themeColor="text1"/>
          <w:sz w:val="24"/>
          <w:szCs w:val="24"/>
        </w:rPr>
      </w:pPr>
      <w:r w:rsidRPr="00786B7D">
        <w:rPr>
          <w:rFonts w:ascii="Arial" w:eastAsia="Calibri" w:hAnsi="Arial" w:cs="Arial"/>
          <w:color w:val="000000" w:themeColor="text1"/>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786B7D" w:rsidRPr="00786B7D" w:rsidRDefault="00786B7D" w:rsidP="00786B7D">
      <w:pPr>
        <w:numPr>
          <w:ilvl w:val="0"/>
          <w:numId w:val="6"/>
        </w:numPr>
        <w:tabs>
          <w:tab w:val="num" w:pos="142"/>
        </w:tabs>
        <w:autoSpaceDE w:val="0"/>
        <w:autoSpaceDN w:val="0"/>
        <w:adjustRightInd w:val="0"/>
        <w:spacing w:after="0" w:line="240" w:lineRule="auto"/>
        <w:ind w:left="0" w:firstLine="567"/>
        <w:contextualSpacing/>
        <w:jc w:val="both"/>
        <w:rPr>
          <w:rFonts w:ascii="Arial" w:eastAsia="Calibri" w:hAnsi="Arial" w:cs="Arial"/>
          <w:color w:val="000000" w:themeColor="text1"/>
          <w:sz w:val="24"/>
          <w:szCs w:val="24"/>
        </w:rPr>
      </w:pPr>
      <w:r w:rsidRPr="00786B7D">
        <w:rPr>
          <w:rFonts w:ascii="Arial" w:eastAsia="Calibri" w:hAnsi="Arial" w:cs="Arial"/>
          <w:color w:val="000000" w:themeColor="text1"/>
          <w:sz w:val="24"/>
          <w:szCs w:val="24"/>
        </w:rPr>
        <w:t>о порядке предоставления муниципальной услуги;</w:t>
      </w:r>
    </w:p>
    <w:p w:rsidR="00786B7D" w:rsidRPr="00786B7D" w:rsidRDefault="00786B7D" w:rsidP="00786B7D">
      <w:pPr>
        <w:numPr>
          <w:ilvl w:val="0"/>
          <w:numId w:val="6"/>
        </w:numPr>
        <w:tabs>
          <w:tab w:val="num" w:pos="142"/>
        </w:tabs>
        <w:autoSpaceDE w:val="0"/>
        <w:autoSpaceDN w:val="0"/>
        <w:adjustRightInd w:val="0"/>
        <w:spacing w:after="0" w:line="240" w:lineRule="auto"/>
        <w:ind w:left="0" w:firstLine="567"/>
        <w:contextualSpacing/>
        <w:jc w:val="both"/>
        <w:rPr>
          <w:rFonts w:ascii="Arial" w:eastAsia="Calibri" w:hAnsi="Arial" w:cs="Arial"/>
          <w:color w:val="000000" w:themeColor="text1"/>
          <w:sz w:val="24"/>
          <w:szCs w:val="24"/>
        </w:rPr>
      </w:pPr>
      <w:r w:rsidRPr="00786B7D">
        <w:rPr>
          <w:rFonts w:ascii="Arial" w:eastAsia="Calibri" w:hAnsi="Arial" w:cs="Arial"/>
          <w:color w:val="000000" w:themeColor="text1"/>
          <w:sz w:val="24"/>
          <w:szCs w:val="24"/>
        </w:rPr>
        <w:t>о ходе предоставления муниципальной услуги;</w:t>
      </w:r>
    </w:p>
    <w:p w:rsidR="00786B7D" w:rsidRPr="00786B7D" w:rsidRDefault="00786B7D" w:rsidP="00786B7D">
      <w:pPr>
        <w:numPr>
          <w:ilvl w:val="0"/>
          <w:numId w:val="6"/>
        </w:numPr>
        <w:tabs>
          <w:tab w:val="num" w:pos="142"/>
        </w:tabs>
        <w:autoSpaceDE w:val="0"/>
        <w:autoSpaceDN w:val="0"/>
        <w:adjustRightInd w:val="0"/>
        <w:spacing w:after="0" w:line="240" w:lineRule="auto"/>
        <w:ind w:left="0" w:firstLine="567"/>
        <w:contextualSpacing/>
        <w:jc w:val="both"/>
        <w:rPr>
          <w:rFonts w:ascii="Arial" w:eastAsia="Calibri" w:hAnsi="Arial" w:cs="Arial"/>
          <w:color w:val="000000" w:themeColor="text1"/>
          <w:sz w:val="24"/>
          <w:szCs w:val="24"/>
        </w:rPr>
      </w:pPr>
      <w:r w:rsidRPr="00786B7D">
        <w:rPr>
          <w:rFonts w:ascii="Arial" w:eastAsia="Calibri" w:hAnsi="Arial" w:cs="Arial"/>
          <w:color w:val="000000" w:themeColor="text1"/>
          <w:sz w:val="24"/>
          <w:szCs w:val="24"/>
        </w:rPr>
        <w:t>об отказе в предоставлении муниципальной услуги.</w:t>
      </w:r>
    </w:p>
    <w:p w:rsidR="00786B7D" w:rsidRPr="00786B7D" w:rsidRDefault="00786B7D" w:rsidP="00786B7D">
      <w:pPr>
        <w:numPr>
          <w:ilvl w:val="2"/>
          <w:numId w:val="2"/>
        </w:numPr>
        <w:tabs>
          <w:tab w:val="num" w:pos="142"/>
        </w:tabs>
        <w:autoSpaceDE w:val="0"/>
        <w:autoSpaceDN w:val="0"/>
        <w:adjustRightInd w:val="0"/>
        <w:spacing w:after="0" w:line="240" w:lineRule="auto"/>
        <w:ind w:left="0" w:firstLine="567"/>
        <w:contextualSpacing/>
        <w:jc w:val="both"/>
        <w:rPr>
          <w:rFonts w:ascii="Arial" w:eastAsia="Calibri" w:hAnsi="Arial" w:cs="Arial"/>
          <w:color w:val="000000" w:themeColor="text1"/>
          <w:sz w:val="24"/>
          <w:szCs w:val="24"/>
        </w:rPr>
      </w:pPr>
      <w:r w:rsidRPr="00786B7D">
        <w:rPr>
          <w:rFonts w:ascii="Arial" w:eastAsia="Calibri" w:hAnsi="Arial" w:cs="Arial"/>
          <w:color w:val="000000" w:themeColor="text1"/>
          <w:sz w:val="24"/>
          <w:szCs w:val="24"/>
        </w:rPr>
        <w:t xml:space="preserve"> Информация о сроке завершения оформления документов и возможности их получения заявителю сообщается при подаче документов.</w:t>
      </w:r>
    </w:p>
    <w:p w:rsidR="00786B7D" w:rsidRPr="00786B7D" w:rsidRDefault="00786B7D" w:rsidP="00786B7D">
      <w:pPr>
        <w:numPr>
          <w:ilvl w:val="2"/>
          <w:numId w:val="2"/>
        </w:numPr>
        <w:tabs>
          <w:tab w:val="num" w:pos="142"/>
        </w:tabs>
        <w:autoSpaceDE w:val="0"/>
        <w:autoSpaceDN w:val="0"/>
        <w:adjustRightInd w:val="0"/>
        <w:spacing w:after="0" w:line="240" w:lineRule="auto"/>
        <w:ind w:left="0" w:firstLine="567"/>
        <w:contextualSpacing/>
        <w:jc w:val="both"/>
        <w:rPr>
          <w:rFonts w:ascii="Arial" w:eastAsia="Calibri" w:hAnsi="Arial" w:cs="Arial"/>
          <w:color w:val="000000" w:themeColor="text1"/>
          <w:sz w:val="24"/>
          <w:szCs w:val="24"/>
        </w:rPr>
      </w:pPr>
      <w:r w:rsidRPr="00786B7D">
        <w:rPr>
          <w:rFonts w:ascii="Arial" w:eastAsia="Calibri" w:hAnsi="Arial" w:cs="Arial"/>
          <w:color w:val="000000" w:themeColor="text1"/>
          <w:sz w:val="24"/>
          <w:szCs w:val="24"/>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786B7D" w:rsidRPr="00786B7D" w:rsidRDefault="00786B7D" w:rsidP="00786B7D">
      <w:pPr>
        <w:tabs>
          <w:tab w:val="num" w:pos="142"/>
        </w:tabs>
        <w:autoSpaceDE w:val="0"/>
        <w:autoSpaceDN w:val="0"/>
        <w:adjustRightInd w:val="0"/>
        <w:spacing w:after="0" w:line="240" w:lineRule="auto"/>
        <w:ind w:firstLine="567"/>
        <w:contextualSpacing/>
        <w:jc w:val="both"/>
        <w:rPr>
          <w:rFonts w:ascii="Arial" w:eastAsia="Calibri" w:hAnsi="Arial" w:cs="Arial"/>
          <w:color w:val="000000" w:themeColor="text1"/>
          <w:sz w:val="24"/>
          <w:szCs w:val="24"/>
        </w:rPr>
      </w:pPr>
      <w:r w:rsidRPr="00786B7D">
        <w:rPr>
          <w:rFonts w:ascii="Arial" w:eastAsia="Calibri" w:hAnsi="Arial" w:cs="Arial"/>
          <w:color w:val="000000" w:themeColor="text1"/>
          <w:sz w:val="24"/>
          <w:szCs w:val="24"/>
        </w:rPr>
        <w:t xml:space="preserve">При ответах на телефонные звонки и устные обращения, уполномоченные должностные лица подробно и в вежливой (корректной) форме информируют </w:t>
      </w:r>
      <w:r w:rsidRPr="00786B7D">
        <w:rPr>
          <w:rFonts w:ascii="Arial" w:eastAsia="Calibri" w:hAnsi="Arial" w:cs="Arial"/>
          <w:color w:val="000000" w:themeColor="text1"/>
          <w:sz w:val="24"/>
          <w:szCs w:val="24"/>
        </w:rPr>
        <w:lastRenderedPageBreak/>
        <w:t>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86B7D" w:rsidRPr="00786B7D" w:rsidRDefault="00786B7D" w:rsidP="00786B7D">
      <w:pPr>
        <w:tabs>
          <w:tab w:val="num" w:pos="142"/>
        </w:tabs>
        <w:autoSpaceDE w:val="0"/>
        <w:autoSpaceDN w:val="0"/>
        <w:adjustRightInd w:val="0"/>
        <w:spacing w:after="0" w:line="240" w:lineRule="auto"/>
        <w:ind w:firstLine="567"/>
        <w:contextualSpacing/>
        <w:jc w:val="both"/>
        <w:rPr>
          <w:rFonts w:ascii="Arial" w:eastAsia="Calibri" w:hAnsi="Arial" w:cs="Arial"/>
          <w:color w:val="000000" w:themeColor="text1"/>
          <w:sz w:val="24"/>
          <w:szCs w:val="24"/>
        </w:rPr>
      </w:pPr>
      <w:r w:rsidRPr="00786B7D">
        <w:rPr>
          <w:rFonts w:ascii="Arial" w:eastAsia="Calibri" w:hAnsi="Arial" w:cs="Arial"/>
          <w:color w:val="000000" w:themeColor="text1"/>
          <w:sz w:val="24"/>
          <w:szCs w:val="24"/>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86B7D" w:rsidRPr="00786B7D" w:rsidRDefault="00786B7D" w:rsidP="00786B7D">
      <w:pPr>
        <w:autoSpaceDE w:val="0"/>
        <w:autoSpaceDN w:val="0"/>
        <w:adjustRightInd w:val="0"/>
        <w:spacing w:after="0" w:line="240" w:lineRule="auto"/>
        <w:ind w:firstLine="567"/>
        <w:contextualSpacing/>
        <w:jc w:val="both"/>
        <w:rPr>
          <w:rFonts w:ascii="Arial" w:eastAsia="Calibri" w:hAnsi="Arial" w:cs="Arial"/>
          <w:sz w:val="24"/>
          <w:szCs w:val="24"/>
        </w:rPr>
      </w:pPr>
    </w:p>
    <w:p w:rsidR="00786B7D" w:rsidRPr="00786B7D" w:rsidRDefault="00786B7D" w:rsidP="00786B7D">
      <w:pPr>
        <w:numPr>
          <w:ilvl w:val="0"/>
          <w:numId w:val="2"/>
        </w:numPr>
        <w:tabs>
          <w:tab w:val="left" w:pos="0"/>
        </w:tabs>
        <w:spacing w:after="0" w:line="240" w:lineRule="auto"/>
        <w:ind w:left="0" w:firstLine="0"/>
        <w:contextualSpacing/>
        <w:jc w:val="center"/>
        <w:rPr>
          <w:rFonts w:ascii="Arial" w:eastAsia="Calibri" w:hAnsi="Arial" w:cs="Arial"/>
          <w:sz w:val="24"/>
          <w:szCs w:val="24"/>
        </w:rPr>
      </w:pPr>
      <w:r w:rsidRPr="00786B7D">
        <w:rPr>
          <w:rFonts w:ascii="Arial" w:eastAsia="Calibri" w:hAnsi="Arial" w:cs="Arial"/>
          <w:sz w:val="24"/>
          <w:szCs w:val="24"/>
        </w:rPr>
        <w:t>Стандарт предоставления муниципальной услуги</w:t>
      </w:r>
    </w:p>
    <w:p w:rsidR="00786B7D" w:rsidRPr="00786B7D" w:rsidRDefault="00786B7D" w:rsidP="00786B7D">
      <w:pPr>
        <w:tabs>
          <w:tab w:val="left" w:pos="0"/>
          <w:tab w:val="left" w:pos="1440"/>
          <w:tab w:val="left" w:pos="1560"/>
        </w:tabs>
        <w:spacing w:after="0" w:line="240" w:lineRule="auto"/>
        <w:ind w:firstLine="567"/>
        <w:contextualSpacing/>
        <w:rPr>
          <w:rFonts w:ascii="Arial" w:eastAsia="Calibri" w:hAnsi="Arial" w:cs="Arial"/>
          <w:sz w:val="24"/>
          <w:szCs w:val="24"/>
        </w:rPr>
      </w:pPr>
    </w:p>
    <w:p w:rsidR="00786B7D" w:rsidRPr="00786B7D" w:rsidRDefault="00786B7D" w:rsidP="00786B7D">
      <w:pPr>
        <w:widowControl w:val="0"/>
        <w:numPr>
          <w:ilvl w:val="1"/>
          <w:numId w:val="8"/>
        </w:numPr>
        <w:tabs>
          <w:tab w:val="left" w:pos="567"/>
        </w:tabs>
        <w:suppressAutoHyphens/>
        <w:autoSpaceDE w:val="0"/>
        <w:autoSpaceDN w:val="0"/>
        <w:adjustRightInd w:val="0"/>
        <w:spacing w:after="0" w:line="240" w:lineRule="auto"/>
        <w:ind w:left="0" w:firstLine="567"/>
        <w:contextualSpacing/>
        <w:jc w:val="both"/>
        <w:rPr>
          <w:rFonts w:ascii="Arial" w:eastAsia="Calibri" w:hAnsi="Arial" w:cs="Arial"/>
          <w:sz w:val="24"/>
          <w:szCs w:val="24"/>
        </w:rPr>
      </w:pPr>
      <w:r w:rsidRPr="00786B7D">
        <w:rPr>
          <w:rFonts w:ascii="Arial" w:eastAsia="Calibri" w:hAnsi="Arial" w:cs="Arial"/>
          <w:sz w:val="24"/>
          <w:szCs w:val="24"/>
        </w:rPr>
        <w:t>Наименование муниципальной услуги –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786B7D">
        <w:rPr>
          <w:rFonts w:ascii="Arial" w:eastAsia="Calibri" w:hAnsi="Arial" w:cs="Arial"/>
          <w:bCs/>
          <w:sz w:val="24"/>
          <w:szCs w:val="24"/>
        </w:rPr>
        <w:t>.</w:t>
      </w:r>
    </w:p>
    <w:p w:rsidR="00786B7D" w:rsidRPr="00786B7D" w:rsidRDefault="00786B7D" w:rsidP="00786B7D">
      <w:pPr>
        <w:numPr>
          <w:ilvl w:val="1"/>
          <w:numId w:val="8"/>
        </w:numPr>
        <w:tabs>
          <w:tab w:val="left" w:pos="0"/>
          <w:tab w:val="left" w:pos="567"/>
          <w:tab w:val="left" w:pos="1560"/>
        </w:tabs>
        <w:spacing w:after="0" w:line="240" w:lineRule="auto"/>
        <w:ind w:left="0" w:firstLine="567"/>
        <w:contextualSpacing/>
        <w:jc w:val="both"/>
        <w:rPr>
          <w:rFonts w:ascii="Arial" w:eastAsia="Calibri" w:hAnsi="Arial" w:cs="Arial"/>
          <w:sz w:val="24"/>
          <w:szCs w:val="24"/>
        </w:rPr>
      </w:pPr>
      <w:r w:rsidRPr="00786B7D">
        <w:rPr>
          <w:rFonts w:ascii="Arial" w:eastAsia="Calibri" w:hAnsi="Arial" w:cs="Arial"/>
          <w:sz w:val="24"/>
          <w:szCs w:val="24"/>
        </w:rPr>
        <w:t>Наименование органа, представляющего муниципальную услугу.</w:t>
      </w:r>
    </w:p>
    <w:p w:rsidR="00786B7D" w:rsidRPr="00786B7D" w:rsidRDefault="00786B7D" w:rsidP="00786B7D">
      <w:pPr>
        <w:numPr>
          <w:ilvl w:val="2"/>
          <w:numId w:val="8"/>
        </w:numPr>
        <w:tabs>
          <w:tab w:val="left" w:pos="0"/>
          <w:tab w:val="left" w:pos="567"/>
        </w:tabs>
        <w:spacing w:after="0" w:line="240" w:lineRule="auto"/>
        <w:ind w:left="0" w:firstLine="567"/>
        <w:contextualSpacing/>
        <w:jc w:val="both"/>
        <w:rPr>
          <w:rFonts w:ascii="Arial" w:eastAsia="Calibri" w:hAnsi="Arial" w:cs="Arial"/>
          <w:sz w:val="24"/>
          <w:szCs w:val="24"/>
        </w:rPr>
      </w:pPr>
      <w:r w:rsidRPr="00786B7D">
        <w:rPr>
          <w:rFonts w:ascii="Arial" w:eastAsia="Calibri" w:hAnsi="Arial" w:cs="Arial"/>
          <w:sz w:val="24"/>
          <w:szCs w:val="24"/>
        </w:rPr>
        <w:t xml:space="preserve">Орган, предоставляющий муниципальную услугу: администрация </w:t>
      </w:r>
      <w:r w:rsidR="00E2089E">
        <w:rPr>
          <w:rFonts w:ascii="Arial" w:eastAsia="Calibri" w:hAnsi="Arial" w:cs="Arial"/>
          <w:sz w:val="24"/>
          <w:szCs w:val="24"/>
        </w:rPr>
        <w:t>Коротоякского</w:t>
      </w:r>
      <w:r w:rsidR="00E2089E" w:rsidRPr="00E2089E">
        <w:rPr>
          <w:rFonts w:ascii="Arial" w:eastAsia="Calibri" w:hAnsi="Arial" w:cs="Arial"/>
          <w:sz w:val="24"/>
          <w:szCs w:val="24"/>
        </w:rPr>
        <w:t xml:space="preserve"> </w:t>
      </w:r>
      <w:r w:rsidRPr="00786B7D">
        <w:rPr>
          <w:rFonts w:ascii="Arial" w:eastAsia="Calibri" w:hAnsi="Arial" w:cs="Arial"/>
          <w:sz w:val="24"/>
          <w:szCs w:val="24"/>
        </w:rPr>
        <w:t>сельского поселения.</w:t>
      </w:r>
    </w:p>
    <w:p w:rsidR="00786B7D" w:rsidRPr="00786B7D" w:rsidRDefault="00786B7D" w:rsidP="00786B7D">
      <w:pPr>
        <w:numPr>
          <w:ilvl w:val="2"/>
          <w:numId w:val="8"/>
        </w:numPr>
        <w:tabs>
          <w:tab w:val="left" w:pos="0"/>
        </w:tabs>
        <w:autoSpaceDE w:val="0"/>
        <w:autoSpaceDN w:val="0"/>
        <w:adjustRightInd w:val="0"/>
        <w:spacing w:after="0" w:line="240" w:lineRule="auto"/>
        <w:ind w:left="0" w:firstLine="567"/>
        <w:contextualSpacing/>
        <w:jc w:val="both"/>
        <w:rPr>
          <w:rFonts w:ascii="Arial" w:eastAsia="Calibri" w:hAnsi="Arial" w:cs="Arial"/>
          <w:sz w:val="24"/>
          <w:szCs w:val="24"/>
        </w:rPr>
      </w:pPr>
      <w:r w:rsidRPr="00786B7D">
        <w:rPr>
          <w:rFonts w:ascii="Arial" w:eastAsia="Calibri" w:hAnsi="Arial" w:cs="Arial"/>
          <w:sz w:val="24"/>
          <w:szCs w:val="24"/>
        </w:rPr>
        <w:t xml:space="preserve">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без проведения торгов,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786B7D">
        <w:rPr>
          <w:rFonts w:ascii="Arial" w:eastAsia="Calibri" w:hAnsi="Arial" w:cs="Arial"/>
          <w:sz w:val="24"/>
          <w:szCs w:val="24"/>
          <w:lang w:eastAsia="ru-RU"/>
        </w:rPr>
        <w:t>Управлением Федеральной налоговой службы по Воронежской области</w:t>
      </w:r>
      <w:r w:rsidRPr="00786B7D">
        <w:rPr>
          <w:rFonts w:ascii="Arial" w:eastAsia="Calibri" w:hAnsi="Arial" w:cs="Arial"/>
          <w:sz w:val="24"/>
          <w:szCs w:val="24"/>
        </w:rPr>
        <w:t>.</w:t>
      </w:r>
    </w:p>
    <w:p w:rsidR="00786B7D" w:rsidRPr="00786B7D" w:rsidRDefault="00786B7D" w:rsidP="00786B7D">
      <w:pPr>
        <w:autoSpaceDE w:val="0"/>
        <w:autoSpaceDN w:val="0"/>
        <w:adjustRightInd w:val="0"/>
        <w:spacing w:after="0" w:line="240" w:lineRule="auto"/>
        <w:ind w:firstLine="567"/>
        <w:jc w:val="both"/>
        <w:rPr>
          <w:rFonts w:ascii="Arial" w:eastAsia="Calibri" w:hAnsi="Arial" w:cs="Arial"/>
          <w:sz w:val="24"/>
          <w:szCs w:val="24"/>
        </w:rPr>
      </w:pPr>
      <w:r w:rsidRPr="00786B7D">
        <w:rPr>
          <w:rFonts w:ascii="Arial" w:eastAsia="Calibri" w:hAnsi="Arial" w:cs="Arial"/>
          <w:sz w:val="24"/>
          <w:szCs w:val="24"/>
        </w:rPr>
        <w:t>2.2.3.Запрещается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Pr="00786B7D">
        <w:rPr>
          <w:rFonts w:ascii="Arial" w:eastAsia="Times New Roman" w:hAnsi="Arial" w:cs="Arial"/>
          <w:sz w:val="24"/>
          <w:szCs w:val="24"/>
          <w:lang w:eastAsia="ru-RU"/>
        </w:rPr>
        <w:t xml:space="preserve"> утвержденный </w:t>
      </w:r>
      <w:r w:rsidRPr="00786B7D">
        <w:rPr>
          <w:rFonts w:ascii="Arial" w:eastAsia="Calibri" w:hAnsi="Arial" w:cs="Arial"/>
          <w:sz w:val="24"/>
          <w:szCs w:val="24"/>
        </w:rPr>
        <w:t xml:space="preserve">решением Совета народных депутатов </w:t>
      </w:r>
      <w:r w:rsidR="00E2089E">
        <w:rPr>
          <w:rFonts w:ascii="Arial" w:eastAsia="Calibri" w:hAnsi="Arial" w:cs="Arial"/>
          <w:sz w:val="24"/>
          <w:szCs w:val="24"/>
        </w:rPr>
        <w:t>Коротоякского</w:t>
      </w:r>
      <w:r w:rsidR="00E2089E" w:rsidRPr="00E2089E">
        <w:rPr>
          <w:rFonts w:ascii="Arial" w:eastAsia="Calibri" w:hAnsi="Arial" w:cs="Arial"/>
          <w:sz w:val="24"/>
          <w:szCs w:val="24"/>
        </w:rPr>
        <w:t xml:space="preserve"> </w:t>
      </w:r>
      <w:r w:rsidRPr="00786B7D">
        <w:rPr>
          <w:rFonts w:ascii="Arial" w:eastAsia="Calibri" w:hAnsi="Arial" w:cs="Arial"/>
          <w:sz w:val="24"/>
          <w:szCs w:val="24"/>
        </w:rPr>
        <w:t xml:space="preserve">сельского поселения от </w:t>
      </w:r>
      <w:r w:rsidR="00E2089E" w:rsidRPr="00E2089E">
        <w:rPr>
          <w:rFonts w:ascii="Arial" w:eastAsia="Calibri" w:hAnsi="Arial" w:cs="Arial"/>
          <w:sz w:val="24"/>
          <w:szCs w:val="24"/>
        </w:rPr>
        <w:t>08</w:t>
      </w:r>
      <w:r w:rsidR="00E2089E">
        <w:rPr>
          <w:rFonts w:ascii="Arial" w:eastAsia="Calibri" w:hAnsi="Arial" w:cs="Arial"/>
          <w:sz w:val="24"/>
          <w:szCs w:val="24"/>
        </w:rPr>
        <w:t>.12. 2015 года № 29</w:t>
      </w:r>
      <w:r w:rsidRPr="00786B7D">
        <w:rPr>
          <w:rFonts w:ascii="Arial" w:eastAsia="Calibri" w:hAnsi="Arial" w:cs="Arial"/>
          <w:sz w:val="24"/>
          <w:szCs w:val="24"/>
        </w:rPr>
        <w:t xml:space="preserve">. </w:t>
      </w:r>
    </w:p>
    <w:p w:rsidR="00786B7D" w:rsidRPr="00786B7D" w:rsidRDefault="00786B7D" w:rsidP="00786B7D">
      <w:pPr>
        <w:numPr>
          <w:ilvl w:val="1"/>
          <w:numId w:val="8"/>
        </w:numPr>
        <w:tabs>
          <w:tab w:val="left" w:pos="0"/>
          <w:tab w:val="left" w:pos="567"/>
        </w:tabs>
        <w:autoSpaceDE w:val="0"/>
        <w:autoSpaceDN w:val="0"/>
        <w:adjustRightInd w:val="0"/>
        <w:spacing w:after="0" w:line="240" w:lineRule="auto"/>
        <w:ind w:left="0" w:firstLine="567"/>
        <w:contextualSpacing/>
        <w:jc w:val="both"/>
        <w:rPr>
          <w:rFonts w:ascii="Arial" w:eastAsia="Calibri" w:hAnsi="Arial" w:cs="Arial"/>
          <w:sz w:val="24"/>
          <w:szCs w:val="24"/>
        </w:rPr>
      </w:pPr>
      <w:r w:rsidRPr="00786B7D">
        <w:rPr>
          <w:rFonts w:ascii="Arial" w:eastAsia="Calibri" w:hAnsi="Arial" w:cs="Arial"/>
          <w:sz w:val="24"/>
          <w:szCs w:val="24"/>
        </w:rPr>
        <w:t>Результат предоставления муниципальной услуги.</w:t>
      </w:r>
    </w:p>
    <w:p w:rsidR="00786B7D" w:rsidRPr="00786B7D" w:rsidRDefault="00786B7D" w:rsidP="00786B7D">
      <w:pPr>
        <w:numPr>
          <w:ilvl w:val="0"/>
          <w:numId w:val="39"/>
        </w:numPr>
        <w:autoSpaceDE w:val="0"/>
        <w:autoSpaceDN w:val="0"/>
        <w:adjustRightInd w:val="0"/>
        <w:spacing w:after="0" w:line="240" w:lineRule="auto"/>
        <w:ind w:left="0" w:firstLine="567"/>
        <w:contextualSpacing/>
        <w:jc w:val="both"/>
        <w:rPr>
          <w:rFonts w:ascii="Arial" w:eastAsia="Calibri" w:hAnsi="Arial" w:cs="Arial"/>
          <w:sz w:val="24"/>
          <w:szCs w:val="24"/>
        </w:rPr>
      </w:pPr>
      <w:r w:rsidRPr="00786B7D">
        <w:rPr>
          <w:rFonts w:ascii="Arial" w:eastAsia="Calibri" w:hAnsi="Arial" w:cs="Arial"/>
          <w:sz w:val="24"/>
          <w:szCs w:val="24"/>
        </w:rPr>
        <w:t>заключение договора купли-продажи земельного участка;</w:t>
      </w:r>
    </w:p>
    <w:p w:rsidR="00786B7D" w:rsidRPr="00786B7D" w:rsidRDefault="00786B7D" w:rsidP="00786B7D">
      <w:pPr>
        <w:numPr>
          <w:ilvl w:val="0"/>
          <w:numId w:val="39"/>
        </w:numPr>
        <w:autoSpaceDE w:val="0"/>
        <w:autoSpaceDN w:val="0"/>
        <w:adjustRightInd w:val="0"/>
        <w:spacing w:after="0" w:line="240" w:lineRule="auto"/>
        <w:ind w:left="0" w:firstLine="567"/>
        <w:contextualSpacing/>
        <w:jc w:val="both"/>
        <w:rPr>
          <w:rFonts w:ascii="Arial" w:eastAsia="Calibri" w:hAnsi="Arial" w:cs="Arial"/>
          <w:sz w:val="24"/>
          <w:szCs w:val="24"/>
        </w:rPr>
      </w:pPr>
      <w:r w:rsidRPr="00786B7D">
        <w:rPr>
          <w:rFonts w:ascii="Arial" w:eastAsia="Calibri" w:hAnsi="Arial" w:cs="Arial"/>
          <w:sz w:val="24"/>
          <w:szCs w:val="24"/>
        </w:rPr>
        <w:t>заключение договора аренды земельного участка;</w:t>
      </w:r>
    </w:p>
    <w:p w:rsidR="00786B7D" w:rsidRPr="00786B7D" w:rsidRDefault="00786B7D" w:rsidP="00786B7D">
      <w:pPr>
        <w:numPr>
          <w:ilvl w:val="0"/>
          <w:numId w:val="39"/>
        </w:numPr>
        <w:autoSpaceDE w:val="0"/>
        <w:autoSpaceDN w:val="0"/>
        <w:adjustRightInd w:val="0"/>
        <w:spacing w:after="0" w:line="240" w:lineRule="auto"/>
        <w:ind w:left="0" w:firstLine="567"/>
        <w:contextualSpacing/>
        <w:jc w:val="both"/>
        <w:rPr>
          <w:rFonts w:ascii="Arial" w:eastAsia="Calibri" w:hAnsi="Arial" w:cs="Arial"/>
          <w:sz w:val="24"/>
          <w:szCs w:val="24"/>
        </w:rPr>
      </w:pPr>
      <w:r w:rsidRPr="00786B7D">
        <w:rPr>
          <w:rFonts w:ascii="Arial" w:eastAsia="Calibri" w:hAnsi="Arial" w:cs="Arial"/>
          <w:sz w:val="24"/>
          <w:szCs w:val="24"/>
        </w:rPr>
        <w:t>заключение договора безвозмездного пользования земельным участком;</w:t>
      </w:r>
    </w:p>
    <w:p w:rsidR="00786B7D" w:rsidRPr="00786B7D" w:rsidRDefault="00786B7D" w:rsidP="00786B7D">
      <w:pPr>
        <w:numPr>
          <w:ilvl w:val="0"/>
          <w:numId w:val="39"/>
        </w:numPr>
        <w:autoSpaceDE w:val="0"/>
        <w:autoSpaceDN w:val="0"/>
        <w:adjustRightInd w:val="0"/>
        <w:spacing w:after="0" w:line="240" w:lineRule="auto"/>
        <w:ind w:left="0" w:firstLine="567"/>
        <w:contextualSpacing/>
        <w:jc w:val="both"/>
        <w:rPr>
          <w:rFonts w:ascii="Arial" w:eastAsia="Calibri" w:hAnsi="Arial" w:cs="Arial"/>
          <w:sz w:val="24"/>
          <w:szCs w:val="24"/>
        </w:rPr>
      </w:pPr>
      <w:r w:rsidRPr="00786B7D">
        <w:rPr>
          <w:rFonts w:ascii="Arial" w:eastAsia="Calibri" w:hAnsi="Arial" w:cs="Arial"/>
          <w:sz w:val="24"/>
          <w:szCs w:val="24"/>
        </w:rPr>
        <w:t>принятие решения о предоставлении земельного участка в собственность бесплатно;</w:t>
      </w:r>
    </w:p>
    <w:p w:rsidR="00786B7D" w:rsidRPr="00786B7D" w:rsidRDefault="00786B7D" w:rsidP="00786B7D">
      <w:pPr>
        <w:numPr>
          <w:ilvl w:val="0"/>
          <w:numId w:val="39"/>
        </w:numPr>
        <w:autoSpaceDE w:val="0"/>
        <w:autoSpaceDN w:val="0"/>
        <w:adjustRightInd w:val="0"/>
        <w:spacing w:after="0" w:line="240" w:lineRule="auto"/>
        <w:ind w:left="0" w:firstLine="567"/>
        <w:contextualSpacing/>
        <w:jc w:val="both"/>
        <w:rPr>
          <w:rFonts w:ascii="Arial" w:eastAsia="Calibri" w:hAnsi="Arial" w:cs="Arial"/>
          <w:sz w:val="24"/>
          <w:szCs w:val="24"/>
        </w:rPr>
      </w:pPr>
      <w:r w:rsidRPr="00786B7D">
        <w:rPr>
          <w:rFonts w:ascii="Arial" w:eastAsia="Calibri" w:hAnsi="Arial" w:cs="Arial"/>
          <w:sz w:val="24"/>
          <w:szCs w:val="24"/>
        </w:rPr>
        <w:t>принятие решения о предоставлении земельного участка в постоянное (бессрочное) пользование;</w:t>
      </w:r>
    </w:p>
    <w:p w:rsidR="00786B7D" w:rsidRPr="00786B7D" w:rsidRDefault="00786B7D" w:rsidP="00786B7D">
      <w:pPr>
        <w:numPr>
          <w:ilvl w:val="0"/>
          <w:numId w:val="39"/>
        </w:numPr>
        <w:autoSpaceDE w:val="0"/>
        <w:autoSpaceDN w:val="0"/>
        <w:adjustRightInd w:val="0"/>
        <w:spacing w:after="0" w:line="240" w:lineRule="auto"/>
        <w:ind w:left="0" w:firstLine="567"/>
        <w:contextualSpacing/>
        <w:jc w:val="both"/>
        <w:rPr>
          <w:rFonts w:ascii="Arial" w:eastAsia="Calibri" w:hAnsi="Arial" w:cs="Arial"/>
          <w:sz w:val="24"/>
          <w:szCs w:val="24"/>
        </w:rPr>
      </w:pPr>
      <w:r w:rsidRPr="00786B7D">
        <w:rPr>
          <w:rFonts w:ascii="Arial" w:eastAsia="Calibri" w:hAnsi="Arial" w:cs="Arial"/>
          <w:sz w:val="24"/>
          <w:szCs w:val="24"/>
        </w:rPr>
        <w:t>принятие решения об отказе в предоставлении земельного участка без проведения торгов.</w:t>
      </w:r>
    </w:p>
    <w:p w:rsidR="00786B7D" w:rsidRPr="00786B7D" w:rsidRDefault="00786B7D" w:rsidP="00786B7D">
      <w:pPr>
        <w:numPr>
          <w:ilvl w:val="1"/>
          <w:numId w:val="8"/>
        </w:numPr>
        <w:tabs>
          <w:tab w:val="num" w:pos="142"/>
          <w:tab w:val="left" w:pos="709"/>
          <w:tab w:val="left" w:pos="1560"/>
        </w:tabs>
        <w:autoSpaceDE w:val="0"/>
        <w:autoSpaceDN w:val="0"/>
        <w:adjustRightInd w:val="0"/>
        <w:spacing w:after="0" w:line="240" w:lineRule="auto"/>
        <w:ind w:left="0" w:firstLine="567"/>
        <w:contextualSpacing/>
        <w:jc w:val="both"/>
        <w:rPr>
          <w:rFonts w:ascii="Arial" w:eastAsia="Calibri" w:hAnsi="Arial" w:cs="Arial"/>
          <w:sz w:val="24"/>
          <w:szCs w:val="24"/>
        </w:rPr>
      </w:pPr>
      <w:r w:rsidRPr="00786B7D">
        <w:rPr>
          <w:rFonts w:ascii="Arial" w:eastAsia="Calibri" w:hAnsi="Arial" w:cs="Arial"/>
          <w:sz w:val="24"/>
          <w:szCs w:val="24"/>
        </w:rPr>
        <w:t>Срок предоставления муниципальной услуги.</w:t>
      </w:r>
    </w:p>
    <w:p w:rsidR="00786B7D" w:rsidRPr="00786B7D" w:rsidRDefault="00786B7D" w:rsidP="00786B7D">
      <w:pPr>
        <w:widowControl w:val="0"/>
        <w:numPr>
          <w:ilvl w:val="2"/>
          <w:numId w:val="8"/>
        </w:numPr>
        <w:autoSpaceDE w:val="0"/>
        <w:autoSpaceDN w:val="0"/>
        <w:spacing w:after="0" w:line="240" w:lineRule="auto"/>
        <w:ind w:left="0" w:firstLine="567"/>
        <w:jc w:val="both"/>
        <w:rPr>
          <w:rFonts w:ascii="Arial" w:eastAsia="Times New Roman" w:hAnsi="Arial" w:cs="Arial"/>
          <w:sz w:val="24"/>
          <w:szCs w:val="24"/>
          <w:lang w:eastAsia="ru-RU"/>
        </w:rPr>
      </w:pPr>
      <w:r w:rsidRPr="00786B7D">
        <w:rPr>
          <w:rFonts w:ascii="Arial" w:eastAsia="Times New Roman" w:hAnsi="Arial" w:cs="Arial"/>
          <w:sz w:val="24"/>
          <w:szCs w:val="24"/>
          <w:lang w:eastAsia="ru-RU"/>
        </w:rPr>
        <w:t xml:space="preserve">В срок не более чем тридцать дней со дня поступления заявления о предоставлении земельного участка администрация </w:t>
      </w:r>
      <w:r w:rsidR="00E2089E">
        <w:rPr>
          <w:rFonts w:ascii="Arial" w:eastAsia="Times New Roman" w:hAnsi="Arial" w:cs="Arial"/>
          <w:sz w:val="24"/>
          <w:szCs w:val="24"/>
          <w:lang w:eastAsia="ru-RU"/>
        </w:rPr>
        <w:t>Коротоякского</w:t>
      </w:r>
      <w:r w:rsidR="00AD0D76" w:rsidRPr="00AD0D76">
        <w:rPr>
          <w:rFonts w:ascii="Arial" w:eastAsia="Times New Roman" w:hAnsi="Arial" w:cs="Arial"/>
          <w:sz w:val="24"/>
          <w:szCs w:val="24"/>
          <w:lang w:eastAsia="ru-RU"/>
        </w:rPr>
        <w:t xml:space="preserve"> </w:t>
      </w:r>
      <w:r w:rsidRPr="00786B7D">
        <w:rPr>
          <w:rFonts w:ascii="Arial" w:eastAsia="Times New Roman" w:hAnsi="Arial" w:cs="Arial"/>
          <w:sz w:val="24"/>
          <w:szCs w:val="24"/>
          <w:lang w:eastAsia="ru-RU"/>
        </w:rPr>
        <w:t xml:space="preserve">сельского поселения рассматривает поступившее заявление, проверяет наличие или отсутствие оснований </w:t>
      </w:r>
      <w:r w:rsidRPr="00786B7D">
        <w:rPr>
          <w:rFonts w:ascii="Arial" w:eastAsia="Calibri" w:hAnsi="Arial" w:cs="Arial"/>
          <w:sz w:val="24"/>
          <w:szCs w:val="24"/>
        </w:rPr>
        <w:t xml:space="preserve">для отказа в предоставлении земельного участка </w:t>
      </w:r>
      <w:r w:rsidRPr="00786B7D">
        <w:rPr>
          <w:rFonts w:ascii="Arial" w:eastAsia="Times New Roman" w:hAnsi="Arial" w:cs="Arial"/>
          <w:sz w:val="24"/>
          <w:szCs w:val="24"/>
          <w:lang w:eastAsia="ru-RU"/>
        </w:rPr>
        <w:t>без проведения торгов и по результатам рассмотрения и проверки совершает одно из следующих действий:</w:t>
      </w:r>
    </w:p>
    <w:p w:rsidR="00786B7D" w:rsidRPr="00786B7D" w:rsidRDefault="00786B7D" w:rsidP="00786B7D">
      <w:pPr>
        <w:widowControl w:val="0"/>
        <w:numPr>
          <w:ilvl w:val="0"/>
          <w:numId w:val="40"/>
        </w:numPr>
        <w:autoSpaceDE w:val="0"/>
        <w:autoSpaceDN w:val="0"/>
        <w:spacing w:after="0" w:line="240" w:lineRule="auto"/>
        <w:ind w:left="0" w:firstLine="567"/>
        <w:jc w:val="both"/>
        <w:outlineLvl w:val="0"/>
        <w:rPr>
          <w:rFonts w:ascii="Arial" w:eastAsia="Times New Roman" w:hAnsi="Arial" w:cs="Arial"/>
          <w:sz w:val="24"/>
          <w:szCs w:val="24"/>
          <w:lang w:eastAsia="ru-RU"/>
        </w:rPr>
      </w:pPr>
      <w:r w:rsidRPr="00786B7D">
        <w:rPr>
          <w:rFonts w:ascii="Arial" w:eastAsia="Times New Roman" w:hAnsi="Arial" w:cs="Arial"/>
          <w:sz w:val="24"/>
          <w:szCs w:val="24"/>
          <w:lang w:eastAsia="ru-RU"/>
        </w:rPr>
        <w:t xml:space="preserve">подготовку проектов договора купли-продажи, договора аренды земельного </w:t>
      </w:r>
      <w:r w:rsidRPr="00786B7D">
        <w:rPr>
          <w:rFonts w:ascii="Arial" w:eastAsia="Times New Roman" w:hAnsi="Arial" w:cs="Arial"/>
          <w:sz w:val="24"/>
          <w:szCs w:val="24"/>
          <w:lang w:eastAsia="ru-RU"/>
        </w:rPr>
        <w:lastRenderedPageBreak/>
        <w:t>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786B7D" w:rsidRPr="00786B7D" w:rsidRDefault="00786B7D" w:rsidP="00786B7D">
      <w:pPr>
        <w:widowControl w:val="0"/>
        <w:numPr>
          <w:ilvl w:val="0"/>
          <w:numId w:val="41"/>
        </w:numPr>
        <w:autoSpaceDE w:val="0"/>
        <w:autoSpaceDN w:val="0"/>
        <w:spacing w:after="0" w:line="240" w:lineRule="auto"/>
        <w:ind w:left="0" w:firstLine="567"/>
        <w:jc w:val="both"/>
        <w:rPr>
          <w:rFonts w:ascii="Arial" w:eastAsia="Times New Roman" w:hAnsi="Arial" w:cs="Arial"/>
          <w:sz w:val="24"/>
          <w:szCs w:val="24"/>
          <w:lang w:eastAsia="ru-RU"/>
        </w:rPr>
      </w:pPr>
      <w:r w:rsidRPr="00786B7D">
        <w:rPr>
          <w:rFonts w:ascii="Arial" w:eastAsia="Times New Roman" w:hAnsi="Arial" w:cs="Arial"/>
          <w:sz w:val="24"/>
          <w:szCs w:val="24"/>
          <w:lang w:eastAsia="ru-RU"/>
        </w:rPr>
        <w:t>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786B7D" w:rsidRPr="00786B7D" w:rsidRDefault="00786B7D" w:rsidP="00786B7D">
      <w:pPr>
        <w:widowControl w:val="0"/>
        <w:numPr>
          <w:ilvl w:val="0"/>
          <w:numId w:val="41"/>
        </w:numPr>
        <w:autoSpaceDE w:val="0"/>
        <w:autoSpaceDN w:val="0"/>
        <w:spacing w:after="0" w:line="240" w:lineRule="auto"/>
        <w:ind w:left="0" w:firstLine="567"/>
        <w:jc w:val="both"/>
        <w:rPr>
          <w:rFonts w:ascii="Arial" w:eastAsia="Times New Roman" w:hAnsi="Arial" w:cs="Arial"/>
          <w:sz w:val="24"/>
          <w:szCs w:val="24"/>
          <w:lang w:eastAsia="ru-RU"/>
        </w:rPr>
      </w:pPr>
      <w:r w:rsidRPr="00786B7D">
        <w:rPr>
          <w:rFonts w:ascii="Arial" w:eastAsia="Times New Roman" w:hAnsi="Arial" w:cs="Arial"/>
          <w:sz w:val="24"/>
          <w:szCs w:val="24"/>
          <w:lang w:eastAsia="ru-RU"/>
        </w:rPr>
        <w:t>принимает решение об отказе в предоставлении земельного участка без проведения торгов при наличии хотя бы одного из оснований</w:t>
      </w:r>
      <w:r w:rsidRPr="00786B7D">
        <w:rPr>
          <w:rFonts w:ascii="Arial" w:eastAsia="Calibri" w:hAnsi="Arial" w:cs="Arial"/>
          <w:sz w:val="24"/>
          <w:szCs w:val="24"/>
        </w:rPr>
        <w:t xml:space="preserve"> для отказа в предоставлении земельного участка </w:t>
      </w:r>
      <w:r w:rsidRPr="00786B7D">
        <w:rPr>
          <w:rFonts w:ascii="Arial" w:eastAsia="Times New Roman" w:hAnsi="Arial" w:cs="Arial"/>
          <w:sz w:val="24"/>
          <w:szCs w:val="24"/>
          <w:lang w:eastAsia="ru-RU"/>
        </w:rPr>
        <w:t>без проведения торгов, и направляет принятое решение заявителю. В указанном решении должны быть указаны все основания отказа.</w:t>
      </w:r>
    </w:p>
    <w:p w:rsidR="00786B7D" w:rsidRPr="00786B7D" w:rsidRDefault="00786B7D" w:rsidP="00786B7D">
      <w:pPr>
        <w:widowControl w:val="0"/>
        <w:numPr>
          <w:ilvl w:val="2"/>
          <w:numId w:val="8"/>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786B7D">
        <w:rPr>
          <w:rFonts w:ascii="Arial" w:eastAsia="Calibri" w:hAnsi="Arial" w:cs="Arial"/>
          <w:sz w:val="24"/>
          <w:szCs w:val="24"/>
        </w:rPr>
        <w:t>В течение десяти дней со дня поступления заявления о предоставлении земельного участка</w:t>
      </w:r>
      <w:r w:rsidRPr="00786B7D">
        <w:rPr>
          <w:rFonts w:ascii="Arial" w:eastAsia="Times New Roman" w:hAnsi="Arial" w:cs="Arial"/>
          <w:sz w:val="24"/>
          <w:szCs w:val="24"/>
          <w:lang w:eastAsia="ru-RU"/>
        </w:rPr>
        <w:t xml:space="preserve"> если оно не соответствует требования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 администрация </w:t>
      </w:r>
      <w:r w:rsidR="00E2089E">
        <w:rPr>
          <w:rFonts w:ascii="Arial" w:eastAsia="Times New Roman" w:hAnsi="Arial" w:cs="Arial"/>
          <w:sz w:val="24"/>
          <w:szCs w:val="24"/>
          <w:lang w:eastAsia="ru-RU"/>
        </w:rPr>
        <w:t>Коротоякского</w:t>
      </w:r>
      <w:r w:rsidR="00AD0D76" w:rsidRPr="00AD0D76">
        <w:rPr>
          <w:rFonts w:ascii="Arial" w:eastAsia="Times New Roman" w:hAnsi="Arial" w:cs="Arial"/>
          <w:sz w:val="24"/>
          <w:szCs w:val="24"/>
          <w:lang w:eastAsia="ru-RU"/>
        </w:rPr>
        <w:t xml:space="preserve"> </w:t>
      </w:r>
      <w:r w:rsidRPr="00786B7D">
        <w:rPr>
          <w:rFonts w:ascii="Arial" w:eastAsia="Times New Roman" w:hAnsi="Arial" w:cs="Arial"/>
          <w:sz w:val="24"/>
          <w:szCs w:val="24"/>
          <w:lang w:eastAsia="ru-RU"/>
        </w:rPr>
        <w:t>сельского поселения возвращает это заявление заявителю.</w:t>
      </w:r>
    </w:p>
    <w:p w:rsidR="00786B7D" w:rsidRPr="00786B7D" w:rsidRDefault="00786B7D" w:rsidP="00786B7D">
      <w:pPr>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При этом указываются причины возврата заявления о предоставлении земельного участка.</w:t>
      </w:r>
    </w:p>
    <w:p w:rsidR="00786B7D" w:rsidRPr="00786B7D" w:rsidRDefault="00786B7D" w:rsidP="00786B7D">
      <w:pPr>
        <w:numPr>
          <w:ilvl w:val="2"/>
          <w:numId w:val="8"/>
        </w:numPr>
        <w:autoSpaceDE w:val="0"/>
        <w:autoSpaceDN w:val="0"/>
        <w:adjustRightInd w:val="0"/>
        <w:spacing w:after="0" w:line="240" w:lineRule="auto"/>
        <w:ind w:left="0" w:firstLine="567"/>
        <w:contextualSpacing/>
        <w:jc w:val="both"/>
        <w:rPr>
          <w:rFonts w:ascii="Arial" w:eastAsia="Calibri" w:hAnsi="Arial" w:cs="Arial"/>
          <w:sz w:val="24"/>
          <w:szCs w:val="24"/>
        </w:rPr>
      </w:pPr>
      <w:r w:rsidRPr="00786B7D">
        <w:rPr>
          <w:rFonts w:ascii="Arial" w:eastAsia="Calibri" w:hAnsi="Arial" w:cs="Arial"/>
          <w:sz w:val="24"/>
          <w:szCs w:val="24"/>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786B7D" w:rsidRPr="00786B7D" w:rsidRDefault="00786B7D" w:rsidP="00786B7D">
      <w:pPr>
        <w:numPr>
          <w:ilvl w:val="2"/>
          <w:numId w:val="8"/>
        </w:numPr>
        <w:autoSpaceDE w:val="0"/>
        <w:autoSpaceDN w:val="0"/>
        <w:adjustRightInd w:val="0"/>
        <w:spacing w:after="0" w:line="240" w:lineRule="auto"/>
        <w:ind w:left="0" w:firstLine="567"/>
        <w:contextualSpacing/>
        <w:jc w:val="both"/>
        <w:rPr>
          <w:rFonts w:ascii="Arial" w:eastAsia="Calibri" w:hAnsi="Arial" w:cs="Arial"/>
          <w:sz w:val="24"/>
          <w:szCs w:val="24"/>
        </w:rPr>
      </w:pPr>
      <w:r w:rsidRPr="00786B7D">
        <w:rPr>
          <w:rFonts w:ascii="Arial" w:eastAsia="Calibri" w:hAnsi="Arial" w:cs="Arial"/>
          <w:sz w:val="24"/>
          <w:szCs w:val="24"/>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786B7D" w:rsidRPr="00786B7D" w:rsidRDefault="00786B7D" w:rsidP="00786B7D">
      <w:pPr>
        <w:numPr>
          <w:ilvl w:val="2"/>
          <w:numId w:val="8"/>
        </w:numPr>
        <w:spacing w:after="0" w:line="240" w:lineRule="auto"/>
        <w:ind w:left="0" w:firstLine="567"/>
        <w:contextualSpacing/>
        <w:jc w:val="both"/>
        <w:rPr>
          <w:rFonts w:ascii="Arial" w:eastAsia="Calibri" w:hAnsi="Arial" w:cs="Arial"/>
          <w:sz w:val="24"/>
          <w:szCs w:val="24"/>
        </w:rPr>
      </w:pPr>
      <w:r w:rsidRPr="00786B7D">
        <w:rPr>
          <w:rFonts w:ascii="Arial" w:eastAsia="Calibri" w:hAnsi="Arial" w:cs="Arial"/>
          <w:sz w:val="24"/>
          <w:szCs w:val="24"/>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 проведения торгов.</w:t>
      </w:r>
    </w:p>
    <w:p w:rsidR="00786B7D" w:rsidRPr="00786B7D" w:rsidRDefault="00786B7D" w:rsidP="00786B7D">
      <w:pPr>
        <w:numPr>
          <w:ilvl w:val="2"/>
          <w:numId w:val="8"/>
        </w:numPr>
        <w:spacing w:after="0" w:line="240" w:lineRule="auto"/>
        <w:ind w:left="0" w:firstLine="567"/>
        <w:contextualSpacing/>
        <w:jc w:val="both"/>
        <w:rPr>
          <w:rFonts w:ascii="Arial" w:eastAsia="Calibri" w:hAnsi="Arial" w:cs="Arial"/>
          <w:sz w:val="24"/>
          <w:szCs w:val="24"/>
        </w:rPr>
      </w:pPr>
      <w:r w:rsidRPr="00786B7D">
        <w:rPr>
          <w:rFonts w:ascii="Arial" w:eastAsia="Calibri" w:hAnsi="Arial" w:cs="Arial"/>
          <w:sz w:val="24"/>
          <w:szCs w:val="24"/>
        </w:rPr>
        <w:t>Направление заявителю результата предоставления муниципальной услуги осуществляется в течение пяти рабочих дней, со дня подписания 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принятия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
    <w:p w:rsidR="00786B7D" w:rsidRPr="00786B7D" w:rsidRDefault="00786B7D" w:rsidP="00786B7D">
      <w:pPr>
        <w:numPr>
          <w:ilvl w:val="1"/>
          <w:numId w:val="8"/>
        </w:numPr>
        <w:tabs>
          <w:tab w:val="left" w:pos="567"/>
          <w:tab w:val="left" w:pos="1560"/>
        </w:tabs>
        <w:spacing w:after="0" w:line="240" w:lineRule="auto"/>
        <w:ind w:left="0" w:firstLine="567"/>
        <w:contextualSpacing/>
        <w:jc w:val="both"/>
        <w:rPr>
          <w:rFonts w:ascii="Arial" w:eastAsia="Calibri" w:hAnsi="Arial" w:cs="Arial"/>
          <w:sz w:val="24"/>
          <w:szCs w:val="24"/>
        </w:rPr>
      </w:pPr>
      <w:bookmarkStart w:id="2" w:name="Par2"/>
      <w:bookmarkEnd w:id="2"/>
      <w:r w:rsidRPr="00786B7D">
        <w:rPr>
          <w:rFonts w:ascii="Arial" w:eastAsia="Calibri" w:hAnsi="Arial" w:cs="Arial"/>
          <w:sz w:val="24"/>
          <w:szCs w:val="24"/>
        </w:rPr>
        <w:t>Правовые основы для предоставления муниципальной услуги.</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Предоставление муниципальной услуги «</w:t>
      </w:r>
      <w:r w:rsidRPr="00786B7D">
        <w:rPr>
          <w:rFonts w:ascii="Arial" w:eastAsia="Times New Roman" w:hAnsi="Arial" w:cs="Arial"/>
          <w:sz w:val="24"/>
          <w:szCs w:val="24"/>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786B7D">
        <w:rPr>
          <w:rFonts w:ascii="Arial" w:eastAsia="Calibri" w:hAnsi="Arial" w:cs="Arial"/>
          <w:sz w:val="24"/>
          <w:szCs w:val="24"/>
        </w:rPr>
        <w:t>» осуществляется в соответствии с:</w:t>
      </w:r>
    </w:p>
    <w:p w:rsidR="00786B7D" w:rsidRPr="00786B7D" w:rsidRDefault="00786B7D" w:rsidP="00786B7D">
      <w:pPr>
        <w:widowControl w:val="0"/>
        <w:numPr>
          <w:ilvl w:val="0"/>
          <w:numId w:val="42"/>
        </w:numPr>
        <w:autoSpaceDE w:val="0"/>
        <w:autoSpaceDN w:val="0"/>
        <w:adjustRightInd w:val="0"/>
        <w:spacing w:after="0" w:line="240" w:lineRule="auto"/>
        <w:ind w:left="0" w:firstLine="567"/>
        <w:contextualSpacing/>
        <w:jc w:val="both"/>
        <w:rPr>
          <w:rFonts w:ascii="Arial" w:eastAsia="Calibri" w:hAnsi="Arial" w:cs="Arial"/>
          <w:sz w:val="24"/>
          <w:szCs w:val="24"/>
        </w:rPr>
      </w:pPr>
      <w:r w:rsidRPr="00786B7D">
        <w:rPr>
          <w:rFonts w:ascii="Arial" w:eastAsia="Calibri" w:hAnsi="Arial" w:cs="Arial"/>
          <w:sz w:val="24"/>
          <w:szCs w:val="24"/>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786B7D" w:rsidRPr="00786B7D" w:rsidRDefault="00786B7D" w:rsidP="00786B7D">
      <w:pPr>
        <w:widowControl w:val="0"/>
        <w:numPr>
          <w:ilvl w:val="0"/>
          <w:numId w:val="42"/>
        </w:numPr>
        <w:autoSpaceDE w:val="0"/>
        <w:autoSpaceDN w:val="0"/>
        <w:adjustRightInd w:val="0"/>
        <w:spacing w:after="0" w:line="240" w:lineRule="auto"/>
        <w:ind w:left="0" w:firstLine="567"/>
        <w:contextualSpacing/>
        <w:jc w:val="both"/>
        <w:rPr>
          <w:rFonts w:ascii="Arial" w:eastAsia="Calibri" w:hAnsi="Arial" w:cs="Arial"/>
          <w:sz w:val="24"/>
          <w:szCs w:val="24"/>
        </w:rPr>
      </w:pPr>
      <w:r w:rsidRPr="00786B7D">
        <w:rPr>
          <w:rFonts w:ascii="Arial" w:eastAsia="Calibri" w:hAnsi="Arial" w:cs="Arial"/>
          <w:sz w:val="24"/>
          <w:szCs w:val="24"/>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786B7D" w:rsidRPr="00786B7D" w:rsidRDefault="00786B7D" w:rsidP="00786B7D">
      <w:pPr>
        <w:widowControl w:val="0"/>
        <w:numPr>
          <w:ilvl w:val="0"/>
          <w:numId w:val="42"/>
        </w:numPr>
        <w:autoSpaceDE w:val="0"/>
        <w:autoSpaceDN w:val="0"/>
        <w:adjustRightInd w:val="0"/>
        <w:spacing w:after="0" w:line="240" w:lineRule="auto"/>
        <w:ind w:left="0" w:firstLine="567"/>
        <w:contextualSpacing/>
        <w:jc w:val="both"/>
        <w:rPr>
          <w:rFonts w:ascii="Arial" w:eastAsia="Calibri" w:hAnsi="Arial" w:cs="Arial"/>
          <w:sz w:val="24"/>
          <w:szCs w:val="24"/>
        </w:rPr>
      </w:pPr>
      <w:r w:rsidRPr="00786B7D">
        <w:rPr>
          <w:rFonts w:ascii="Arial" w:eastAsia="Calibri" w:hAnsi="Arial" w:cs="Arial"/>
          <w:sz w:val="24"/>
          <w:szCs w:val="24"/>
        </w:rPr>
        <w:t xml:space="preserve">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w:t>
      </w:r>
      <w:r w:rsidRPr="00786B7D">
        <w:rPr>
          <w:rFonts w:ascii="Arial" w:eastAsia="Calibri" w:hAnsi="Arial" w:cs="Arial"/>
          <w:sz w:val="24"/>
          <w:szCs w:val="24"/>
        </w:rPr>
        <w:lastRenderedPageBreak/>
        <w:t>«Российская газета», 30.10.2001, № 211-212);</w:t>
      </w:r>
    </w:p>
    <w:p w:rsidR="00786B7D" w:rsidRPr="00786B7D" w:rsidRDefault="00786B7D" w:rsidP="00786B7D">
      <w:pPr>
        <w:widowControl w:val="0"/>
        <w:numPr>
          <w:ilvl w:val="0"/>
          <w:numId w:val="42"/>
        </w:numPr>
        <w:autoSpaceDE w:val="0"/>
        <w:autoSpaceDN w:val="0"/>
        <w:adjustRightInd w:val="0"/>
        <w:spacing w:after="0" w:line="240" w:lineRule="auto"/>
        <w:ind w:left="0" w:firstLine="567"/>
        <w:contextualSpacing/>
        <w:jc w:val="both"/>
        <w:rPr>
          <w:rFonts w:ascii="Arial" w:eastAsia="Calibri" w:hAnsi="Arial" w:cs="Arial"/>
          <w:sz w:val="24"/>
          <w:szCs w:val="24"/>
        </w:rPr>
      </w:pPr>
      <w:r w:rsidRPr="00786B7D">
        <w:rPr>
          <w:rFonts w:ascii="Arial" w:eastAsia="Calibri" w:hAnsi="Arial" w:cs="Arial"/>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786B7D" w:rsidRPr="00786B7D" w:rsidRDefault="00786B7D" w:rsidP="00786B7D">
      <w:pPr>
        <w:widowControl w:val="0"/>
        <w:numPr>
          <w:ilvl w:val="0"/>
          <w:numId w:val="42"/>
        </w:numPr>
        <w:autoSpaceDE w:val="0"/>
        <w:autoSpaceDN w:val="0"/>
        <w:adjustRightInd w:val="0"/>
        <w:spacing w:after="0" w:line="240" w:lineRule="auto"/>
        <w:ind w:left="0" w:firstLine="567"/>
        <w:contextualSpacing/>
        <w:jc w:val="both"/>
        <w:rPr>
          <w:rFonts w:ascii="Arial" w:eastAsia="Calibri" w:hAnsi="Arial" w:cs="Arial"/>
          <w:sz w:val="24"/>
          <w:szCs w:val="24"/>
        </w:rPr>
      </w:pPr>
      <w:r w:rsidRPr="00786B7D">
        <w:rPr>
          <w:rFonts w:ascii="Arial" w:eastAsia="Calibri" w:hAnsi="Arial" w:cs="Arial"/>
          <w:sz w:val="24"/>
          <w:szCs w:val="24"/>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786B7D" w:rsidRPr="00786B7D" w:rsidRDefault="00786B7D" w:rsidP="00786B7D">
      <w:pPr>
        <w:numPr>
          <w:ilvl w:val="0"/>
          <w:numId w:val="42"/>
        </w:numPr>
        <w:autoSpaceDE w:val="0"/>
        <w:autoSpaceDN w:val="0"/>
        <w:adjustRightInd w:val="0"/>
        <w:spacing w:after="0" w:line="240" w:lineRule="auto"/>
        <w:ind w:left="0" w:firstLine="567"/>
        <w:contextualSpacing/>
        <w:jc w:val="both"/>
        <w:rPr>
          <w:rFonts w:ascii="Arial" w:eastAsia="Calibri" w:hAnsi="Arial" w:cs="Arial"/>
          <w:sz w:val="24"/>
          <w:szCs w:val="24"/>
        </w:rPr>
      </w:pPr>
      <w:r w:rsidRPr="00786B7D">
        <w:rPr>
          <w:rFonts w:ascii="Arial" w:eastAsia="Calibri" w:hAnsi="Arial" w:cs="Arial"/>
          <w:sz w:val="24"/>
          <w:szCs w:val="24"/>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786B7D" w:rsidRPr="00786B7D" w:rsidRDefault="00786B7D" w:rsidP="00786B7D">
      <w:pPr>
        <w:widowControl w:val="0"/>
        <w:numPr>
          <w:ilvl w:val="0"/>
          <w:numId w:val="42"/>
        </w:numPr>
        <w:autoSpaceDE w:val="0"/>
        <w:autoSpaceDN w:val="0"/>
        <w:adjustRightInd w:val="0"/>
        <w:spacing w:after="0" w:line="240" w:lineRule="auto"/>
        <w:ind w:left="0" w:firstLine="567"/>
        <w:contextualSpacing/>
        <w:jc w:val="both"/>
        <w:rPr>
          <w:rFonts w:ascii="Arial" w:eastAsia="Calibri" w:hAnsi="Arial" w:cs="Arial"/>
          <w:sz w:val="24"/>
          <w:szCs w:val="24"/>
        </w:rPr>
      </w:pPr>
      <w:r w:rsidRPr="00786B7D">
        <w:rPr>
          <w:rFonts w:ascii="Arial" w:eastAsia="Calibri" w:hAnsi="Arial" w:cs="Arial"/>
          <w:sz w:val="24"/>
          <w:szCs w:val="24"/>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786B7D" w:rsidRPr="00786B7D" w:rsidRDefault="00786B7D" w:rsidP="00786B7D">
      <w:pPr>
        <w:widowControl w:val="0"/>
        <w:numPr>
          <w:ilvl w:val="0"/>
          <w:numId w:val="42"/>
        </w:numPr>
        <w:autoSpaceDE w:val="0"/>
        <w:autoSpaceDN w:val="0"/>
        <w:spacing w:after="0" w:line="240" w:lineRule="auto"/>
        <w:ind w:left="0" w:firstLine="567"/>
        <w:jc w:val="both"/>
        <w:rPr>
          <w:rFonts w:ascii="Arial" w:eastAsia="Times New Roman" w:hAnsi="Arial" w:cs="Arial"/>
          <w:sz w:val="24"/>
          <w:szCs w:val="24"/>
          <w:lang w:eastAsia="ru-RU"/>
        </w:rPr>
      </w:pPr>
      <w:r w:rsidRPr="00786B7D">
        <w:rPr>
          <w:rFonts w:ascii="Arial" w:eastAsia="Times New Roman" w:hAnsi="Arial" w:cs="Arial"/>
          <w:sz w:val="24"/>
          <w:szCs w:val="24"/>
          <w:lang w:eastAsia="ru-RU"/>
        </w:rPr>
        <w:t>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786B7D" w:rsidRPr="00786B7D" w:rsidRDefault="00786B7D" w:rsidP="00786B7D">
      <w:pPr>
        <w:widowControl w:val="0"/>
        <w:numPr>
          <w:ilvl w:val="0"/>
          <w:numId w:val="42"/>
        </w:numPr>
        <w:autoSpaceDE w:val="0"/>
        <w:autoSpaceDN w:val="0"/>
        <w:spacing w:after="0" w:line="240" w:lineRule="auto"/>
        <w:ind w:left="0" w:firstLine="567"/>
        <w:jc w:val="both"/>
        <w:rPr>
          <w:rFonts w:ascii="Arial" w:eastAsia="Times New Roman" w:hAnsi="Arial" w:cs="Arial"/>
          <w:sz w:val="24"/>
          <w:szCs w:val="24"/>
          <w:lang w:eastAsia="ru-RU"/>
        </w:rPr>
      </w:pPr>
      <w:r w:rsidRPr="00786B7D">
        <w:rPr>
          <w:rFonts w:ascii="Arial" w:eastAsia="Times New Roman" w:hAnsi="Arial" w:cs="Arial"/>
          <w:sz w:val="24"/>
          <w:szCs w:val="24"/>
          <w:lang w:eastAsia="ru-RU"/>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786B7D" w:rsidRPr="00786B7D" w:rsidRDefault="00786B7D" w:rsidP="00786B7D">
      <w:pPr>
        <w:widowControl w:val="0"/>
        <w:numPr>
          <w:ilvl w:val="0"/>
          <w:numId w:val="42"/>
        </w:numPr>
        <w:autoSpaceDE w:val="0"/>
        <w:autoSpaceDN w:val="0"/>
        <w:adjustRightInd w:val="0"/>
        <w:spacing w:after="0" w:line="240" w:lineRule="auto"/>
        <w:ind w:left="0" w:firstLine="567"/>
        <w:contextualSpacing/>
        <w:jc w:val="both"/>
        <w:rPr>
          <w:rFonts w:ascii="Arial" w:eastAsia="Calibri" w:hAnsi="Arial" w:cs="Arial"/>
          <w:sz w:val="24"/>
          <w:szCs w:val="24"/>
        </w:rPr>
      </w:pPr>
      <w:r w:rsidRPr="00786B7D">
        <w:rPr>
          <w:rFonts w:ascii="Arial" w:eastAsia="Calibri" w:hAnsi="Arial" w:cs="Arial"/>
          <w:sz w:val="24"/>
          <w:szCs w:val="24"/>
        </w:rPr>
        <w:t xml:space="preserve">Уставом </w:t>
      </w:r>
      <w:r w:rsidR="00E2089E">
        <w:rPr>
          <w:rFonts w:ascii="Arial" w:eastAsia="Calibri" w:hAnsi="Arial" w:cs="Arial"/>
          <w:sz w:val="24"/>
          <w:szCs w:val="24"/>
        </w:rPr>
        <w:t>Коротоякского</w:t>
      </w:r>
      <w:r w:rsidR="00AD0D76">
        <w:rPr>
          <w:rFonts w:ascii="Arial" w:eastAsia="Calibri" w:hAnsi="Arial" w:cs="Arial"/>
          <w:sz w:val="24"/>
          <w:szCs w:val="24"/>
          <w:lang w:val="en-US"/>
        </w:rPr>
        <w:t xml:space="preserve"> </w:t>
      </w:r>
      <w:r w:rsidRPr="00786B7D">
        <w:rPr>
          <w:rFonts w:ascii="Arial" w:eastAsia="Calibri" w:hAnsi="Arial" w:cs="Arial"/>
          <w:sz w:val="24"/>
          <w:szCs w:val="24"/>
        </w:rPr>
        <w:t>поселения;</w:t>
      </w:r>
    </w:p>
    <w:p w:rsidR="00786B7D" w:rsidRPr="00786B7D" w:rsidRDefault="00786B7D" w:rsidP="00786B7D">
      <w:pPr>
        <w:widowControl w:val="0"/>
        <w:numPr>
          <w:ilvl w:val="0"/>
          <w:numId w:val="42"/>
        </w:numPr>
        <w:autoSpaceDE w:val="0"/>
        <w:autoSpaceDN w:val="0"/>
        <w:adjustRightInd w:val="0"/>
        <w:spacing w:after="0" w:line="240" w:lineRule="auto"/>
        <w:ind w:left="0" w:firstLine="567"/>
        <w:contextualSpacing/>
        <w:jc w:val="both"/>
        <w:rPr>
          <w:rFonts w:ascii="Arial" w:eastAsia="Calibri" w:hAnsi="Arial" w:cs="Arial"/>
          <w:sz w:val="24"/>
          <w:szCs w:val="24"/>
        </w:rPr>
      </w:pPr>
      <w:r w:rsidRPr="00786B7D">
        <w:rPr>
          <w:rFonts w:ascii="Arial" w:eastAsia="Calibri" w:hAnsi="Arial" w:cs="Arial"/>
          <w:sz w:val="24"/>
          <w:szCs w:val="24"/>
        </w:rPr>
        <w:t>и иными действующими в данной сфере нормативными правовыми актами.</w:t>
      </w:r>
    </w:p>
    <w:p w:rsidR="00786B7D" w:rsidRPr="00786B7D" w:rsidRDefault="00786B7D" w:rsidP="00786B7D">
      <w:pPr>
        <w:widowControl w:val="0"/>
        <w:numPr>
          <w:ilvl w:val="1"/>
          <w:numId w:val="8"/>
        </w:numPr>
        <w:autoSpaceDE w:val="0"/>
        <w:autoSpaceDN w:val="0"/>
        <w:adjustRightInd w:val="0"/>
        <w:spacing w:after="0" w:line="240" w:lineRule="auto"/>
        <w:ind w:left="0" w:firstLine="567"/>
        <w:contextualSpacing/>
        <w:jc w:val="both"/>
        <w:outlineLvl w:val="2"/>
        <w:rPr>
          <w:rFonts w:ascii="Arial" w:eastAsia="Calibri" w:hAnsi="Arial" w:cs="Arial"/>
          <w:sz w:val="24"/>
          <w:szCs w:val="24"/>
        </w:rPr>
      </w:pPr>
      <w:r w:rsidRPr="00786B7D">
        <w:rPr>
          <w:rFonts w:ascii="Arial" w:eastAsia="Calibri" w:hAnsi="Arial" w:cs="Arial"/>
          <w:sz w:val="24"/>
          <w:szCs w:val="24"/>
        </w:rPr>
        <w:t>Исчерпывающий перечень документов, необходимых для предоставления муниципальной услуги</w:t>
      </w:r>
    </w:p>
    <w:p w:rsidR="00786B7D" w:rsidRPr="00786B7D" w:rsidRDefault="00786B7D" w:rsidP="00786B7D">
      <w:pPr>
        <w:numPr>
          <w:ilvl w:val="2"/>
          <w:numId w:val="8"/>
        </w:numPr>
        <w:autoSpaceDE w:val="0"/>
        <w:autoSpaceDN w:val="0"/>
        <w:adjustRightInd w:val="0"/>
        <w:spacing w:after="0" w:line="240" w:lineRule="auto"/>
        <w:ind w:left="0" w:firstLine="567"/>
        <w:contextualSpacing/>
        <w:jc w:val="both"/>
        <w:rPr>
          <w:rFonts w:ascii="Arial" w:eastAsia="Calibri" w:hAnsi="Arial" w:cs="Arial"/>
          <w:sz w:val="24"/>
          <w:szCs w:val="24"/>
        </w:rPr>
      </w:pPr>
      <w:r w:rsidRPr="00786B7D">
        <w:rPr>
          <w:rFonts w:ascii="Arial" w:eastAsia="Calibri"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86B7D" w:rsidRPr="00786B7D" w:rsidRDefault="00786B7D" w:rsidP="00786B7D">
      <w:pPr>
        <w:widowControl w:val="0"/>
        <w:autoSpaceDE w:val="0"/>
        <w:autoSpaceDN w:val="0"/>
        <w:spacing w:after="0" w:line="240" w:lineRule="auto"/>
        <w:ind w:firstLine="567"/>
        <w:jc w:val="both"/>
        <w:rPr>
          <w:rFonts w:ascii="Arial" w:eastAsia="Times New Roman" w:hAnsi="Arial" w:cs="Arial"/>
          <w:sz w:val="24"/>
          <w:szCs w:val="24"/>
          <w:lang w:eastAsia="ru-RU"/>
        </w:rPr>
      </w:pPr>
      <w:r w:rsidRPr="00786B7D">
        <w:rPr>
          <w:rFonts w:ascii="Arial" w:eastAsia="Times New Roman" w:hAnsi="Arial" w:cs="Arial"/>
          <w:sz w:val="24"/>
          <w:szCs w:val="24"/>
          <w:lang w:eastAsia="ru-RU"/>
        </w:rPr>
        <w:t xml:space="preserve">1) заявление </w:t>
      </w:r>
      <w:r w:rsidRPr="00786B7D">
        <w:rPr>
          <w:rFonts w:ascii="Arial" w:eastAsia="Calibri" w:hAnsi="Arial" w:cs="Arial"/>
          <w:sz w:val="24"/>
          <w:szCs w:val="24"/>
        </w:rPr>
        <w:t>о предоставлении земельного участка без проведения торгов</w:t>
      </w:r>
      <w:r w:rsidRPr="00786B7D">
        <w:rPr>
          <w:rFonts w:ascii="Arial" w:eastAsia="Times New Roman" w:hAnsi="Arial" w:cs="Arial"/>
          <w:sz w:val="24"/>
          <w:szCs w:val="24"/>
          <w:lang w:eastAsia="ru-RU"/>
        </w:rPr>
        <w:t>.</w:t>
      </w:r>
    </w:p>
    <w:p w:rsidR="00786B7D" w:rsidRPr="00786B7D" w:rsidRDefault="00786B7D" w:rsidP="00786B7D">
      <w:pPr>
        <w:autoSpaceDE w:val="0"/>
        <w:autoSpaceDN w:val="0"/>
        <w:adjustRightInd w:val="0"/>
        <w:spacing w:after="0" w:line="240" w:lineRule="auto"/>
        <w:ind w:firstLine="567"/>
        <w:jc w:val="both"/>
        <w:rPr>
          <w:rFonts w:ascii="Arial" w:eastAsia="Calibri" w:hAnsi="Arial" w:cs="Arial"/>
          <w:sz w:val="24"/>
          <w:szCs w:val="24"/>
        </w:rPr>
      </w:pPr>
      <w:r w:rsidRPr="00786B7D">
        <w:rPr>
          <w:rFonts w:ascii="Arial" w:eastAsia="Calibri" w:hAnsi="Arial" w:cs="Arial"/>
          <w:sz w:val="24"/>
          <w:szCs w:val="24"/>
        </w:rPr>
        <w:t>В заявлении о предоставлении земельного участка без проведения торгов указываются:</w:t>
      </w:r>
    </w:p>
    <w:p w:rsidR="00786B7D" w:rsidRPr="00786B7D" w:rsidRDefault="00786B7D" w:rsidP="00786B7D">
      <w:pPr>
        <w:numPr>
          <w:ilvl w:val="0"/>
          <w:numId w:val="43"/>
        </w:numPr>
        <w:autoSpaceDE w:val="0"/>
        <w:autoSpaceDN w:val="0"/>
        <w:adjustRightInd w:val="0"/>
        <w:spacing w:after="0" w:line="240" w:lineRule="auto"/>
        <w:ind w:left="0" w:firstLine="567"/>
        <w:contextualSpacing/>
        <w:jc w:val="both"/>
        <w:rPr>
          <w:rFonts w:ascii="Arial" w:eastAsia="Calibri" w:hAnsi="Arial" w:cs="Arial"/>
          <w:sz w:val="24"/>
          <w:szCs w:val="24"/>
        </w:rPr>
      </w:pPr>
      <w:r w:rsidRPr="00786B7D">
        <w:rPr>
          <w:rFonts w:ascii="Arial" w:eastAsia="Calibri" w:hAnsi="Arial" w:cs="Arial"/>
          <w:sz w:val="24"/>
          <w:szCs w:val="24"/>
        </w:rPr>
        <w:t>фамилия, имя, отчество, место жительства заявителя и реквизиты документа, удостоверяющего личность заявителя (для гражданина);</w:t>
      </w:r>
    </w:p>
    <w:p w:rsidR="00786B7D" w:rsidRPr="00786B7D" w:rsidRDefault="00786B7D" w:rsidP="00786B7D">
      <w:pPr>
        <w:numPr>
          <w:ilvl w:val="0"/>
          <w:numId w:val="43"/>
        </w:numPr>
        <w:autoSpaceDE w:val="0"/>
        <w:autoSpaceDN w:val="0"/>
        <w:adjustRightInd w:val="0"/>
        <w:spacing w:after="0" w:line="240" w:lineRule="auto"/>
        <w:ind w:left="0" w:firstLine="567"/>
        <w:contextualSpacing/>
        <w:jc w:val="both"/>
        <w:rPr>
          <w:rFonts w:ascii="Arial" w:eastAsia="Calibri" w:hAnsi="Arial" w:cs="Arial"/>
          <w:sz w:val="24"/>
          <w:szCs w:val="24"/>
        </w:rPr>
      </w:pPr>
      <w:r w:rsidRPr="00786B7D">
        <w:rPr>
          <w:rFonts w:ascii="Arial" w:eastAsia="Calibri" w:hAnsi="Arial" w:cs="Arial"/>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86B7D" w:rsidRPr="00786B7D" w:rsidRDefault="00786B7D" w:rsidP="00786B7D">
      <w:pPr>
        <w:numPr>
          <w:ilvl w:val="0"/>
          <w:numId w:val="43"/>
        </w:numPr>
        <w:autoSpaceDE w:val="0"/>
        <w:autoSpaceDN w:val="0"/>
        <w:adjustRightInd w:val="0"/>
        <w:spacing w:after="0" w:line="240" w:lineRule="auto"/>
        <w:ind w:left="0" w:firstLine="567"/>
        <w:contextualSpacing/>
        <w:jc w:val="both"/>
        <w:rPr>
          <w:rFonts w:ascii="Arial" w:eastAsia="Calibri" w:hAnsi="Arial" w:cs="Arial"/>
          <w:sz w:val="24"/>
          <w:szCs w:val="24"/>
        </w:rPr>
      </w:pPr>
      <w:r w:rsidRPr="00786B7D">
        <w:rPr>
          <w:rFonts w:ascii="Arial" w:eastAsia="Calibri" w:hAnsi="Arial" w:cs="Arial"/>
          <w:sz w:val="24"/>
          <w:szCs w:val="24"/>
        </w:rPr>
        <w:t>кадастровый номер испрашиваемого земельного участка;</w:t>
      </w:r>
    </w:p>
    <w:p w:rsidR="00786B7D" w:rsidRPr="00786B7D" w:rsidRDefault="00786B7D" w:rsidP="00786B7D">
      <w:pPr>
        <w:numPr>
          <w:ilvl w:val="0"/>
          <w:numId w:val="43"/>
        </w:numPr>
        <w:autoSpaceDE w:val="0"/>
        <w:autoSpaceDN w:val="0"/>
        <w:adjustRightInd w:val="0"/>
        <w:spacing w:after="0" w:line="240" w:lineRule="auto"/>
        <w:ind w:left="0" w:firstLine="567"/>
        <w:contextualSpacing/>
        <w:jc w:val="both"/>
        <w:rPr>
          <w:rFonts w:ascii="Arial" w:eastAsia="Calibri" w:hAnsi="Arial" w:cs="Arial"/>
          <w:sz w:val="24"/>
          <w:szCs w:val="24"/>
        </w:rPr>
      </w:pPr>
      <w:r w:rsidRPr="00786B7D">
        <w:rPr>
          <w:rFonts w:ascii="Arial" w:eastAsia="Calibri" w:hAnsi="Arial" w:cs="Arial"/>
          <w:sz w:val="24"/>
          <w:szCs w:val="24"/>
        </w:rPr>
        <w:lastRenderedPageBreak/>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786B7D" w:rsidRPr="00786B7D" w:rsidRDefault="00786B7D" w:rsidP="00786B7D">
      <w:pPr>
        <w:numPr>
          <w:ilvl w:val="0"/>
          <w:numId w:val="43"/>
        </w:numPr>
        <w:autoSpaceDE w:val="0"/>
        <w:autoSpaceDN w:val="0"/>
        <w:adjustRightInd w:val="0"/>
        <w:spacing w:after="0" w:line="240" w:lineRule="auto"/>
        <w:ind w:left="0" w:firstLine="567"/>
        <w:contextualSpacing/>
        <w:jc w:val="both"/>
        <w:rPr>
          <w:rFonts w:ascii="Arial" w:eastAsia="Calibri" w:hAnsi="Arial" w:cs="Arial"/>
          <w:sz w:val="24"/>
          <w:szCs w:val="24"/>
        </w:rPr>
      </w:pPr>
      <w:r w:rsidRPr="00786B7D">
        <w:rPr>
          <w:rFonts w:ascii="Arial" w:eastAsia="Calibri" w:hAnsi="Arial" w:cs="Arial"/>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86B7D" w:rsidRPr="00786B7D" w:rsidRDefault="00786B7D" w:rsidP="00786B7D">
      <w:pPr>
        <w:numPr>
          <w:ilvl w:val="0"/>
          <w:numId w:val="43"/>
        </w:numPr>
        <w:autoSpaceDE w:val="0"/>
        <w:autoSpaceDN w:val="0"/>
        <w:adjustRightInd w:val="0"/>
        <w:spacing w:after="0" w:line="240" w:lineRule="auto"/>
        <w:ind w:left="0" w:firstLine="567"/>
        <w:contextualSpacing/>
        <w:jc w:val="both"/>
        <w:rPr>
          <w:rFonts w:ascii="Arial" w:eastAsia="Calibri" w:hAnsi="Arial" w:cs="Arial"/>
          <w:sz w:val="24"/>
          <w:szCs w:val="24"/>
        </w:rPr>
      </w:pPr>
      <w:r w:rsidRPr="00786B7D">
        <w:rPr>
          <w:rFonts w:ascii="Arial" w:eastAsia="Calibri" w:hAnsi="Arial" w:cs="Arial"/>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86B7D" w:rsidRPr="00786B7D" w:rsidRDefault="00786B7D" w:rsidP="00786B7D">
      <w:pPr>
        <w:numPr>
          <w:ilvl w:val="0"/>
          <w:numId w:val="43"/>
        </w:numPr>
        <w:autoSpaceDE w:val="0"/>
        <w:autoSpaceDN w:val="0"/>
        <w:adjustRightInd w:val="0"/>
        <w:spacing w:after="0" w:line="240" w:lineRule="auto"/>
        <w:ind w:left="0" w:firstLine="567"/>
        <w:contextualSpacing/>
        <w:jc w:val="both"/>
        <w:rPr>
          <w:rFonts w:ascii="Arial" w:eastAsia="Calibri" w:hAnsi="Arial" w:cs="Arial"/>
          <w:sz w:val="24"/>
          <w:szCs w:val="24"/>
        </w:rPr>
      </w:pPr>
      <w:r w:rsidRPr="00786B7D">
        <w:rPr>
          <w:rFonts w:ascii="Arial" w:eastAsia="Calibri" w:hAnsi="Arial" w:cs="Arial"/>
          <w:sz w:val="24"/>
          <w:szCs w:val="24"/>
        </w:rPr>
        <w:t>цель использования земельного участка;</w:t>
      </w:r>
    </w:p>
    <w:p w:rsidR="00786B7D" w:rsidRPr="00786B7D" w:rsidRDefault="00786B7D" w:rsidP="00786B7D">
      <w:pPr>
        <w:numPr>
          <w:ilvl w:val="0"/>
          <w:numId w:val="43"/>
        </w:numPr>
        <w:autoSpaceDE w:val="0"/>
        <w:autoSpaceDN w:val="0"/>
        <w:adjustRightInd w:val="0"/>
        <w:spacing w:after="0" w:line="240" w:lineRule="auto"/>
        <w:ind w:left="0" w:firstLine="567"/>
        <w:contextualSpacing/>
        <w:jc w:val="both"/>
        <w:rPr>
          <w:rFonts w:ascii="Arial" w:eastAsia="Calibri" w:hAnsi="Arial" w:cs="Arial"/>
          <w:sz w:val="24"/>
          <w:szCs w:val="24"/>
        </w:rPr>
      </w:pPr>
      <w:r w:rsidRPr="00786B7D">
        <w:rPr>
          <w:rFonts w:ascii="Arial" w:eastAsia="Calibri" w:hAnsi="Arial" w:cs="Arial"/>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86B7D" w:rsidRPr="00786B7D" w:rsidRDefault="00786B7D" w:rsidP="00786B7D">
      <w:pPr>
        <w:numPr>
          <w:ilvl w:val="0"/>
          <w:numId w:val="43"/>
        </w:numPr>
        <w:autoSpaceDE w:val="0"/>
        <w:autoSpaceDN w:val="0"/>
        <w:adjustRightInd w:val="0"/>
        <w:spacing w:after="0" w:line="240" w:lineRule="auto"/>
        <w:ind w:left="0" w:firstLine="567"/>
        <w:contextualSpacing/>
        <w:jc w:val="both"/>
        <w:rPr>
          <w:rFonts w:ascii="Arial" w:eastAsia="Calibri" w:hAnsi="Arial" w:cs="Arial"/>
          <w:sz w:val="24"/>
          <w:szCs w:val="24"/>
        </w:rPr>
      </w:pPr>
      <w:r w:rsidRPr="00786B7D">
        <w:rPr>
          <w:rFonts w:ascii="Arial" w:eastAsia="Calibri" w:hAnsi="Arial" w:cs="Arial"/>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86B7D" w:rsidRPr="00786B7D" w:rsidRDefault="00786B7D" w:rsidP="00786B7D">
      <w:pPr>
        <w:numPr>
          <w:ilvl w:val="0"/>
          <w:numId w:val="43"/>
        </w:numPr>
        <w:autoSpaceDE w:val="0"/>
        <w:autoSpaceDN w:val="0"/>
        <w:adjustRightInd w:val="0"/>
        <w:spacing w:after="0" w:line="240" w:lineRule="auto"/>
        <w:ind w:left="0" w:firstLine="567"/>
        <w:contextualSpacing/>
        <w:jc w:val="both"/>
        <w:rPr>
          <w:rFonts w:ascii="Arial" w:eastAsia="Calibri" w:hAnsi="Arial" w:cs="Arial"/>
          <w:sz w:val="24"/>
          <w:szCs w:val="24"/>
        </w:rPr>
      </w:pPr>
      <w:r w:rsidRPr="00786B7D">
        <w:rPr>
          <w:rFonts w:ascii="Arial" w:eastAsia="Calibri" w:hAnsi="Arial" w:cs="Arial"/>
          <w:sz w:val="24"/>
          <w:szCs w:val="24"/>
        </w:rPr>
        <w:t>почтовый адрес и (или) адрес электронной почты для связи с заявителем.</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Заявление на бумажном носителе представляется:</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 посредством почтового отправления;</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 при личном обращении заявителя либо его законного представителя.</w:t>
      </w:r>
    </w:p>
    <w:p w:rsidR="00786B7D" w:rsidRPr="00786B7D" w:rsidRDefault="00786B7D" w:rsidP="00786B7D">
      <w:pPr>
        <w:widowControl w:val="0"/>
        <w:autoSpaceDE w:val="0"/>
        <w:autoSpaceDN w:val="0"/>
        <w:spacing w:after="0" w:line="240" w:lineRule="auto"/>
        <w:ind w:firstLine="567"/>
        <w:jc w:val="both"/>
        <w:rPr>
          <w:rFonts w:ascii="Arial" w:eastAsia="Calibri" w:hAnsi="Arial" w:cs="Arial"/>
          <w:sz w:val="24"/>
          <w:szCs w:val="24"/>
        </w:rPr>
      </w:pPr>
      <w:r w:rsidRPr="00786B7D">
        <w:rPr>
          <w:rFonts w:ascii="Arial" w:eastAsia="Times New Roman" w:hAnsi="Arial" w:cs="Arial"/>
          <w:sz w:val="24"/>
          <w:szCs w:val="24"/>
          <w:lang w:eastAsia="ru-RU"/>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786B7D">
        <w:rPr>
          <w:rFonts w:ascii="Arial" w:eastAsia="Calibri" w:hAnsi="Arial" w:cs="Arial"/>
          <w:sz w:val="24"/>
          <w:szCs w:val="24"/>
        </w:rPr>
        <w:t>путем направления электронного документа на официальную электронную почту администрации.</w:t>
      </w:r>
    </w:p>
    <w:p w:rsidR="00786B7D" w:rsidRPr="00786B7D" w:rsidRDefault="00786B7D" w:rsidP="00786B7D">
      <w:pPr>
        <w:autoSpaceDE w:val="0"/>
        <w:autoSpaceDN w:val="0"/>
        <w:adjustRightInd w:val="0"/>
        <w:spacing w:after="0" w:line="240" w:lineRule="auto"/>
        <w:ind w:firstLine="567"/>
        <w:jc w:val="both"/>
        <w:rPr>
          <w:rFonts w:ascii="Arial" w:eastAsia="Calibri" w:hAnsi="Arial" w:cs="Arial"/>
          <w:sz w:val="24"/>
          <w:szCs w:val="24"/>
        </w:rPr>
      </w:pPr>
      <w:r w:rsidRPr="00786B7D">
        <w:rPr>
          <w:rFonts w:ascii="Arial" w:eastAsia="Calibri" w:hAnsi="Arial" w:cs="Arial"/>
          <w:sz w:val="24"/>
          <w:szCs w:val="24"/>
        </w:rPr>
        <w:t>В заявлении в форме электронного документа указывается один из следующих способов предоставления результатов рассмотрения заявления:</w:t>
      </w:r>
    </w:p>
    <w:p w:rsidR="00786B7D" w:rsidRPr="00786B7D" w:rsidRDefault="00786B7D" w:rsidP="00786B7D">
      <w:pPr>
        <w:numPr>
          <w:ilvl w:val="0"/>
          <w:numId w:val="11"/>
        </w:numPr>
        <w:autoSpaceDE w:val="0"/>
        <w:autoSpaceDN w:val="0"/>
        <w:adjustRightInd w:val="0"/>
        <w:spacing w:after="0" w:line="240" w:lineRule="auto"/>
        <w:ind w:left="0" w:firstLine="567"/>
        <w:contextualSpacing/>
        <w:jc w:val="both"/>
        <w:rPr>
          <w:rFonts w:ascii="Arial" w:eastAsia="Calibri" w:hAnsi="Arial" w:cs="Arial"/>
          <w:sz w:val="24"/>
          <w:szCs w:val="24"/>
        </w:rPr>
      </w:pPr>
      <w:r w:rsidRPr="00786B7D">
        <w:rPr>
          <w:rFonts w:ascii="Arial" w:eastAsia="Calibri" w:hAnsi="Arial" w:cs="Arial"/>
          <w:sz w:val="24"/>
          <w:szCs w:val="24"/>
        </w:rPr>
        <w:t>в виде бумажного документа, который заявитель получает непосредственно при личном обращении;</w:t>
      </w:r>
    </w:p>
    <w:p w:rsidR="00786B7D" w:rsidRPr="00786B7D" w:rsidRDefault="00786B7D" w:rsidP="00786B7D">
      <w:pPr>
        <w:numPr>
          <w:ilvl w:val="0"/>
          <w:numId w:val="11"/>
        </w:numPr>
        <w:autoSpaceDE w:val="0"/>
        <w:autoSpaceDN w:val="0"/>
        <w:adjustRightInd w:val="0"/>
        <w:spacing w:after="0" w:line="240" w:lineRule="auto"/>
        <w:ind w:left="0" w:firstLine="567"/>
        <w:contextualSpacing/>
        <w:jc w:val="both"/>
        <w:rPr>
          <w:rFonts w:ascii="Arial" w:eastAsia="Calibri" w:hAnsi="Arial" w:cs="Arial"/>
          <w:sz w:val="24"/>
          <w:szCs w:val="24"/>
        </w:rPr>
      </w:pPr>
      <w:r w:rsidRPr="00786B7D">
        <w:rPr>
          <w:rFonts w:ascii="Arial" w:eastAsia="Calibri" w:hAnsi="Arial" w:cs="Arial"/>
          <w:sz w:val="24"/>
          <w:szCs w:val="24"/>
        </w:rPr>
        <w:t>в виде бумажного документа, который направляется заявителю посредством почтового отправления;</w:t>
      </w:r>
    </w:p>
    <w:p w:rsidR="00786B7D" w:rsidRPr="00786B7D" w:rsidRDefault="00786B7D" w:rsidP="00786B7D">
      <w:pPr>
        <w:numPr>
          <w:ilvl w:val="0"/>
          <w:numId w:val="11"/>
        </w:numPr>
        <w:autoSpaceDE w:val="0"/>
        <w:autoSpaceDN w:val="0"/>
        <w:adjustRightInd w:val="0"/>
        <w:spacing w:after="0" w:line="240" w:lineRule="auto"/>
        <w:ind w:left="0" w:firstLine="567"/>
        <w:contextualSpacing/>
        <w:jc w:val="both"/>
        <w:rPr>
          <w:rFonts w:ascii="Arial" w:eastAsia="Calibri" w:hAnsi="Arial" w:cs="Arial"/>
          <w:sz w:val="24"/>
          <w:szCs w:val="24"/>
        </w:rPr>
      </w:pPr>
      <w:r w:rsidRPr="00786B7D">
        <w:rPr>
          <w:rFonts w:ascii="Arial" w:eastAsia="Calibri" w:hAnsi="Arial" w:cs="Arial"/>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786B7D" w:rsidRPr="00786B7D" w:rsidRDefault="00786B7D" w:rsidP="00786B7D">
      <w:pPr>
        <w:numPr>
          <w:ilvl w:val="0"/>
          <w:numId w:val="11"/>
        </w:numPr>
        <w:autoSpaceDE w:val="0"/>
        <w:autoSpaceDN w:val="0"/>
        <w:adjustRightInd w:val="0"/>
        <w:spacing w:after="0" w:line="240" w:lineRule="auto"/>
        <w:ind w:left="0" w:firstLine="567"/>
        <w:contextualSpacing/>
        <w:jc w:val="both"/>
        <w:rPr>
          <w:rFonts w:ascii="Arial" w:eastAsia="Calibri" w:hAnsi="Arial" w:cs="Arial"/>
          <w:sz w:val="24"/>
          <w:szCs w:val="24"/>
        </w:rPr>
      </w:pPr>
      <w:r w:rsidRPr="00786B7D">
        <w:rPr>
          <w:rFonts w:ascii="Arial" w:eastAsia="Calibri" w:hAnsi="Arial" w:cs="Arial"/>
          <w:sz w:val="24"/>
          <w:szCs w:val="24"/>
        </w:rPr>
        <w:t>в виде электронного документа, который направляется заявителю посредством электронной почты.</w:t>
      </w:r>
    </w:p>
    <w:p w:rsidR="00786B7D" w:rsidRPr="00786B7D" w:rsidRDefault="00786B7D" w:rsidP="00786B7D">
      <w:pPr>
        <w:autoSpaceDE w:val="0"/>
        <w:autoSpaceDN w:val="0"/>
        <w:adjustRightInd w:val="0"/>
        <w:spacing w:after="0" w:line="240" w:lineRule="auto"/>
        <w:ind w:firstLine="567"/>
        <w:jc w:val="both"/>
        <w:rPr>
          <w:rFonts w:ascii="Arial" w:eastAsia="Calibri" w:hAnsi="Arial" w:cs="Arial"/>
          <w:sz w:val="24"/>
          <w:szCs w:val="24"/>
        </w:rPr>
      </w:pPr>
      <w:r w:rsidRPr="00786B7D">
        <w:rPr>
          <w:rFonts w:ascii="Arial" w:eastAsia="Calibri" w:hAnsi="Arial" w:cs="Arial"/>
          <w:sz w:val="24"/>
          <w:szCs w:val="24"/>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 электронной подписью заявителя (представителя заявителя);</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 усиленной квалифицированной электронной подписью заявителя (представителя заявителя).</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lastRenderedPageBreak/>
        <w:t>- лица, действующего от имени юридического лица без доверенности;</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86B7D" w:rsidRPr="00786B7D" w:rsidRDefault="00786B7D" w:rsidP="00786B7D">
      <w:pPr>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2)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w:t>
      </w:r>
    </w:p>
    <w:p w:rsidR="00786B7D" w:rsidRPr="00786B7D" w:rsidRDefault="00786B7D" w:rsidP="00786B7D">
      <w:pPr>
        <w:autoSpaceDE w:val="0"/>
        <w:autoSpaceDN w:val="0"/>
        <w:adjustRightInd w:val="0"/>
        <w:spacing w:after="0" w:line="240" w:lineRule="auto"/>
        <w:ind w:firstLine="567"/>
        <w:jc w:val="both"/>
        <w:rPr>
          <w:rFonts w:ascii="Arial" w:eastAsia="Calibri" w:hAnsi="Arial" w:cs="Arial"/>
          <w:sz w:val="24"/>
          <w:szCs w:val="24"/>
        </w:rPr>
      </w:pPr>
      <w:r w:rsidRPr="00786B7D">
        <w:rPr>
          <w:rFonts w:ascii="Arial" w:eastAsia="Calibri" w:hAnsi="Arial" w:cs="Arial"/>
          <w:sz w:val="24"/>
          <w:szCs w:val="24"/>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786B7D" w:rsidRPr="00786B7D" w:rsidRDefault="00786B7D" w:rsidP="00786B7D">
      <w:pPr>
        <w:autoSpaceDE w:val="0"/>
        <w:autoSpaceDN w:val="0"/>
        <w:adjustRightInd w:val="0"/>
        <w:spacing w:after="0" w:line="240" w:lineRule="auto"/>
        <w:ind w:firstLine="567"/>
        <w:jc w:val="both"/>
        <w:rPr>
          <w:rFonts w:ascii="Arial" w:eastAsia="Calibri" w:hAnsi="Arial" w:cs="Arial"/>
          <w:sz w:val="24"/>
          <w:szCs w:val="24"/>
        </w:rPr>
      </w:pPr>
      <w:r w:rsidRPr="00786B7D">
        <w:rPr>
          <w:rFonts w:ascii="Arial" w:eastAsia="Calibri" w:hAnsi="Arial" w:cs="Arial"/>
          <w:sz w:val="24"/>
          <w:szCs w:val="24"/>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786B7D" w:rsidRPr="00786B7D" w:rsidRDefault="00786B7D" w:rsidP="00786B7D">
      <w:pPr>
        <w:autoSpaceDE w:val="0"/>
        <w:autoSpaceDN w:val="0"/>
        <w:adjustRightInd w:val="0"/>
        <w:spacing w:after="0" w:line="240" w:lineRule="auto"/>
        <w:ind w:firstLine="567"/>
        <w:jc w:val="both"/>
        <w:rPr>
          <w:rFonts w:ascii="Arial" w:eastAsia="Calibri" w:hAnsi="Arial" w:cs="Arial"/>
          <w:sz w:val="24"/>
          <w:szCs w:val="24"/>
        </w:rPr>
      </w:pPr>
      <w:r w:rsidRPr="00786B7D">
        <w:rPr>
          <w:rFonts w:ascii="Arial" w:eastAsia="Calibri"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786B7D" w:rsidRPr="00786B7D" w:rsidRDefault="00786B7D" w:rsidP="00786B7D">
      <w:pPr>
        <w:autoSpaceDE w:val="0"/>
        <w:autoSpaceDN w:val="0"/>
        <w:adjustRightInd w:val="0"/>
        <w:spacing w:after="0" w:line="240" w:lineRule="auto"/>
        <w:ind w:firstLine="567"/>
        <w:jc w:val="both"/>
        <w:rPr>
          <w:rFonts w:ascii="Arial" w:eastAsia="Calibri" w:hAnsi="Arial" w:cs="Arial"/>
          <w:sz w:val="24"/>
          <w:szCs w:val="24"/>
        </w:rPr>
      </w:pPr>
      <w:r w:rsidRPr="00786B7D">
        <w:rPr>
          <w:rFonts w:ascii="Arial" w:eastAsia="Calibri" w:hAnsi="Arial" w:cs="Arial"/>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86B7D" w:rsidRPr="00786B7D" w:rsidRDefault="00786B7D" w:rsidP="00786B7D">
      <w:pPr>
        <w:autoSpaceDE w:val="0"/>
        <w:autoSpaceDN w:val="0"/>
        <w:adjustRightInd w:val="0"/>
        <w:spacing w:after="0" w:line="240" w:lineRule="auto"/>
        <w:ind w:firstLine="567"/>
        <w:jc w:val="both"/>
        <w:rPr>
          <w:rFonts w:ascii="Arial" w:eastAsia="Calibri" w:hAnsi="Arial" w:cs="Arial"/>
          <w:sz w:val="24"/>
          <w:szCs w:val="24"/>
        </w:rPr>
      </w:pPr>
      <w:r w:rsidRPr="00786B7D">
        <w:rPr>
          <w:rFonts w:ascii="Arial" w:eastAsia="Calibri" w:hAnsi="Arial" w:cs="Arial"/>
          <w:sz w:val="24"/>
          <w:szCs w:val="24"/>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5) документы, подтверждающие право заявителя на предоставление земельного участка без проведения торгов по основаниям, предусмотренным:</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 подпунктом 1 пункта 2 статьи 39.3 ЗК РФ:</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а) договор о комплексном освоении территории;</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 подпунктом 2 пункта 2 статьи 39.3 ЗК РФ:</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а) документ, подтверждающий членство заявителя в некоммерческой организации;</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б) решение органа некоммерческой организации о распределении испрашиваемого земельного участка;</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 подпунктом 3 пункта 2 статьи 39.3 ЗК РФ:</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б) документ, подтверждающий членство заявителя в некоммерческой организации;</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в) решение органа некоммерческой организации о распределении земельного участка заявителю;</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 подпунктом 4 пункта 2 статьи 39.3 ЗК РФ:</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решение органа некоммерческой организации о приобретении земельного участка, относящегося к имуществу общего пользования;</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 подпунктом 5 пункта 2 статьи 39.3 ЗК РФ:</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а) решение органа юридического лица о приобретении земельного участка, относящегося к имуществу общего пользования;</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 подпунктом 6 пункта 2 статьи 39.3 ЗК РФ:</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lastRenderedPageBreak/>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 подпунктом 7 пункта 2 статьи 39.3 ЗК РФ:</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 подпунктом 9 пункта 2 статьи 39.3 ЗК РФ:</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а)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 подпунктом 10 пункта 2 статьи 39.3 ЗК РФ:</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а)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 подпунктом 1 статьи 39.5 ЗК РФ:</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а) договор о развитии застроенной территории;</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 подпунктом 2 статьи 39.5 ЗК РФ:</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 подпунктом 3 статьи 39.5 ЗК РФ:</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а) решение органа некоммерческой организации о приобретении земельного участка;</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 подпунктом 6 статьи 39.5 ЗК РФ:</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а) документы, подтверждающие условия предоставления земельных участков в соответствии с законодательством Воронежской области;</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 подпунктом 7 статьи 39.5 ЗК РФ:</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 подпунктом 8 статьи 39.5 ЗК РФ:</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а) документы, подтверждающие право на приобретение земельного участка, установленные законом Воронежской области;</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 подпунктом 4 пункта 2 статьи 39.6 ЗК РФ:</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а) договор, соглашение или иной документ, предусматривающий выполнение международных обязательств;</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 xml:space="preserve">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w:t>
      </w:r>
      <w:r w:rsidRPr="00786B7D">
        <w:rPr>
          <w:rFonts w:ascii="Arial" w:eastAsia="Calibri" w:hAnsi="Arial" w:cs="Arial"/>
          <w:sz w:val="24"/>
          <w:szCs w:val="24"/>
        </w:rPr>
        <w:lastRenderedPageBreak/>
        <w:t>значения;</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 подпунктом 5 пункта 2 статьи 39.6 ЗК РФ:</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а) решение, на основании которого образован испрашиваемый земельный участок, принятое до  1 марта 2015;</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 подпунктом 6 пункта 2 статьи 39.6 ЗК РФ:</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а) договор о комплексном освоении территории;</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б) договор, подтверждающий членство заявителя в некоммерческой организации;</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в) решение общего собрания членов некоммерческой организации о распределении испрашиваемого земельного участка заявителю;</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 подпунктом 7 пункта 2 статьи 39.6 ЗК РФ:</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б) документ, подтверждающий членство заявителя в некоммерческой организации;</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в) решение органа некоммерческой организации о распределении земельного участка заявителю;</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 подпунктом 8 пункта 2 статьи 39.6 ЗК РФ:</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б) решение органа некоммерческой организации о приобретении земельного участка;</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 подпунктом 9 пункта 2 статьи 39.6 ЗК РФ:</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 подпунктом 10 пункта 2 статьи 39.6 ЗК РФ:</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 подпунктом 11 пункта 2 статьи 39.6 ЗК РФ:</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 подпунктом 13 пункта 2 статьи 39.6 ЗК РФ:</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договор о развитии застроенной территории;</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 подпунктом 13.1. пункта 2 статьи 39.6 ЗК РФ:</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 xml:space="preserve">а) договор об освоении территории в целях строительства жилья экономического </w:t>
      </w:r>
      <w:r w:rsidRPr="00786B7D">
        <w:rPr>
          <w:rFonts w:ascii="Arial" w:eastAsia="Calibri" w:hAnsi="Arial" w:cs="Arial"/>
          <w:sz w:val="24"/>
          <w:szCs w:val="24"/>
        </w:rPr>
        <w:lastRenderedPageBreak/>
        <w:t>класса;</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б) договор о комплексном освоении территории в целях строительства жилья экономического класса;</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 подпункт 14 пункта 2 статьи 39.6 ЗК РФ:</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 подпунктом 15 пункта 2 статьи 39.6 ЗК РФ:</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а) решение о предварительном согласовании предоставления земельного участка, если такое решение принято иным уполномоченным органом;</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 подпунктом 16 пункта 2 статьи 39.6 ЗК РФ:</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 подпунктом 18 пункта 2 статьи 39.6 ЗК РФ:</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а) документ, подтверждающий право заявителя на предоставление земельного участка в собственность без проведения торгов;</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 подпунктом 23 пункта 2 статьи 39.6 ЗК РФ:</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а) концессионное соглашение;</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 подпунктом 23.1 пункта 2 статьи 39.6 ЗК РФ:</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а) договор об освоении территории в целях строительства и эксплуатации наемного дома коммерческого использования;</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-подпунктом 32 пункта 2 статьи 39.6 ЗК РФ:</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 статьей 39.9 ЗК РФ:</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а) документы, подтверждающие право заявителя на предоставление земельного участка в соответствии с целями его использования;</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 подпунктом 1 пункта 2 статьи 39.10 ЗК РФ:</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а) документ, подтверждающий право заявителя на предоставление земельного участка в соответствии с целями его использования;</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 подпунктом 3 пункта 2 статьи 39.10 ЗК РФ:</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 подпунктом 4 пункта 2 статьи 39.10 ЗК РФ:</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а) договор безвозмездного пользования зданием, сооружением, если право на такое здание, сооружение не зарегистрировано в ЕГРП;</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 подпунктом 5 части 2 статьи 39.10 ЗК РФ:</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 подпунктом 8 части 2 статьи 39.10 ЗК РФ:</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а) договор найма служебного жилого помещения;</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 подпунктом 12 пункта 2 статьи 39.10 ЗК РФ:</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 xml:space="preserve">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w:t>
      </w:r>
      <w:r w:rsidRPr="00786B7D">
        <w:rPr>
          <w:rFonts w:ascii="Arial" w:eastAsia="Calibri" w:hAnsi="Arial" w:cs="Arial"/>
          <w:sz w:val="24"/>
          <w:szCs w:val="24"/>
        </w:rPr>
        <w:lastRenderedPageBreak/>
        <w:t>некоммерческим организациям, созданным гражданами в целях жилищного строительства;</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 подпунктом 15 пункта 2 статьи 39.10 ЗК РФ:</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а) решение Воронежской области о создании некоммерческой организации;</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 подпунктом 16 пункта 2 статьи 39.10 ЗК РФ:</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786B7D" w:rsidRPr="00786B7D" w:rsidRDefault="00786B7D" w:rsidP="00786B7D">
      <w:pPr>
        <w:autoSpaceDE w:val="0"/>
        <w:autoSpaceDN w:val="0"/>
        <w:adjustRightInd w:val="0"/>
        <w:spacing w:after="0" w:line="240" w:lineRule="auto"/>
        <w:ind w:firstLine="567"/>
        <w:jc w:val="both"/>
        <w:rPr>
          <w:rFonts w:ascii="Arial" w:eastAsia="Calibri" w:hAnsi="Arial" w:cs="Arial"/>
          <w:sz w:val="24"/>
          <w:szCs w:val="24"/>
        </w:rPr>
      </w:pPr>
      <w:r w:rsidRPr="00786B7D">
        <w:rPr>
          <w:rFonts w:ascii="Arial" w:eastAsia="Calibri" w:hAnsi="Arial" w:cs="Arial"/>
          <w:sz w:val="24"/>
          <w:szCs w:val="24"/>
        </w:rPr>
        <w:t xml:space="preserve">Предоставление указанных документов не требуется в случае, если указанные документы направлялись в администрацию </w:t>
      </w:r>
      <w:r w:rsidR="00E2089E">
        <w:rPr>
          <w:rFonts w:ascii="Arial" w:eastAsia="Calibri" w:hAnsi="Arial" w:cs="Arial"/>
          <w:sz w:val="24"/>
          <w:szCs w:val="24"/>
        </w:rPr>
        <w:t>Коротоякского</w:t>
      </w:r>
      <w:r w:rsidR="00AD0D76" w:rsidRPr="00AD0D76">
        <w:rPr>
          <w:rFonts w:ascii="Arial" w:eastAsia="Calibri" w:hAnsi="Arial" w:cs="Arial"/>
          <w:sz w:val="24"/>
          <w:szCs w:val="24"/>
        </w:rPr>
        <w:t xml:space="preserve"> </w:t>
      </w:r>
      <w:r w:rsidRPr="00786B7D">
        <w:rPr>
          <w:rFonts w:ascii="Arial" w:eastAsia="Calibri" w:hAnsi="Arial" w:cs="Arial"/>
          <w:sz w:val="24"/>
          <w:szCs w:val="24"/>
        </w:rPr>
        <w:t>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86B7D" w:rsidRPr="00786B7D" w:rsidRDefault="00786B7D" w:rsidP="00786B7D">
      <w:pPr>
        <w:autoSpaceDE w:val="0"/>
        <w:autoSpaceDN w:val="0"/>
        <w:adjustRightInd w:val="0"/>
        <w:spacing w:after="0" w:line="240" w:lineRule="auto"/>
        <w:ind w:firstLine="567"/>
        <w:jc w:val="both"/>
        <w:rPr>
          <w:rFonts w:ascii="Arial" w:eastAsia="Calibri" w:hAnsi="Arial" w:cs="Arial"/>
          <w:sz w:val="24"/>
          <w:szCs w:val="24"/>
        </w:rPr>
      </w:pPr>
      <w:r w:rsidRPr="00786B7D">
        <w:rPr>
          <w:rFonts w:ascii="Arial" w:eastAsia="Calibri" w:hAnsi="Arial" w:cs="Arial"/>
          <w:sz w:val="24"/>
          <w:szCs w:val="24"/>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786B7D" w:rsidRPr="00786B7D" w:rsidRDefault="00786B7D" w:rsidP="00786B7D">
      <w:pPr>
        <w:autoSpaceDE w:val="0"/>
        <w:autoSpaceDN w:val="0"/>
        <w:adjustRightInd w:val="0"/>
        <w:spacing w:after="0" w:line="240" w:lineRule="auto"/>
        <w:ind w:firstLine="567"/>
        <w:jc w:val="both"/>
        <w:rPr>
          <w:rFonts w:ascii="Arial" w:eastAsia="Calibri" w:hAnsi="Arial" w:cs="Arial"/>
          <w:sz w:val="24"/>
          <w:szCs w:val="24"/>
        </w:rPr>
      </w:pPr>
      <w:r w:rsidRPr="00786B7D">
        <w:rPr>
          <w:rFonts w:ascii="Arial" w:eastAsia="Calibri" w:hAnsi="Arial" w:cs="Arial"/>
          <w:sz w:val="24"/>
          <w:szCs w:val="24"/>
        </w:rPr>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786B7D" w:rsidRPr="00786B7D" w:rsidRDefault="00786B7D" w:rsidP="00786B7D">
      <w:pPr>
        <w:autoSpaceDE w:val="0"/>
        <w:autoSpaceDN w:val="0"/>
        <w:adjustRightInd w:val="0"/>
        <w:spacing w:after="0" w:line="240" w:lineRule="auto"/>
        <w:ind w:firstLine="567"/>
        <w:jc w:val="both"/>
        <w:rPr>
          <w:rFonts w:ascii="Arial" w:eastAsia="Calibri" w:hAnsi="Arial" w:cs="Arial"/>
          <w:sz w:val="24"/>
          <w:szCs w:val="24"/>
        </w:rPr>
      </w:pPr>
      <w:r w:rsidRPr="00786B7D">
        <w:rPr>
          <w:rFonts w:ascii="Arial" w:eastAsia="Calibri" w:hAnsi="Arial" w:cs="Arial"/>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786B7D" w:rsidRPr="00786B7D" w:rsidRDefault="00786B7D" w:rsidP="00786B7D">
      <w:pPr>
        <w:autoSpaceDE w:val="0"/>
        <w:autoSpaceDN w:val="0"/>
        <w:adjustRightInd w:val="0"/>
        <w:spacing w:after="0" w:line="240" w:lineRule="auto"/>
        <w:ind w:firstLine="567"/>
        <w:jc w:val="both"/>
        <w:rPr>
          <w:rFonts w:ascii="Arial" w:eastAsia="Calibri" w:hAnsi="Arial" w:cs="Arial"/>
          <w:sz w:val="24"/>
          <w:szCs w:val="24"/>
        </w:rPr>
      </w:pPr>
      <w:r w:rsidRPr="00786B7D">
        <w:rPr>
          <w:rFonts w:ascii="Arial" w:eastAsia="Calibri" w:hAnsi="Arial" w:cs="Arial"/>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86B7D" w:rsidRPr="00786B7D" w:rsidRDefault="00786B7D" w:rsidP="00786B7D">
      <w:pPr>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 xml:space="preserve">- выписка из </w:t>
      </w:r>
      <w:r w:rsidR="00AD0D76" w:rsidRPr="00786B7D">
        <w:rPr>
          <w:rFonts w:ascii="Arial" w:eastAsia="Calibri" w:hAnsi="Arial" w:cs="Arial"/>
          <w:sz w:val="24"/>
          <w:szCs w:val="24"/>
        </w:rPr>
        <w:t>ЕГРП правах</w:t>
      </w:r>
      <w:r w:rsidRPr="00786B7D">
        <w:rPr>
          <w:rFonts w:ascii="Arial" w:eastAsia="Calibri" w:hAnsi="Arial" w:cs="Arial"/>
          <w:sz w:val="24"/>
          <w:szCs w:val="24"/>
        </w:rPr>
        <w:t xml:space="preserve"> на </w:t>
      </w:r>
      <w:r w:rsidR="00AD0D76" w:rsidRPr="00786B7D">
        <w:rPr>
          <w:rFonts w:ascii="Arial" w:eastAsia="Calibri" w:hAnsi="Arial" w:cs="Arial"/>
          <w:sz w:val="24"/>
          <w:szCs w:val="24"/>
        </w:rPr>
        <w:t>здания, сооружения</w:t>
      </w:r>
      <w:r w:rsidRPr="00786B7D">
        <w:rPr>
          <w:rFonts w:ascii="Arial" w:eastAsia="Calibri" w:hAnsi="Arial" w:cs="Arial"/>
          <w:sz w:val="24"/>
          <w:szCs w:val="24"/>
        </w:rPr>
        <w:t>,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 выписка из Единого государственного реестра юридических лиц (при подаче заявления юридическим лицом);</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 выписка из Единого государственного реестра индивидуальных предпринимателей (при подаче заявления индивидуальным предпринимателем).</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 кадастровый паспорт испрашиваемого земельного участка либо кадастровая выписка об испрашиваемом земельном участке;</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 xml:space="preserve">Для предоставления муниципальной услуги администрация в рамках межведомственного взаимодействия запрашивает данные документы в филиале </w:t>
      </w:r>
      <w:r w:rsidRPr="00786B7D">
        <w:rPr>
          <w:rFonts w:ascii="Arial" w:eastAsia="Calibri" w:hAnsi="Arial" w:cs="Arial"/>
          <w:sz w:val="24"/>
          <w:szCs w:val="24"/>
        </w:rPr>
        <w:lastRenderedPageBreak/>
        <w:t>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 утвержденный проект межевания территории;</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 утвержденный проект планировки территории.</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 xml:space="preserve">Названные документы находятся в распоряжении администрации </w:t>
      </w:r>
      <w:r w:rsidR="00E2089E">
        <w:rPr>
          <w:rFonts w:ascii="Arial" w:eastAsia="Calibri" w:hAnsi="Arial" w:cs="Arial"/>
          <w:sz w:val="24"/>
          <w:szCs w:val="24"/>
        </w:rPr>
        <w:t>Коротоякского</w:t>
      </w:r>
      <w:r w:rsidR="00AD0D76" w:rsidRPr="00AD0D76">
        <w:rPr>
          <w:rFonts w:ascii="Arial" w:eastAsia="Calibri" w:hAnsi="Arial" w:cs="Arial"/>
          <w:sz w:val="24"/>
          <w:szCs w:val="24"/>
        </w:rPr>
        <w:t xml:space="preserve"> </w:t>
      </w:r>
      <w:r w:rsidRPr="00786B7D">
        <w:rPr>
          <w:rFonts w:ascii="Arial" w:eastAsia="Calibri" w:hAnsi="Arial" w:cs="Arial"/>
          <w:sz w:val="24"/>
          <w:szCs w:val="24"/>
        </w:rPr>
        <w:t>сельского поселения (органа предоставляющего муниципальную услугу).</w:t>
      </w:r>
    </w:p>
    <w:p w:rsidR="00786B7D" w:rsidRPr="00786B7D" w:rsidRDefault="00786B7D" w:rsidP="00786B7D">
      <w:pPr>
        <w:widowControl w:val="0"/>
        <w:autoSpaceDE w:val="0"/>
        <w:autoSpaceDN w:val="0"/>
        <w:spacing w:after="0" w:line="240" w:lineRule="auto"/>
        <w:ind w:firstLine="567"/>
        <w:jc w:val="both"/>
        <w:rPr>
          <w:rFonts w:ascii="Arial" w:eastAsia="Calibri" w:hAnsi="Arial" w:cs="Arial"/>
          <w:sz w:val="24"/>
          <w:szCs w:val="24"/>
        </w:rPr>
      </w:pPr>
      <w:r w:rsidRPr="00786B7D">
        <w:rPr>
          <w:rFonts w:ascii="Arial" w:eastAsia="Times New Roman" w:hAnsi="Arial" w:cs="Arial"/>
          <w:sz w:val="24"/>
          <w:szCs w:val="24"/>
          <w:lang w:eastAsia="ru-RU"/>
        </w:rPr>
        <w:t xml:space="preserve">- указ или распоряжение Президента Российской Федерации, в случае предоставления </w:t>
      </w:r>
      <w:r w:rsidRPr="00786B7D">
        <w:rPr>
          <w:rFonts w:ascii="Arial" w:eastAsia="Calibri" w:hAnsi="Arial" w:cs="Arial"/>
          <w:sz w:val="24"/>
          <w:szCs w:val="24"/>
        </w:rPr>
        <w:t>земельного участка юридическим лицам в соответствии с таким указом или распоряжением Президента Российской Федерации.</w:t>
      </w:r>
    </w:p>
    <w:p w:rsidR="00786B7D" w:rsidRPr="00786B7D" w:rsidRDefault="00786B7D" w:rsidP="00786B7D">
      <w:pPr>
        <w:tabs>
          <w:tab w:val="left" w:pos="0"/>
        </w:tabs>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Данные документы запрашиваются в рамках межведомственного взаимодействия.</w:t>
      </w:r>
    </w:p>
    <w:p w:rsidR="00786B7D" w:rsidRPr="00786B7D" w:rsidRDefault="00786B7D" w:rsidP="00786B7D">
      <w:pPr>
        <w:widowControl w:val="0"/>
        <w:autoSpaceDE w:val="0"/>
        <w:autoSpaceDN w:val="0"/>
        <w:spacing w:after="0" w:line="240" w:lineRule="auto"/>
        <w:ind w:firstLine="567"/>
        <w:jc w:val="both"/>
        <w:rPr>
          <w:rFonts w:ascii="Arial" w:eastAsia="Calibri" w:hAnsi="Arial" w:cs="Arial"/>
          <w:sz w:val="24"/>
          <w:szCs w:val="24"/>
        </w:rPr>
      </w:pPr>
      <w:r w:rsidRPr="00786B7D">
        <w:rPr>
          <w:rFonts w:ascii="Arial" w:eastAsia="Times New Roman" w:hAnsi="Arial" w:cs="Arial"/>
          <w:sz w:val="24"/>
          <w:szCs w:val="24"/>
          <w:lang w:eastAsia="ru-RU"/>
        </w:rPr>
        <w:t xml:space="preserve">- распоряжение Правительства Российской Федерации в случае предоставления </w:t>
      </w:r>
      <w:r w:rsidRPr="00786B7D">
        <w:rPr>
          <w:rFonts w:ascii="Arial" w:eastAsia="Calibri" w:hAnsi="Arial" w:cs="Arial"/>
          <w:sz w:val="24"/>
          <w:szCs w:val="24"/>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786B7D" w:rsidRPr="00786B7D" w:rsidRDefault="00786B7D" w:rsidP="00786B7D">
      <w:pPr>
        <w:tabs>
          <w:tab w:val="left" w:pos="0"/>
        </w:tabs>
        <w:autoSpaceDE w:val="0"/>
        <w:autoSpaceDN w:val="0"/>
        <w:adjustRightInd w:val="0"/>
        <w:spacing w:after="0" w:line="240" w:lineRule="auto"/>
        <w:ind w:firstLine="567"/>
        <w:contextualSpacing/>
        <w:jc w:val="both"/>
        <w:rPr>
          <w:rFonts w:ascii="Arial" w:eastAsia="Calibri" w:hAnsi="Arial" w:cs="Arial"/>
          <w:sz w:val="24"/>
          <w:szCs w:val="24"/>
          <w:highlight w:val="red"/>
        </w:rPr>
      </w:pPr>
      <w:r w:rsidRPr="00786B7D">
        <w:rPr>
          <w:rFonts w:ascii="Arial" w:eastAsia="Calibri" w:hAnsi="Arial" w:cs="Arial"/>
          <w:sz w:val="24"/>
          <w:szCs w:val="24"/>
        </w:rPr>
        <w:t>Данные документы запрашиваются в рамках межведомственного взаимодействия.</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786B7D" w:rsidRPr="00786B7D" w:rsidRDefault="00786B7D" w:rsidP="00786B7D">
      <w:pPr>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Запрещается требовать от заявителя:</w:t>
      </w:r>
    </w:p>
    <w:p w:rsidR="00786B7D" w:rsidRPr="00786B7D" w:rsidRDefault="00786B7D" w:rsidP="00786B7D">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86B7D">
        <w:rPr>
          <w:rFonts w:ascii="Arial" w:eastAsia="Times New Roman" w:hAnsi="Arial" w:cs="Arial"/>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86B7D" w:rsidRPr="00786B7D" w:rsidRDefault="00786B7D" w:rsidP="00786B7D">
      <w:pPr>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E2089E">
        <w:rPr>
          <w:rFonts w:ascii="Arial" w:eastAsia="Calibri" w:hAnsi="Arial" w:cs="Arial"/>
          <w:sz w:val="24"/>
          <w:szCs w:val="24"/>
        </w:rPr>
        <w:t>Коротоякского</w:t>
      </w:r>
      <w:r w:rsidR="00AD0D76" w:rsidRPr="00AD0D76">
        <w:rPr>
          <w:rFonts w:ascii="Arial" w:eastAsia="Calibri" w:hAnsi="Arial" w:cs="Arial"/>
          <w:sz w:val="24"/>
          <w:szCs w:val="24"/>
        </w:rPr>
        <w:t xml:space="preserve"> </w:t>
      </w:r>
      <w:r w:rsidRPr="00786B7D">
        <w:rPr>
          <w:rFonts w:ascii="Arial" w:eastAsia="Calibri" w:hAnsi="Arial" w:cs="Arial"/>
          <w:sz w:val="24"/>
          <w:szCs w:val="24"/>
        </w:rPr>
        <w:t>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86B7D" w:rsidRPr="00786B7D" w:rsidRDefault="00786B7D" w:rsidP="00786B7D">
      <w:pPr>
        <w:autoSpaceDE w:val="0"/>
        <w:autoSpaceDN w:val="0"/>
        <w:adjustRightInd w:val="0"/>
        <w:spacing w:after="0" w:line="240" w:lineRule="auto"/>
        <w:ind w:firstLine="567"/>
        <w:jc w:val="both"/>
        <w:rPr>
          <w:rFonts w:ascii="Arial" w:eastAsia="Calibri" w:hAnsi="Arial" w:cs="Arial"/>
          <w:sz w:val="24"/>
          <w:szCs w:val="24"/>
        </w:rPr>
      </w:pPr>
      <w:r w:rsidRPr="00786B7D">
        <w:rPr>
          <w:rFonts w:ascii="Arial" w:eastAsia="Calibri"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86B7D" w:rsidRPr="00786B7D" w:rsidRDefault="00786B7D" w:rsidP="00786B7D">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86B7D">
        <w:rPr>
          <w:rFonts w:ascii="Arial" w:eastAsia="Times New Roman" w:hAnsi="Arial" w:cs="Arial"/>
          <w:sz w:val="24"/>
          <w:szCs w:val="24"/>
          <w:lang w:eastAsia="ru-RU"/>
        </w:rPr>
        <w:t>В случае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такой заявитель обращается за проведением кадастровых работ в целях выдачи межевого плана.</w:t>
      </w:r>
    </w:p>
    <w:p w:rsidR="00786B7D" w:rsidRPr="00786B7D" w:rsidRDefault="00786B7D" w:rsidP="00786B7D">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86B7D">
        <w:rPr>
          <w:rFonts w:ascii="Arial" w:eastAsia="Times New Roman" w:hAnsi="Arial" w:cs="Arial"/>
          <w:sz w:val="24"/>
          <w:szCs w:val="24"/>
          <w:lang w:eastAsia="ru-RU"/>
        </w:rPr>
        <w:t xml:space="preserve">Кадастровые работы выполняются кадастровыми инженерами, </w:t>
      </w:r>
      <w:r w:rsidRPr="00786B7D">
        <w:rPr>
          <w:rFonts w:ascii="Arial" w:eastAsia="Calibri" w:hAnsi="Arial" w:cs="Arial"/>
          <w:sz w:val="24"/>
          <w:szCs w:val="24"/>
        </w:rPr>
        <w:t>имеющими действующий квалификационный аттестат кадастрового инженера, выданный в соответствии с требованиями Федерального закона от 24.07.2007 № 221-ФЗ «</w:t>
      </w:r>
      <w:r w:rsidRPr="00786B7D">
        <w:rPr>
          <w:rFonts w:ascii="Arial" w:eastAsia="Times New Roman" w:hAnsi="Arial" w:cs="Arial"/>
          <w:sz w:val="24"/>
          <w:szCs w:val="24"/>
          <w:lang w:eastAsia="ru-RU"/>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786B7D" w:rsidRPr="00786B7D" w:rsidRDefault="00786B7D" w:rsidP="00786B7D">
      <w:pPr>
        <w:numPr>
          <w:ilvl w:val="1"/>
          <w:numId w:val="14"/>
        </w:numPr>
        <w:tabs>
          <w:tab w:val="num" w:pos="142"/>
          <w:tab w:val="left" w:pos="1260"/>
          <w:tab w:val="left" w:pos="1560"/>
        </w:tabs>
        <w:spacing w:after="0" w:line="240" w:lineRule="auto"/>
        <w:ind w:left="0" w:firstLine="567"/>
        <w:jc w:val="both"/>
        <w:rPr>
          <w:rFonts w:ascii="Arial" w:eastAsia="Calibri" w:hAnsi="Arial" w:cs="Arial"/>
          <w:sz w:val="24"/>
          <w:szCs w:val="24"/>
        </w:rPr>
      </w:pPr>
      <w:r w:rsidRPr="00786B7D">
        <w:rPr>
          <w:rFonts w:ascii="Arial" w:eastAsia="Calibri" w:hAnsi="Arial" w:cs="Arial"/>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rsidR="00786B7D" w:rsidRPr="00786B7D" w:rsidRDefault="00786B7D" w:rsidP="00786B7D">
      <w:pPr>
        <w:widowControl w:val="0"/>
        <w:autoSpaceDE w:val="0"/>
        <w:autoSpaceDN w:val="0"/>
        <w:spacing w:after="0" w:line="240" w:lineRule="auto"/>
        <w:ind w:firstLine="567"/>
        <w:jc w:val="both"/>
        <w:rPr>
          <w:rFonts w:ascii="Arial" w:eastAsia="Calibri" w:hAnsi="Arial" w:cs="Arial"/>
          <w:sz w:val="24"/>
          <w:szCs w:val="24"/>
        </w:rPr>
      </w:pPr>
      <w:r w:rsidRPr="00786B7D">
        <w:rPr>
          <w:rFonts w:ascii="Arial" w:eastAsia="Times New Roman" w:hAnsi="Arial" w:cs="Arial"/>
          <w:sz w:val="24"/>
          <w:szCs w:val="24"/>
          <w:lang w:eastAsia="ru-RU"/>
        </w:rPr>
        <w:t xml:space="preserve">В течение десяти дней со дня поступления заявления о предоставлении земельного участка без проведения торгов на бумажном носителе администрация </w:t>
      </w:r>
      <w:r w:rsidR="00E2089E">
        <w:rPr>
          <w:rFonts w:ascii="Arial" w:eastAsia="Times New Roman" w:hAnsi="Arial" w:cs="Arial"/>
          <w:sz w:val="24"/>
          <w:szCs w:val="24"/>
          <w:lang w:eastAsia="ru-RU"/>
        </w:rPr>
        <w:t>Коротоякского</w:t>
      </w:r>
      <w:r w:rsidR="00AD0D76" w:rsidRPr="00AD0D76">
        <w:rPr>
          <w:rFonts w:ascii="Arial" w:eastAsia="Times New Roman" w:hAnsi="Arial" w:cs="Arial"/>
          <w:sz w:val="24"/>
          <w:szCs w:val="24"/>
          <w:lang w:eastAsia="ru-RU"/>
        </w:rPr>
        <w:t xml:space="preserve"> </w:t>
      </w:r>
      <w:r w:rsidRPr="00786B7D">
        <w:rPr>
          <w:rFonts w:ascii="Arial" w:eastAsia="Times New Roman" w:hAnsi="Arial" w:cs="Arial"/>
          <w:sz w:val="24"/>
          <w:szCs w:val="24"/>
          <w:lang w:eastAsia="ru-RU"/>
        </w:rPr>
        <w:t>сельского поселения в</w:t>
      </w:r>
      <w:r w:rsidRPr="00786B7D">
        <w:rPr>
          <w:rFonts w:ascii="Arial" w:eastAsia="Calibri" w:hAnsi="Arial" w:cs="Arial"/>
          <w:sz w:val="24"/>
          <w:szCs w:val="24"/>
        </w:rPr>
        <w:t>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настоящего административного регламента.</w:t>
      </w:r>
    </w:p>
    <w:p w:rsidR="00786B7D" w:rsidRPr="00786B7D" w:rsidRDefault="00786B7D" w:rsidP="00786B7D">
      <w:pPr>
        <w:tabs>
          <w:tab w:val="num" w:pos="142"/>
        </w:tabs>
        <w:autoSpaceDE w:val="0"/>
        <w:autoSpaceDN w:val="0"/>
        <w:adjustRightInd w:val="0"/>
        <w:spacing w:after="0" w:line="240" w:lineRule="auto"/>
        <w:ind w:firstLine="567"/>
        <w:jc w:val="both"/>
        <w:rPr>
          <w:rFonts w:ascii="Arial" w:eastAsia="Calibri" w:hAnsi="Arial" w:cs="Arial"/>
          <w:sz w:val="24"/>
          <w:szCs w:val="24"/>
        </w:rPr>
      </w:pPr>
      <w:r w:rsidRPr="00786B7D">
        <w:rPr>
          <w:rFonts w:ascii="Arial" w:eastAsia="Calibri" w:hAnsi="Arial" w:cs="Arial"/>
          <w:sz w:val="24"/>
          <w:szCs w:val="24"/>
        </w:rPr>
        <w:t>Заявителю указываются причины возврата заявления о предварительном согласовании предоставления земельного участка.</w:t>
      </w:r>
    </w:p>
    <w:p w:rsidR="00786B7D" w:rsidRPr="00786B7D" w:rsidRDefault="00786B7D" w:rsidP="00786B7D">
      <w:pPr>
        <w:autoSpaceDE w:val="0"/>
        <w:autoSpaceDN w:val="0"/>
        <w:adjustRightInd w:val="0"/>
        <w:spacing w:after="0" w:line="240" w:lineRule="auto"/>
        <w:ind w:firstLine="567"/>
        <w:jc w:val="both"/>
        <w:rPr>
          <w:rFonts w:ascii="Arial" w:eastAsia="Calibri" w:hAnsi="Arial" w:cs="Arial"/>
          <w:sz w:val="24"/>
          <w:szCs w:val="24"/>
        </w:rPr>
      </w:pPr>
      <w:r w:rsidRPr="00786B7D">
        <w:rPr>
          <w:rFonts w:ascii="Arial" w:eastAsia="Calibri" w:hAnsi="Arial" w:cs="Arial"/>
          <w:sz w:val="24"/>
          <w:szCs w:val="24"/>
        </w:rPr>
        <w:t>Заявление в форме электронного документа, представленное с нару</w:t>
      </w:r>
      <w:r w:rsidR="00AD0D76">
        <w:rPr>
          <w:rFonts w:ascii="Arial" w:eastAsia="Calibri" w:hAnsi="Arial" w:cs="Arial"/>
          <w:sz w:val="24"/>
          <w:szCs w:val="24"/>
        </w:rPr>
        <w:t xml:space="preserve">шением требований пункта 2.6.1. </w:t>
      </w:r>
      <w:r w:rsidRPr="00786B7D">
        <w:rPr>
          <w:rFonts w:ascii="Arial" w:eastAsia="Calibri" w:hAnsi="Arial" w:cs="Arial"/>
          <w:sz w:val="24"/>
          <w:szCs w:val="24"/>
        </w:rPr>
        <w:t>настоящего Административного регламента не рассматривается.</w:t>
      </w:r>
    </w:p>
    <w:p w:rsidR="00786B7D" w:rsidRPr="00786B7D" w:rsidRDefault="00786B7D" w:rsidP="00786B7D">
      <w:pPr>
        <w:autoSpaceDE w:val="0"/>
        <w:autoSpaceDN w:val="0"/>
        <w:adjustRightInd w:val="0"/>
        <w:spacing w:after="0" w:line="240" w:lineRule="auto"/>
        <w:ind w:firstLine="567"/>
        <w:jc w:val="both"/>
        <w:rPr>
          <w:rFonts w:ascii="Arial" w:eastAsia="Calibri" w:hAnsi="Arial" w:cs="Arial"/>
          <w:sz w:val="24"/>
          <w:szCs w:val="24"/>
        </w:rPr>
      </w:pPr>
      <w:r w:rsidRPr="00786B7D">
        <w:rPr>
          <w:rFonts w:ascii="Arial" w:eastAsia="Calibri" w:hAnsi="Arial" w:cs="Arial"/>
          <w:sz w:val="24"/>
          <w:szCs w:val="24"/>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86B7D" w:rsidRPr="00786B7D" w:rsidRDefault="00786B7D" w:rsidP="00786B7D">
      <w:pPr>
        <w:numPr>
          <w:ilvl w:val="1"/>
          <w:numId w:val="16"/>
        </w:numPr>
        <w:tabs>
          <w:tab w:val="left" w:pos="567"/>
        </w:tabs>
        <w:spacing w:after="0" w:line="240" w:lineRule="auto"/>
        <w:ind w:left="0" w:firstLine="567"/>
        <w:contextualSpacing/>
        <w:jc w:val="both"/>
        <w:rPr>
          <w:rFonts w:ascii="Arial" w:eastAsia="Calibri" w:hAnsi="Arial" w:cs="Arial"/>
          <w:sz w:val="24"/>
          <w:szCs w:val="24"/>
        </w:rPr>
      </w:pPr>
      <w:r w:rsidRPr="00786B7D">
        <w:rPr>
          <w:rFonts w:ascii="Arial" w:eastAsia="Calibri" w:hAnsi="Arial" w:cs="Arial"/>
          <w:sz w:val="24"/>
          <w:szCs w:val="24"/>
        </w:rPr>
        <w:t>Исчерпывающий перечень оснований для отказа в предоставлении муниципальной услуги.</w:t>
      </w:r>
    </w:p>
    <w:p w:rsidR="00786B7D" w:rsidRPr="00786B7D" w:rsidRDefault="00786B7D" w:rsidP="00786B7D">
      <w:pPr>
        <w:widowControl w:val="0"/>
        <w:autoSpaceDE w:val="0"/>
        <w:autoSpaceDN w:val="0"/>
        <w:spacing w:after="0" w:line="240" w:lineRule="auto"/>
        <w:ind w:firstLine="567"/>
        <w:jc w:val="both"/>
        <w:rPr>
          <w:rFonts w:ascii="Arial" w:eastAsia="Calibri" w:hAnsi="Arial" w:cs="Arial"/>
          <w:sz w:val="24"/>
          <w:szCs w:val="24"/>
        </w:rPr>
      </w:pPr>
      <w:r w:rsidRPr="00786B7D">
        <w:rPr>
          <w:rFonts w:ascii="Arial" w:eastAsia="Times New Roman" w:hAnsi="Arial" w:cs="Arial"/>
          <w:sz w:val="24"/>
          <w:szCs w:val="24"/>
          <w:lang w:eastAsia="ru-RU"/>
        </w:rPr>
        <w:t>Решение об отказе в предоставлении земельного участка без проведения торгов принимается п</w:t>
      </w:r>
      <w:r w:rsidRPr="00786B7D">
        <w:rPr>
          <w:rFonts w:ascii="Arial" w:eastAsia="Calibri" w:hAnsi="Arial" w:cs="Arial"/>
          <w:sz w:val="24"/>
          <w:szCs w:val="24"/>
        </w:rPr>
        <w:t>ри наличии хотя бы одного из следующих оснований:</w:t>
      </w:r>
    </w:p>
    <w:p w:rsidR="00786B7D" w:rsidRPr="00786B7D" w:rsidRDefault="00786B7D" w:rsidP="00786B7D">
      <w:pPr>
        <w:autoSpaceDE w:val="0"/>
        <w:autoSpaceDN w:val="0"/>
        <w:adjustRightInd w:val="0"/>
        <w:spacing w:after="0" w:line="240" w:lineRule="auto"/>
        <w:ind w:firstLine="567"/>
        <w:jc w:val="both"/>
        <w:rPr>
          <w:rFonts w:ascii="Arial" w:eastAsia="Calibri" w:hAnsi="Arial" w:cs="Arial"/>
          <w:sz w:val="24"/>
          <w:szCs w:val="24"/>
        </w:rPr>
      </w:pPr>
      <w:r w:rsidRPr="00786B7D">
        <w:rPr>
          <w:rFonts w:ascii="Arial" w:eastAsia="Calibri"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86B7D" w:rsidRPr="00786B7D" w:rsidRDefault="00786B7D" w:rsidP="00786B7D">
      <w:pPr>
        <w:widowControl w:val="0"/>
        <w:autoSpaceDE w:val="0"/>
        <w:autoSpaceDN w:val="0"/>
        <w:spacing w:after="0" w:line="240" w:lineRule="auto"/>
        <w:ind w:firstLine="567"/>
        <w:jc w:val="both"/>
        <w:rPr>
          <w:rFonts w:ascii="Arial" w:eastAsia="Calibri" w:hAnsi="Arial" w:cs="Arial"/>
          <w:sz w:val="24"/>
          <w:szCs w:val="24"/>
        </w:rPr>
      </w:pPr>
      <w:r w:rsidRPr="00786B7D">
        <w:rPr>
          <w:rFonts w:ascii="Arial" w:eastAsia="Times New Roman" w:hAnsi="Arial" w:cs="Arial"/>
          <w:sz w:val="24"/>
          <w:szCs w:val="24"/>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r w:rsidRPr="00786B7D">
        <w:rPr>
          <w:rFonts w:ascii="Arial" w:eastAsia="Calibri" w:hAnsi="Arial" w:cs="Arial"/>
          <w:sz w:val="24"/>
          <w:szCs w:val="24"/>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786B7D" w:rsidRPr="00786B7D" w:rsidRDefault="00786B7D" w:rsidP="00786B7D">
      <w:pPr>
        <w:autoSpaceDE w:val="0"/>
        <w:autoSpaceDN w:val="0"/>
        <w:adjustRightInd w:val="0"/>
        <w:spacing w:after="0" w:line="240" w:lineRule="auto"/>
        <w:ind w:firstLine="567"/>
        <w:jc w:val="both"/>
        <w:rPr>
          <w:rFonts w:ascii="Arial" w:eastAsia="Calibri" w:hAnsi="Arial" w:cs="Arial"/>
          <w:sz w:val="24"/>
          <w:szCs w:val="24"/>
        </w:rPr>
      </w:pPr>
      <w:r w:rsidRPr="00786B7D">
        <w:rPr>
          <w:rFonts w:ascii="Arial" w:eastAsia="Calibri" w:hAnsi="Arial" w:cs="Arial"/>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86B7D" w:rsidRPr="00786B7D" w:rsidRDefault="00786B7D" w:rsidP="00786B7D">
      <w:pPr>
        <w:autoSpaceDE w:val="0"/>
        <w:autoSpaceDN w:val="0"/>
        <w:adjustRightInd w:val="0"/>
        <w:spacing w:after="0" w:line="240" w:lineRule="auto"/>
        <w:ind w:firstLine="567"/>
        <w:jc w:val="both"/>
        <w:rPr>
          <w:rFonts w:ascii="Arial" w:eastAsia="Calibri" w:hAnsi="Arial" w:cs="Arial"/>
          <w:sz w:val="24"/>
          <w:szCs w:val="24"/>
        </w:rPr>
      </w:pPr>
      <w:r w:rsidRPr="00786B7D">
        <w:rPr>
          <w:rFonts w:ascii="Arial" w:eastAsia="Calibri" w:hAnsi="Arial" w:cs="Arial"/>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86B7D" w:rsidRPr="00786B7D" w:rsidRDefault="00786B7D" w:rsidP="00786B7D">
      <w:pPr>
        <w:autoSpaceDE w:val="0"/>
        <w:autoSpaceDN w:val="0"/>
        <w:adjustRightInd w:val="0"/>
        <w:spacing w:after="0" w:line="240" w:lineRule="auto"/>
        <w:ind w:firstLine="567"/>
        <w:jc w:val="both"/>
        <w:rPr>
          <w:rFonts w:ascii="Arial" w:eastAsia="Calibri" w:hAnsi="Arial" w:cs="Arial"/>
          <w:sz w:val="24"/>
          <w:szCs w:val="24"/>
        </w:rPr>
      </w:pPr>
      <w:r w:rsidRPr="00786B7D">
        <w:rPr>
          <w:rFonts w:ascii="Arial" w:eastAsia="Calibri" w:hAnsi="Arial" w:cs="Arial"/>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w:t>
      </w:r>
      <w:r w:rsidRPr="00786B7D">
        <w:rPr>
          <w:rFonts w:ascii="Arial" w:eastAsia="Calibri" w:hAnsi="Arial" w:cs="Arial"/>
          <w:sz w:val="24"/>
          <w:szCs w:val="24"/>
        </w:rPr>
        <w:lastRenderedPageBreak/>
        <w:t>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86B7D" w:rsidRPr="00786B7D" w:rsidRDefault="00786B7D" w:rsidP="00786B7D">
      <w:pPr>
        <w:autoSpaceDE w:val="0"/>
        <w:autoSpaceDN w:val="0"/>
        <w:adjustRightInd w:val="0"/>
        <w:spacing w:after="0" w:line="240" w:lineRule="auto"/>
        <w:ind w:firstLine="567"/>
        <w:jc w:val="both"/>
        <w:rPr>
          <w:rFonts w:ascii="Arial" w:eastAsia="Calibri" w:hAnsi="Arial" w:cs="Arial"/>
          <w:sz w:val="24"/>
          <w:szCs w:val="24"/>
        </w:rPr>
      </w:pPr>
      <w:r w:rsidRPr="00786B7D">
        <w:rPr>
          <w:rFonts w:ascii="Arial" w:eastAsia="Calibri"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86B7D" w:rsidRPr="00786B7D" w:rsidRDefault="00786B7D" w:rsidP="00786B7D">
      <w:pPr>
        <w:autoSpaceDE w:val="0"/>
        <w:autoSpaceDN w:val="0"/>
        <w:adjustRightInd w:val="0"/>
        <w:spacing w:after="0" w:line="240" w:lineRule="auto"/>
        <w:ind w:firstLine="567"/>
        <w:jc w:val="both"/>
        <w:rPr>
          <w:rFonts w:ascii="Arial" w:eastAsia="Calibri" w:hAnsi="Arial" w:cs="Arial"/>
          <w:sz w:val="24"/>
          <w:szCs w:val="24"/>
        </w:rPr>
      </w:pPr>
      <w:r w:rsidRPr="00786B7D">
        <w:rPr>
          <w:rFonts w:ascii="Arial" w:eastAsia="Calibri"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86B7D" w:rsidRPr="00786B7D" w:rsidRDefault="00786B7D" w:rsidP="00786B7D">
      <w:pPr>
        <w:autoSpaceDE w:val="0"/>
        <w:autoSpaceDN w:val="0"/>
        <w:adjustRightInd w:val="0"/>
        <w:spacing w:after="0" w:line="240" w:lineRule="auto"/>
        <w:ind w:firstLine="567"/>
        <w:jc w:val="both"/>
        <w:rPr>
          <w:rFonts w:ascii="Arial" w:eastAsia="Calibri" w:hAnsi="Arial" w:cs="Arial"/>
          <w:sz w:val="24"/>
          <w:szCs w:val="24"/>
        </w:rPr>
      </w:pPr>
      <w:r w:rsidRPr="00786B7D">
        <w:rPr>
          <w:rFonts w:ascii="Arial" w:eastAsia="Calibri"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86B7D" w:rsidRPr="00786B7D" w:rsidRDefault="00786B7D" w:rsidP="00786B7D">
      <w:pPr>
        <w:autoSpaceDE w:val="0"/>
        <w:autoSpaceDN w:val="0"/>
        <w:adjustRightInd w:val="0"/>
        <w:spacing w:after="0" w:line="240" w:lineRule="auto"/>
        <w:ind w:firstLine="567"/>
        <w:jc w:val="both"/>
        <w:rPr>
          <w:rFonts w:ascii="Arial" w:eastAsia="Calibri" w:hAnsi="Arial" w:cs="Arial"/>
          <w:sz w:val="24"/>
          <w:szCs w:val="24"/>
        </w:rPr>
      </w:pPr>
      <w:r w:rsidRPr="00786B7D">
        <w:rPr>
          <w:rFonts w:ascii="Arial" w:eastAsia="Calibri"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86B7D" w:rsidRPr="00786B7D" w:rsidRDefault="00786B7D" w:rsidP="00786B7D">
      <w:pPr>
        <w:autoSpaceDE w:val="0"/>
        <w:autoSpaceDN w:val="0"/>
        <w:adjustRightInd w:val="0"/>
        <w:spacing w:after="0" w:line="240" w:lineRule="auto"/>
        <w:ind w:firstLine="567"/>
        <w:jc w:val="both"/>
        <w:rPr>
          <w:rFonts w:ascii="Arial" w:eastAsia="Calibri" w:hAnsi="Arial" w:cs="Arial"/>
          <w:sz w:val="24"/>
          <w:szCs w:val="24"/>
        </w:rPr>
      </w:pPr>
      <w:r w:rsidRPr="00786B7D">
        <w:rPr>
          <w:rFonts w:ascii="Arial" w:eastAsia="Calibri"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86B7D" w:rsidRPr="00786B7D" w:rsidRDefault="00786B7D" w:rsidP="00786B7D">
      <w:pPr>
        <w:autoSpaceDE w:val="0"/>
        <w:autoSpaceDN w:val="0"/>
        <w:adjustRightInd w:val="0"/>
        <w:spacing w:after="0" w:line="240" w:lineRule="auto"/>
        <w:ind w:firstLine="567"/>
        <w:jc w:val="both"/>
        <w:rPr>
          <w:rFonts w:ascii="Arial" w:eastAsia="Calibri" w:hAnsi="Arial" w:cs="Arial"/>
          <w:sz w:val="24"/>
          <w:szCs w:val="24"/>
        </w:rPr>
      </w:pPr>
      <w:r w:rsidRPr="00786B7D">
        <w:rPr>
          <w:rFonts w:ascii="Arial" w:eastAsia="Calibri" w:hAnsi="Arial" w:cs="Arial"/>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786B7D" w:rsidRPr="00786B7D" w:rsidRDefault="00786B7D" w:rsidP="00786B7D">
      <w:pPr>
        <w:autoSpaceDE w:val="0"/>
        <w:autoSpaceDN w:val="0"/>
        <w:adjustRightInd w:val="0"/>
        <w:spacing w:after="0" w:line="240" w:lineRule="auto"/>
        <w:ind w:firstLine="567"/>
        <w:jc w:val="both"/>
        <w:rPr>
          <w:rFonts w:ascii="Arial" w:eastAsia="Calibri" w:hAnsi="Arial" w:cs="Arial"/>
          <w:sz w:val="24"/>
          <w:szCs w:val="24"/>
        </w:rPr>
      </w:pPr>
      <w:r w:rsidRPr="00786B7D">
        <w:rPr>
          <w:rFonts w:ascii="Arial" w:eastAsia="Calibri" w:hAnsi="Arial" w:cs="Arial"/>
          <w:sz w:val="24"/>
          <w:szCs w:val="24"/>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w:t>
      </w:r>
      <w:r w:rsidR="00E2089E">
        <w:rPr>
          <w:rFonts w:ascii="Arial" w:eastAsia="Calibri" w:hAnsi="Arial" w:cs="Arial"/>
          <w:sz w:val="24"/>
          <w:szCs w:val="24"/>
        </w:rPr>
        <w:t>Коротоякского</w:t>
      </w:r>
      <w:r w:rsidR="00AD0D76" w:rsidRPr="00AD0D76">
        <w:rPr>
          <w:rFonts w:ascii="Arial" w:eastAsia="Calibri" w:hAnsi="Arial" w:cs="Arial"/>
          <w:sz w:val="24"/>
          <w:szCs w:val="24"/>
        </w:rPr>
        <w:t xml:space="preserve"> </w:t>
      </w:r>
      <w:r w:rsidRPr="00786B7D">
        <w:rPr>
          <w:rFonts w:ascii="Arial" w:eastAsia="Calibri" w:hAnsi="Arial" w:cs="Arial"/>
          <w:sz w:val="24"/>
          <w:szCs w:val="24"/>
        </w:rPr>
        <w:t>сельского поселения не принято решение об отказе в проведении этого аукциона по основаниям, предусмотренным пунктом 8 статьи 39.11 Земельного кодекса РФ;</w:t>
      </w:r>
    </w:p>
    <w:p w:rsidR="00786B7D" w:rsidRPr="00786B7D" w:rsidRDefault="00786B7D" w:rsidP="00786B7D">
      <w:pPr>
        <w:autoSpaceDE w:val="0"/>
        <w:autoSpaceDN w:val="0"/>
        <w:adjustRightInd w:val="0"/>
        <w:spacing w:after="0" w:line="240" w:lineRule="auto"/>
        <w:ind w:firstLine="567"/>
        <w:jc w:val="both"/>
        <w:rPr>
          <w:rFonts w:ascii="Arial" w:eastAsia="Calibri" w:hAnsi="Arial" w:cs="Arial"/>
          <w:sz w:val="24"/>
          <w:szCs w:val="24"/>
        </w:rPr>
      </w:pPr>
      <w:r w:rsidRPr="00786B7D">
        <w:rPr>
          <w:rFonts w:ascii="Arial" w:eastAsia="Calibri" w:hAnsi="Arial" w:cs="Arial"/>
          <w:sz w:val="24"/>
          <w:szCs w:val="24"/>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Pr="00786B7D">
        <w:rPr>
          <w:rFonts w:ascii="Arial" w:eastAsia="Calibri" w:hAnsi="Arial" w:cs="Arial"/>
          <w:sz w:val="24"/>
          <w:szCs w:val="24"/>
        </w:rPr>
        <w:lastRenderedPageBreak/>
        <w:t>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86B7D" w:rsidRPr="00786B7D" w:rsidRDefault="00786B7D" w:rsidP="00786B7D">
      <w:pPr>
        <w:autoSpaceDE w:val="0"/>
        <w:autoSpaceDN w:val="0"/>
        <w:adjustRightInd w:val="0"/>
        <w:spacing w:after="0" w:line="240" w:lineRule="auto"/>
        <w:ind w:firstLine="567"/>
        <w:jc w:val="both"/>
        <w:rPr>
          <w:rFonts w:ascii="Arial" w:eastAsia="Calibri" w:hAnsi="Arial" w:cs="Arial"/>
          <w:sz w:val="24"/>
          <w:szCs w:val="24"/>
        </w:rPr>
      </w:pPr>
      <w:r w:rsidRPr="00786B7D">
        <w:rPr>
          <w:rFonts w:ascii="Arial" w:eastAsia="Calibri" w:hAnsi="Arial" w:cs="Arial"/>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86B7D" w:rsidRPr="00786B7D" w:rsidRDefault="00786B7D" w:rsidP="00786B7D">
      <w:pPr>
        <w:autoSpaceDE w:val="0"/>
        <w:autoSpaceDN w:val="0"/>
        <w:adjustRightInd w:val="0"/>
        <w:spacing w:after="0" w:line="240" w:lineRule="auto"/>
        <w:ind w:firstLine="567"/>
        <w:jc w:val="both"/>
        <w:rPr>
          <w:rFonts w:ascii="Arial" w:eastAsia="Calibri" w:hAnsi="Arial" w:cs="Arial"/>
          <w:sz w:val="24"/>
          <w:szCs w:val="24"/>
        </w:rPr>
      </w:pPr>
      <w:r w:rsidRPr="00786B7D">
        <w:rPr>
          <w:rFonts w:ascii="Arial" w:eastAsia="Calibri" w:hAnsi="Arial" w:cs="Arial"/>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786B7D" w:rsidRPr="00786B7D" w:rsidRDefault="00786B7D" w:rsidP="00786B7D">
      <w:pPr>
        <w:autoSpaceDE w:val="0"/>
        <w:autoSpaceDN w:val="0"/>
        <w:adjustRightInd w:val="0"/>
        <w:spacing w:after="0" w:line="240" w:lineRule="auto"/>
        <w:ind w:firstLine="567"/>
        <w:jc w:val="both"/>
        <w:rPr>
          <w:rFonts w:ascii="Arial" w:eastAsia="Calibri" w:hAnsi="Arial" w:cs="Arial"/>
          <w:sz w:val="24"/>
          <w:szCs w:val="24"/>
        </w:rPr>
      </w:pPr>
      <w:r w:rsidRPr="00786B7D">
        <w:rPr>
          <w:rFonts w:ascii="Arial" w:eastAsia="Calibri" w:hAnsi="Arial" w:cs="Arial"/>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86B7D" w:rsidRPr="00786B7D" w:rsidRDefault="00786B7D" w:rsidP="00786B7D">
      <w:pPr>
        <w:autoSpaceDE w:val="0"/>
        <w:autoSpaceDN w:val="0"/>
        <w:adjustRightInd w:val="0"/>
        <w:spacing w:after="0" w:line="240" w:lineRule="auto"/>
        <w:ind w:firstLine="567"/>
        <w:jc w:val="both"/>
        <w:rPr>
          <w:rFonts w:ascii="Arial" w:eastAsia="Calibri" w:hAnsi="Arial" w:cs="Arial"/>
          <w:sz w:val="24"/>
          <w:szCs w:val="24"/>
        </w:rPr>
      </w:pPr>
      <w:r w:rsidRPr="00786B7D">
        <w:rPr>
          <w:rFonts w:ascii="Arial" w:eastAsia="Calibri"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86B7D" w:rsidRPr="00786B7D" w:rsidRDefault="00786B7D" w:rsidP="00786B7D">
      <w:pPr>
        <w:autoSpaceDE w:val="0"/>
        <w:autoSpaceDN w:val="0"/>
        <w:adjustRightInd w:val="0"/>
        <w:spacing w:after="0" w:line="240" w:lineRule="auto"/>
        <w:ind w:firstLine="567"/>
        <w:jc w:val="both"/>
        <w:rPr>
          <w:rFonts w:ascii="Arial" w:eastAsia="Calibri" w:hAnsi="Arial" w:cs="Arial"/>
          <w:sz w:val="24"/>
          <w:szCs w:val="24"/>
        </w:rPr>
      </w:pPr>
      <w:r w:rsidRPr="00786B7D">
        <w:rPr>
          <w:rFonts w:ascii="Arial" w:eastAsia="Calibri"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786B7D" w:rsidRPr="00786B7D" w:rsidRDefault="00786B7D" w:rsidP="00786B7D">
      <w:pPr>
        <w:autoSpaceDE w:val="0"/>
        <w:autoSpaceDN w:val="0"/>
        <w:adjustRightInd w:val="0"/>
        <w:spacing w:after="0" w:line="240" w:lineRule="auto"/>
        <w:ind w:firstLine="567"/>
        <w:jc w:val="both"/>
        <w:rPr>
          <w:rFonts w:ascii="Arial" w:eastAsia="Calibri" w:hAnsi="Arial" w:cs="Arial"/>
          <w:sz w:val="24"/>
          <w:szCs w:val="24"/>
        </w:rPr>
      </w:pPr>
      <w:r w:rsidRPr="00786B7D">
        <w:rPr>
          <w:rFonts w:ascii="Arial" w:eastAsia="Calibri" w:hAnsi="Arial" w:cs="Arial"/>
          <w:sz w:val="24"/>
          <w:szCs w:val="24"/>
        </w:rPr>
        <w:t>19) предоставление земельного участка на заявленном виде прав не допускается;</w:t>
      </w:r>
    </w:p>
    <w:p w:rsidR="00786B7D" w:rsidRPr="00786B7D" w:rsidRDefault="00786B7D" w:rsidP="00786B7D">
      <w:pPr>
        <w:autoSpaceDE w:val="0"/>
        <w:autoSpaceDN w:val="0"/>
        <w:adjustRightInd w:val="0"/>
        <w:spacing w:after="0" w:line="240" w:lineRule="auto"/>
        <w:ind w:firstLine="567"/>
        <w:jc w:val="both"/>
        <w:rPr>
          <w:rFonts w:ascii="Arial" w:eastAsia="Calibri" w:hAnsi="Arial" w:cs="Arial"/>
          <w:sz w:val="24"/>
          <w:szCs w:val="24"/>
        </w:rPr>
      </w:pPr>
      <w:r w:rsidRPr="00786B7D">
        <w:rPr>
          <w:rFonts w:ascii="Arial" w:eastAsia="Calibri" w:hAnsi="Arial" w:cs="Arial"/>
          <w:sz w:val="24"/>
          <w:szCs w:val="24"/>
        </w:rPr>
        <w:t>20) в отношении земельного участка, указанного в заявлении о его предоставлении, не установлен вид разрешенного использования;</w:t>
      </w:r>
    </w:p>
    <w:p w:rsidR="00786B7D" w:rsidRPr="00786B7D" w:rsidRDefault="00786B7D" w:rsidP="00786B7D">
      <w:pPr>
        <w:autoSpaceDE w:val="0"/>
        <w:autoSpaceDN w:val="0"/>
        <w:adjustRightInd w:val="0"/>
        <w:spacing w:after="0" w:line="240" w:lineRule="auto"/>
        <w:ind w:firstLine="567"/>
        <w:jc w:val="both"/>
        <w:rPr>
          <w:rFonts w:ascii="Arial" w:eastAsia="Calibri" w:hAnsi="Arial" w:cs="Arial"/>
          <w:sz w:val="24"/>
          <w:szCs w:val="24"/>
        </w:rPr>
      </w:pPr>
      <w:r w:rsidRPr="00786B7D">
        <w:rPr>
          <w:rFonts w:ascii="Arial" w:eastAsia="Calibri"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786B7D" w:rsidRPr="00786B7D" w:rsidRDefault="00786B7D" w:rsidP="00786B7D">
      <w:pPr>
        <w:autoSpaceDE w:val="0"/>
        <w:autoSpaceDN w:val="0"/>
        <w:adjustRightInd w:val="0"/>
        <w:spacing w:after="0" w:line="240" w:lineRule="auto"/>
        <w:ind w:firstLine="567"/>
        <w:jc w:val="both"/>
        <w:rPr>
          <w:rFonts w:ascii="Arial" w:eastAsia="Calibri" w:hAnsi="Arial" w:cs="Arial"/>
          <w:sz w:val="24"/>
          <w:szCs w:val="24"/>
        </w:rPr>
      </w:pPr>
      <w:r w:rsidRPr="00786B7D">
        <w:rPr>
          <w:rFonts w:ascii="Arial" w:eastAsia="Calibri" w:hAnsi="Arial" w:cs="Arial"/>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86B7D" w:rsidRPr="00786B7D" w:rsidRDefault="00786B7D" w:rsidP="00786B7D">
      <w:pPr>
        <w:autoSpaceDE w:val="0"/>
        <w:autoSpaceDN w:val="0"/>
        <w:adjustRightInd w:val="0"/>
        <w:spacing w:after="0" w:line="240" w:lineRule="auto"/>
        <w:ind w:firstLine="567"/>
        <w:jc w:val="both"/>
        <w:rPr>
          <w:rFonts w:ascii="Arial" w:eastAsia="Calibri" w:hAnsi="Arial" w:cs="Arial"/>
          <w:sz w:val="24"/>
          <w:szCs w:val="24"/>
        </w:rPr>
      </w:pPr>
      <w:r w:rsidRPr="00786B7D">
        <w:rPr>
          <w:rFonts w:ascii="Arial" w:eastAsia="Calibri"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86B7D" w:rsidRPr="00786B7D" w:rsidRDefault="00786B7D" w:rsidP="00786B7D">
      <w:pPr>
        <w:autoSpaceDE w:val="0"/>
        <w:autoSpaceDN w:val="0"/>
        <w:adjustRightInd w:val="0"/>
        <w:spacing w:after="0" w:line="240" w:lineRule="auto"/>
        <w:ind w:firstLine="567"/>
        <w:jc w:val="both"/>
        <w:rPr>
          <w:rFonts w:ascii="Arial" w:eastAsia="Calibri" w:hAnsi="Arial" w:cs="Arial"/>
          <w:sz w:val="24"/>
          <w:szCs w:val="24"/>
        </w:rPr>
      </w:pPr>
      <w:r w:rsidRPr="00786B7D">
        <w:rPr>
          <w:rFonts w:ascii="Arial" w:eastAsia="Calibri" w:hAnsi="Arial" w:cs="Arial"/>
          <w:sz w:val="24"/>
          <w:szCs w:val="24"/>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786B7D" w:rsidRPr="00786B7D" w:rsidRDefault="00786B7D" w:rsidP="00786B7D">
      <w:pPr>
        <w:autoSpaceDE w:val="0"/>
        <w:autoSpaceDN w:val="0"/>
        <w:adjustRightInd w:val="0"/>
        <w:spacing w:after="0" w:line="240" w:lineRule="auto"/>
        <w:ind w:firstLine="567"/>
        <w:jc w:val="both"/>
        <w:rPr>
          <w:rFonts w:ascii="Arial" w:eastAsia="Calibri" w:hAnsi="Arial" w:cs="Arial"/>
          <w:sz w:val="24"/>
          <w:szCs w:val="24"/>
        </w:rPr>
      </w:pPr>
      <w:r w:rsidRPr="00786B7D">
        <w:rPr>
          <w:rFonts w:ascii="Arial" w:eastAsia="Calibri" w:hAnsi="Arial" w:cs="Arial"/>
          <w:sz w:val="24"/>
          <w:szCs w:val="24"/>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w:t>
      </w:r>
      <w:r w:rsidRPr="00786B7D">
        <w:rPr>
          <w:rFonts w:ascii="Arial" w:eastAsia="Calibri" w:hAnsi="Arial" w:cs="Arial"/>
          <w:sz w:val="24"/>
          <w:szCs w:val="24"/>
        </w:rPr>
        <w:lastRenderedPageBreak/>
        <w:t>соответствии с которыми такой земельный участок образован, более чем на десять процентов.</w:t>
      </w:r>
    </w:p>
    <w:p w:rsidR="00786B7D" w:rsidRPr="00786B7D" w:rsidRDefault="00786B7D" w:rsidP="00786B7D">
      <w:pPr>
        <w:numPr>
          <w:ilvl w:val="1"/>
          <w:numId w:val="16"/>
        </w:numPr>
        <w:tabs>
          <w:tab w:val="num" w:pos="0"/>
          <w:tab w:val="left" w:pos="1440"/>
          <w:tab w:val="left" w:pos="1560"/>
        </w:tabs>
        <w:spacing w:after="0" w:line="240" w:lineRule="auto"/>
        <w:ind w:left="0" w:firstLine="567"/>
        <w:contextualSpacing/>
        <w:jc w:val="both"/>
        <w:rPr>
          <w:rFonts w:ascii="Arial" w:eastAsia="Calibri" w:hAnsi="Arial" w:cs="Arial"/>
          <w:sz w:val="24"/>
          <w:szCs w:val="24"/>
        </w:rPr>
      </w:pPr>
      <w:r w:rsidRPr="00786B7D">
        <w:rPr>
          <w:rFonts w:ascii="Arial" w:eastAsia="Calibri" w:hAnsi="Arial" w:cs="Arial"/>
          <w:sz w:val="24"/>
          <w:szCs w:val="24"/>
        </w:rPr>
        <w:t>Размер платы, взимаемой с заявителя при предоставлении муниципальной услуги.</w:t>
      </w:r>
    </w:p>
    <w:p w:rsidR="00786B7D" w:rsidRPr="00786B7D" w:rsidRDefault="00786B7D" w:rsidP="00786B7D">
      <w:pPr>
        <w:tabs>
          <w:tab w:val="num" w:pos="0"/>
          <w:tab w:val="num" w:pos="792"/>
          <w:tab w:val="left" w:pos="1440"/>
          <w:tab w:val="left" w:pos="1560"/>
        </w:tabs>
        <w:spacing w:after="0" w:line="240" w:lineRule="auto"/>
        <w:ind w:firstLine="567"/>
        <w:jc w:val="both"/>
        <w:rPr>
          <w:rFonts w:ascii="Arial" w:eastAsia="Calibri" w:hAnsi="Arial" w:cs="Arial"/>
          <w:sz w:val="24"/>
          <w:szCs w:val="24"/>
        </w:rPr>
      </w:pPr>
      <w:r w:rsidRPr="00786B7D">
        <w:rPr>
          <w:rFonts w:ascii="Arial" w:eastAsia="Calibri" w:hAnsi="Arial" w:cs="Arial"/>
          <w:sz w:val="24"/>
          <w:szCs w:val="24"/>
        </w:rPr>
        <w:t xml:space="preserve">Муниципальная услуга предоставляется на безвозмездной основе. </w:t>
      </w:r>
    </w:p>
    <w:p w:rsidR="00786B7D" w:rsidRPr="00786B7D" w:rsidRDefault="00786B7D" w:rsidP="00786B7D">
      <w:pPr>
        <w:numPr>
          <w:ilvl w:val="1"/>
          <w:numId w:val="16"/>
        </w:numPr>
        <w:tabs>
          <w:tab w:val="num" w:pos="0"/>
          <w:tab w:val="left" w:pos="1440"/>
          <w:tab w:val="left" w:pos="1560"/>
        </w:tabs>
        <w:spacing w:after="0" w:line="240" w:lineRule="auto"/>
        <w:ind w:left="0" w:firstLine="567"/>
        <w:contextualSpacing/>
        <w:jc w:val="both"/>
        <w:rPr>
          <w:rFonts w:ascii="Arial" w:eastAsia="Calibri" w:hAnsi="Arial" w:cs="Arial"/>
          <w:sz w:val="24"/>
          <w:szCs w:val="24"/>
        </w:rPr>
      </w:pPr>
      <w:r w:rsidRPr="00786B7D">
        <w:rPr>
          <w:rFonts w:ascii="Arial" w:eastAsia="Calibri"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86B7D" w:rsidRPr="00786B7D" w:rsidRDefault="00786B7D" w:rsidP="00786B7D">
      <w:pPr>
        <w:tabs>
          <w:tab w:val="num" w:pos="0"/>
        </w:tabs>
        <w:autoSpaceDE w:val="0"/>
        <w:autoSpaceDN w:val="0"/>
        <w:adjustRightInd w:val="0"/>
        <w:spacing w:after="0" w:line="240" w:lineRule="auto"/>
        <w:ind w:firstLine="567"/>
        <w:jc w:val="both"/>
        <w:rPr>
          <w:rFonts w:ascii="Arial" w:eastAsia="Calibri" w:hAnsi="Arial" w:cs="Arial"/>
          <w:sz w:val="24"/>
          <w:szCs w:val="24"/>
        </w:rPr>
      </w:pPr>
      <w:r w:rsidRPr="00786B7D">
        <w:rPr>
          <w:rFonts w:ascii="Arial" w:eastAsia="Calibri"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786B7D" w:rsidRPr="00786B7D" w:rsidRDefault="00786B7D" w:rsidP="00786B7D">
      <w:pPr>
        <w:tabs>
          <w:tab w:val="num" w:pos="0"/>
        </w:tabs>
        <w:autoSpaceDE w:val="0"/>
        <w:autoSpaceDN w:val="0"/>
        <w:adjustRightInd w:val="0"/>
        <w:spacing w:after="0" w:line="240" w:lineRule="auto"/>
        <w:ind w:firstLine="567"/>
        <w:jc w:val="both"/>
        <w:rPr>
          <w:rFonts w:ascii="Arial" w:eastAsia="Calibri" w:hAnsi="Arial" w:cs="Arial"/>
          <w:sz w:val="24"/>
          <w:szCs w:val="24"/>
        </w:rPr>
      </w:pPr>
      <w:r w:rsidRPr="00786B7D">
        <w:rPr>
          <w:rFonts w:ascii="Arial" w:eastAsia="Calibri"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786B7D" w:rsidRPr="00786B7D" w:rsidRDefault="00786B7D" w:rsidP="00786B7D">
      <w:pPr>
        <w:numPr>
          <w:ilvl w:val="1"/>
          <w:numId w:val="16"/>
        </w:numPr>
        <w:tabs>
          <w:tab w:val="num" w:pos="567"/>
          <w:tab w:val="left" w:pos="1560"/>
        </w:tabs>
        <w:spacing w:after="0" w:line="240" w:lineRule="auto"/>
        <w:ind w:left="0" w:firstLine="567"/>
        <w:contextualSpacing/>
        <w:jc w:val="both"/>
        <w:rPr>
          <w:rFonts w:ascii="Arial" w:eastAsia="Calibri" w:hAnsi="Arial" w:cs="Arial"/>
          <w:sz w:val="24"/>
          <w:szCs w:val="24"/>
        </w:rPr>
      </w:pPr>
      <w:r w:rsidRPr="00786B7D">
        <w:rPr>
          <w:rFonts w:ascii="Arial" w:eastAsia="Calibri" w:hAnsi="Arial" w:cs="Arial"/>
          <w:sz w:val="24"/>
          <w:szCs w:val="24"/>
        </w:rPr>
        <w:t>Срок регистрации запроса заявителя о предоставлении муниципальной услуги.</w:t>
      </w:r>
    </w:p>
    <w:p w:rsidR="00786B7D" w:rsidRPr="00786B7D" w:rsidRDefault="00786B7D" w:rsidP="00786B7D">
      <w:pPr>
        <w:tabs>
          <w:tab w:val="num" w:pos="1155"/>
          <w:tab w:val="left" w:pos="1560"/>
        </w:tabs>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86B7D" w:rsidRPr="00786B7D" w:rsidRDefault="00786B7D" w:rsidP="00786B7D">
      <w:pPr>
        <w:numPr>
          <w:ilvl w:val="1"/>
          <w:numId w:val="16"/>
        </w:numPr>
        <w:tabs>
          <w:tab w:val="num" w:pos="567"/>
          <w:tab w:val="left" w:pos="1560"/>
        </w:tabs>
        <w:spacing w:after="0" w:line="240" w:lineRule="auto"/>
        <w:ind w:left="0" w:firstLine="567"/>
        <w:jc w:val="both"/>
        <w:rPr>
          <w:rFonts w:ascii="Arial" w:eastAsia="Calibri" w:hAnsi="Arial" w:cs="Arial"/>
          <w:sz w:val="24"/>
          <w:szCs w:val="24"/>
        </w:rPr>
      </w:pPr>
      <w:r w:rsidRPr="00786B7D">
        <w:rPr>
          <w:rFonts w:ascii="Arial" w:eastAsia="Calibri" w:hAnsi="Arial" w:cs="Arial"/>
          <w:sz w:val="24"/>
          <w:szCs w:val="24"/>
        </w:rPr>
        <w:t>Требования к помещениям, в которых предоставляется муниципальная услуга.</w:t>
      </w:r>
    </w:p>
    <w:p w:rsidR="00786B7D" w:rsidRPr="00786B7D" w:rsidRDefault="00786B7D" w:rsidP="00786B7D">
      <w:pPr>
        <w:numPr>
          <w:ilvl w:val="2"/>
          <w:numId w:val="16"/>
        </w:numPr>
        <w:tabs>
          <w:tab w:val="left" w:pos="567"/>
        </w:tabs>
        <w:autoSpaceDE w:val="0"/>
        <w:autoSpaceDN w:val="0"/>
        <w:adjustRightInd w:val="0"/>
        <w:spacing w:after="0" w:line="240" w:lineRule="auto"/>
        <w:ind w:left="0" w:firstLine="567"/>
        <w:jc w:val="both"/>
        <w:rPr>
          <w:rFonts w:ascii="Arial" w:eastAsia="Calibri" w:hAnsi="Arial" w:cs="Arial"/>
          <w:sz w:val="24"/>
          <w:szCs w:val="24"/>
        </w:rPr>
      </w:pPr>
      <w:r w:rsidRPr="00786B7D">
        <w:rPr>
          <w:rFonts w:ascii="Arial" w:eastAsia="Calibri" w:hAnsi="Arial" w:cs="Arial"/>
          <w:sz w:val="24"/>
          <w:szCs w:val="24"/>
        </w:rPr>
        <w:t>Прием граждан осуществляется в специально выделенных для предоставления муниципальных услуг помещениях.</w:t>
      </w:r>
    </w:p>
    <w:p w:rsidR="00786B7D" w:rsidRPr="00786B7D" w:rsidRDefault="00786B7D" w:rsidP="00786B7D">
      <w:pPr>
        <w:autoSpaceDE w:val="0"/>
        <w:autoSpaceDN w:val="0"/>
        <w:adjustRightInd w:val="0"/>
        <w:spacing w:after="0" w:line="240" w:lineRule="auto"/>
        <w:ind w:firstLine="567"/>
        <w:jc w:val="both"/>
        <w:rPr>
          <w:rFonts w:ascii="Arial" w:eastAsia="Calibri" w:hAnsi="Arial" w:cs="Arial"/>
          <w:sz w:val="24"/>
          <w:szCs w:val="24"/>
        </w:rPr>
      </w:pPr>
      <w:r w:rsidRPr="00786B7D">
        <w:rPr>
          <w:rFonts w:ascii="Arial" w:eastAsia="Calibri"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86B7D" w:rsidRPr="00786B7D" w:rsidRDefault="00786B7D" w:rsidP="00786B7D">
      <w:pPr>
        <w:autoSpaceDE w:val="0"/>
        <w:autoSpaceDN w:val="0"/>
        <w:adjustRightInd w:val="0"/>
        <w:spacing w:after="0" w:line="240" w:lineRule="auto"/>
        <w:ind w:firstLine="567"/>
        <w:jc w:val="both"/>
        <w:rPr>
          <w:rFonts w:ascii="Arial" w:eastAsia="Calibri" w:hAnsi="Arial" w:cs="Arial"/>
          <w:sz w:val="24"/>
          <w:szCs w:val="24"/>
        </w:rPr>
      </w:pPr>
      <w:r w:rsidRPr="00786B7D">
        <w:rPr>
          <w:rFonts w:ascii="Arial" w:eastAsia="Calibri"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786B7D" w:rsidRPr="00786B7D" w:rsidRDefault="00786B7D" w:rsidP="00786B7D">
      <w:pPr>
        <w:numPr>
          <w:ilvl w:val="2"/>
          <w:numId w:val="18"/>
        </w:numPr>
        <w:autoSpaceDE w:val="0"/>
        <w:autoSpaceDN w:val="0"/>
        <w:adjustRightInd w:val="0"/>
        <w:spacing w:after="0" w:line="240" w:lineRule="auto"/>
        <w:ind w:left="0" w:firstLine="567"/>
        <w:jc w:val="both"/>
        <w:rPr>
          <w:rFonts w:ascii="Arial" w:eastAsia="Calibri" w:hAnsi="Arial" w:cs="Arial"/>
          <w:sz w:val="24"/>
          <w:szCs w:val="24"/>
        </w:rPr>
      </w:pPr>
      <w:r w:rsidRPr="00786B7D">
        <w:rPr>
          <w:rFonts w:ascii="Arial" w:eastAsia="Calibri" w:hAnsi="Arial" w:cs="Arial"/>
          <w:sz w:val="24"/>
          <w:szCs w:val="24"/>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86B7D" w:rsidRPr="00786B7D" w:rsidRDefault="00786B7D" w:rsidP="00786B7D">
      <w:pPr>
        <w:autoSpaceDE w:val="0"/>
        <w:autoSpaceDN w:val="0"/>
        <w:adjustRightInd w:val="0"/>
        <w:spacing w:after="0" w:line="240" w:lineRule="auto"/>
        <w:ind w:firstLine="567"/>
        <w:jc w:val="both"/>
        <w:rPr>
          <w:rFonts w:ascii="Arial" w:eastAsia="Calibri" w:hAnsi="Arial" w:cs="Arial"/>
          <w:sz w:val="24"/>
          <w:szCs w:val="24"/>
        </w:rPr>
      </w:pPr>
      <w:r w:rsidRPr="00786B7D">
        <w:rPr>
          <w:rFonts w:ascii="Arial" w:eastAsia="Calibri" w:hAnsi="Arial" w:cs="Arial"/>
          <w:sz w:val="24"/>
          <w:szCs w:val="24"/>
        </w:rPr>
        <w:t>Доступ заявителей к парковочным местам является бесплатным.</w:t>
      </w:r>
    </w:p>
    <w:p w:rsidR="00786B7D" w:rsidRPr="00786B7D" w:rsidRDefault="00786B7D" w:rsidP="00786B7D">
      <w:pPr>
        <w:numPr>
          <w:ilvl w:val="2"/>
          <w:numId w:val="18"/>
        </w:numPr>
        <w:autoSpaceDE w:val="0"/>
        <w:autoSpaceDN w:val="0"/>
        <w:adjustRightInd w:val="0"/>
        <w:spacing w:after="0" w:line="240" w:lineRule="auto"/>
        <w:ind w:left="0" w:firstLine="567"/>
        <w:jc w:val="both"/>
        <w:rPr>
          <w:rFonts w:ascii="Arial" w:eastAsia="Calibri" w:hAnsi="Arial" w:cs="Arial"/>
          <w:sz w:val="24"/>
          <w:szCs w:val="24"/>
        </w:rPr>
      </w:pPr>
      <w:r w:rsidRPr="00786B7D">
        <w:rPr>
          <w:rFonts w:ascii="Arial" w:eastAsia="Calibri" w:hAnsi="Arial" w:cs="Arial"/>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786B7D" w:rsidRPr="00786B7D" w:rsidRDefault="00786B7D" w:rsidP="00786B7D">
      <w:pPr>
        <w:numPr>
          <w:ilvl w:val="2"/>
          <w:numId w:val="18"/>
        </w:numPr>
        <w:autoSpaceDE w:val="0"/>
        <w:autoSpaceDN w:val="0"/>
        <w:adjustRightInd w:val="0"/>
        <w:spacing w:after="0" w:line="240" w:lineRule="auto"/>
        <w:ind w:left="0" w:firstLine="567"/>
        <w:jc w:val="both"/>
        <w:rPr>
          <w:rFonts w:ascii="Arial" w:eastAsia="Calibri" w:hAnsi="Arial" w:cs="Arial"/>
          <w:sz w:val="24"/>
          <w:szCs w:val="24"/>
        </w:rPr>
      </w:pPr>
      <w:r w:rsidRPr="00786B7D">
        <w:rPr>
          <w:rFonts w:ascii="Arial" w:eastAsia="Calibri" w:hAnsi="Arial" w:cs="Arial"/>
          <w:sz w:val="24"/>
          <w:szCs w:val="24"/>
        </w:rPr>
        <w:t>Места информирования, предназначенные для ознакомления заявителей с информационными материалами, оборудуются:</w:t>
      </w:r>
    </w:p>
    <w:p w:rsidR="00786B7D" w:rsidRPr="00786B7D" w:rsidRDefault="00786B7D" w:rsidP="00786B7D">
      <w:pPr>
        <w:autoSpaceDE w:val="0"/>
        <w:autoSpaceDN w:val="0"/>
        <w:adjustRightInd w:val="0"/>
        <w:spacing w:after="0" w:line="240" w:lineRule="auto"/>
        <w:ind w:firstLine="567"/>
        <w:jc w:val="both"/>
        <w:rPr>
          <w:rFonts w:ascii="Arial" w:eastAsia="Calibri" w:hAnsi="Arial" w:cs="Arial"/>
          <w:sz w:val="24"/>
          <w:szCs w:val="24"/>
        </w:rPr>
      </w:pPr>
      <w:r w:rsidRPr="00786B7D">
        <w:rPr>
          <w:rFonts w:ascii="Arial" w:eastAsia="Calibri" w:hAnsi="Arial" w:cs="Arial"/>
          <w:sz w:val="24"/>
          <w:szCs w:val="24"/>
        </w:rPr>
        <w:t>- информационными стендами, на которых размещается визуальная и текстовая информация;</w:t>
      </w:r>
    </w:p>
    <w:p w:rsidR="00786B7D" w:rsidRPr="00786B7D" w:rsidRDefault="00786B7D" w:rsidP="00786B7D">
      <w:pPr>
        <w:autoSpaceDE w:val="0"/>
        <w:autoSpaceDN w:val="0"/>
        <w:adjustRightInd w:val="0"/>
        <w:spacing w:after="0" w:line="240" w:lineRule="auto"/>
        <w:ind w:firstLine="567"/>
        <w:jc w:val="both"/>
        <w:rPr>
          <w:rFonts w:ascii="Arial" w:eastAsia="Calibri" w:hAnsi="Arial" w:cs="Arial"/>
          <w:sz w:val="24"/>
          <w:szCs w:val="24"/>
        </w:rPr>
      </w:pPr>
      <w:r w:rsidRPr="00786B7D">
        <w:rPr>
          <w:rFonts w:ascii="Arial" w:eastAsia="Calibri" w:hAnsi="Arial" w:cs="Arial"/>
          <w:sz w:val="24"/>
          <w:szCs w:val="24"/>
        </w:rPr>
        <w:t>- стульями и столами для оформления документов.</w:t>
      </w:r>
    </w:p>
    <w:p w:rsidR="00786B7D" w:rsidRPr="00786B7D" w:rsidRDefault="00786B7D" w:rsidP="00786B7D">
      <w:pPr>
        <w:autoSpaceDE w:val="0"/>
        <w:autoSpaceDN w:val="0"/>
        <w:adjustRightInd w:val="0"/>
        <w:spacing w:after="0" w:line="240" w:lineRule="auto"/>
        <w:ind w:firstLine="567"/>
        <w:jc w:val="both"/>
        <w:rPr>
          <w:rFonts w:ascii="Arial" w:eastAsia="Calibri" w:hAnsi="Arial" w:cs="Arial"/>
          <w:sz w:val="24"/>
          <w:szCs w:val="24"/>
        </w:rPr>
      </w:pPr>
      <w:r w:rsidRPr="00786B7D">
        <w:rPr>
          <w:rFonts w:ascii="Arial" w:eastAsia="Calibri" w:hAnsi="Arial" w:cs="Arial"/>
          <w:sz w:val="24"/>
          <w:szCs w:val="24"/>
        </w:rPr>
        <w:t>К информационным стендам должна быть обеспечена возможность свободного доступа граждан.</w:t>
      </w:r>
    </w:p>
    <w:p w:rsidR="00786B7D" w:rsidRPr="00786B7D" w:rsidRDefault="00786B7D" w:rsidP="00786B7D">
      <w:pPr>
        <w:autoSpaceDE w:val="0"/>
        <w:autoSpaceDN w:val="0"/>
        <w:adjustRightInd w:val="0"/>
        <w:spacing w:after="0" w:line="240" w:lineRule="auto"/>
        <w:ind w:firstLine="567"/>
        <w:jc w:val="both"/>
        <w:rPr>
          <w:rFonts w:ascii="Arial" w:eastAsia="Calibri" w:hAnsi="Arial" w:cs="Arial"/>
          <w:sz w:val="24"/>
          <w:szCs w:val="24"/>
        </w:rPr>
      </w:pPr>
      <w:r w:rsidRPr="00786B7D">
        <w:rPr>
          <w:rFonts w:ascii="Arial" w:eastAsia="Calibri" w:hAnsi="Arial" w:cs="Arial"/>
          <w:sz w:val="24"/>
          <w:szCs w:val="24"/>
        </w:rPr>
        <w:t>На информационных стендах, а также на официальных сайтах в сети Интернет размещается следующая обязательная информация:</w:t>
      </w:r>
    </w:p>
    <w:p w:rsidR="00786B7D" w:rsidRPr="00786B7D" w:rsidRDefault="00786B7D" w:rsidP="00786B7D">
      <w:pPr>
        <w:autoSpaceDE w:val="0"/>
        <w:autoSpaceDN w:val="0"/>
        <w:adjustRightInd w:val="0"/>
        <w:spacing w:after="0" w:line="240" w:lineRule="auto"/>
        <w:ind w:firstLine="567"/>
        <w:jc w:val="both"/>
        <w:rPr>
          <w:rFonts w:ascii="Arial" w:eastAsia="Calibri" w:hAnsi="Arial" w:cs="Arial"/>
          <w:sz w:val="24"/>
          <w:szCs w:val="24"/>
        </w:rPr>
      </w:pPr>
      <w:r w:rsidRPr="00786B7D">
        <w:rPr>
          <w:rFonts w:ascii="Arial" w:eastAsia="Calibri" w:hAnsi="Arial" w:cs="Arial"/>
          <w:sz w:val="24"/>
          <w:szCs w:val="24"/>
        </w:rPr>
        <w:t>- номера телефонов, факсов, адреса официальных сайтов, электронной почты органов, предоставляющих муниципальную услугу;</w:t>
      </w:r>
    </w:p>
    <w:p w:rsidR="00786B7D" w:rsidRPr="00786B7D" w:rsidRDefault="00786B7D" w:rsidP="00786B7D">
      <w:pPr>
        <w:autoSpaceDE w:val="0"/>
        <w:autoSpaceDN w:val="0"/>
        <w:adjustRightInd w:val="0"/>
        <w:spacing w:after="0" w:line="240" w:lineRule="auto"/>
        <w:ind w:firstLine="567"/>
        <w:jc w:val="both"/>
        <w:rPr>
          <w:rFonts w:ascii="Arial" w:eastAsia="Calibri" w:hAnsi="Arial" w:cs="Arial"/>
          <w:sz w:val="24"/>
          <w:szCs w:val="24"/>
        </w:rPr>
      </w:pPr>
      <w:r w:rsidRPr="00786B7D">
        <w:rPr>
          <w:rFonts w:ascii="Arial" w:eastAsia="Calibri" w:hAnsi="Arial" w:cs="Arial"/>
          <w:sz w:val="24"/>
          <w:szCs w:val="24"/>
        </w:rPr>
        <w:t>- режим работы органов, предоставляющих муниципальную услугу;</w:t>
      </w:r>
    </w:p>
    <w:p w:rsidR="00786B7D" w:rsidRPr="00786B7D" w:rsidRDefault="00786B7D" w:rsidP="00786B7D">
      <w:pPr>
        <w:autoSpaceDE w:val="0"/>
        <w:autoSpaceDN w:val="0"/>
        <w:adjustRightInd w:val="0"/>
        <w:spacing w:after="0" w:line="240" w:lineRule="auto"/>
        <w:ind w:firstLine="567"/>
        <w:jc w:val="both"/>
        <w:rPr>
          <w:rFonts w:ascii="Arial" w:eastAsia="Calibri" w:hAnsi="Arial" w:cs="Arial"/>
          <w:sz w:val="24"/>
          <w:szCs w:val="24"/>
        </w:rPr>
      </w:pPr>
      <w:r w:rsidRPr="00786B7D">
        <w:rPr>
          <w:rFonts w:ascii="Arial" w:eastAsia="Calibri" w:hAnsi="Arial" w:cs="Arial"/>
          <w:sz w:val="24"/>
          <w:szCs w:val="24"/>
        </w:rPr>
        <w:t>- графики личного приема граждан уполномоченными должностными лицами;</w:t>
      </w:r>
    </w:p>
    <w:p w:rsidR="00786B7D" w:rsidRPr="00786B7D" w:rsidRDefault="00786B7D" w:rsidP="00786B7D">
      <w:pPr>
        <w:autoSpaceDE w:val="0"/>
        <w:autoSpaceDN w:val="0"/>
        <w:adjustRightInd w:val="0"/>
        <w:spacing w:after="0" w:line="240" w:lineRule="auto"/>
        <w:ind w:firstLine="567"/>
        <w:jc w:val="both"/>
        <w:rPr>
          <w:rFonts w:ascii="Arial" w:eastAsia="Calibri" w:hAnsi="Arial" w:cs="Arial"/>
          <w:sz w:val="24"/>
          <w:szCs w:val="24"/>
        </w:rPr>
      </w:pPr>
      <w:r w:rsidRPr="00786B7D">
        <w:rPr>
          <w:rFonts w:ascii="Arial" w:eastAsia="Calibri" w:hAnsi="Arial" w:cs="Arial"/>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86B7D" w:rsidRPr="00786B7D" w:rsidRDefault="00786B7D" w:rsidP="00786B7D">
      <w:pPr>
        <w:autoSpaceDE w:val="0"/>
        <w:autoSpaceDN w:val="0"/>
        <w:adjustRightInd w:val="0"/>
        <w:spacing w:after="0" w:line="240" w:lineRule="auto"/>
        <w:ind w:firstLine="567"/>
        <w:jc w:val="both"/>
        <w:rPr>
          <w:rFonts w:ascii="Arial" w:eastAsia="Calibri" w:hAnsi="Arial" w:cs="Arial"/>
          <w:sz w:val="24"/>
          <w:szCs w:val="24"/>
        </w:rPr>
      </w:pPr>
      <w:r w:rsidRPr="00786B7D">
        <w:rPr>
          <w:rFonts w:ascii="Arial" w:eastAsia="Calibri" w:hAnsi="Arial" w:cs="Arial"/>
          <w:sz w:val="24"/>
          <w:szCs w:val="24"/>
        </w:rPr>
        <w:lastRenderedPageBreak/>
        <w:t>- текст настоящего административного регламента (полная версия - на официальном сайте администрации в сети Интернет);</w:t>
      </w:r>
    </w:p>
    <w:p w:rsidR="00786B7D" w:rsidRPr="00786B7D" w:rsidRDefault="00786B7D" w:rsidP="00786B7D">
      <w:pPr>
        <w:autoSpaceDE w:val="0"/>
        <w:autoSpaceDN w:val="0"/>
        <w:adjustRightInd w:val="0"/>
        <w:spacing w:after="0" w:line="240" w:lineRule="auto"/>
        <w:ind w:firstLine="567"/>
        <w:jc w:val="both"/>
        <w:rPr>
          <w:rFonts w:ascii="Arial" w:eastAsia="Calibri" w:hAnsi="Arial" w:cs="Arial"/>
          <w:sz w:val="24"/>
          <w:szCs w:val="24"/>
        </w:rPr>
      </w:pPr>
      <w:r w:rsidRPr="00786B7D">
        <w:rPr>
          <w:rFonts w:ascii="Arial" w:eastAsia="Calibri" w:hAnsi="Arial" w:cs="Arial"/>
          <w:sz w:val="24"/>
          <w:szCs w:val="24"/>
        </w:rPr>
        <w:t>- тексты, выдержки из нормативных правовых актов, регулирующих предоставление муниципальной услуги;</w:t>
      </w:r>
    </w:p>
    <w:p w:rsidR="00786B7D" w:rsidRPr="00786B7D" w:rsidRDefault="00786B7D" w:rsidP="00786B7D">
      <w:pPr>
        <w:autoSpaceDE w:val="0"/>
        <w:autoSpaceDN w:val="0"/>
        <w:adjustRightInd w:val="0"/>
        <w:spacing w:after="0" w:line="240" w:lineRule="auto"/>
        <w:ind w:firstLine="567"/>
        <w:jc w:val="both"/>
        <w:rPr>
          <w:rFonts w:ascii="Arial" w:eastAsia="Calibri" w:hAnsi="Arial" w:cs="Arial"/>
          <w:sz w:val="24"/>
          <w:szCs w:val="24"/>
        </w:rPr>
      </w:pPr>
      <w:r w:rsidRPr="00786B7D">
        <w:rPr>
          <w:rFonts w:ascii="Arial" w:eastAsia="Calibri" w:hAnsi="Arial" w:cs="Arial"/>
          <w:sz w:val="24"/>
          <w:szCs w:val="24"/>
        </w:rPr>
        <w:t>- образцы оформления документов.</w:t>
      </w:r>
    </w:p>
    <w:p w:rsidR="00786B7D" w:rsidRPr="00786B7D" w:rsidRDefault="00786B7D" w:rsidP="00786B7D">
      <w:pPr>
        <w:numPr>
          <w:ilvl w:val="2"/>
          <w:numId w:val="18"/>
        </w:numPr>
        <w:autoSpaceDE w:val="0"/>
        <w:autoSpaceDN w:val="0"/>
        <w:adjustRightInd w:val="0"/>
        <w:spacing w:after="0" w:line="240" w:lineRule="auto"/>
        <w:ind w:left="0" w:firstLine="567"/>
        <w:jc w:val="both"/>
        <w:rPr>
          <w:rFonts w:ascii="Arial" w:eastAsia="Calibri" w:hAnsi="Arial" w:cs="Arial"/>
          <w:sz w:val="24"/>
          <w:szCs w:val="24"/>
        </w:rPr>
      </w:pPr>
      <w:r w:rsidRPr="00786B7D">
        <w:rPr>
          <w:rFonts w:ascii="Arial" w:eastAsia="Calibri" w:hAnsi="Arial" w:cs="Arial"/>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86B7D" w:rsidRPr="00786B7D" w:rsidRDefault="00786B7D" w:rsidP="00786B7D">
      <w:pPr>
        <w:spacing w:after="0" w:line="240" w:lineRule="auto"/>
        <w:ind w:firstLine="567"/>
        <w:jc w:val="both"/>
        <w:rPr>
          <w:rFonts w:ascii="Arial" w:eastAsia="Calibri" w:hAnsi="Arial" w:cs="Arial"/>
          <w:sz w:val="24"/>
          <w:szCs w:val="24"/>
        </w:rPr>
      </w:pPr>
      <w:r w:rsidRPr="00786B7D">
        <w:rPr>
          <w:rFonts w:ascii="Arial" w:eastAsia="Calibri" w:hAnsi="Arial" w:cs="Arial"/>
          <w:sz w:val="24"/>
          <w:szCs w:val="24"/>
        </w:rPr>
        <w:t>2.12.6.Требования к обеспечению условий доступности муниципальных услуг для инвалидов.</w:t>
      </w:r>
    </w:p>
    <w:p w:rsidR="00786B7D" w:rsidRPr="00786B7D" w:rsidRDefault="00786B7D" w:rsidP="00786B7D">
      <w:pPr>
        <w:spacing w:after="0" w:line="240" w:lineRule="auto"/>
        <w:ind w:firstLine="567"/>
        <w:jc w:val="both"/>
        <w:rPr>
          <w:rFonts w:ascii="Arial" w:eastAsia="Calibri" w:hAnsi="Arial" w:cs="Arial"/>
          <w:sz w:val="24"/>
          <w:szCs w:val="24"/>
        </w:rPr>
      </w:pPr>
      <w:r w:rsidRPr="00786B7D">
        <w:rPr>
          <w:rFonts w:ascii="Arial" w:eastAsia="Calibri" w:hAnsi="Arial" w:cs="Arial"/>
          <w:sz w:val="24"/>
          <w:szCs w:val="24"/>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786B7D" w:rsidRPr="00786B7D" w:rsidRDefault="00786B7D" w:rsidP="00786B7D">
      <w:pPr>
        <w:autoSpaceDE w:val="0"/>
        <w:autoSpaceDN w:val="0"/>
        <w:adjustRightInd w:val="0"/>
        <w:spacing w:after="0" w:line="240" w:lineRule="auto"/>
        <w:ind w:firstLine="567"/>
        <w:jc w:val="both"/>
        <w:rPr>
          <w:rFonts w:ascii="Arial" w:eastAsia="Calibri" w:hAnsi="Arial" w:cs="Arial"/>
          <w:sz w:val="24"/>
          <w:szCs w:val="24"/>
        </w:rPr>
      </w:pPr>
      <w:r w:rsidRPr="00786B7D">
        <w:rPr>
          <w:rFonts w:ascii="Arial" w:eastAsia="Calibri" w:hAnsi="Arial" w:cs="Arial"/>
          <w:sz w:val="24"/>
          <w:szCs w:val="24"/>
        </w:rPr>
        <w:t>Если здание и помещения, в котором предоставляется услуга не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786B7D" w:rsidRPr="00786B7D" w:rsidRDefault="00786B7D" w:rsidP="00786B7D">
      <w:pPr>
        <w:numPr>
          <w:ilvl w:val="1"/>
          <w:numId w:val="16"/>
        </w:numPr>
        <w:tabs>
          <w:tab w:val="num" w:pos="1155"/>
          <w:tab w:val="left" w:pos="1560"/>
        </w:tabs>
        <w:spacing w:after="0" w:line="240" w:lineRule="auto"/>
        <w:ind w:left="0" w:firstLine="567"/>
        <w:jc w:val="both"/>
        <w:rPr>
          <w:rFonts w:ascii="Arial" w:eastAsia="Calibri" w:hAnsi="Arial" w:cs="Arial"/>
          <w:sz w:val="24"/>
          <w:szCs w:val="24"/>
        </w:rPr>
      </w:pPr>
      <w:r w:rsidRPr="00786B7D">
        <w:rPr>
          <w:rFonts w:ascii="Arial" w:eastAsia="Calibri" w:hAnsi="Arial" w:cs="Arial"/>
          <w:sz w:val="24"/>
          <w:szCs w:val="24"/>
        </w:rPr>
        <w:t>Показатели доступности и качества муниципальной услуги.</w:t>
      </w:r>
    </w:p>
    <w:p w:rsidR="00786B7D" w:rsidRPr="00786B7D" w:rsidRDefault="00786B7D" w:rsidP="00786B7D">
      <w:pPr>
        <w:widowControl w:val="0"/>
        <w:numPr>
          <w:ilvl w:val="2"/>
          <w:numId w:val="16"/>
        </w:numPr>
        <w:suppressAutoHyphens/>
        <w:autoSpaceDE w:val="0"/>
        <w:spacing w:after="0" w:line="240" w:lineRule="auto"/>
        <w:ind w:left="0" w:firstLine="567"/>
        <w:jc w:val="both"/>
        <w:rPr>
          <w:rFonts w:ascii="Arial" w:eastAsia="Times New Roman" w:hAnsi="Arial" w:cs="Arial"/>
          <w:sz w:val="24"/>
          <w:szCs w:val="24"/>
          <w:lang w:eastAsia="ru-RU"/>
        </w:rPr>
      </w:pPr>
      <w:r w:rsidRPr="00786B7D">
        <w:rPr>
          <w:rFonts w:ascii="Arial" w:eastAsia="Times New Roman" w:hAnsi="Arial" w:cs="Arial"/>
          <w:sz w:val="24"/>
          <w:szCs w:val="24"/>
          <w:lang w:eastAsia="ru-RU"/>
        </w:rPr>
        <w:t>Показателями доступности муниципальной услуги являются:</w:t>
      </w:r>
    </w:p>
    <w:p w:rsidR="00786B7D" w:rsidRPr="00786B7D" w:rsidRDefault="00786B7D" w:rsidP="00786B7D">
      <w:pPr>
        <w:widowControl w:val="0"/>
        <w:autoSpaceDE w:val="0"/>
        <w:autoSpaceDN w:val="0"/>
        <w:spacing w:after="0" w:line="240" w:lineRule="auto"/>
        <w:ind w:firstLine="567"/>
        <w:jc w:val="both"/>
        <w:rPr>
          <w:rFonts w:ascii="Arial" w:eastAsia="Times New Roman" w:hAnsi="Arial" w:cs="Arial"/>
          <w:sz w:val="24"/>
          <w:szCs w:val="24"/>
          <w:lang w:eastAsia="ru-RU"/>
        </w:rPr>
      </w:pPr>
      <w:r w:rsidRPr="00786B7D">
        <w:rPr>
          <w:rFonts w:ascii="Arial" w:eastAsia="Times New Roman" w:hAnsi="Arial" w:cs="Arial"/>
          <w:sz w:val="24"/>
          <w:szCs w:val="24"/>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786B7D" w:rsidRPr="00786B7D" w:rsidRDefault="00786B7D" w:rsidP="00786B7D">
      <w:pPr>
        <w:widowControl w:val="0"/>
        <w:autoSpaceDE w:val="0"/>
        <w:autoSpaceDN w:val="0"/>
        <w:spacing w:after="0" w:line="240" w:lineRule="auto"/>
        <w:ind w:firstLine="567"/>
        <w:jc w:val="both"/>
        <w:rPr>
          <w:rFonts w:ascii="Arial" w:eastAsia="Times New Roman" w:hAnsi="Arial" w:cs="Arial"/>
          <w:sz w:val="24"/>
          <w:szCs w:val="24"/>
          <w:lang w:eastAsia="ru-RU"/>
        </w:rPr>
      </w:pPr>
      <w:r w:rsidRPr="00786B7D">
        <w:rPr>
          <w:rFonts w:ascii="Arial" w:eastAsia="Times New Roman" w:hAnsi="Arial" w:cs="Arial"/>
          <w:sz w:val="24"/>
          <w:szCs w:val="24"/>
          <w:lang w:eastAsia="ru-RU"/>
        </w:rPr>
        <w:t>- оборудование мест ожидания в органе предоставляющего услугу доступными местами общего пользования;</w:t>
      </w:r>
    </w:p>
    <w:p w:rsidR="00786B7D" w:rsidRPr="00786B7D" w:rsidRDefault="00786B7D" w:rsidP="00786B7D">
      <w:pPr>
        <w:widowControl w:val="0"/>
        <w:autoSpaceDE w:val="0"/>
        <w:autoSpaceDN w:val="0"/>
        <w:spacing w:after="0" w:line="240" w:lineRule="auto"/>
        <w:ind w:firstLine="567"/>
        <w:jc w:val="both"/>
        <w:rPr>
          <w:rFonts w:ascii="Arial" w:eastAsia="Times New Roman" w:hAnsi="Arial" w:cs="Arial"/>
          <w:sz w:val="24"/>
          <w:szCs w:val="24"/>
          <w:lang w:eastAsia="ru-RU"/>
        </w:rPr>
      </w:pPr>
      <w:r w:rsidRPr="00786B7D">
        <w:rPr>
          <w:rFonts w:ascii="Arial" w:eastAsia="Times New Roman" w:hAnsi="Arial" w:cs="Arial"/>
          <w:sz w:val="24"/>
          <w:szCs w:val="24"/>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786B7D" w:rsidRPr="00786B7D" w:rsidRDefault="00786B7D" w:rsidP="00786B7D">
      <w:pPr>
        <w:widowControl w:val="0"/>
        <w:autoSpaceDE w:val="0"/>
        <w:autoSpaceDN w:val="0"/>
        <w:spacing w:after="0" w:line="240" w:lineRule="auto"/>
        <w:ind w:firstLine="567"/>
        <w:jc w:val="both"/>
        <w:rPr>
          <w:rFonts w:ascii="Arial" w:eastAsia="Times New Roman" w:hAnsi="Arial" w:cs="Arial"/>
          <w:sz w:val="24"/>
          <w:szCs w:val="24"/>
          <w:lang w:eastAsia="ru-RU"/>
        </w:rPr>
      </w:pPr>
      <w:r w:rsidRPr="00786B7D">
        <w:rPr>
          <w:rFonts w:ascii="Arial" w:eastAsia="Times New Roman" w:hAnsi="Arial" w:cs="Arial"/>
          <w:sz w:val="24"/>
          <w:szCs w:val="24"/>
          <w:lang w:eastAsia="ru-RU"/>
        </w:rPr>
        <w:t>- соблюдение графика работы органа предоставляющего услугу;</w:t>
      </w:r>
    </w:p>
    <w:p w:rsidR="00786B7D" w:rsidRPr="00786B7D" w:rsidRDefault="00786B7D" w:rsidP="00786B7D">
      <w:pPr>
        <w:widowControl w:val="0"/>
        <w:autoSpaceDE w:val="0"/>
        <w:autoSpaceDN w:val="0"/>
        <w:spacing w:after="0" w:line="240" w:lineRule="auto"/>
        <w:ind w:firstLine="567"/>
        <w:jc w:val="both"/>
        <w:rPr>
          <w:rFonts w:ascii="Arial" w:eastAsia="Times New Roman" w:hAnsi="Arial" w:cs="Arial"/>
          <w:sz w:val="24"/>
          <w:szCs w:val="24"/>
          <w:lang w:eastAsia="ru-RU"/>
        </w:rPr>
      </w:pPr>
      <w:r w:rsidRPr="00786B7D">
        <w:rPr>
          <w:rFonts w:ascii="Arial" w:eastAsia="Times New Roman" w:hAnsi="Arial" w:cs="Arial"/>
          <w:sz w:val="24"/>
          <w:szCs w:val="24"/>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86B7D" w:rsidRPr="00786B7D" w:rsidRDefault="00786B7D" w:rsidP="00786B7D">
      <w:pPr>
        <w:widowControl w:val="0"/>
        <w:autoSpaceDE w:val="0"/>
        <w:autoSpaceDN w:val="0"/>
        <w:spacing w:after="0" w:line="240" w:lineRule="auto"/>
        <w:ind w:firstLine="567"/>
        <w:jc w:val="both"/>
        <w:rPr>
          <w:rFonts w:ascii="Arial" w:eastAsia="Times New Roman" w:hAnsi="Arial" w:cs="Arial"/>
          <w:sz w:val="24"/>
          <w:szCs w:val="24"/>
          <w:lang w:eastAsia="ru-RU"/>
        </w:rPr>
      </w:pPr>
      <w:r w:rsidRPr="00786B7D">
        <w:rPr>
          <w:rFonts w:ascii="Arial" w:eastAsia="Times New Roman" w:hAnsi="Arial" w:cs="Arial"/>
          <w:sz w:val="24"/>
          <w:szCs w:val="24"/>
          <w:lang w:eastAsia="ru-RU"/>
        </w:rPr>
        <w:t>- возможность получения муниципальной услуги в МФЦ;</w:t>
      </w:r>
    </w:p>
    <w:p w:rsidR="00786B7D" w:rsidRPr="00786B7D" w:rsidRDefault="00786B7D" w:rsidP="00786B7D">
      <w:pPr>
        <w:widowControl w:val="0"/>
        <w:autoSpaceDE w:val="0"/>
        <w:autoSpaceDN w:val="0"/>
        <w:spacing w:after="0" w:line="240" w:lineRule="auto"/>
        <w:ind w:firstLine="567"/>
        <w:jc w:val="both"/>
        <w:rPr>
          <w:rFonts w:ascii="Arial" w:eastAsia="Times New Roman" w:hAnsi="Arial" w:cs="Arial"/>
          <w:sz w:val="24"/>
          <w:szCs w:val="24"/>
          <w:lang w:eastAsia="ru-RU"/>
        </w:rPr>
      </w:pPr>
      <w:r w:rsidRPr="00786B7D">
        <w:rPr>
          <w:rFonts w:ascii="Arial" w:eastAsia="Times New Roman" w:hAnsi="Arial" w:cs="Arial"/>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86B7D" w:rsidRPr="00786B7D" w:rsidRDefault="00786B7D" w:rsidP="00786B7D">
      <w:pPr>
        <w:widowControl w:val="0"/>
        <w:numPr>
          <w:ilvl w:val="2"/>
          <w:numId w:val="20"/>
        </w:numPr>
        <w:suppressAutoHyphens/>
        <w:autoSpaceDE w:val="0"/>
        <w:spacing w:after="0" w:line="240" w:lineRule="auto"/>
        <w:ind w:left="0" w:firstLine="567"/>
        <w:jc w:val="both"/>
        <w:rPr>
          <w:rFonts w:ascii="Arial" w:eastAsia="Times New Roman" w:hAnsi="Arial" w:cs="Arial"/>
          <w:sz w:val="24"/>
          <w:szCs w:val="24"/>
          <w:lang w:eastAsia="ru-RU"/>
        </w:rPr>
      </w:pPr>
      <w:r w:rsidRPr="00786B7D">
        <w:rPr>
          <w:rFonts w:ascii="Arial" w:eastAsia="Times New Roman" w:hAnsi="Arial" w:cs="Arial"/>
          <w:sz w:val="24"/>
          <w:szCs w:val="24"/>
          <w:lang w:eastAsia="ru-RU"/>
        </w:rPr>
        <w:t>Показателями качества муниципальной услуги являются:</w:t>
      </w:r>
    </w:p>
    <w:p w:rsidR="00786B7D" w:rsidRPr="00786B7D" w:rsidRDefault="00786B7D" w:rsidP="00786B7D">
      <w:pPr>
        <w:widowControl w:val="0"/>
        <w:autoSpaceDE w:val="0"/>
        <w:autoSpaceDN w:val="0"/>
        <w:spacing w:after="0" w:line="240" w:lineRule="auto"/>
        <w:ind w:firstLine="567"/>
        <w:jc w:val="both"/>
        <w:rPr>
          <w:rFonts w:ascii="Arial" w:eastAsia="Times New Roman" w:hAnsi="Arial" w:cs="Arial"/>
          <w:sz w:val="24"/>
          <w:szCs w:val="24"/>
          <w:lang w:eastAsia="ru-RU"/>
        </w:rPr>
      </w:pPr>
      <w:r w:rsidRPr="00786B7D">
        <w:rPr>
          <w:rFonts w:ascii="Arial" w:eastAsia="Times New Roman" w:hAnsi="Arial" w:cs="Arial"/>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786B7D" w:rsidRPr="00786B7D" w:rsidRDefault="00786B7D" w:rsidP="00786B7D">
      <w:pPr>
        <w:widowControl w:val="0"/>
        <w:autoSpaceDE w:val="0"/>
        <w:autoSpaceDN w:val="0"/>
        <w:spacing w:after="0" w:line="240" w:lineRule="auto"/>
        <w:ind w:firstLine="567"/>
        <w:jc w:val="both"/>
        <w:rPr>
          <w:rFonts w:ascii="Arial" w:eastAsia="Times New Roman" w:hAnsi="Arial" w:cs="Arial"/>
          <w:sz w:val="24"/>
          <w:szCs w:val="24"/>
          <w:lang w:eastAsia="ru-RU"/>
        </w:rPr>
      </w:pPr>
      <w:r w:rsidRPr="00786B7D">
        <w:rPr>
          <w:rFonts w:ascii="Arial" w:eastAsia="Times New Roman" w:hAnsi="Arial" w:cs="Arial"/>
          <w:sz w:val="24"/>
          <w:szCs w:val="24"/>
          <w:lang w:eastAsia="ru-RU"/>
        </w:rPr>
        <w:t>- соблюдение сроков предоставления муниципальной услуги;</w:t>
      </w:r>
    </w:p>
    <w:p w:rsidR="00786B7D" w:rsidRPr="00786B7D" w:rsidRDefault="00786B7D" w:rsidP="00786B7D">
      <w:pPr>
        <w:widowControl w:val="0"/>
        <w:autoSpaceDE w:val="0"/>
        <w:autoSpaceDN w:val="0"/>
        <w:spacing w:after="0" w:line="240" w:lineRule="auto"/>
        <w:ind w:firstLine="567"/>
        <w:jc w:val="both"/>
        <w:rPr>
          <w:rFonts w:ascii="Arial" w:eastAsia="Times New Roman" w:hAnsi="Arial" w:cs="Arial"/>
          <w:sz w:val="24"/>
          <w:szCs w:val="24"/>
          <w:lang w:eastAsia="ru-RU"/>
        </w:rPr>
      </w:pPr>
      <w:r w:rsidRPr="00786B7D">
        <w:rPr>
          <w:rFonts w:ascii="Arial" w:eastAsia="Times New Roman" w:hAnsi="Arial" w:cs="Arial"/>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86B7D" w:rsidRPr="00786B7D" w:rsidRDefault="00786B7D" w:rsidP="00786B7D">
      <w:pPr>
        <w:numPr>
          <w:ilvl w:val="1"/>
          <w:numId w:val="20"/>
        </w:numPr>
        <w:tabs>
          <w:tab w:val="num" w:pos="1155"/>
          <w:tab w:val="left" w:pos="1560"/>
        </w:tabs>
        <w:spacing w:after="0" w:line="240" w:lineRule="auto"/>
        <w:ind w:left="0" w:firstLine="567"/>
        <w:jc w:val="both"/>
        <w:rPr>
          <w:rFonts w:ascii="Arial" w:eastAsia="Calibri" w:hAnsi="Arial" w:cs="Arial"/>
          <w:sz w:val="24"/>
          <w:szCs w:val="24"/>
        </w:rPr>
      </w:pPr>
      <w:r w:rsidRPr="00786B7D">
        <w:rPr>
          <w:rFonts w:ascii="Arial" w:eastAsia="Calibri" w:hAnsi="Arial" w:cs="Arial"/>
          <w:sz w:val="24"/>
          <w:szCs w:val="24"/>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86B7D" w:rsidRPr="00786B7D" w:rsidRDefault="00786B7D" w:rsidP="00786B7D">
      <w:pPr>
        <w:numPr>
          <w:ilvl w:val="2"/>
          <w:numId w:val="22"/>
        </w:numPr>
        <w:tabs>
          <w:tab w:val="left" w:pos="1560"/>
          <w:tab w:val="num" w:pos="1590"/>
        </w:tabs>
        <w:spacing w:after="0" w:line="240" w:lineRule="auto"/>
        <w:ind w:left="0" w:firstLine="567"/>
        <w:jc w:val="both"/>
        <w:rPr>
          <w:rFonts w:ascii="Arial" w:eastAsia="Calibri" w:hAnsi="Arial" w:cs="Arial"/>
          <w:sz w:val="24"/>
          <w:szCs w:val="24"/>
        </w:rPr>
      </w:pPr>
      <w:r w:rsidRPr="00786B7D">
        <w:rPr>
          <w:rFonts w:ascii="Arial" w:eastAsia="Calibri" w:hAnsi="Arial" w:cs="Arial"/>
          <w:sz w:val="24"/>
          <w:szCs w:val="24"/>
        </w:rPr>
        <w:t>Прием заявителей (прием и выдача документов) осуществляется уполномоченными должностными лицами МФЦ.</w:t>
      </w:r>
    </w:p>
    <w:p w:rsidR="00786B7D" w:rsidRPr="00786B7D" w:rsidRDefault="00786B7D" w:rsidP="00786B7D">
      <w:pPr>
        <w:numPr>
          <w:ilvl w:val="2"/>
          <w:numId w:val="22"/>
        </w:numPr>
        <w:autoSpaceDE w:val="0"/>
        <w:autoSpaceDN w:val="0"/>
        <w:adjustRightInd w:val="0"/>
        <w:spacing w:after="0" w:line="240" w:lineRule="auto"/>
        <w:ind w:left="0" w:firstLine="567"/>
        <w:jc w:val="both"/>
        <w:rPr>
          <w:rFonts w:ascii="Arial" w:eastAsia="Calibri" w:hAnsi="Arial" w:cs="Arial"/>
          <w:sz w:val="24"/>
          <w:szCs w:val="24"/>
        </w:rPr>
      </w:pPr>
      <w:r w:rsidRPr="00786B7D">
        <w:rPr>
          <w:rFonts w:ascii="Arial" w:eastAsia="Calibri" w:hAnsi="Arial" w:cs="Arial"/>
          <w:sz w:val="24"/>
          <w:szCs w:val="24"/>
        </w:rPr>
        <w:lastRenderedPageBreak/>
        <w:t>Прием заявителей уполномоченными лицами осуществляется в соответствии с графиком (режимом) работы МФЦ.</w:t>
      </w:r>
    </w:p>
    <w:p w:rsidR="00786B7D" w:rsidRPr="00786B7D" w:rsidRDefault="00786B7D" w:rsidP="00786B7D">
      <w:pPr>
        <w:spacing w:after="0" w:line="240" w:lineRule="auto"/>
        <w:ind w:firstLine="567"/>
        <w:jc w:val="both"/>
        <w:rPr>
          <w:rFonts w:ascii="Arial" w:eastAsia="Calibri" w:hAnsi="Arial" w:cs="Arial"/>
          <w:sz w:val="24"/>
          <w:szCs w:val="24"/>
        </w:rPr>
      </w:pPr>
      <w:r w:rsidRPr="00786B7D">
        <w:rPr>
          <w:rFonts w:ascii="Arial" w:eastAsia="Calibri" w:hAnsi="Arial" w:cs="Arial"/>
          <w:sz w:val="24"/>
          <w:szCs w:val="24"/>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9" w:history="1">
        <w:r w:rsidR="00E2089E" w:rsidRPr="00AD0D76">
          <w:rPr>
            <w:rFonts w:ascii="Arial" w:eastAsia="Calibri" w:hAnsi="Arial" w:cs="Arial"/>
            <w:sz w:val="24"/>
            <w:szCs w:val="24"/>
            <w:u w:val="single"/>
          </w:rPr>
          <w:t xml:space="preserve">http://korotoyak.ru/ </w:t>
        </w:r>
      </w:hyperlink>
      <w:r w:rsidRPr="00786B7D">
        <w:rPr>
          <w:rFonts w:ascii="Arial" w:eastAsia="Calibri" w:hAnsi="Arial" w:cs="Arial"/>
          <w:sz w:val="24"/>
          <w:szCs w:val="24"/>
        </w:rPr>
        <w:t xml:space="preserve"> </w:t>
      </w:r>
    </w:p>
    <w:p w:rsidR="00786B7D" w:rsidRPr="00786B7D" w:rsidRDefault="00786B7D" w:rsidP="00786B7D">
      <w:pPr>
        <w:autoSpaceDE w:val="0"/>
        <w:autoSpaceDN w:val="0"/>
        <w:adjustRightInd w:val="0"/>
        <w:spacing w:after="0" w:line="240" w:lineRule="auto"/>
        <w:jc w:val="both"/>
        <w:rPr>
          <w:rFonts w:ascii="Arial" w:eastAsia="Calibri" w:hAnsi="Arial" w:cs="Arial"/>
          <w:sz w:val="24"/>
          <w:szCs w:val="24"/>
        </w:rPr>
      </w:pPr>
      <w:r w:rsidRPr="00786B7D">
        <w:rPr>
          <w:rFonts w:ascii="Arial" w:eastAsia="Calibri" w:hAnsi="Arial" w:cs="Arial"/>
          <w:sz w:val="24"/>
          <w:szCs w:val="24"/>
        </w:rPr>
        <w:t>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786B7D">
        <w:rPr>
          <w:rFonts w:ascii="Arial" w:eastAsia="Calibri" w:hAnsi="Arial" w:cs="Arial"/>
          <w:sz w:val="24"/>
          <w:szCs w:val="24"/>
          <w:lang w:val="en-US"/>
        </w:rPr>
        <w:t>www</w:t>
      </w:r>
      <w:r w:rsidRPr="00786B7D">
        <w:rPr>
          <w:rFonts w:ascii="Arial" w:eastAsia="Calibri" w:hAnsi="Arial" w:cs="Arial"/>
          <w:sz w:val="24"/>
          <w:szCs w:val="24"/>
        </w:rPr>
        <w:t>.pgu.govvr№.ru).</w:t>
      </w:r>
    </w:p>
    <w:p w:rsidR="00786B7D" w:rsidRPr="00786B7D" w:rsidRDefault="00786B7D" w:rsidP="00786B7D">
      <w:pPr>
        <w:widowControl w:val="0"/>
        <w:numPr>
          <w:ilvl w:val="2"/>
          <w:numId w:val="22"/>
        </w:numPr>
        <w:autoSpaceDE w:val="0"/>
        <w:autoSpaceDN w:val="0"/>
        <w:adjustRightInd w:val="0"/>
        <w:spacing w:after="0" w:line="240" w:lineRule="auto"/>
        <w:ind w:left="0" w:firstLine="567"/>
        <w:contextualSpacing/>
        <w:jc w:val="both"/>
        <w:rPr>
          <w:rFonts w:ascii="Arial" w:eastAsia="Calibri" w:hAnsi="Arial" w:cs="Arial"/>
          <w:sz w:val="24"/>
          <w:szCs w:val="24"/>
        </w:rPr>
      </w:pPr>
      <w:r w:rsidRPr="00786B7D">
        <w:rPr>
          <w:rFonts w:ascii="Arial" w:eastAsia="Calibri" w:hAnsi="Arial" w:cs="Arial"/>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86B7D" w:rsidRPr="00786B7D" w:rsidRDefault="00786B7D" w:rsidP="00786B7D">
      <w:pPr>
        <w:widowControl w:val="0"/>
        <w:autoSpaceDE w:val="0"/>
        <w:autoSpaceDN w:val="0"/>
        <w:spacing w:after="0" w:line="240" w:lineRule="auto"/>
        <w:ind w:firstLine="567"/>
        <w:jc w:val="both"/>
        <w:rPr>
          <w:rFonts w:ascii="Arial" w:eastAsia="Times New Roman" w:hAnsi="Arial" w:cs="Arial"/>
          <w:sz w:val="24"/>
          <w:szCs w:val="24"/>
          <w:lang w:eastAsia="ru-RU"/>
        </w:rPr>
      </w:pPr>
      <w:r w:rsidRPr="00786B7D">
        <w:rPr>
          <w:rFonts w:ascii="Arial" w:eastAsia="Times New Roman" w:hAnsi="Arial" w:cs="Arial"/>
          <w:sz w:val="24"/>
          <w:szCs w:val="24"/>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786B7D" w:rsidRPr="00786B7D" w:rsidRDefault="00786B7D" w:rsidP="00786B7D">
      <w:pPr>
        <w:widowControl w:val="0"/>
        <w:tabs>
          <w:tab w:val="left" w:pos="1560"/>
          <w:tab w:val="left" w:pos="1680"/>
          <w:tab w:val="left" w:pos="1985"/>
        </w:tabs>
        <w:suppressAutoHyphens/>
        <w:autoSpaceDE w:val="0"/>
        <w:autoSpaceDN w:val="0"/>
        <w:adjustRightInd w:val="0"/>
        <w:spacing w:after="0" w:line="240" w:lineRule="auto"/>
        <w:contextualSpacing/>
        <w:rPr>
          <w:rFonts w:ascii="Arial" w:eastAsia="Calibri" w:hAnsi="Arial" w:cs="Arial"/>
          <w:sz w:val="24"/>
          <w:szCs w:val="24"/>
        </w:rPr>
      </w:pPr>
    </w:p>
    <w:p w:rsidR="00786B7D" w:rsidRPr="00786B7D" w:rsidRDefault="00786B7D" w:rsidP="00786B7D">
      <w:pPr>
        <w:widowControl w:val="0"/>
        <w:numPr>
          <w:ilvl w:val="0"/>
          <w:numId w:val="44"/>
        </w:numPr>
        <w:tabs>
          <w:tab w:val="left" w:pos="0"/>
        </w:tabs>
        <w:suppressAutoHyphens/>
        <w:autoSpaceDE w:val="0"/>
        <w:autoSpaceDN w:val="0"/>
        <w:adjustRightInd w:val="0"/>
        <w:spacing w:after="0" w:line="240" w:lineRule="auto"/>
        <w:ind w:left="0" w:firstLine="0"/>
        <w:contextualSpacing/>
        <w:jc w:val="center"/>
        <w:rPr>
          <w:rFonts w:ascii="Arial" w:eastAsia="Calibri" w:hAnsi="Arial" w:cs="Arial"/>
          <w:sz w:val="24"/>
          <w:szCs w:val="24"/>
        </w:rPr>
      </w:pPr>
      <w:r w:rsidRPr="00786B7D">
        <w:rPr>
          <w:rFonts w:ascii="Arial" w:eastAsia="Calibri" w:hAnsi="Arial" w:cs="Arial"/>
          <w:sz w:val="24"/>
          <w:szCs w:val="24"/>
        </w:rPr>
        <w:t>Состав, последовательность и сроки выполнения административных процедур, требования к порядку их выполнения</w:t>
      </w:r>
    </w:p>
    <w:p w:rsidR="00786B7D" w:rsidRPr="00786B7D" w:rsidRDefault="00786B7D" w:rsidP="00786B7D">
      <w:pPr>
        <w:widowControl w:val="0"/>
        <w:tabs>
          <w:tab w:val="left" w:pos="1560"/>
          <w:tab w:val="left" w:pos="1680"/>
          <w:tab w:val="left" w:pos="1985"/>
        </w:tabs>
        <w:suppressAutoHyphens/>
        <w:autoSpaceDE w:val="0"/>
        <w:autoSpaceDN w:val="0"/>
        <w:adjustRightInd w:val="0"/>
        <w:spacing w:after="0" w:line="240" w:lineRule="auto"/>
        <w:ind w:firstLine="567"/>
        <w:jc w:val="center"/>
        <w:rPr>
          <w:rFonts w:ascii="Arial" w:eastAsia="Calibri" w:hAnsi="Arial" w:cs="Arial"/>
          <w:sz w:val="24"/>
          <w:szCs w:val="24"/>
        </w:rPr>
      </w:pPr>
    </w:p>
    <w:p w:rsidR="00786B7D" w:rsidRPr="00786B7D" w:rsidRDefault="00786B7D" w:rsidP="00786B7D">
      <w:pPr>
        <w:widowControl w:val="0"/>
        <w:numPr>
          <w:ilvl w:val="1"/>
          <w:numId w:val="44"/>
        </w:numPr>
        <w:tabs>
          <w:tab w:val="left" w:pos="1560"/>
          <w:tab w:val="left" w:pos="1680"/>
          <w:tab w:val="left" w:pos="1985"/>
        </w:tabs>
        <w:suppressAutoHyphens/>
        <w:autoSpaceDE w:val="0"/>
        <w:autoSpaceDN w:val="0"/>
        <w:adjustRightInd w:val="0"/>
        <w:spacing w:after="0" w:line="240" w:lineRule="auto"/>
        <w:ind w:left="0" w:firstLine="567"/>
        <w:contextualSpacing/>
        <w:jc w:val="both"/>
        <w:rPr>
          <w:rFonts w:ascii="Arial" w:eastAsia="Calibri" w:hAnsi="Arial" w:cs="Arial"/>
          <w:sz w:val="24"/>
          <w:szCs w:val="24"/>
        </w:rPr>
      </w:pPr>
      <w:r w:rsidRPr="00786B7D">
        <w:rPr>
          <w:rFonts w:ascii="Arial" w:eastAsia="Calibri" w:hAnsi="Arial" w:cs="Arial"/>
          <w:sz w:val="24"/>
          <w:szCs w:val="24"/>
        </w:rPr>
        <w:t>Исчерпывающий перечень административных процедур.</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 xml:space="preserve">- прием и регистрация заявления </w:t>
      </w:r>
      <w:r w:rsidRPr="00786B7D">
        <w:rPr>
          <w:rFonts w:ascii="Arial" w:eastAsia="Calibri" w:hAnsi="Arial" w:cs="Arial"/>
          <w:bCs/>
          <w:sz w:val="24"/>
          <w:szCs w:val="24"/>
        </w:rPr>
        <w:t>о предоставлении земельного участка без проведения торгов</w:t>
      </w:r>
      <w:r w:rsidRPr="00786B7D">
        <w:rPr>
          <w:rFonts w:ascii="Arial" w:eastAsia="Calibri" w:hAnsi="Arial" w:cs="Arial"/>
          <w:sz w:val="24"/>
          <w:szCs w:val="24"/>
        </w:rPr>
        <w:t xml:space="preserve"> и прилагаемых к нему документов;</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 проверка заявления на соответствие требованиям пункта 2.6.1. Административного регламента;</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786B7D" w:rsidRPr="00786B7D" w:rsidRDefault="00786B7D" w:rsidP="00786B7D">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86B7D">
        <w:rPr>
          <w:rFonts w:ascii="Arial" w:eastAsia="Times New Roman" w:hAnsi="Arial" w:cs="Arial"/>
          <w:sz w:val="24"/>
          <w:szCs w:val="24"/>
          <w:lang w:eastAsia="ru-RU"/>
        </w:rPr>
        <w:t xml:space="preserve">- </w:t>
      </w:r>
      <w:r w:rsidRPr="00786B7D">
        <w:rPr>
          <w:rFonts w:ascii="Arial" w:eastAsia="Calibri" w:hAnsi="Arial" w:cs="Arial"/>
          <w:sz w:val="24"/>
          <w:szCs w:val="24"/>
        </w:rPr>
        <w:t xml:space="preserve">проверка наличия или отсутствия оснований, предусмотренных пунктом 2.8. настоящего административного регламента и </w:t>
      </w:r>
      <w:r w:rsidRPr="00786B7D">
        <w:rPr>
          <w:rFonts w:ascii="Arial" w:eastAsia="Times New Roman" w:hAnsi="Arial" w:cs="Arial"/>
          <w:sz w:val="24"/>
          <w:szCs w:val="24"/>
          <w:lang w:eastAsia="ru-RU"/>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786B7D" w:rsidRPr="00786B7D" w:rsidRDefault="00786B7D" w:rsidP="00786B7D">
      <w:pPr>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 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lastRenderedPageBreak/>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786B7D" w:rsidRPr="00786B7D" w:rsidRDefault="00786B7D" w:rsidP="00786B7D">
      <w:pPr>
        <w:widowControl w:val="0"/>
        <w:numPr>
          <w:ilvl w:val="1"/>
          <w:numId w:val="44"/>
        </w:numPr>
        <w:autoSpaceDE w:val="0"/>
        <w:autoSpaceDN w:val="0"/>
        <w:adjustRightInd w:val="0"/>
        <w:spacing w:after="0" w:line="240" w:lineRule="auto"/>
        <w:ind w:left="0" w:firstLine="567"/>
        <w:contextualSpacing/>
        <w:jc w:val="both"/>
        <w:rPr>
          <w:rFonts w:ascii="Arial" w:eastAsia="Calibri" w:hAnsi="Arial" w:cs="Arial"/>
          <w:sz w:val="24"/>
          <w:szCs w:val="24"/>
        </w:rPr>
      </w:pPr>
      <w:r w:rsidRPr="00786B7D">
        <w:rPr>
          <w:rFonts w:ascii="Arial" w:eastAsia="Calibri" w:hAnsi="Arial" w:cs="Arial"/>
          <w:sz w:val="24"/>
          <w:szCs w:val="24"/>
        </w:rPr>
        <w:t>Основанием для начала предоставления муниципальной услуги является поступление заявления, поданного заявителем, любым из способов предусмотренных пунктом 2.6.1. настоящего административного регламента.</w:t>
      </w:r>
    </w:p>
    <w:p w:rsidR="00786B7D" w:rsidRPr="00786B7D" w:rsidRDefault="00786B7D" w:rsidP="00786B7D">
      <w:pPr>
        <w:widowControl w:val="0"/>
        <w:numPr>
          <w:ilvl w:val="2"/>
          <w:numId w:val="44"/>
        </w:numPr>
        <w:autoSpaceDE w:val="0"/>
        <w:autoSpaceDN w:val="0"/>
        <w:adjustRightInd w:val="0"/>
        <w:spacing w:after="0" w:line="240" w:lineRule="auto"/>
        <w:ind w:left="0" w:firstLine="567"/>
        <w:contextualSpacing/>
        <w:jc w:val="both"/>
        <w:rPr>
          <w:rFonts w:ascii="Arial" w:eastAsia="Calibri" w:hAnsi="Arial" w:cs="Arial"/>
          <w:sz w:val="24"/>
          <w:szCs w:val="24"/>
        </w:rPr>
      </w:pPr>
      <w:r w:rsidRPr="00786B7D">
        <w:rPr>
          <w:rFonts w:ascii="Arial" w:eastAsia="Calibri" w:hAnsi="Arial" w:cs="Arial"/>
          <w:sz w:val="24"/>
          <w:szCs w:val="24"/>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К заявлению должны быть приложены документы, указанные в п. 2.6.1 настоящего Административного регламента.</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786B7D" w:rsidRPr="00786B7D" w:rsidRDefault="00786B7D" w:rsidP="00786B7D">
      <w:pPr>
        <w:widowControl w:val="0"/>
        <w:numPr>
          <w:ilvl w:val="2"/>
          <w:numId w:val="44"/>
        </w:numPr>
        <w:autoSpaceDE w:val="0"/>
        <w:autoSpaceDN w:val="0"/>
        <w:adjustRightInd w:val="0"/>
        <w:spacing w:after="0" w:line="240" w:lineRule="auto"/>
        <w:ind w:left="0" w:firstLine="567"/>
        <w:contextualSpacing/>
        <w:jc w:val="both"/>
        <w:rPr>
          <w:rFonts w:ascii="Arial" w:eastAsia="Calibri" w:hAnsi="Arial" w:cs="Arial"/>
          <w:sz w:val="24"/>
          <w:szCs w:val="24"/>
        </w:rPr>
      </w:pPr>
      <w:r w:rsidRPr="00786B7D">
        <w:rPr>
          <w:rFonts w:ascii="Arial" w:eastAsia="Calibri" w:hAnsi="Arial" w:cs="Arial"/>
          <w:sz w:val="24"/>
          <w:szCs w:val="24"/>
        </w:rPr>
        <w:t>При личном обращении заявителя или уполномоченного представителя в администрацию или в МФЦ специалист, ответственный за прием документов:</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 устанавливает предмет обращения, устанавливает личность заявителя, проверяет документ, удостоверяющий личность заявителя;</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 регистрирует заявление с прилагаемым комплектом документов;</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 выдает расписку в получении документов по установленной форме (приложение № 3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786B7D" w:rsidRPr="00786B7D" w:rsidRDefault="00786B7D" w:rsidP="00786B7D">
      <w:pPr>
        <w:widowControl w:val="0"/>
        <w:numPr>
          <w:ilvl w:val="2"/>
          <w:numId w:val="44"/>
        </w:numPr>
        <w:autoSpaceDE w:val="0"/>
        <w:autoSpaceDN w:val="0"/>
        <w:adjustRightInd w:val="0"/>
        <w:spacing w:after="0" w:line="240" w:lineRule="auto"/>
        <w:ind w:left="0" w:firstLine="567"/>
        <w:contextualSpacing/>
        <w:jc w:val="both"/>
        <w:rPr>
          <w:rFonts w:ascii="Arial" w:eastAsia="Calibri" w:hAnsi="Arial" w:cs="Arial"/>
          <w:sz w:val="24"/>
          <w:szCs w:val="24"/>
        </w:rPr>
      </w:pPr>
      <w:r w:rsidRPr="00786B7D">
        <w:rPr>
          <w:rFonts w:ascii="Arial" w:eastAsia="Calibri" w:hAnsi="Arial" w:cs="Arial"/>
          <w:sz w:val="24"/>
          <w:szCs w:val="24"/>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r w:rsidR="00E2089E">
        <w:rPr>
          <w:rFonts w:ascii="Arial" w:eastAsia="Calibri" w:hAnsi="Arial" w:cs="Arial"/>
          <w:sz w:val="24"/>
          <w:szCs w:val="24"/>
        </w:rPr>
        <w:t>Коротоякского</w:t>
      </w:r>
      <w:r w:rsidR="00DE68AC" w:rsidRPr="00DE68AC">
        <w:rPr>
          <w:rFonts w:ascii="Arial" w:eastAsia="Calibri" w:hAnsi="Arial" w:cs="Arial"/>
          <w:sz w:val="24"/>
          <w:szCs w:val="24"/>
        </w:rPr>
        <w:t xml:space="preserve"> </w:t>
      </w:r>
      <w:r w:rsidRPr="00786B7D">
        <w:rPr>
          <w:rFonts w:ascii="Arial" w:eastAsia="Calibri" w:hAnsi="Arial" w:cs="Arial"/>
          <w:sz w:val="24"/>
          <w:szCs w:val="24"/>
        </w:rPr>
        <w:t>сельского поселения в течение одного рабочего дня с момента регистрации.</w:t>
      </w:r>
    </w:p>
    <w:p w:rsidR="00786B7D" w:rsidRPr="00786B7D" w:rsidRDefault="00786B7D" w:rsidP="00786B7D">
      <w:pPr>
        <w:widowControl w:val="0"/>
        <w:numPr>
          <w:ilvl w:val="2"/>
          <w:numId w:val="44"/>
        </w:numPr>
        <w:autoSpaceDE w:val="0"/>
        <w:autoSpaceDN w:val="0"/>
        <w:spacing w:after="0" w:line="240" w:lineRule="auto"/>
        <w:ind w:left="0" w:firstLine="567"/>
        <w:contextualSpacing/>
        <w:jc w:val="both"/>
        <w:rPr>
          <w:rFonts w:ascii="Arial" w:eastAsia="Calibri" w:hAnsi="Arial" w:cs="Arial"/>
          <w:sz w:val="24"/>
          <w:szCs w:val="24"/>
        </w:rPr>
      </w:pPr>
      <w:r w:rsidRPr="00786B7D">
        <w:rPr>
          <w:rFonts w:ascii="Arial" w:eastAsia="Times New Roman" w:hAnsi="Arial" w:cs="Arial"/>
          <w:sz w:val="24"/>
          <w:szCs w:val="24"/>
          <w:lang w:eastAsia="ru-RU"/>
        </w:rPr>
        <w:t xml:space="preserve">При поступлении заявления в форме электронного документа и комплекта электронных документов </w:t>
      </w:r>
      <w:r w:rsidRPr="00786B7D">
        <w:rPr>
          <w:rFonts w:ascii="Arial" w:eastAsia="Calibri" w:hAnsi="Arial" w:cs="Arial"/>
          <w:sz w:val="24"/>
          <w:szCs w:val="24"/>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786B7D" w:rsidRPr="00786B7D" w:rsidRDefault="00786B7D" w:rsidP="00786B7D">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86B7D">
        <w:rPr>
          <w:rFonts w:ascii="Arial" w:eastAsia="Times New Roman" w:hAnsi="Arial" w:cs="Arial"/>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786B7D" w:rsidRPr="00786B7D" w:rsidRDefault="00786B7D" w:rsidP="00786B7D">
      <w:pPr>
        <w:widowControl w:val="0"/>
        <w:numPr>
          <w:ilvl w:val="2"/>
          <w:numId w:val="44"/>
        </w:numPr>
        <w:autoSpaceDE w:val="0"/>
        <w:autoSpaceDN w:val="0"/>
        <w:adjustRightInd w:val="0"/>
        <w:spacing w:after="0" w:line="240" w:lineRule="auto"/>
        <w:ind w:left="0" w:firstLine="567"/>
        <w:contextualSpacing/>
        <w:jc w:val="both"/>
        <w:rPr>
          <w:rFonts w:ascii="Arial" w:eastAsia="Calibri" w:hAnsi="Arial" w:cs="Arial"/>
          <w:sz w:val="24"/>
          <w:szCs w:val="24"/>
        </w:rPr>
      </w:pPr>
      <w:r w:rsidRPr="00786B7D">
        <w:rPr>
          <w:rFonts w:ascii="Arial" w:eastAsia="Calibri" w:hAnsi="Arial" w:cs="Arial"/>
          <w:sz w:val="24"/>
          <w:szCs w:val="24"/>
        </w:rPr>
        <w:t>Результатом административной процедуры является регистрация заявления и комплекта документов.</w:t>
      </w:r>
    </w:p>
    <w:p w:rsidR="00786B7D" w:rsidRPr="00786B7D" w:rsidRDefault="00786B7D" w:rsidP="00786B7D">
      <w:pPr>
        <w:widowControl w:val="0"/>
        <w:numPr>
          <w:ilvl w:val="2"/>
          <w:numId w:val="44"/>
        </w:numPr>
        <w:autoSpaceDE w:val="0"/>
        <w:autoSpaceDN w:val="0"/>
        <w:adjustRightInd w:val="0"/>
        <w:spacing w:after="0" w:line="240" w:lineRule="auto"/>
        <w:ind w:left="0" w:firstLine="567"/>
        <w:contextualSpacing/>
        <w:jc w:val="both"/>
        <w:rPr>
          <w:rFonts w:ascii="Arial" w:eastAsia="Calibri" w:hAnsi="Arial" w:cs="Arial"/>
          <w:sz w:val="24"/>
          <w:szCs w:val="24"/>
        </w:rPr>
      </w:pPr>
      <w:r w:rsidRPr="00786B7D">
        <w:rPr>
          <w:rFonts w:ascii="Arial" w:eastAsia="Calibri" w:hAnsi="Arial" w:cs="Arial"/>
          <w:sz w:val="24"/>
          <w:szCs w:val="24"/>
        </w:rPr>
        <w:lastRenderedPageBreak/>
        <w:t>Максимальный срок исполнения административной процедуры - 1 день.</w:t>
      </w:r>
    </w:p>
    <w:p w:rsidR="00786B7D" w:rsidRPr="00786B7D" w:rsidRDefault="00786B7D" w:rsidP="00786B7D">
      <w:pPr>
        <w:widowControl w:val="0"/>
        <w:numPr>
          <w:ilvl w:val="1"/>
          <w:numId w:val="44"/>
        </w:numPr>
        <w:autoSpaceDE w:val="0"/>
        <w:autoSpaceDN w:val="0"/>
        <w:adjustRightInd w:val="0"/>
        <w:spacing w:after="0" w:line="240" w:lineRule="auto"/>
        <w:ind w:left="0" w:firstLine="567"/>
        <w:contextualSpacing/>
        <w:jc w:val="both"/>
        <w:rPr>
          <w:rFonts w:ascii="Arial" w:eastAsia="Calibri" w:hAnsi="Arial" w:cs="Arial"/>
          <w:sz w:val="24"/>
          <w:szCs w:val="24"/>
        </w:rPr>
      </w:pPr>
      <w:r w:rsidRPr="00786B7D">
        <w:rPr>
          <w:rFonts w:ascii="Arial" w:eastAsia="Calibri" w:hAnsi="Arial" w:cs="Arial"/>
          <w:sz w:val="24"/>
          <w:szCs w:val="24"/>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786B7D" w:rsidRPr="00786B7D" w:rsidRDefault="00786B7D" w:rsidP="00786B7D">
      <w:pPr>
        <w:widowControl w:val="0"/>
        <w:numPr>
          <w:ilvl w:val="2"/>
          <w:numId w:val="44"/>
        </w:numPr>
        <w:autoSpaceDE w:val="0"/>
        <w:autoSpaceDN w:val="0"/>
        <w:adjustRightInd w:val="0"/>
        <w:spacing w:after="0" w:line="240" w:lineRule="auto"/>
        <w:ind w:left="0" w:firstLine="567"/>
        <w:contextualSpacing/>
        <w:jc w:val="both"/>
        <w:rPr>
          <w:rFonts w:ascii="Arial" w:eastAsia="Calibri" w:hAnsi="Arial" w:cs="Arial"/>
          <w:sz w:val="24"/>
          <w:szCs w:val="24"/>
        </w:rPr>
      </w:pPr>
      <w:r w:rsidRPr="00786B7D">
        <w:rPr>
          <w:rFonts w:ascii="Arial" w:eastAsia="Calibri" w:hAnsi="Arial" w:cs="Arial"/>
          <w:sz w:val="24"/>
          <w:szCs w:val="24"/>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786B7D" w:rsidRPr="00786B7D" w:rsidRDefault="00786B7D" w:rsidP="00786B7D">
      <w:pPr>
        <w:widowControl w:val="0"/>
        <w:numPr>
          <w:ilvl w:val="2"/>
          <w:numId w:val="44"/>
        </w:numPr>
        <w:autoSpaceDE w:val="0"/>
        <w:autoSpaceDN w:val="0"/>
        <w:adjustRightInd w:val="0"/>
        <w:spacing w:after="0" w:line="240" w:lineRule="auto"/>
        <w:ind w:left="0" w:firstLine="567"/>
        <w:contextualSpacing/>
        <w:jc w:val="both"/>
        <w:rPr>
          <w:rFonts w:ascii="Arial" w:eastAsia="Calibri" w:hAnsi="Arial" w:cs="Arial"/>
          <w:sz w:val="24"/>
          <w:szCs w:val="24"/>
        </w:rPr>
      </w:pPr>
      <w:r w:rsidRPr="00786B7D">
        <w:rPr>
          <w:rFonts w:ascii="Arial" w:eastAsia="Calibri" w:hAnsi="Arial" w:cs="Arial"/>
          <w:sz w:val="24"/>
          <w:szCs w:val="24"/>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административного регламента.</w:t>
      </w:r>
    </w:p>
    <w:p w:rsidR="00786B7D" w:rsidRPr="00786B7D" w:rsidRDefault="00786B7D" w:rsidP="00786B7D">
      <w:pPr>
        <w:widowControl w:val="0"/>
        <w:numPr>
          <w:ilvl w:val="2"/>
          <w:numId w:val="44"/>
        </w:numPr>
        <w:autoSpaceDE w:val="0"/>
        <w:autoSpaceDN w:val="0"/>
        <w:adjustRightInd w:val="0"/>
        <w:spacing w:after="0" w:line="240" w:lineRule="auto"/>
        <w:ind w:left="0" w:firstLine="567"/>
        <w:contextualSpacing/>
        <w:jc w:val="both"/>
        <w:rPr>
          <w:rFonts w:ascii="Arial" w:eastAsia="Calibri" w:hAnsi="Arial" w:cs="Arial"/>
          <w:sz w:val="24"/>
          <w:szCs w:val="24"/>
        </w:rPr>
      </w:pPr>
      <w:r w:rsidRPr="00786B7D">
        <w:rPr>
          <w:rFonts w:ascii="Arial" w:eastAsia="Calibri" w:hAnsi="Arial" w:cs="Arial"/>
          <w:sz w:val="24"/>
          <w:szCs w:val="24"/>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786B7D" w:rsidRPr="00786B7D" w:rsidRDefault="00786B7D" w:rsidP="00786B7D">
      <w:pPr>
        <w:numPr>
          <w:ilvl w:val="2"/>
          <w:numId w:val="44"/>
        </w:numPr>
        <w:autoSpaceDE w:val="0"/>
        <w:autoSpaceDN w:val="0"/>
        <w:adjustRightInd w:val="0"/>
        <w:spacing w:after="0" w:line="240" w:lineRule="auto"/>
        <w:ind w:left="0" w:firstLine="567"/>
        <w:contextualSpacing/>
        <w:jc w:val="both"/>
        <w:rPr>
          <w:rFonts w:ascii="Arial" w:eastAsia="Calibri" w:hAnsi="Arial" w:cs="Arial"/>
          <w:sz w:val="24"/>
          <w:szCs w:val="24"/>
        </w:rPr>
      </w:pPr>
      <w:r w:rsidRPr="00786B7D">
        <w:rPr>
          <w:rFonts w:ascii="Arial" w:eastAsia="Calibri" w:hAnsi="Arial" w:cs="Arial"/>
          <w:sz w:val="24"/>
          <w:szCs w:val="24"/>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786B7D" w:rsidRPr="00786B7D" w:rsidRDefault="00786B7D" w:rsidP="00786B7D">
      <w:pPr>
        <w:numPr>
          <w:ilvl w:val="2"/>
          <w:numId w:val="44"/>
        </w:numPr>
        <w:autoSpaceDE w:val="0"/>
        <w:autoSpaceDN w:val="0"/>
        <w:adjustRightInd w:val="0"/>
        <w:spacing w:after="0" w:line="240" w:lineRule="auto"/>
        <w:ind w:left="0" w:firstLine="567"/>
        <w:contextualSpacing/>
        <w:jc w:val="both"/>
        <w:rPr>
          <w:rFonts w:ascii="Arial" w:eastAsia="Calibri" w:hAnsi="Arial" w:cs="Arial"/>
          <w:sz w:val="24"/>
          <w:szCs w:val="24"/>
        </w:rPr>
      </w:pPr>
      <w:r w:rsidRPr="00786B7D">
        <w:rPr>
          <w:rFonts w:ascii="Arial" w:eastAsia="Calibri" w:hAnsi="Arial" w:cs="Arial"/>
          <w:sz w:val="24"/>
          <w:szCs w:val="24"/>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86B7D" w:rsidRPr="00786B7D" w:rsidRDefault="00786B7D" w:rsidP="00786B7D">
      <w:pPr>
        <w:widowControl w:val="0"/>
        <w:numPr>
          <w:ilvl w:val="2"/>
          <w:numId w:val="44"/>
        </w:numPr>
        <w:autoSpaceDE w:val="0"/>
        <w:autoSpaceDN w:val="0"/>
        <w:adjustRightInd w:val="0"/>
        <w:spacing w:after="0" w:line="240" w:lineRule="auto"/>
        <w:ind w:left="0" w:firstLine="567"/>
        <w:contextualSpacing/>
        <w:jc w:val="both"/>
        <w:rPr>
          <w:rFonts w:ascii="Arial" w:eastAsia="Calibri" w:hAnsi="Arial" w:cs="Arial"/>
          <w:sz w:val="24"/>
          <w:szCs w:val="24"/>
        </w:rPr>
      </w:pPr>
      <w:r w:rsidRPr="00786B7D">
        <w:rPr>
          <w:rFonts w:ascii="Arial" w:eastAsia="Calibri" w:hAnsi="Arial" w:cs="Arial"/>
          <w:sz w:val="24"/>
          <w:szCs w:val="24"/>
        </w:rPr>
        <w:t>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786B7D" w:rsidRPr="00786B7D" w:rsidRDefault="00786B7D" w:rsidP="00786B7D">
      <w:pPr>
        <w:widowControl w:val="0"/>
        <w:numPr>
          <w:ilvl w:val="2"/>
          <w:numId w:val="44"/>
        </w:numPr>
        <w:autoSpaceDE w:val="0"/>
        <w:autoSpaceDN w:val="0"/>
        <w:adjustRightInd w:val="0"/>
        <w:spacing w:after="0" w:line="240" w:lineRule="auto"/>
        <w:ind w:left="0" w:firstLine="567"/>
        <w:contextualSpacing/>
        <w:jc w:val="both"/>
        <w:rPr>
          <w:rFonts w:ascii="Arial" w:eastAsia="Calibri" w:hAnsi="Arial" w:cs="Arial"/>
          <w:sz w:val="24"/>
          <w:szCs w:val="24"/>
        </w:rPr>
      </w:pPr>
      <w:r w:rsidRPr="00786B7D">
        <w:rPr>
          <w:rFonts w:ascii="Arial" w:eastAsia="Calibri" w:hAnsi="Arial" w:cs="Arial"/>
          <w:sz w:val="24"/>
          <w:szCs w:val="24"/>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786B7D" w:rsidRPr="00786B7D" w:rsidRDefault="00786B7D" w:rsidP="00786B7D">
      <w:pPr>
        <w:widowControl w:val="0"/>
        <w:numPr>
          <w:ilvl w:val="2"/>
          <w:numId w:val="44"/>
        </w:numPr>
        <w:autoSpaceDE w:val="0"/>
        <w:autoSpaceDN w:val="0"/>
        <w:spacing w:after="0" w:line="240" w:lineRule="auto"/>
        <w:ind w:left="0" w:firstLine="567"/>
        <w:contextualSpacing/>
        <w:jc w:val="both"/>
        <w:rPr>
          <w:rFonts w:ascii="Arial" w:eastAsia="Calibri" w:hAnsi="Arial" w:cs="Arial"/>
          <w:sz w:val="24"/>
          <w:szCs w:val="24"/>
        </w:rPr>
      </w:pPr>
      <w:r w:rsidRPr="00786B7D">
        <w:rPr>
          <w:rFonts w:ascii="Arial" w:eastAsia="Times New Roman" w:hAnsi="Arial" w:cs="Arial"/>
          <w:sz w:val="24"/>
          <w:szCs w:val="24"/>
          <w:lang w:eastAsia="ru-RU"/>
        </w:rPr>
        <w:t xml:space="preserve">Максимальный срок исполнения административной процедуры, предусмотренной настоящим пунктом составляет 10 дней </w:t>
      </w:r>
      <w:r w:rsidRPr="00786B7D">
        <w:rPr>
          <w:rFonts w:ascii="Arial" w:eastAsia="Calibri" w:hAnsi="Arial" w:cs="Arial"/>
          <w:sz w:val="24"/>
          <w:szCs w:val="24"/>
        </w:rPr>
        <w:t>со дня поступления заявления.</w:t>
      </w:r>
    </w:p>
    <w:p w:rsidR="00786B7D" w:rsidRPr="00786B7D" w:rsidRDefault="00786B7D" w:rsidP="00786B7D">
      <w:pPr>
        <w:widowControl w:val="0"/>
        <w:numPr>
          <w:ilvl w:val="1"/>
          <w:numId w:val="44"/>
        </w:numPr>
        <w:autoSpaceDE w:val="0"/>
        <w:autoSpaceDN w:val="0"/>
        <w:adjustRightInd w:val="0"/>
        <w:spacing w:after="0" w:line="240" w:lineRule="auto"/>
        <w:ind w:left="0" w:firstLine="567"/>
        <w:contextualSpacing/>
        <w:jc w:val="both"/>
        <w:rPr>
          <w:rFonts w:ascii="Arial" w:eastAsia="Calibri" w:hAnsi="Arial" w:cs="Arial"/>
          <w:sz w:val="24"/>
          <w:szCs w:val="24"/>
        </w:rPr>
      </w:pPr>
      <w:r w:rsidRPr="00786B7D">
        <w:rPr>
          <w:rFonts w:ascii="Arial" w:eastAsia="Calibri" w:hAnsi="Arial" w:cs="Arial"/>
          <w:sz w:val="24"/>
          <w:szCs w:val="24"/>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786B7D" w:rsidRPr="00786B7D" w:rsidRDefault="00786B7D" w:rsidP="00786B7D">
      <w:pPr>
        <w:widowControl w:val="0"/>
        <w:numPr>
          <w:ilvl w:val="2"/>
          <w:numId w:val="44"/>
        </w:numPr>
        <w:autoSpaceDE w:val="0"/>
        <w:autoSpaceDN w:val="0"/>
        <w:adjustRightInd w:val="0"/>
        <w:spacing w:after="0" w:line="240" w:lineRule="auto"/>
        <w:ind w:left="0" w:firstLine="567"/>
        <w:contextualSpacing/>
        <w:jc w:val="both"/>
        <w:rPr>
          <w:rFonts w:ascii="Arial" w:eastAsia="Calibri" w:hAnsi="Arial" w:cs="Arial"/>
          <w:sz w:val="24"/>
          <w:szCs w:val="24"/>
        </w:rPr>
      </w:pPr>
      <w:r w:rsidRPr="00786B7D">
        <w:rPr>
          <w:rFonts w:ascii="Arial" w:eastAsia="Calibri" w:hAnsi="Arial" w:cs="Arial"/>
          <w:sz w:val="24"/>
          <w:szCs w:val="24"/>
        </w:rPr>
        <w:t>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в течение 3 рабочих дней со дня принятия решения предусмотренного пунктом 3.6.3. настоящего административного регламента в рамках межведомственного взаимодействия запрашивает в случае необходимости:</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а) в Управлении Федеральной службы государственной регистрации, кадастра и картографии по Воронежской области:</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lastRenderedPageBreak/>
        <w:t>- выписку из Единого государственного реестра прав на недвижимое имущество и сделок с ним о правах на приобретаемый земельный участок.</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б) в Управлении Федеральной налоговой службы по Воронежской области:</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 выписку из Единого государственного реестра индивидуальных предпринимателей (при подаче заявления индивидуальным предпринимателем).</w:t>
      </w:r>
    </w:p>
    <w:p w:rsidR="00786B7D" w:rsidRPr="00786B7D" w:rsidRDefault="00786B7D" w:rsidP="00786B7D">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86B7D">
        <w:rPr>
          <w:rFonts w:ascii="Arial" w:eastAsia="Calibri" w:hAnsi="Arial" w:cs="Arial"/>
          <w:sz w:val="24"/>
          <w:szCs w:val="24"/>
        </w:rPr>
        <w:t>в) в отдел Острогожского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786B7D" w:rsidRPr="00786B7D" w:rsidRDefault="00786B7D" w:rsidP="00786B7D">
      <w:pPr>
        <w:widowControl w:val="0"/>
        <w:numPr>
          <w:ilvl w:val="1"/>
          <w:numId w:val="44"/>
        </w:numPr>
        <w:autoSpaceDE w:val="0"/>
        <w:autoSpaceDN w:val="0"/>
        <w:adjustRightInd w:val="0"/>
        <w:spacing w:after="0" w:line="240" w:lineRule="auto"/>
        <w:ind w:left="0" w:firstLine="567"/>
        <w:contextualSpacing/>
        <w:jc w:val="both"/>
        <w:rPr>
          <w:rFonts w:ascii="Arial" w:eastAsia="Calibri" w:hAnsi="Arial" w:cs="Arial"/>
          <w:sz w:val="24"/>
          <w:szCs w:val="24"/>
        </w:rPr>
      </w:pPr>
      <w:r w:rsidRPr="00786B7D">
        <w:rPr>
          <w:rFonts w:ascii="Arial" w:eastAsia="Calibri" w:hAnsi="Arial" w:cs="Arial"/>
          <w:sz w:val="24"/>
          <w:szCs w:val="24"/>
        </w:rPr>
        <w:t>Проверка наличия или отсутствия оснований, предусмотренных пунктом 2.8.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786B7D" w:rsidRPr="00786B7D" w:rsidRDefault="00786B7D" w:rsidP="00786B7D">
      <w:pPr>
        <w:widowControl w:val="0"/>
        <w:numPr>
          <w:ilvl w:val="2"/>
          <w:numId w:val="44"/>
        </w:numPr>
        <w:autoSpaceDE w:val="0"/>
        <w:autoSpaceDN w:val="0"/>
        <w:adjustRightInd w:val="0"/>
        <w:spacing w:after="0" w:line="240" w:lineRule="auto"/>
        <w:ind w:left="0" w:firstLine="567"/>
        <w:contextualSpacing/>
        <w:jc w:val="both"/>
        <w:rPr>
          <w:rFonts w:ascii="Arial" w:eastAsia="Calibri" w:hAnsi="Arial" w:cs="Arial"/>
          <w:sz w:val="24"/>
          <w:szCs w:val="24"/>
        </w:rPr>
      </w:pPr>
      <w:r w:rsidRPr="00786B7D">
        <w:rPr>
          <w:rFonts w:ascii="Arial" w:eastAsia="Calibri" w:hAnsi="Arial" w:cs="Arial"/>
          <w:sz w:val="24"/>
          <w:szCs w:val="24"/>
        </w:rPr>
        <w:t>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786B7D" w:rsidRPr="00786B7D" w:rsidRDefault="00786B7D" w:rsidP="00786B7D">
      <w:pPr>
        <w:widowControl w:val="0"/>
        <w:numPr>
          <w:ilvl w:val="2"/>
          <w:numId w:val="44"/>
        </w:numPr>
        <w:autoSpaceDE w:val="0"/>
        <w:autoSpaceDN w:val="0"/>
        <w:adjustRightInd w:val="0"/>
        <w:spacing w:after="0" w:line="240" w:lineRule="auto"/>
        <w:ind w:left="0" w:firstLine="567"/>
        <w:contextualSpacing/>
        <w:jc w:val="both"/>
        <w:rPr>
          <w:rFonts w:ascii="Arial" w:eastAsia="Calibri" w:hAnsi="Arial" w:cs="Arial"/>
          <w:sz w:val="24"/>
          <w:szCs w:val="24"/>
        </w:rPr>
      </w:pPr>
      <w:r w:rsidRPr="00786B7D">
        <w:rPr>
          <w:rFonts w:ascii="Arial" w:eastAsia="Calibri" w:hAnsi="Arial" w:cs="Arial"/>
          <w:sz w:val="24"/>
          <w:szCs w:val="24"/>
        </w:rPr>
        <w:t>Проекты договора купли-продажи, проекта договора аренды земельного участка или проекта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течении 3 рабочих дней со дня принятия поступления отсветов на межведомственные запросы.</w:t>
      </w:r>
    </w:p>
    <w:p w:rsidR="00786B7D" w:rsidRPr="00786B7D" w:rsidRDefault="00786B7D" w:rsidP="00786B7D">
      <w:pPr>
        <w:widowControl w:val="0"/>
        <w:numPr>
          <w:ilvl w:val="2"/>
          <w:numId w:val="44"/>
        </w:numPr>
        <w:autoSpaceDE w:val="0"/>
        <w:autoSpaceDN w:val="0"/>
        <w:adjustRightInd w:val="0"/>
        <w:spacing w:after="0" w:line="240" w:lineRule="auto"/>
        <w:ind w:left="0" w:firstLine="567"/>
        <w:contextualSpacing/>
        <w:jc w:val="both"/>
        <w:rPr>
          <w:rFonts w:ascii="Arial" w:eastAsia="Calibri" w:hAnsi="Arial" w:cs="Arial"/>
          <w:sz w:val="24"/>
          <w:szCs w:val="24"/>
        </w:rPr>
      </w:pPr>
      <w:r w:rsidRPr="00786B7D">
        <w:rPr>
          <w:rFonts w:ascii="Arial" w:eastAsia="Calibri" w:hAnsi="Arial" w:cs="Arial"/>
          <w:sz w:val="24"/>
          <w:szCs w:val="24"/>
        </w:rPr>
        <w:t>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786B7D" w:rsidRPr="00786B7D" w:rsidRDefault="00786B7D" w:rsidP="00786B7D">
      <w:pPr>
        <w:widowControl w:val="0"/>
        <w:numPr>
          <w:ilvl w:val="2"/>
          <w:numId w:val="44"/>
        </w:numPr>
        <w:autoSpaceDE w:val="0"/>
        <w:autoSpaceDN w:val="0"/>
        <w:adjustRightInd w:val="0"/>
        <w:spacing w:after="0" w:line="240" w:lineRule="auto"/>
        <w:ind w:left="0" w:firstLine="567"/>
        <w:contextualSpacing/>
        <w:jc w:val="both"/>
        <w:rPr>
          <w:rFonts w:ascii="Arial" w:eastAsia="Calibri" w:hAnsi="Arial" w:cs="Arial"/>
          <w:sz w:val="24"/>
          <w:szCs w:val="24"/>
        </w:rPr>
      </w:pPr>
      <w:r w:rsidRPr="00786B7D">
        <w:rPr>
          <w:rFonts w:ascii="Arial" w:eastAsia="Calibri" w:hAnsi="Arial" w:cs="Arial"/>
          <w:sz w:val="24"/>
          <w:szCs w:val="24"/>
        </w:rPr>
        <w:t>Максимальный срок исполнения административной процедуры – 3 рабочих дня.</w:t>
      </w:r>
    </w:p>
    <w:p w:rsidR="00786B7D" w:rsidRPr="00786B7D" w:rsidRDefault="00786B7D" w:rsidP="00786B7D">
      <w:pPr>
        <w:numPr>
          <w:ilvl w:val="1"/>
          <w:numId w:val="44"/>
        </w:numPr>
        <w:autoSpaceDE w:val="0"/>
        <w:autoSpaceDN w:val="0"/>
        <w:adjustRightInd w:val="0"/>
        <w:spacing w:after="0" w:line="240" w:lineRule="auto"/>
        <w:ind w:left="0" w:firstLine="567"/>
        <w:contextualSpacing/>
        <w:jc w:val="both"/>
        <w:rPr>
          <w:rFonts w:ascii="Arial" w:eastAsia="Calibri" w:hAnsi="Arial" w:cs="Arial"/>
          <w:sz w:val="24"/>
          <w:szCs w:val="24"/>
        </w:rPr>
      </w:pPr>
      <w:r w:rsidRPr="00786B7D">
        <w:rPr>
          <w:rFonts w:ascii="Arial" w:eastAsia="Calibri" w:hAnsi="Arial" w:cs="Arial"/>
          <w:sz w:val="24"/>
          <w:szCs w:val="24"/>
        </w:rPr>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786B7D" w:rsidRPr="00786B7D" w:rsidRDefault="00786B7D" w:rsidP="00786B7D">
      <w:pPr>
        <w:numPr>
          <w:ilvl w:val="2"/>
          <w:numId w:val="44"/>
        </w:numPr>
        <w:autoSpaceDE w:val="0"/>
        <w:autoSpaceDN w:val="0"/>
        <w:adjustRightInd w:val="0"/>
        <w:spacing w:after="0" w:line="240" w:lineRule="auto"/>
        <w:ind w:left="0" w:firstLine="567"/>
        <w:contextualSpacing/>
        <w:jc w:val="both"/>
        <w:rPr>
          <w:rFonts w:ascii="Arial" w:eastAsia="Calibri" w:hAnsi="Arial" w:cs="Arial"/>
          <w:sz w:val="24"/>
          <w:szCs w:val="24"/>
        </w:rPr>
      </w:pPr>
      <w:r w:rsidRPr="00786B7D">
        <w:rPr>
          <w:rFonts w:ascii="Arial" w:eastAsia="Calibri" w:hAnsi="Arial" w:cs="Arial"/>
          <w:sz w:val="24"/>
          <w:szCs w:val="24"/>
        </w:rPr>
        <w:t xml:space="preserve">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w:t>
      </w:r>
      <w:r w:rsidRPr="00786B7D">
        <w:rPr>
          <w:rFonts w:ascii="Arial" w:eastAsia="Calibri" w:hAnsi="Arial" w:cs="Arial"/>
          <w:sz w:val="24"/>
          <w:szCs w:val="24"/>
        </w:rPr>
        <w:lastRenderedPageBreak/>
        <w:t>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786B7D" w:rsidRPr="00786B7D" w:rsidRDefault="00786B7D" w:rsidP="00786B7D">
      <w:pPr>
        <w:numPr>
          <w:ilvl w:val="2"/>
          <w:numId w:val="44"/>
        </w:numPr>
        <w:autoSpaceDE w:val="0"/>
        <w:autoSpaceDN w:val="0"/>
        <w:adjustRightInd w:val="0"/>
        <w:spacing w:after="0" w:line="240" w:lineRule="auto"/>
        <w:ind w:left="0" w:firstLine="567"/>
        <w:contextualSpacing/>
        <w:jc w:val="both"/>
        <w:rPr>
          <w:rFonts w:ascii="Arial" w:eastAsia="Calibri" w:hAnsi="Arial" w:cs="Arial"/>
          <w:sz w:val="24"/>
          <w:szCs w:val="24"/>
        </w:rPr>
      </w:pPr>
      <w:r w:rsidRPr="00786B7D">
        <w:rPr>
          <w:rFonts w:ascii="Arial" w:eastAsia="Calibri" w:hAnsi="Arial" w:cs="Arial"/>
          <w:sz w:val="24"/>
          <w:szCs w:val="24"/>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786B7D" w:rsidRPr="00786B7D" w:rsidRDefault="00786B7D" w:rsidP="00786B7D">
      <w:pPr>
        <w:numPr>
          <w:ilvl w:val="2"/>
          <w:numId w:val="44"/>
        </w:numPr>
        <w:spacing w:after="0" w:line="240" w:lineRule="auto"/>
        <w:ind w:left="0" w:firstLine="567"/>
        <w:contextualSpacing/>
        <w:rPr>
          <w:rFonts w:ascii="Arial" w:eastAsia="Calibri" w:hAnsi="Arial" w:cs="Arial"/>
          <w:sz w:val="24"/>
          <w:szCs w:val="24"/>
        </w:rPr>
      </w:pPr>
      <w:r w:rsidRPr="00786B7D">
        <w:rPr>
          <w:rFonts w:ascii="Arial" w:eastAsia="Calibri" w:hAnsi="Arial" w:cs="Arial"/>
          <w:sz w:val="24"/>
          <w:szCs w:val="24"/>
        </w:rPr>
        <w:t>Результатом административной процедуры является направление (выдача) заявителю результата предоставления муниципальной услуги.</w:t>
      </w:r>
    </w:p>
    <w:p w:rsidR="00786B7D" w:rsidRPr="00786B7D" w:rsidRDefault="00786B7D" w:rsidP="00786B7D">
      <w:pPr>
        <w:numPr>
          <w:ilvl w:val="2"/>
          <w:numId w:val="44"/>
        </w:numPr>
        <w:spacing w:after="0" w:line="240" w:lineRule="auto"/>
        <w:ind w:left="0" w:firstLine="567"/>
        <w:contextualSpacing/>
        <w:rPr>
          <w:rFonts w:ascii="Arial" w:eastAsia="Calibri" w:hAnsi="Arial" w:cs="Arial"/>
          <w:sz w:val="24"/>
          <w:szCs w:val="24"/>
        </w:rPr>
      </w:pPr>
      <w:r w:rsidRPr="00786B7D">
        <w:rPr>
          <w:rFonts w:ascii="Arial" w:eastAsia="Calibri" w:hAnsi="Arial" w:cs="Arial"/>
          <w:sz w:val="24"/>
          <w:szCs w:val="24"/>
        </w:rPr>
        <w:t>Максимальный срок исполнения административной процедуры - 2 рабочих дня.</w:t>
      </w:r>
    </w:p>
    <w:p w:rsidR="00786B7D" w:rsidRPr="00786B7D" w:rsidRDefault="00786B7D" w:rsidP="00786B7D">
      <w:pPr>
        <w:widowControl w:val="0"/>
        <w:numPr>
          <w:ilvl w:val="1"/>
          <w:numId w:val="44"/>
        </w:numPr>
        <w:tabs>
          <w:tab w:val="left" w:pos="1560"/>
          <w:tab w:val="left" w:pos="1680"/>
          <w:tab w:val="left" w:pos="1985"/>
        </w:tabs>
        <w:suppressAutoHyphens/>
        <w:autoSpaceDE w:val="0"/>
        <w:autoSpaceDN w:val="0"/>
        <w:adjustRightInd w:val="0"/>
        <w:spacing w:after="0" w:line="240" w:lineRule="auto"/>
        <w:ind w:left="0" w:firstLine="567"/>
        <w:contextualSpacing/>
        <w:jc w:val="both"/>
        <w:rPr>
          <w:rFonts w:ascii="Arial" w:eastAsia="Calibri" w:hAnsi="Arial" w:cs="Arial"/>
          <w:sz w:val="24"/>
          <w:szCs w:val="24"/>
        </w:rPr>
      </w:pPr>
      <w:r w:rsidRPr="00786B7D">
        <w:rPr>
          <w:rFonts w:ascii="Arial" w:eastAsia="Calibri" w:hAnsi="Arial" w:cs="Arial"/>
          <w:sz w:val="24"/>
          <w:szCs w:val="24"/>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786B7D" w:rsidRPr="00786B7D" w:rsidRDefault="00786B7D" w:rsidP="00786B7D">
      <w:pPr>
        <w:widowControl w:val="0"/>
        <w:numPr>
          <w:ilvl w:val="2"/>
          <w:numId w:val="44"/>
        </w:numPr>
        <w:tabs>
          <w:tab w:val="left" w:pos="1560"/>
          <w:tab w:val="left" w:pos="1680"/>
          <w:tab w:val="left" w:pos="1985"/>
        </w:tabs>
        <w:suppressAutoHyphens/>
        <w:autoSpaceDE w:val="0"/>
        <w:autoSpaceDN w:val="0"/>
        <w:adjustRightInd w:val="0"/>
        <w:spacing w:after="0" w:line="240" w:lineRule="auto"/>
        <w:ind w:left="0" w:firstLine="567"/>
        <w:contextualSpacing/>
        <w:jc w:val="both"/>
        <w:rPr>
          <w:rFonts w:ascii="Arial" w:eastAsia="Calibri" w:hAnsi="Arial" w:cs="Arial"/>
          <w:sz w:val="24"/>
          <w:szCs w:val="24"/>
        </w:rPr>
      </w:pPr>
      <w:r w:rsidRPr="00786B7D">
        <w:rPr>
          <w:rFonts w:ascii="Arial" w:eastAsia="Calibri" w:hAnsi="Arial" w:cs="Arial"/>
          <w:sz w:val="24"/>
          <w:szCs w:val="24"/>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786B7D" w:rsidRPr="00786B7D" w:rsidRDefault="00786B7D" w:rsidP="00786B7D">
      <w:pPr>
        <w:widowControl w:val="0"/>
        <w:numPr>
          <w:ilvl w:val="2"/>
          <w:numId w:val="44"/>
        </w:numPr>
        <w:tabs>
          <w:tab w:val="left" w:pos="1560"/>
          <w:tab w:val="left" w:pos="1680"/>
          <w:tab w:val="left" w:pos="1985"/>
        </w:tabs>
        <w:suppressAutoHyphens/>
        <w:autoSpaceDE w:val="0"/>
        <w:autoSpaceDN w:val="0"/>
        <w:adjustRightInd w:val="0"/>
        <w:spacing w:after="0" w:line="240" w:lineRule="auto"/>
        <w:ind w:left="0" w:firstLine="567"/>
        <w:contextualSpacing/>
        <w:jc w:val="both"/>
        <w:rPr>
          <w:rFonts w:ascii="Arial" w:eastAsia="Calibri" w:hAnsi="Arial" w:cs="Arial"/>
          <w:sz w:val="24"/>
          <w:szCs w:val="24"/>
        </w:rPr>
      </w:pPr>
      <w:r w:rsidRPr="00786B7D">
        <w:rPr>
          <w:rFonts w:ascii="Arial" w:eastAsia="Calibri" w:hAnsi="Arial" w:cs="Arial"/>
          <w:sz w:val="24"/>
          <w:szCs w:val="24"/>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786B7D" w:rsidRPr="00786B7D" w:rsidRDefault="00786B7D" w:rsidP="00786B7D">
      <w:pPr>
        <w:widowControl w:val="0"/>
        <w:numPr>
          <w:ilvl w:val="2"/>
          <w:numId w:val="44"/>
        </w:numPr>
        <w:tabs>
          <w:tab w:val="left" w:pos="1560"/>
          <w:tab w:val="left" w:pos="1680"/>
          <w:tab w:val="left" w:pos="1985"/>
        </w:tabs>
        <w:suppressAutoHyphens/>
        <w:autoSpaceDE w:val="0"/>
        <w:autoSpaceDN w:val="0"/>
        <w:adjustRightInd w:val="0"/>
        <w:spacing w:after="0" w:line="240" w:lineRule="auto"/>
        <w:ind w:left="0" w:firstLine="567"/>
        <w:contextualSpacing/>
        <w:jc w:val="both"/>
        <w:rPr>
          <w:rFonts w:ascii="Arial" w:eastAsia="Calibri" w:hAnsi="Arial" w:cs="Arial"/>
          <w:sz w:val="24"/>
          <w:szCs w:val="24"/>
        </w:rPr>
      </w:pPr>
      <w:r w:rsidRPr="00786B7D">
        <w:rPr>
          <w:rFonts w:ascii="Arial" w:eastAsia="Calibri" w:hAnsi="Arial" w:cs="Arial"/>
          <w:sz w:val="24"/>
          <w:szCs w:val="24"/>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786B7D" w:rsidRPr="00786B7D" w:rsidRDefault="00786B7D" w:rsidP="00786B7D">
      <w:pPr>
        <w:widowControl w:val="0"/>
        <w:numPr>
          <w:ilvl w:val="2"/>
          <w:numId w:val="44"/>
        </w:numPr>
        <w:tabs>
          <w:tab w:val="left" w:pos="1560"/>
          <w:tab w:val="left" w:pos="1680"/>
          <w:tab w:val="left" w:pos="1985"/>
        </w:tabs>
        <w:suppressAutoHyphens/>
        <w:autoSpaceDE w:val="0"/>
        <w:autoSpaceDN w:val="0"/>
        <w:adjustRightInd w:val="0"/>
        <w:spacing w:after="0" w:line="240" w:lineRule="auto"/>
        <w:ind w:left="0" w:firstLine="567"/>
        <w:contextualSpacing/>
        <w:jc w:val="both"/>
        <w:rPr>
          <w:rFonts w:ascii="Arial" w:eastAsia="Calibri" w:hAnsi="Arial" w:cs="Arial"/>
          <w:sz w:val="24"/>
          <w:szCs w:val="24"/>
        </w:rPr>
      </w:pPr>
      <w:r w:rsidRPr="00786B7D">
        <w:rPr>
          <w:rFonts w:ascii="Arial" w:eastAsia="Calibri" w:hAnsi="Arial" w:cs="Arial"/>
          <w:sz w:val="24"/>
          <w:szCs w:val="24"/>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786B7D" w:rsidRPr="00786B7D" w:rsidRDefault="00786B7D" w:rsidP="00786B7D">
      <w:pPr>
        <w:widowControl w:val="0"/>
        <w:numPr>
          <w:ilvl w:val="1"/>
          <w:numId w:val="44"/>
        </w:numPr>
        <w:tabs>
          <w:tab w:val="left" w:pos="1560"/>
          <w:tab w:val="left" w:pos="1680"/>
          <w:tab w:val="left" w:pos="1985"/>
        </w:tabs>
        <w:suppressAutoHyphens/>
        <w:autoSpaceDE w:val="0"/>
        <w:autoSpaceDN w:val="0"/>
        <w:adjustRightInd w:val="0"/>
        <w:spacing w:after="0" w:line="240" w:lineRule="auto"/>
        <w:ind w:left="0" w:firstLine="567"/>
        <w:contextualSpacing/>
        <w:jc w:val="both"/>
        <w:rPr>
          <w:rFonts w:ascii="Arial" w:eastAsia="Calibri" w:hAnsi="Arial" w:cs="Arial"/>
          <w:sz w:val="24"/>
          <w:szCs w:val="24"/>
        </w:rPr>
      </w:pPr>
      <w:r w:rsidRPr="00786B7D">
        <w:rPr>
          <w:rFonts w:ascii="Arial" w:eastAsia="Calibri" w:hAnsi="Arial" w:cs="Arial"/>
          <w:sz w:val="24"/>
          <w:szCs w:val="24"/>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786B7D" w:rsidRPr="00786B7D" w:rsidRDefault="00786B7D" w:rsidP="00786B7D">
      <w:pPr>
        <w:widowControl w:val="0"/>
        <w:numPr>
          <w:ilvl w:val="2"/>
          <w:numId w:val="44"/>
        </w:numPr>
        <w:tabs>
          <w:tab w:val="left" w:pos="1560"/>
        </w:tabs>
        <w:autoSpaceDE w:val="0"/>
        <w:autoSpaceDN w:val="0"/>
        <w:spacing w:after="0" w:line="240" w:lineRule="auto"/>
        <w:ind w:left="0" w:firstLine="567"/>
        <w:contextualSpacing/>
        <w:jc w:val="both"/>
        <w:rPr>
          <w:rFonts w:ascii="Arial" w:eastAsia="Calibri" w:hAnsi="Arial" w:cs="Arial"/>
          <w:sz w:val="24"/>
          <w:szCs w:val="24"/>
        </w:rPr>
      </w:pPr>
      <w:r w:rsidRPr="00786B7D">
        <w:rPr>
          <w:rFonts w:ascii="Arial" w:eastAsia="Times New Roman" w:hAnsi="Arial" w:cs="Arial"/>
          <w:sz w:val="24"/>
          <w:szCs w:val="24"/>
          <w:lang w:eastAsia="ru-RU"/>
        </w:rPr>
        <w:t xml:space="preserve">Для получения </w:t>
      </w:r>
      <w:r w:rsidRPr="00786B7D">
        <w:rPr>
          <w:rFonts w:ascii="Arial" w:eastAsia="Calibri" w:hAnsi="Arial" w:cs="Arial"/>
          <w:sz w:val="24"/>
          <w:szCs w:val="24"/>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786B7D">
        <w:rPr>
          <w:rFonts w:ascii="Arial" w:eastAsia="Times New Roman" w:hAnsi="Arial" w:cs="Arial"/>
          <w:sz w:val="24"/>
          <w:szCs w:val="24"/>
          <w:lang w:eastAsia="ru-RU"/>
        </w:rPr>
        <w:t>предусмотрено межведомственное взаимодействие администрации</w:t>
      </w:r>
      <w:r w:rsidRPr="00786B7D">
        <w:rPr>
          <w:rFonts w:ascii="Arial" w:eastAsia="Calibri" w:hAnsi="Arial" w:cs="Arial"/>
          <w:sz w:val="24"/>
          <w:szCs w:val="24"/>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786B7D" w:rsidRPr="00786B7D" w:rsidRDefault="00786B7D" w:rsidP="00786B7D">
      <w:pPr>
        <w:widowControl w:val="0"/>
        <w:tabs>
          <w:tab w:val="left" w:pos="1560"/>
        </w:tabs>
        <w:autoSpaceDE w:val="0"/>
        <w:autoSpaceDN w:val="0"/>
        <w:spacing w:after="0" w:line="240" w:lineRule="auto"/>
        <w:ind w:firstLine="567"/>
        <w:jc w:val="both"/>
        <w:rPr>
          <w:rFonts w:ascii="Arial" w:eastAsia="Calibri" w:hAnsi="Arial" w:cs="Arial"/>
          <w:color w:val="000000" w:themeColor="text1"/>
          <w:sz w:val="24"/>
          <w:szCs w:val="24"/>
        </w:rPr>
      </w:pPr>
    </w:p>
    <w:p w:rsidR="00786B7D" w:rsidRPr="00786B7D" w:rsidRDefault="00786B7D" w:rsidP="00786B7D">
      <w:pPr>
        <w:numPr>
          <w:ilvl w:val="0"/>
          <w:numId w:val="45"/>
        </w:numPr>
        <w:spacing w:after="0" w:line="240" w:lineRule="auto"/>
        <w:ind w:left="0" w:firstLine="567"/>
        <w:contextualSpacing/>
        <w:jc w:val="center"/>
        <w:rPr>
          <w:rFonts w:ascii="Arial" w:eastAsia="Calibri" w:hAnsi="Arial" w:cs="Arial"/>
          <w:sz w:val="24"/>
          <w:szCs w:val="24"/>
        </w:rPr>
      </w:pPr>
      <w:r w:rsidRPr="00786B7D">
        <w:rPr>
          <w:rFonts w:ascii="Arial" w:eastAsia="Calibri" w:hAnsi="Arial" w:cs="Arial"/>
          <w:sz w:val="24"/>
          <w:szCs w:val="24"/>
        </w:rPr>
        <w:t>Формы контроля за исполнением административного регламента</w:t>
      </w:r>
    </w:p>
    <w:p w:rsidR="00786B7D" w:rsidRPr="00786B7D" w:rsidRDefault="00786B7D" w:rsidP="00786B7D">
      <w:pPr>
        <w:numPr>
          <w:ilvl w:val="1"/>
          <w:numId w:val="45"/>
        </w:numPr>
        <w:spacing w:after="0" w:line="240" w:lineRule="auto"/>
        <w:ind w:left="0" w:firstLine="567"/>
        <w:contextualSpacing/>
        <w:jc w:val="both"/>
        <w:rPr>
          <w:rFonts w:ascii="Arial" w:eastAsia="Calibri" w:hAnsi="Arial" w:cs="Arial"/>
          <w:color w:val="000000" w:themeColor="text1"/>
          <w:sz w:val="24"/>
          <w:szCs w:val="24"/>
        </w:rPr>
      </w:pPr>
      <w:r w:rsidRPr="00786B7D">
        <w:rPr>
          <w:rFonts w:ascii="Arial" w:eastAsia="Calibri" w:hAnsi="Arial" w:cs="Arial"/>
          <w:color w:val="000000" w:themeColor="text1"/>
          <w:sz w:val="24"/>
          <w:szCs w:val="24"/>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86B7D" w:rsidRPr="00786B7D" w:rsidRDefault="00786B7D" w:rsidP="00786B7D">
      <w:pPr>
        <w:numPr>
          <w:ilvl w:val="1"/>
          <w:numId w:val="45"/>
        </w:numPr>
        <w:spacing w:after="0" w:line="240" w:lineRule="auto"/>
        <w:ind w:left="0" w:firstLine="567"/>
        <w:contextualSpacing/>
        <w:jc w:val="both"/>
        <w:rPr>
          <w:rFonts w:ascii="Arial" w:eastAsia="Calibri" w:hAnsi="Arial" w:cs="Arial"/>
          <w:color w:val="000000" w:themeColor="text1"/>
          <w:sz w:val="24"/>
          <w:szCs w:val="24"/>
        </w:rPr>
      </w:pPr>
      <w:r w:rsidRPr="00786B7D">
        <w:rPr>
          <w:rFonts w:ascii="Arial" w:eastAsia="Calibri" w:hAnsi="Arial" w:cs="Arial"/>
          <w:color w:val="000000" w:themeColor="text1"/>
          <w:sz w:val="24"/>
          <w:szCs w:val="24"/>
        </w:rPr>
        <w:t xml:space="preserve">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w:t>
      </w:r>
      <w:r w:rsidRPr="00786B7D">
        <w:rPr>
          <w:rFonts w:ascii="Arial" w:eastAsia="Calibri" w:hAnsi="Arial" w:cs="Arial"/>
          <w:color w:val="000000" w:themeColor="text1"/>
          <w:sz w:val="24"/>
          <w:szCs w:val="24"/>
        </w:rPr>
        <w:lastRenderedPageBreak/>
        <w:t>административных процедур, устанавливается муниципальными правовыми актами администрации.</w:t>
      </w:r>
    </w:p>
    <w:p w:rsidR="00786B7D" w:rsidRPr="00786B7D" w:rsidRDefault="00786B7D" w:rsidP="00786B7D">
      <w:pPr>
        <w:spacing w:after="0" w:line="240" w:lineRule="auto"/>
        <w:ind w:firstLine="567"/>
        <w:contextualSpacing/>
        <w:jc w:val="both"/>
        <w:rPr>
          <w:rFonts w:ascii="Arial" w:eastAsia="Calibri" w:hAnsi="Arial" w:cs="Arial"/>
          <w:color w:val="000000" w:themeColor="text1"/>
          <w:sz w:val="24"/>
          <w:szCs w:val="24"/>
        </w:rPr>
      </w:pPr>
      <w:r w:rsidRPr="00786B7D">
        <w:rPr>
          <w:rFonts w:ascii="Arial" w:eastAsia="Calibri" w:hAnsi="Arial" w:cs="Arial"/>
          <w:color w:val="000000" w:themeColor="text1"/>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86B7D" w:rsidRPr="00786B7D" w:rsidRDefault="00786B7D" w:rsidP="00786B7D">
      <w:pPr>
        <w:numPr>
          <w:ilvl w:val="1"/>
          <w:numId w:val="45"/>
        </w:numPr>
        <w:spacing w:after="0" w:line="240" w:lineRule="auto"/>
        <w:ind w:left="0" w:firstLine="567"/>
        <w:contextualSpacing/>
        <w:jc w:val="both"/>
        <w:rPr>
          <w:rFonts w:ascii="Arial" w:eastAsia="Calibri" w:hAnsi="Arial" w:cs="Arial"/>
          <w:color w:val="000000" w:themeColor="text1"/>
          <w:sz w:val="24"/>
          <w:szCs w:val="24"/>
        </w:rPr>
      </w:pPr>
      <w:r w:rsidRPr="00786B7D">
        <w:rPr>
          <w:rFonts w:ascii="Arial" w:eastAsia="Calibri" w:hAnsi="Arial" w:cs="Arial"/>
          <w:color w:val="000000" w:themeColor="text1"/>
          <w:sz w:val="24"/>
          <w:szCs w:val="24"/>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86B7D" w:rsidRPr="00786B7D" w:rsidRDefault="00786B7D" w:rsidP="00786B7D">
      <w:pPr>
        <w:numPr>
          <w:ilvl w:val="1"/>
          <w:numId w:val="45"/>
        </w:numPr>
        <w:spacing w:after="0" w:line="240" w:lineRule="auto"/>
        <w:ind w:left="0" w:firstLine="567"/>
        <w:contextualSpacing/>
        <w:jc w:val="both"/>
        <w:rPr>
          <w:rFonts w:ascii="Arial" w:eastAsia="Calibri" w:hAnsi="Arial" w:cs="Arial"/>
          <w:color w:val="000000" w:themeColor="text1"/>
          <w:sz w:val="24"/>
          <w:szCs w:val="24"/>
        </w:rPr>
      </w:pPr>
      <w:r w:rsidRPr="00786B7D">
        <w:rPr>
          <w:rFonts w:ascii="Arial" w:eastAsia="Calibri" w:hAnsi="Arial" w:cs="Arial"/>
          <w:color w:val="000000" w:themeColor="text1"/>
          <w:sz w:val="24"/>
          <w:szCs w:val="24"/>
        </w:rPr>
        <w:t>Проведение текущего контроля должно осуществляться не реже двух раз в год.</w:t>
      </w:r>
    </w:p>
    <w:p w:rsidR="00786B7D" w:rsidRPr="00786B7D" w:rsidRDefault="00786B7D" w:rsidP="00786B7D">
      <w:pPr>
        <w:spacing w:after="0" w:line="240" w:lineRule="auto"/>
        <w:ind w:firstLine="567"/>
        <w:contextualSpacing/>
        <w:jc w:val="both"/>
        <w:rPr>
          <w:rFonts w:ascii="Arial" w:eastAsia="Calibri" w:hAnsi="Arial" w:cs="Arial"/>
          <w:color w:val="000000" w:themeColor="text1"/>
          <w:sz w:val="24"/>
          <w:szCs w:val="24"/>
        </w:rPr>
      </w:pPr>
      <w:r w:rsidRPr="00786B7D">
        <w:rPr>
          <w:rFonts w:ascii="Arial" w:eastAsia="Calibri" w:hAnsi="Arial" w:cs="Arial"/>
          <w:color w:val="000000" w:themeColor="text1"/>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86B7D" w:rsidRPr="00786B7D" w:rsidRDefault="00786B7D" w:rsidP="00786B7D">
      <w:pPr>
        <w:spacing w:after="0" w:line="240" w:lineRule="auto"/>
        <w:ind w:firstLine="567"/>
        <w:contextualSpacing/>
        <w:jc w:val="both"/>
        <w:rPr>
          <w:rFonts w:ascii="Arial" w:eastAsia="Calibri" w:hAnsi="Arial" w:cs="Arial"/>
          <w:color w:val="000000" w:themeColor="text1"/>
          <w:sz w:val="24"/>
          <w:szCs w:val="24"/>
        </w:rPr>
      </w:pPr>
      <w:r w:rsidRPr="00786B7D">
        <w:rPr>
          <w:rFonts w:ascii="Arial" w:eastAsia="Calibri" w:hAnsi="Arial" w:cs="Arial"/>
          <w:color w:val="000000" w:themeColor="text1"/>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786B7D" w:rsidRPr="00786B7D" w:rsidRDefault="00786B7D" w:rsidP="00786B7D">
      <w:pPr>
        <w:spacing w:after="0" w:line="240" w:lineRule="auto"/>
        <w:ind w:firstLine="567"/>
        <w:contextualSpacing/>
        <w:jc w:val="both"/>
        <w:rPr>
          <w:rFonts w:ascii="Arial" w:eastAsia="Calibri" w:hAnsi="Arial" w:cs="Arial"/>
          <w:color w:val="000000" w:themeColor="text1"/>
          <w:sz w:val="24"/>
          <w:szCs w:val="24"/>
        </w:rPr>
      </w:pPr>
      <w:r w:rsidRPr="00786B7D">
        <w:rPr>
          <w:rFonts w:ascii="Arial" w:eastAsia="Calibri" w:hAnsi="Arial" w:cs="Arial"/>
          <w:color w:val="000000" w:themeColor="text1"/>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86B7D" w:rsidRPr="00786B7D" w:rsidRDefault="00786B7D" w:rsidP="00786B7D">
      <w:pPr>
        <w:numPr>
          <w:ilvl w:val="1"/>
          <w:numId w:val="45"/>
        </w:numPr>
        <w:spacing w:after="0" w:line="240" w:lineRule="auto"/>
        <w:ind w:left="0" w:firstLine="567"/>
        <w:contextualSpacing/>
        <w:jc w:val="both"/>
        <w:rPr>
          <w:rFonts w:ascii="Arial" w:eastAsia="Calibri" w:hAnsi="Arial" w:cs="Arial"/>
          <w:color w:val="000000" w:themeColor="text1"/>
          <w:sz w:val="24"/>
          <w:szCs w:val="24"/>
        </w:rPr>
      </w:pPr>
      <w:r w:rsidRPr="00786B7D">
        <w:rPr>
          <w:rFonts w:ascii="Arial" w:eastAsia="Calibri" w:hAnsi="Arial" w:cs="Arial"/>
          <w:color w:val="000000" w:themeColor="text1"/>
          <w:sz w:val="24"/>
          <w:szCs w:val="24"/>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86B7D" w:rsidRPr="00786B7D" w:rsidRDefault="00786B7D" w:rsidP="00786B7D">
      <w:pPr>
        <w:spacing w:after="0" w:line="240" w:lineRule="auto"/>
        <w:ind w:firstLine="567"/>
        <w:contextualSpacing/>
        <w:jc w:val="both"/>
        <w:rPr>
          <w:rFonts w:ascii="Arial" w:eastAsia="Calibri" w:hAnsi="Arial" w:cs="Arial"/>
          <w:color w:val="000000" w:themeColor="text1"/>
          <w:sz w:val="24"/>
          <w:szCs w:val="24"/>
        </w:rPr>
      </w:pPr>
    </w:p>
    <w:p w:rsidR="00786B7D" w:rsidRPr="00786B7D" w:rsidRDefault="00786B7D" w:rsidP="00786B7D">
      <w:pPr>
        <w:numPr>
          <w:ilvl w:val="0"/>
          <w:numId w:val="46"/>
        </w:numPr>
        <w:tabs>
          <w:tab w:val="num" w:pos="0"/>
        </w:tabs>
        <w:spacing w:after="0" w:line="240" w:lineRule="auto"/>
        <w:ind w:left="0" w:firstLine="567"/>
        <w:contextualSpacing/>
        <w:jc w:val="center"/>
        <w:rPr>
          <w:rFonts w:ascii="Arial" w:eastAsia="Calibri" w:hAnsi="Arial" w:cs="Arial"/>
          <w:sz w:val="24"/>
          <w:szCs w:val="24"/>
        </w:rPr>
      </w:pPr>
      <w:r w:rsidRPr="00786B7D">
        <w:rPr>
          <w:rFonts w:ascii="Arial" w:eastAsia="Calibri"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86B7D" w:rsidRPr="00786B7D" w:rsidRDefault="00786B7D" w:rsidP="00786B7D">
      <w:pPr>
        <w:spacing w:after="0" w:line="240" w:lineRule="auto"/>
        <w:ind w:left="567"/>
        <w:contextualSpacing/>
        <w:jc w:val="center"/>
        <w:rPr>
          <w:rFonts w:ascii="Arial" w:eastAsia="Calibri" w:hAnsi="Arial" w:cs="Arial"/>
          <w:sz w:val="24"/>
          <w:szCs w:val="24"/>
        </w:rPr>
      </w:pPr>
    </w:p>
    <w:p w:rsidR="00786B7D" w:rsidRPr="00786B7D" w:rsidRDefault="00786B7D" w:rsidP="00786B7D">
      <w:pPr>
        <w:widowControl w:val="0"/>
        <w:numPr>
          <w:ilvl w:val="1"/>
          <w:numId w:val="46"/>
        </w:numPr>
        <w:tabs>
          <w:tab w:val="num" w:pos="0"/>
          <w:tab w:val="left" w:pos="142"/>
        </w:tabs>
        <w:autoSpaceDE w:val="0"/>
        <w:autoSpaceDN w:val="0"/>
        <w:spacing w:after="0" w:line="240" w:lineRule="auto"/>
        <w:ind w:left="0" w:firstLine="567"/>
        <w:contextualSpacing/>
        <w:jc w:val="both"/>
        <w:rPr>
          <w:rFonts w:ascii="Arial" w:eastAsia="Times New Roman" w:hAnsi="Arial" w:cs="Arial"/>
          <w:color w:val="000000" w:themeColor="text1"/>
          <w:sz w:val="24"/>
          <w:szCs w:val="24"/>
          <w:lang w:eastAsia="ru-RU"/>
        </w:rPr>
      </w:pPr>
      <w:r w:rsidRPr="00786B7D">
        <w:rPr>
          <w:rFonts w:ascii="Arial" w:eastAsia="Times New Roman" w:hAnsi="Arial" w:cs="Arial"/>
          <w:color w:val="000000" w:themeColor="text1"/>
          <w:sz w:val="24"/>
          <w:szCs w:val="24"/>
          <w:lang w:eastAsia="ru-RU"/>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786B7D" w:rsidRPr="00786B7D" w:rsidRDefault="00786B7D" w:rsidP="00786B7D">
      <w:pPr>
        <w:widowControl w:val="0"/>
        <w:numPr>
          <w:ilvl w:val="1"/>
          <w:numId w:val="46"/>
        </w:numPr>
        <w:tabs>
          <w:tab w:val="num" w:pos="0"/>
          <w:tab w:val="left" w:pos="142"/>
        </w:tabs>
        <w:autoSpaceDE w:val="0"/>
        <w:autoSpaceDN w:val="0"/>
        <w:spacing w:after="0" w:line="240" w:lineRule="auto"/>
        <w:ind w:left="0" w:firstLine="567"/>
        <w:contextualSpacing/>
        <w:jc w:val="both"/>
        <w:rPr>
          <w:rFonts w:ascii="Arial" w:eastAsia="Times New Roman" w:hAnsi="Arial" w:cs="Arial"/>
          <w:color w:val="000000" w:themeColor="text1"/>
          <w:sz w:val="24"/>
          <w:szCs w:val="24"/>
          <w:lang w:eastAsia="ru-RU"/>
        </w:rPr>
      </w:pPr>
      <w:r w:rsidRPr="00786B7D">
        <w:rPr>
          <w:rFonts w:ascii="Arial" w:eastAsia="Times New Roman" w:hAnsi="Arial" w:cs="Arial"/>
          <w:color w:val="000000" w:themeColor="text1"/>
          <w:sz w:val="24"/>
          <w:szCs w:val="24"/>
          <w:lang w:eastAsia="ru-RU"/>
        </w:rPr>
        <w:t>Заявитель может обратиться с жалобой в том числе в следующих случаях:</w:t>
      </w:r>
    </w:p>
    <w:p w:rsidR="00786B7D" w:rsidRPr="00786B7D" w:rsidRDefault="00786B7D" w:rsidP="00786B7D">
      <w:pPr>
        <w:widowControl w:val="0"/>
        <w:numPr>
          <w:ilvl w:val="0"/>
          <w:numId w:val="47"/>
        </w:numPr>
        <w:tabs>
          <w:tab w:val="num" w:pos="0"/>
          <w:tab w:val="left" w:pos="142"/>
        </w:tabs>
        <w:autoSpaceDE w:val="0"/>
        <w:autoSpaceDN w:val="0"/>
        <w:spacing w:after="0" w:line="240" w:lineRule="auto"/>
        <w:ind w:left="0" w:firstLine="567"/>
        <w:contextualSpacing/>
        <w:jc w:val="both"/>
        <w:rPr>
          <w:rFonts w:ascii="Arial" w:eastAsia="Times New Roman" w:hAnsi="Arial" w:cs="Arial"/>
          <w:color w:val="000000" w:themeColor="text1"/>
          <w:sz w:val="24"/>
          <w:szCs w:val="24"/>
          <w:lang w:eastAsia="ru-RU"/>
        </w:rPr>
      </w:pPr>
      <w:r w:rsidRPr="00786B7D">
        <w:rPr>
          <w:rFonts w:ascii="Arial" w:eastAsia="Times New Roman" w:hAnsi="Arial" w:cs="Arial"/>
          <w:color w:val="000000" w:themeColor="text1"/>
          <w:sz w:val="24"/>
          <w:szCs w:val="24"/>
          <w:lang w:eastAsia="ru-RU"/>
        </w:rPr>
        <w:t>нарушение срока регистрации заявления заявителя об оказании муниципальной услуги;</w:t>
      </w:r>
    </w:p>
    <w:p w:rsidR="00786B7D" w:rsidRPr="00786B7D" w:rsidRDefault="00786B7D" w:rsidP="00786B7D">
      <w:pPr>
        <w:widowControl w:val="0"/>
        <w:numPr>
          <w:ilvl w:val="0"/>
          <w:numId w:val="47"/>
        </w:numPr>
        <w:tabs>
          <w:tab w:val="num" w:pos="0"/>
          <w:tab w:val="left" w:pos="142"/>
        </w:tabs>
        <w:autoSpaceDE w:val="0"/>
        <w:autoSpaceDN w:val="0"/>
        <w:spacing w:after="0" w:line="240" w:lineRule="auto"/>
        <w:ind w:left="0" w:firstLine="567"/>
        <w:contextualSpacing/>
        <w:jc w:val="both"/>
        <w:rPr>
          <w:rFonts w:ascii="Arial" w:eastAsia="Times New Roman" w:hAnsi="Arial" w:cs="Arial"/>
          <w:color w:val="000000" w:themeColor="text1"/>
          <w:sz w:val="24"/>
          <w:szCs w:val="24"/>
          <w:lang w:eastAsia="ru-RU"/>
        </w:rPr>
      </w:pPr>
      <w:r w:rsidRPr="00786B7D">
        <w:rPr>
          <w:rFonts w:ascii="Arial" w:eastAsia="Times New Roman" w:hAnsi="Arial" w:cs="Arial"/>
          <w:color w:val="000000" w:themeColor="text1"/>
          <w:sz w:val="24"/>
          <w:szCs w:val="24"/>
          <w:lang w:eastAsia="ru-RU"/>
        </w:rPr>
        <w:t>нарушение срока предоставления муниципальной услуги;</w:t>
      </w:r>
    </w:p>
    <w:p w:rsidR="00786B7D" w:rsidRPr="00786B7D" w:rsidRDefault="00786B7D" w:rsidP="00786B7D">
      <w:pPr>
        <w:widowControl w:val="0"/>
        <w:numPr>
          <w:ilvl w:val="0"/>
          <w:numId w:val="47"/>
        </w:numPr>
        <w:tabs>
          <w:tab w:val="num" w:pos="0"/>
          <w:tab w:val="left" w:pos="142"/>
        </w:tabs>
        <w:autoSpaceDE w:val="0"/>
        <w:autoSpaceDN w:val="0"/>
        <w:spacing w:after="0" w:line="240" w:lineRule="auto"/>
        <w:ind w:left="0" w:firstLine="567"/>
        <w:contextualSpacing/>
        <w:jc w:val="both"/>
        <w:rPr>
          <w:rFonts w:ascii="Arial" w:eastAsia="Times New Roman" w:hAnsi="Arial" w:cs="Arial"/>
          <w:color w:val="000000" w:themeColor="text1"/>
          <w:sz w:val="24"/>
          <w:szCs w:val="24"/>
          <w:lang w:eastAsia="ru-RU"/>
        </w:rPr>
      </w:pPr>
      <w:r w:rsidRPr="00786B7D">
        <w:rPr>
          <w:rFonts w:ascii="Arial" w:eastAsia="Times New Roman" w:hAnsi="Arial" w:cs="Arial"/>
          <w:color w:val="000000" w:themeColor="text1"/>
          <w:sz w:val="24"/>
          <w:szCs w:val="24"/>
          <w:lang w:eastAsia="ru-RU"/>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2089E">
        <w:rPr>
          <w:rFonts w:ascii="Arial" w:eastAsia="Times New Roman" w:hAnsi="Arial" w:cs="Arial"/>
          <w:color w:val="000000" w:themeColor="text1"/>
          <w:sz w:val="24"/>
          <w:szCs w:val="24"/>
          <w:lang w:eastAsia="ru-RU"/>
        </w:rPr>
        <w:t>Коротоякского</w:t>
      </w:r>
      <w:r w:rsidR="00DE68AC" w:rsidRPr="00DE68AC">
        <w:rPr>
          <w:rFonts w:ascii="Arial" w:eastAsia="Times New Roman" w:hAnsi="Arial" w:cs="Arial"/>
          <w:color w:val="000000" w:themeColor="text1"/>
          <w:sz w:val="24"/>
          <w:szCs w:val="24"/>
          <w:lang w:eastAsia="ru-RU"/>
        </w:rPr>
        <w:t xml:space="preserve"> </w:t>
      </w:r>
      <w:r w:rsidRPr="00786B7D">
        <w:rPr>
          <w:rFonts w:ascii="Arial" w:eastAsia="Times New Roman" w:hAnsi="Arial" w:cs="Arial"/>
          <w:color w:val="000000" w:themeColor="text1"/>
          <w:sz w:val="24"/>
          <w:szCs w:val="24"/>
          <w:lang w:eastAsia="ru-RU"/>
        </w:rPr>
        <w:t>сельского поселения для предоставления муниципальной услуги;</w:t>
      </w:r>
    </w:p>
    <w:p w:rsidR="00786B7D" w:rsidRPr="00786B7D" w:rsidRDefault="00786B7D" w:rsidP="00786B7D">
      <w:pPr>
        <w:widowControl w:val="0"/>
        <w:numPr>
          <w:ilvl w:val="0"/>
          <w:numId w:val="47"/>
        </w:numPr>
        <w:tabs>
          <w:tab w:val="num" w:pos="0"/>
          <w:tab w:val="left" w:pos="142"/>
        </w:tabs>
        <w:autoSpaceDE w:val="0"/>
        <w:autoSpaceDN w:val="0"/>
        <w:spacing w:after="0" w:line="240" w:lineRule="auto"/>
        <w:ind w:left="0" w:firstLine="567"/>
        <w:contextualSpacing/>
        <w:jc w:val="both"/>
        <w:rPr>
          <w:rFonts w:ascii="Arial" w:eastAsia="Times New Roman" w:hAnsi="Arial" w:cs="Arial"/>
          <w:color w:val="000000" w:themeColor="text1"/>
          <w:sz w:val="24"/>
          <w:szCs w:val="24"/>
          <w:lang w:eastAsia="ru-RU"/>
        </w:rPr>
      </w:pPr>
      <w:r w:rsidRPr="00786B7D">
        <w:rPr>
          <w:rFonts w:ascii="Arial" w:eastAsia="Times New Roman" w:hAnsi="Arial" w:cs="Arial"/>
          <w:color w:val="000000" w:themeColor="text1"/>
          <w:sz w:val="24"/>
          <w:szCs w:val="24"/>
          <w:lang w:eastAsia="ru-RU"/>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2089E">
        <w:rPr>
          <w:rFonts w:ascii="Arial" w:eastAsia="Times New Roman" w:hAnsi="Arial" w:cs="Arial"/>
          <w:color w:val="000000" w:themeColor="text1"/>
          <w:sz w:val="24"/>
          <w:szCs w:val="24"/>
          <w:lang w:eastAsia="ru-RU"/>
        </w:rPr>
        <w:t>Коротоякского</w:t>
      </w:r>
      <w:r w:rsidR="00DE68AC" w:rsidRPr="00DE68AC">
        <w:rPr>
          <w:rFonts w:ascii="Arial" w:eastAsia="Times New Roman" w:hAnsi="Arial" w:cs="Arial"/>
          <w:color w:val="000000" w:themeColor="text1"/>
          <w:sz w:val="24"/>
          <w:szCs w:val="24"/>
          <w:lang w:eastAsia="ru-RU"/>
        </w:rPr>
        <w:t xml:space="preserve"> </w:t>
      </w:r>
      <w:r w:rsidRPr="00786B7D">
        <w:rPr>
          <w:rFonts w:ascii="Arial" w:eastAsia="Times New Roman" w:hAnsi="Arial" w:cs="Arial"/>
          <w:color w:val="000000" w:themeColor="text1"/>
          <w:sz w:val="24"/>
          <w:szCs w:val="24"/>
          <w:lang w:eastAsia="ru-RU"/>
        </w:rPr>
        <w:t>сельского поселения для предоставления муниципальной услуги, у заявителя;</w:t>
      </w:r>
    </w:p>
    <w:p w:rsidR="00786B7D" w:rsidRPr="00786B7D" w:rsidRDefault="00786B7D" w:rsidP="00786B7D">
      <w:pPr>
        <w:widowControl w:val="0"/>
        <w:numPr>
          <w:ilvl w:val="0"/>
          <w:numId w:val="47"/>
        </w:numPr>
        <w:tabs>
          <w:tab w:val="num" w:pos="0"/>
          <w:tab w:val="left" w:pos="142"/>
        </w:tabs>
        <w:autoSpaceDE w:val="0"/>
        <w:autoSpaceDN w:val="0"/>
        <w:spacing w:after="0" w:line="240" w:lineRule="auto"/>
        <w:ind w:left="0" w:firstLine="567"/>
        <w:contextualSpacing/>
        <w:jc w:val="both"/>
        <w:rPr>
          <w:rFonts w:ascii="Arial" w:eastAsia="Times New Roman" w:hAnsi="Arial" w:cs="Arial"/>
          <w:color w:val="000000" w:themeColor="text1"/>
          <w:sz w:val="24"/>
          <w:szCs w:val="24"/>
          <w:lang w:eastAsia="ru-RU"/>
        </w:rPr>
      </w:pPr>
      <w:r w:rsidRPr="00786B7D">
        <w:rPr>
          <w:rFonts w:ascii="Arial" w:eastAsia="Times New Roman" w:hAnsi="Arial" w:cs="Arial"/>
          <w:color w:val="000000" w:themeColor="text1"/>
          <w:sz w:val="24"/>
          <w:szCs w:val="24"/>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Pr="00786B7D">
        <w:rPr>
          <w:rFonts w:ascii="Arial" w:eastAsia="Times New Roman" w:hAnsi="Arial" w:cs="Arial"/>
          <w:color w:val="000000" w:themeColor="text1"/>
          <w:sz w:val="24"/>
          <w:szCs w:val="24"/>
          <w:lang w:eastAsia="ru-RU"/>
        </w:rPr>
        <w:lastRenderedPageBreak/>
        <w:t xml:space="preserve">актами Воронежской области нормативными правовыми актами органов местного самоуправления </w:t>
      </w:r>
      <w:r w:rsidR="00E2089E">
        <w:rPr>
          <w:rFonts w:ascii="Arial" w:eastAsia="Times New Roman" w:hAnsi="Arial" w:cs="Arial"/>
          <w:color w:val="000000" w:themeColor="text1"/>
          <w:sz w:val="24"/>
          <w:szCs w:val="24"/>
          <w:lang w:eastAsia="ru-RU"/>
        </w:rPr>
        <w:t>Коротоякского</w:t>
      </w:r>
      <w:r w:rsidR="00DE68AC" w:rsidRPr="00DE68AC">
        <w:rPr>
          <w:rFonts w:ascii="Arial" w:eastAsia="Times New Roman" w:hAnsi="Arial" w:cs="Arial"/>
          <w:color w:val="000000" w:themeColor="text1"/>
          <w:sz w:val="24"/>
          <w:szCs w:val="24"/>
          <w:lang w:eastAsia="ru-RU"/>
        </w:rPr>
        <w:t xml:space="preserve"> </w:t>
      </w:r>
      <w:r w:rsidRPr="00786B7D">
        <w:rPr>
          <w:rFonts w:ascii="Arial" w:eastAsia="Times New Roman" w:hAnsi="Arial" w:cs="Arial"/>
          <w:color w:val="000000" w:themeColor="text1"/>
          <w:sz w:val="24"/>
          <w:szCs w:val="24"/>
          <w:lang w:eastAsia="ru-RU"/>
        </w:rPr>
        <w:t>сельского поселения;</w:t>
      </w:r>
    </w:p>
    <w:p w:rsidR="00786B7D" w:rsidRPr="00786B7D" w:rsidRDefault="00786B7D" w:rsidP="00786B7D">
      <w:pPr>
        <w:widowControl w:val="0"/>
        <w:numPr>
          <w:ilvl w:val="0"/>
          <w:numId w:val="47"/>
        </w:numPr>
        <w:tabs>
          <w:tab w:val="num" w:pos="0"/>
          <w:tab w:val="left" w:pos="142"/>
        </w:tabs>
        <w:autoSpaceDE w:val="0"/>
        <w:autoSpaceDN w:val="0"/>
        <w:spacing w:after="0" w:line="240" w:lineRule="auto"/>
        <w:ind w:left="0" w:firstLine="567"/>
        <w:contextualSpacing/>
        <w:jc w:val="both"/>
        <w:rPr>
          <w:rFonts w:ascii="Arial" w:eastAsia="Times New Roman" w:hAnsi="Arial" w:cs="Arial"/>
          <w:color w:val="000000" w:themeColor="text1"/>
          <w:sz w:val="24"/>
          <w:szCs w:val="24"/>
          <w:lang w:eastAsia="ru-RU"/>
        </w:rPr>
      </w:pPr>
      <w:r w:rsidRPr="00786B7D">
        <w:rPr>
          <w:rFonts w:ascii="Arial" w:eastAsia="Times New Roman" w:hAnsi="Arial" w:cs="Arial"/>
          <w:color w:val="000000" w:themeColor="text1"/>
          <w:sz w:val="24"/>
          <w:szCs w:val="24"/>
          <w:lang w:eastAsia="ru-RU"/>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2089E">
        <w:rPr>
          <w:rFonts w:ascii="Arial" w:eastAsia="Times New Roman" w:hAnsi="Arial" w:cs="Arial"/>
          <w:color w:val="000000" w:themeColor="text1"/>
          <w:sz w:val="24"/>
          <w:szCs w:val="24"/>
          <w:lang w:eastAsia="ru-RU"/>
        </w:rPr>
        <w:t>Коротоякского</w:t>
      </w:r>
      <w:r w:rsidR="00DE68AC" w:rsidRPr="00DE68AC">
        <w:rPr>
          <w:rFonts w:ascii="Arial" w:eastAsia="Times New Roman" w:hAnsi="Arial" w:cs="Arial"/>
          <w:color w:val="000000" w:themeColor="text1"/>
          <w:sz w:val="24"/>
          <w:szCs w:val="24"/>
          <w:lang w:eastAsia="ru-RU"/>
        </w:rPr>
        <w:t xml:space="preserve"> </w:t>
      </w:r>
      <w:r w:rsidRPr="00786B7D">
        <w:rPr>
          <w:rFonts w:ascii="Arial" w:eastAsia="Times New Roman" w:hAnsi="Arial" w:cs="Arial"/>
          <w:color w:val="000000" w:themeColor="text1"/>
          <w:sz w:val="24"/>
          <w:szCs w:val="24"/>
          <w:lang w:eastAsia="ru-RU"/>
        </w:rPr>
        <w:t>сельского поселения;</w:t>
      </w:r>
    </w:p>
    <w:p w:rsidR="00786B7D" w:rsidRPr="00786B7D" w:rsidRDefault="00786B7D" w:rsidP="00786B7D">
      <w:pPr>
        <w:widowControl w:val="0"/>
        <w:numPr>
          <w:ilvl w:val="0"/>
          <w:numId w:val="47"/>
        </w:numPr>
        <w:tabs>
          <w:tab w:val="num" w:pos="0"/>
          <w:tab w:val="left" w:pos="142"/>
        </w:tabs>
        <w:autoSpaceDE w:val="0"/>
        <w:autoSpaceDN w:val="0"/>
        <w:spacing w:after="0" w:line="240" w:lineRule="auto"/>
        <w:ind w:left="0" w:firstLine="567"/>
        <w:contextualSpacing/>
        <w:jc w:val="both"/>
        <w:rPr>
          <w:rFonts w:ascii="Arial" w:eastAsia="Times New Roman" w:hAnsi="Arial" w:cs="Arial"/>
          <w:color w:val="000000" w:themeColor="text1"/>
          <w:sz w:val="24"/>
          <w:szCs w:val="24"/>
          <w:lang w:eastAsia="ru-RU"/>
        </w:rPr>
      </w:pPr>
      <w:r w:rsidRPr="00786B7D">
        <w:rPr>
          <w:rFonts w:ascii="Arial" w:eastAsia="Times New Roman" w:hAnsi="Arial" w:cs="Arial"/>
          <w:color w:val="000000" w:themeColor="text1"/>
          <w:sz w:val="24"/>
          <w:szCs w:val="24"/>
          <w:lang w:eastAsia="ru-RU"/>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86B7D" w:rsidRPr="00786B7D" w:rsidRDefault="00786B7D" w:rsidP="00786B7D">
      <w:pPr>
        <w:numPr>
          <w:ilvl w:val="1"/>
          <w:numId w:val="46"/>
        </w:numPr>
        <w:tabs>
          <w:tab w:val="num" w:pos="0"/>
          <w:tab w:val="left" w:pos="142"/>
        </w:tabs>
        <w:autoSpaceDE w:val="0"/>
        <w:autoSpaceDN w:val="0"/>
        <w:adjustRightInd w:val="0"/>
        <w:spacing w:after="0" w:line="240" w:lineRule="auto"/>
        <w:ind w:left="0" w:firstLine="567"/>
        <w:contextualSpacing/>
        <w:jc w:val="both"/>
        <w:rPr>
          <w:rFonts w:ascii="Arial" w:eastAsia="Calibri" w:hAnsi="Arial" w:cs="Arial"/>
          <w:color w:val="000000" w:themeColor="text1"/>
          <w:sz w:val="24"/>
          <w:szCs w:val="24"/>
        </w:rPr>
      </w:pPr>
      <w:r w:rsidRPr="00786B7D">
        <w:rPr>
          <w:rFonts w:ascii="Arial" w:eastAsia="Calibri" w:hAnsi="Arial" w:cs="Arial"/>
          <w:color w:val="000000" w:themeColor="text1"/>
          <w:sz w:val="24"/>
          <w:szCs w:val="24"/>
        </w:rPr>
        <w:t>Основанием для начала процедуры досудебного (внесудебного) обжалования является поступившая жалоба.</w:t>
      </w:r>
    </w:p>
    <w:p w:rsidR="00786B7D" w:rsidRPr="00786B7D" w:rsidRDefault="00786B7D" w:rsidP="00786B7D">
      <w:pPr>
        <w:tabs>
          <w:tab w:val="num" w:pos="0"/>
          <w:tab w:val="left" w:pos="142"/>
        </w:tabs>
        <w:autoSpaceDE w:val="0"/>
        <w:autoSpaceDN w:val="0"/>
        <w:adjustRightInd w:val="0"/>
        <w:spacing w:after="0" w:line="240" w:lineRule="auto"/>
        <w:ind w:firstLine="567"/>
        <w:contextualSpacing/>
        <w:jc w:val="both"/>
        <w:rPr>
          <w:rFonts w:ascii="Arial" w:eastAsia="Calibri" w:hAnsi="Arial" w:cs="Arial"/>
          <w:color w:val="000000" w:themeColor="text1"/>
          <w:sz w:val="24"/>
          <w:szCs w:val="24"/>
        </w:rPr>
      </w:pPr>
      <w:r w:rsidRPr="00786B7D">
        <w:rPr>
          <w:rFonts w:ascii="Arial" w:eastAsia="Calibri" w:hAnsi="Arial" w:cs="Arial"/>
          <w:color w:val="000000" w:themeColor="text1"/>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786B7D" w:rsidRPr="00786B7D" w:rsidRDefault="00786B7D" w:rsidP="00786B7D">
      <w:pPr>
        <w:numPr>
          <w:ilvl w:val="1"/>
          <w:numId w:val="46"/>
        </w:numPr>
        <w:tabs>
          <w:tab w:val="num" w:pos="0"/>
          <w:tab w:val="left" w:pos="142"/>
        </w:tabs>
        <w:autoSpaceDE w:val="0"/>
        <w:autoSpaceDN w:val="0"/>
        <w:adjustRightInd w:val="0"/>
        <w:spacing w:after="0" w:line="240" w:lineRule="auto"/>
        <w:ind w:left="0" w:firstLine="567"/>
        <w:contextualSpacing/>
        <w:jc w:val="both"/>
        <w:rPr>
          <w:rFonts w:ascii="Arial" w:eastAsia="Calibri" w:hAnsi="Arial" w:cs="Arial"/>
          <w:color w:val="000000" w:themeColor="text1"/>
          <w:sz w:val="24"/>
          <w:szCs w:val="24"/>
        </w:rPr>
      </w:pPr>
      <w:r w:rsidRPr="00786B7D">
        <w:rPr>
          <w:rFonts w:ascii="Arial" w:eastAsia="Calibri" w:hAnsi="Arial" w:cs="Arial"/>
          <w:color w:val="000000" w:themeColor="text1"/>
          <w:sz w:val="24"/>
          <w:szCs w:val="24"/>
        </w:rPr>
        <w:t>Жалоба должна содержать:</w:t>
      </w:r>
    </w:p>
    <w:p w:rsidR="00786B7D" w:rsidRPr="00786B7D" w:rsidRDefault="00786B7D" w:rsidP="00786B7D">
      <w:pPr>
        <w:tabs>
          <w:tab w:val="num" w:pos="0"/>
          <w:tab w:val="left" w:pos="142"/>
        </w:tabs>
        <w:autoSpaceDE w:val="0"/>
        <w:autoSpaceDN w:val="0"/>
        <w:adjustRightInd w:val="0"/>
        <w:spacing w:after="0" w:line="240" w:lineRule="auto"/>
        <w:ind w:firstLine="567"/>
        <w:contextualSpacing/>
        <w:jc w:val="both"/>
        <w:rPr>
          <w:rFonts w:ascii="Arial" w:eastAsia="Calibri" w:hAnsi="Arial" w:cs="Arial"/>
          <w:color w:val="000000" w:themeColor="text1"/>
          <w:sz w:val="24"/>
          <w:szCs w:val="24"/>
        </w:rPr>
      </w:pPr>
      <w:r w:rsidRPr="00786B7D">
        <w:rPr>
          <w:rFonts w:ascii="Arial" w:eastAsia="Calibri" w:hAnsi="Arial" w:cs="Arial"/>
          <w:color w:val="000000" w:themeColor="text1"/>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786B7D" w:rsidRPr="00786B7D" w:rsidRDefault="00786B7D" w:rsidP="00786B7D">
      <w:pPr>
        <w:tabs>
          <w:tab w:val="num" w:pos="0"/>
          <w:tab w:val="left" w:pos="142"/>
        </w:tabs>
        <w:autoSpaceDE w:val="0"/>
        <w:autoSpaceDN w:val="0"/>
        <w:adjustRightInd w:val="0"/>
        <w:spacing w:after="0" w:line="240" w:lineRule="auto"/>
        <w:ind w:firstLine="567"/>
        <w:contextualSpacing/>
        <w:jc w:val="both"/>
        <w:rPr>
          <w:rFonts w:ascii="Arial" w:eastAsia="Calibri" w:hAnsi="Arial" w:cs="Arial"/>
          <w:color w:val="000000" w:themeColor="text1"/>
          <w:sz w:val="24"/>
          <w:szCs w:val="24"/>
        </w:rPr>
      </w:pPr>
      <w:r w:rsidRPr="00786B7D">
        <w:rPr>
          <w:rFonts w:ascii="Arial" w:eastAsia="Calibri" w:hAnsi="Arial" w:cs="Arial"/>
          <w:color w:val="000000" w:themeColor="text1"/>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6B7D" w:rsidRPr="00786B7D" w:rsidRDefault="00786B7D" w:rsidP="00786B7D">
      <w:pPr>
        <w:tabs>
          <w:tab w:val="num" w:pos="0"/>
          <w:tab w:val="left" w:pos="142"/>
        </w:tabs>
        <w:autoSpaceDE w:val="0"/>
        <w:autoSpaceDN w:val="0"/>
        <w:adjustRightInd w:val="0"/>
        <w:spacing w:after="0" w:line="240" w:lineRule="auto"/>
        <w:ind w:firstLine="567"/>
        <w:contextualSpacing/>
        <w:jc w:val="both"/>
        <w:rPr>
          <w:rFonts w:ascii="Arial" w:eastAsia="Calibri" w:hAnsi="Arial" w:cs="Arial"/>
          <w:color w:val="000000" w:themeColor="text1"/>
          <w:sz w:val="24"/>
          <w:szCs w:val="24"/>
        </w:rPr>
      </w:pPr>
      <w:r w:rsidRPr="00786B7D">
        <w:rPr>
          <w:rFonts w:ascii="Arial" w:eastAsia="Calibri" w:hAnsi="Arial" w:cs="Arial"/>
          <w:color w:val="000000" w:themeColor="text1"/>
          <w:sz w:val="24"/>
          <w:szCs w:val="24"/>
        </w:rPr>
        <w:t>- сведения об обжалуемых решениях и действиях (бездействии) администрации, должностного лица либо муниципального служащего;</w:t>
      </w:r>
    </w:p>
    <w:p w:rsidR="00786B7D" w:rsidRPr="00786B7D" w:rsidRDefault="00786B7D" w:rsidP="00786B7D">
      <w:pPr>
        <w:tabs>
          <w:tab w:val="num" w:pos="0"/>
          <w:tab w:val="left" w:pos="142"/>
        </w:tabs>
        <w:autoSpaceDE w:val="0"/>
        <w:autoSpaceDN w:val="0"/>
        <w:adjustRightInd w:val="0"/>
        <w:spacing w:after="0" w:line="240" w:lineRule="auto"/>
        <w:ind w:firstLine="567"/>
        <w:contextualSpacing/>
        <w:jc w:val="both"/>
        <w:rPr>
          <w:rFonts w:ascii="Arial" w:eastAsia="Calibri" w:hAnsi="Arial" w:cs="Arial"/>
          <w:color w:val="000000" w:themeColor="text1"/>
          <w:sz w:val="24"/>
          <w:szCs w:val="24"/>
        </w:rPr>
      </w:pPr>
      <w:r w:rsidRPr="00786B7D">
        <w:rPr>
          <w:rFonts w:ascii="Arial" w:eastAsia="Calibri" w:hAnsi="Arial" w:cs="Arial"/>
          <w:color w:val="000000" w:themeColor="text1"/>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786B7D" w:rsidRPr="00786B7D" w:rsidRDefault="00786B7D" w:rsidP="00786B7D">
      <w:pPr>
        <w:numPr>
          <w:ilvl w:val="1"/>
          <w:numId w:val="46"/>
        </w:numPr>
        <w:tabs>
          <w:tab w:val="num" w:pos="0"/>
          <w:tab w:val="left" w:pos="142"/>
        </w:tabs>
        <w:autoSpaceDE w:val="0"/>
        <w:autoSpaceDN w:val="0"/>
        <w:adjustRightInd w:val="0"/>
        <w:spacing w:after="0" w:line="240" w:lineRule="auto"/>
        <w:ind w:left="0" w:firstLine="567"/>
        <w:contextualSpacing/>
        <w:jc w:val="both"/>
        <w:rPr>
          <w:rFonts w:ascii="Arial" w:eastAsia="Calibri" w:hAnsi="Arial" w:cs="Arial"/>
          <w:color w:val="000000" w:themeColor="text1"/>
          <w:sz w:val="24"/>
          <w:szCs w:val="24"/>
          <w:lang w:eastAsia="ru-RU"/>
        </w:rPr>
      </w:pPr>
      <w:r w:rsidRPr="00786B7D">
        <w:rPr>
          <w:rFonts w:ascii="Arial" w:eastAsia="Calibri" w:hAnsi="Arial" w:cs="Arial"/>
          <w:color w:val="000000" w:themeColor="text1"/>
          <w:sz w:val="24"/>
          <w:szCs w:val="24"/>
          <w:lang w:eastAsia="ru-RU"/>
        </w:rPr>
        <w:t>Заявитель может обжаловать решения и действия (бездействие) должностных лиц, муниципальных служащих администрации г</w:t>
      </w:r>
      <w:r w:rsidRPr="00786B7D">
        <w:rPr>
          <w:rFonts w:ascii="Arial" w:eastAsia="Calibri" w:hAnsi="Arial" w:cs="Arial"/>
          <w:color w:val="000000" w:themeColor="text1"/>
          <w:sz w:val="24"/>
          <w:szCs w:val="24"/>
        </w:rPr>
        <w:t xml:space="preserve">лаве </w:t>
      </w:r>
      <w:r w:rsidR="00E2089E">
        <w:rPr>
          <w:rFonts w:ascii="Arial" w:eastAsia="Calibri" w:hAnsi="Arial" w:cs="Arial"/>
          <w:color w:val="000000" w:themeColor="text1"/>
          <w:sz w:val="24"/>
          <w:szCs w:val="24"/>
        </w:rPr>
        <w:t>Коротоякского</w:t>
      </w:r>
      <w:r w:rsidR="00DE68AC" w:rsidRPr="00DE68AC">
        <w:rPr>
          <w:rFonts w:ascii="Arial" w:eastAsia="Calibri" w:hAnsi="Arial" w:cs="Arial"/>
          <w:color w:val="000000" w:themeColor="text1"/>
          <w:sz w:val="24"/>
          <w:szCs w:val="24"/>
        </w:rPr>
        <w:t xml:space="preserve"> </w:t>
      </w:r>
      <w:r w:rsidRPr="00786B7D">
        <w:rPr>
          <w:rFonts w:ascii="Arial" w:eastAsia="Calibri" w:hAnsi="Arial" w:cs="Arial"/>
          <w:color w:val="000000" w:themeColor="text1"/>
          <w:sz w:val="24"/>
          <w:szCs w:val="24"/>
        </w:rPr>
        <w:t>сельского поселения.</w:t>
      </w:r>
    </w:p>
    <w:p w:rsidR="00786B7D" w:rsidRPr="00786B7D" w:rsidRDefault="00786B7D" w:rsidP="00786B7D">
      <w:pPr>
        <w:numPr>
          <w:ilvl w:val="1"/>
          <w:numId w:val="46"/>
        </w:numPr>
        <w:tabs>
          <w:tab w:val="num" w:pos="0"/>
          <w:tab w:val="left" w:pos="142"/>
        </w:tabs>
        <w:autoSpaceDE w:val="0"/>
        <w:autoSpaceDN w:val="0"/>
        <w:adjustRightInd w:val="0"/>
        <w:spacing w:after="0" w:line="240" w:lineRule="auto"/>
        <w:ind w:left="0" w:firstLine="567"/>
        <w:contextualSpacing/>
        <w:jc w:val="both"/>
        <w:rPr>
          <w:rFonts w:ascii="Arial" w:eastAsia="Calibri" w:hAnsi="Arial" w:cs="Arial"/>
          <w:color w:val="000000" w:themeColor="text1"/>
          <w:sz w:val="24"/>
          <w:szCs w:val="24"/>
          <w:lang w:eastAsia="ru-RU"/>
        </w:rPr>
      </w:pPr>
      <w:r w:rsidRPr="00786B7D">
        <w:rPr>
          <w:rFonts w:ascii="Arial" w:eastAsia="Calibri" w:hAnsi="Arial" w:cs="Arial"/>
          <w:color w:val="000000" w:themeColor="text1"/>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786B7D" w:rsidRPr="00786B7D" w:rsidRDefault="00786B7D" w:rsidP="00786B7D">
      <w:pPr>
        <w:widowControl w:val="0"/>
        <w:tabs>
          <w:tab w:val="num" w:pos="0"/>
          <w:tab w:val="left" w:pos="142"/>
        </w:tabs>
        <w:autoSpaceDE w:val="0"/>
        <w:autoSpaceDN w:val="0"/>
        <w:spacing w:after="0" w:line="240" w:lineRule="auto"/>
        <w:ind w:firstLine="567"/>
        <w:contextualSpacing/>
        <w:jc w:val="both"/>
        <w:rPr>
          <w:rFonts w:ascii="Arial" w:eastAsia="Times New Roman" w:hAnsi="Arial" w:cs="Arial"/>
          <w:color w:val="000000" w:themeColor="text1"/>
          <w:sz w:val="24"/>
          <w:szCs w:val="24"/>
          <w:lang w:eastAsia="ru-RU"/>
        </w:rPr>
      </w:pPr>
      <w:r w:rsidRPr="00786B7D">
        <w:rPr>
          <w:rFonts w:ascii="Arial" w:eastAsia="Times New Roman" w:hAnsi="Arial" w:cs="Arial"/>
          <w:color w:val="000000" w:themeColor="text1"/>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786B7D" w:rsidRPr="00786B7D" w:rsidRDefault="00786B7D" w:rsidP="00786B7D">
      <w:pPr>
        <w:widowControl w:val="0"/>
        <w:tabs>
          <w:tab w:val="num" w:pos="0"/>
          <w:tab w:val="left" w:pos="142"/>
        </w:tabs>
        <w:autoSpaceDE w:val="0"/>
        <w:autoSpaceDN w:val="0"/>
        <w:spacing w:after="0" w:line="240" w:lineRule="auto"/>
        <w:ind w:firstLine="567"/>
        <w:contextualSpacing/>
        <w:jc w:val="both"/>
        <w:rPr>
          <w:rFonts w:ascii="Arial" w:eastAsia="Times New Roman" w:hAnsi="Arial" w:cs="Arial"/>
          <w:color w:val="000000" w:themeColor="text1"/>
          <w:sz w:val="24"/>
          <w:szCs w:val="24"/>
          <w:lang w:eastAsia="ru-RU"/>
        </w:rPr>
      </w:pPr>
      <w:r w:rsidRPr="00786B7D">
        <w:rPr>
          <w:rFonts w:ascii="Arial" w:eastAsia="Times New Roman" w:hAnsi="Arial" w:cs="Arial"/>
          <w:color w:val="000000" w:themeColor="text1"/>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86B7D" w:rsidRPr="00786B7D" w:rsidRDefault="00786B7D" w:rsidP="00786B7D">
      <w:pPr>
        <w:widowControl w:val="0"/>
        <w:numPr>
          <w:ilvl w:val="1"/>
          <w:numId w:val="46"/>
        </w:numPr>
        <w:tabs>
          <w:tab w:val="num" w:pos="0"/>
          <w:tab w:val="left" w:pos="142"/>
        </w:tabs>
        <w:autoSpaceDE w:val="0"/>
        <w:autoSpaceDN w:val="0"/>
        <w:spacing w:after="0" w:line="240" w:lineRule="auto"/>
        <w:ind w:left="0" w:firstLine="567"/>
        <w:contextualSpacing/>
        <w:jc w:val="both"/>
        <w:rPr>
          <w:rFonts w:ascii="Arial" w:eastAsia="Times New Roman" w:hAnsi="Arial" w:cs="Arial"/>
          <w:color w:val="000000" w:themeColor="text1"/>
          <w:sz w:val="24"/>
          <w:szCs w:val="24"/>
          <w:lang w:eastAsia="ru-RU"/>
        </w:rPr>
      </w:pPr>
      <w:r w:rsidRPr="00786B7D">
        <w:rPr>
          <w:rFonts w:ascii="Arial" w:eastAsia="Times New Roman" w:hAnsi="Arial" w:cs="Arial"/>
          <w:color w:val="000000" w:themeColor="text1"/>
          <w:sz w:val="24"/>
          <w:szCs w:val="24"/>
          <w:lang w:eastAsia="ru-RU"/>
        </w:rPr>
        <w:t>Должностное лицо, уполномоченное на рассмотрение жалобы, или администрация отказывают в удовлетворении жалобы в следующих случаях:</w:t>
      </w:r>
    </w:p>
    <w:p w:rsidR="00786B7D" w:rsidRPr="00786B7D" w:rsidRDefault="00786B7D" w:rsidP="00786B7D">
      <w:pPr>
        <w:widowControl w:val="0"/>
        <w:numPr>
          <w:ilvl w:val="0"/>
          <w:numId w:val="48"/>
        </w:numPr>
        <w:tabs>
          <w:tab w:val="num" w:pos="0"/>
          <w:tab w:val="left" w:pos="142"/>
        </w:tabs>
        <w:autoSpaceDE w:val="0"/>
        <w:autoSpaceDN w:val="0"/>
        <w:spacing w:after="0" w:line="240" w:lineRule="auto"/>
        <w:ind w:left="0" w:firstLine="567"/>
        <w:contextualSpacing/>
        <w:jc w:val="both"/>
        <w:rPr>
          <w:rFonts w:ascii="Arial" w:eastAsia="Times New Roman" w:hAnsi="Arial" w:cs="Arial"/>
          <w:color w:val="000000" w:themeColor="text1"/>
          <w:sz w:val="24"/>
          <w:szCs w:val="24"/>
          <w:lang w:eastAsia="ru-RU"/>
        </w:rPr>
      </w:pPr>
      <w:r w:rsidRPr="00786B7D">
        <w:rPr>
          <w:rFonts w:ascii="Arial" w:eastAsia="Times New Roman" w:hAnsi="Arial" w:cs="Arial"/>
          <w:color w:val="000000" w:themeColor="text1"/>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786B7D" w:rsidRPr="00786B7D" w:rsidRDefault="00786B7D" w:rsidP="00786B7D">
      <w:pPr>
        <w:widowControl w:val="0"/>
        <w:numPr>
          <w:ilvl w:val="0"/>
          <w:numId w:val="48"/>
        </w:numPr>
        <w:tabs>
          <w:tab w:val="num" w:pos="0"/>
          <w:tab w:val="left" w:pos="142"/>
        </w:tabs>
        <w:autoSpaceDE w:val="0"/>
        <w:autoSpaceDN w:val="0"/>
        <w:spacing w:after="0" w:line="240" w:lineRule="auto"/>
        <w:ind w:left="0" w:firstLine="567"/>
        <w:contextualSpacing/>
        <w:jc w:val="both"/>
        <w:rPr>
          <w:rFonts w:ascii="Arial" w:eastAsia="Times New Roman" w:hAnsi="Arial" w:cs="Arial"/>
          <w:color w:val="000000" w:themeColor="text1"/>
          <w:sz w:val="24"/>
          <w:szCs w:val="24"/>
          <w:lang w:eastAsia="ru-RU"/>
        </w:rPr>
      </w:pPr>
      <w:r w:rsidRPr="00786B7D">
        <w:rPr>
          <w:rFonts w:ascii="Arial" w:eastAsia="Times New Roman" w:hAnsi="Arial" w:cs="Arial"/>
          <w:color w:val="000000" w:themeColor="text1"/>
          <w:sz w:val="24"/>
          <w:szCs w:val="24"/>
          <w:lang w:eastAsia="ru-RU"/>
        </w:rPr>
        <w:t>подача жалобы лицом, полномочия которого не подтверждены в порядке, установленном законодательством;</w:t>
      </w:r>
    </w:p>
    <w:p w:rsidR="00786B7D" w:rsidRPr="00786B7D" w:rsidRDefault="00786B7D" w:rsidP="00786B7D">
      <w:pPr>
        <w:widowControl w:val="0"/>
        <w:numPr>
          <w:ilvl w:val="0"/>
          <w:numId w:val="48"/>
        </w:numPr>
        <w:tabs>
          <w:tab w:val="num" w:pos="0"/>
          <w:tab w:val="left" w:pos="142"/>
        </w:tabs>
        <w:autoSpaceDE w:val="0"/>
        <w:autoSpaceDN w:val="0"/>
        <w:spacing w:after="0" w:line="240" w:lineRule="auto"/>
        <w:ind w:left="0" w:firstLine="567"/>
        <w:contextualSpacing/>
        <w:jc w:val="both"/>
        <w:rPr>
          <w:rFonts w:ascii="Arial" w:eastAsia="Times New Roman" w:hAnsi="Arial" w:cs="Arial"/>
          <w:color w:val="000000" w:themeColor="text1"/>
          <w:sz w:val="24"/>
          <w:szCs w:val="24"/>
          <w:lang w:eastAsia="ru-RU"/>
        </w:rPr>
      </w:pPr>
      <w:r w:rsidRPr="00786B7D">
        <w:rPr>
          <w:rFonts w:ascii="Arial" w:eastAsia="Times New Roman" w:hAnsi="Arial" w:cs="Arial"/>
          <w:color w:val="000000" w:themeColor="text1"/>
          <w:sz w:val="24"/>
          <w:szCs w:val="24"/>
          <w:lang w:eastAsia="ru-RU"/>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86B7D" w:rsidRPr="00786B7D" w:rsidRDefault="00786B7D" w:rsidP="00786B7D">
      <w:pPr>
        <w:spacing w:after="0" w:line="240" w:lineRule="auto"/>
        <w:ind w:firstLine="567"/>
        <w:jc w:val="both"/>
        <w:rPr>
          <w:rFonts w:ascii="Arial" w:eastAsia="Calibri" w:hAnsi="Arial" w:cs="Arial"/>
          <w:sz w:val="24"/>
          <w:szCs w:val="24"/>
        </w:rPr>
      </w:pPr>
      <w:r w:rsidRPr="00786B7D">
        <w:rPr>
          <w:rFonts w:ascii="Arial" w:eastAsia="Calibri" w:hAnsi="Arial" w:cs="Arial"/>
          <w:sz w:val="24"/>
          <w:szCs w:val="24"/>
        </w:rPr>
        <w:lastRenderedPageBreak/>
        <w:t>5.7.1. Должностное лицо, уполномоченное на рассмотрение жалобы, или администрация вправе оставить жалобу без ответа в следующих случаях:</w:t>
      </w:r>
    </w:p>
    <w:p w:rsidR="00786B7D" w:rsidRPr="00786B7D" w:rsidRDefault="00786B7D" w:rsidP="00786B7D">
      <w:pPr>
        <w:spacing w:after="0" w:line="240" w:lineRule="auto"/>
        <w:ind w:firstLine="567"/>
        <w:jc w:val="both"/>
        <w:rPr>
          <w:rFonts w:ascii="Arial" w:eastAsia="Calibri" w:hAnsi="Arial" w:cs="Arial"/>
          <w:sz w:val="24"/>
          <w:szCs w:val="24"/>
          <w:lang w:eastAsia="ru-RU"/>
        </w:rPr>
      </w:pPr>
      <w:r w:rsidRPr="00786B7D">
        <w:rPr>
          <w:rFonts w:ascii="Arial" w:eastAsia="Calibri"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86B7D" w:rsidRPr="00786B7D" w:rsidRDefault="00786B7D" w:rsidP="00786B7D">
      <w:pPr>
        <w:spacing w:after="0" w:line="240" w:lineRule="auto"/>
        <w:ind w:firstLine="567"/>
        <w:jc w:val="both"/>
        <w:rPr>
          <w:rFonts w:ascii="Arial" w:eastAsia="Calibri" w:hAnsi="Arial" w:cs="Arial"/>
          <w:sz w:val="24"/>
          <w:szCs w:val="24"/>
          <w:lang w:eastAsia="ru-RU"/>
        </w:rPr>
      </w:pPr>
      <w:r w:rsidRPr="00786B7D">
        <w:rPr>
          <w:rFonts w:ascii="Arial" w:eastAsia="Calibri" w:hAnsi="Arial" w:cs="Arial"/>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86B7D" w:rsidRPr="00786B7D" w:rsidRDefault="00786B7D" w:rsidP="00786B7D">
      <w:pPr>
        <w:spacing w:after="0" w:line="240" w:lineRule="auto"/>
        <w:ind w:firstLine="567"/>
        <w:jc w:val="both"/>
        <w:rPr>
          <w:rFonts w:ascii="Arial" w:eastAsia="Calibri" w:hAnsi="Arial" w:cs="Arial"/>
          <w:sz w:val="24"/>
          <w:szCs w:val="24"/>
        </w:rPr>
      </w:pPr>
      <w:r w:rsidRPr="00786B7D">
        <w:rPr>
          <w:rFonts w:ascii="Arial" w:eastAsia="Calibri" w:hAnsi="Arial" w:cs="Arial"/>
          <w:sz w:val="24"/>
          <w:szCs w:val="24"/>
        </w:rPr>
        <w:t>При оставлении жалобы без ответа, в случае, указанном в подпункте 1 пункта 5.7.1. настоящего административного регламента заявителю направляется уведомление о недопустимости злоупотребления правом.</w:t>
      </w:r>
    </w:p>
    <w:p w:rsidR="00786B7D" w:rsidRPr="00786B7D" w:rsidRDefault="00786B7D" w:rsidP="00786B7D">
      <w:pPr>
        <w:widowControl w:val="0"/>
        <w:tabs>
          <w:tab w:val="left" w:pos="142"/>
        </w:tabs>
        <w:autoSpaceDE w:val="0"/>
        <w:autoSpaceDN w:val="0"/>
        <w:spacing w:after="0" w:line="240" w:lineRule="auto"/>
        <w:ind w:firstLine="567"/>
        <w:jc w:val="both"/>
        <w:rPr>
          <w:rFonts w:ascii="Arial" w:eastAsia="Times New Roman" w:hAnsi="Arial" w:cs="Arial"/>
          <w:color w:val="000000" w:themeColor="text1"/>
          <w:sz w:val="24"/>
          <w:szCs w:val="24"/>
          <w:lang w:eastAsia="ru-RU"/>
        </w:rPr>
      </w:pPr>
      <w:r w:rsidRPr="00786B7D">
        <w:rPr>
          <w:rFonts w:ascii="Arial" w:eastAsia="Calibri" w:hAnsi="Arial" w:cs="Arial"/>
          <w:sz w:val="24"/>
          <w:szCs w:val="24"/>
        </w:rPr>
        <w:t>При оставлении жалобы без ответа, в случае, указанном в подпункте 2 пункта 5.7.1. настоящего административного регламента заявителю в 7-дневный срок направляется уведомление, если его фамилия и почтовый адрес поддаются прочтению.</w:t>
      </w:r>
    </w:p>
    <w:p w:rsidR="00786B7D" w:rsidRPr="00786B7D" w:rsidRDefault="00786B7D" w:rsidP="00786B7D">
      <w:pPr>
        <w:widowControl w:val="0"/>
        <w:numPr>
          <w:ilvl w:val="1"/>
          <w:numId w:val="46"/>
        </w:numPr>
        <w:tabs>
          <w:tab w:val="num" w:pos="0"/>
          <w:tab w:val="left" w:pos="142"/>
        </w:tabs>
        <w:autoSpaceDE w:val="0"/>
        <w:autoSpaceDN w:val="0"/>
        <w:spacing w:after="0" w:line="240" w:lineRule="auto"/>
        <w:ind w:left="0" w:firstLine="567"/>
        <w:contextualSpacing/>
        <w:jc w:val="both"/>
        <w:rPr>
          <w:rFonts w:ascii="Arial" w:eastAsia="Times New Roman" w:hAnsi="Arial" w:cs="Arial"/>
          <w:color w:val="000000" w:themeColor="text1"/>
          <w:sz w:val="24"/>
          <w:szCs w:val="24"/>
          <w:lang w:eastAsia="ru-RU"/>
        </w:rPr>
      </w:pPr>
      <w:r w:rsidRPr="00786B7D">
        <w:rPr>
          <w:rFonts w:ascii="Arial" w:eastAsia="Times New Roman" w:hAnsi="Arial" w:cs="Arial"/>
          <w:color w:val="000000" w:themeColor="text1"/>
          <w:sz w:val="24"/>
          <w:szCs w:val="24"/>
          <w:lang w:eastAsia="ru-RU"/>
        </w:rPr>
        <w:t>Заявители имеют право на получение документов и информации, необходимых для обоснования и рассмотрения жалобы.</w:t>
      </w:r>
    </w:p>
    <w:p w:rsidR="00786B7D" w:rsidRPr="00786B7D" w:rsidRDefault="00786B7D" w:rsidP="00786B7D">
      <w:pPr>
        <w:widowControl w:val="0"/>
        <w:numPr>
          <w:ilvl w:val="1"/>
          <w:numId w:val="46"/>
        </w:numPr>
        <w:tabs>
          <w:tab w:val="num" w:pos="0"/>
          <w:tab w:val="left" w:pos="142"/>
        </w:tabs>
        <w:autoSpaceDE w:val="0"/>
        <w:autoSpaceDN w:val="0"/>
        <w:spacing w:after="0" w:line="240" w:lineRule="auto"/>
        <w:ind w:left="0" w:firstLine="567"/>
        <w:contextualSpacing/>
        <w:jc w:val="both"/>
        <w:rPr>
          <w:rFonts w:ascii="Arial" w:eastAsia="Times New Roman" w:hAnsi="Arial" w:cs="Arial"/>
          <w:color w:val="000000" w:themeColor="text1"/>
          <w:sz w:val="24"/>
          <w:szCs w:val="24"/>
          <w:lang w:eastAsia="ru-RU"/>
        </w:rPr>
      </w:pPr>
      <w:r w:rsidRPr="00786B7D">
        <w:rPr>
          <w:rFonts w:ascii="Arial" w:eastAsia="Times New Roman" w:hAnsi="Arial" w:cs="Arial"/>
          <w:color w:val="000000" w:themeColor="text1"/>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86B7D" w:rsidRPr="00786B7D" w:rsidRDefault="00786B7D" w:rsidP="00786B7D">
      <w:pPr>
        <w:widowControl w:val="0"/>
        <w:numPr>
          <w:ilvl w:val="1"/>
          <w:numId w:val="46"/>
        </w:numPr>
        <w:tabs>
          <w:tab w:val="num" w:pos="0"/>
          <w:tab w:val="left" w:pos="142"/>
        </w:tabs>
        <w:autoSpaceDE w:val="0"/>
        <w:autoSpaceDN w:val="0"/>
        <w:adjustRightInd w:val="0"/>
        <w:spacing w:after="0" w:line="240" w:lineRule="auto"/>
        <w:ind w:left="0" w:firstLine="567"/>
        <w:contextualSpacing/>
        <w:jc w:val="both"/>
        <w:rPr>
          <w:rFonts w:ascii="Arial" w:eastAsia="Times New Roman" w:hAnsi="Arial" w:cs="Arial"/>
          <w:color w:val="000000" w:themeColor="text1"/>
          <w:sz w:val="24"/>
          <w:szCs w:val="24"/>
          <w:lang w:eastAsia="ru-RU"/>
        </w:rPr>
      </w:pPr>
      <w:r w:rsidRPr="00786B7D">
        <w:rPr>
          <w:rFonts w:ascii="Arial" w:eastAsia="Times New Roman" w:hAnsi="Arial" w:cs="Arial"/>
          <w:color w:val="000000" w:themeColor="text1"/>
          <w:sz w:val="24"/>
          <w:szCs w:val="24"/>
          <w:lang w:eastAsia="ru-RU"/>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6B7D" w:rsidRPr="00786B7D" w:rsidRDefault="00786B7D" w:rsidP="00786B7D">
      <w:pPr>
        <w:widowControl w:val="0"/>
        <w:numPr>
          <w:ilvl w:val="1"/>
          <w:numId w:val="46"/>
        </w:numPr>
        <w:tabs>
          <w:tab w:val="num" w:pos="0"/>
          <w:tab w:val="left" w:pos="142"/>
        </w:tabs>
        <w:autoSpaceDE w:val="0"/>
        <w:autoSpaceDN w:val="0"/>
        <w:adjustRightInd w:val="0"/>
        <w:spacing w:after="0" w:line="240" w:lineRule="auto"/>
        <w:ind w:left="0" w:firstLine="567"/>
        <w:contextualSpacing/>
        <w:jc w:val="both"/>
        <w:rPr>
          <w:rFonts w:ascii="Arial" w:eastAsia="Times New Roman" w:hAnsi="Arial" w:cs="Arial"/>
          <w:color w:val="000000" w:themeColor="text1"/>
          <w:sz w:val="24"/>
          <w:szCs w:val="24"/>
          <w:lang w:eastAsia="ru-RU"/>
        </w:rPr>
      </w:pPr>
      <w:r w:rsidRPr="00786B7D">
        <w:rPr>
          <w:rFonts w:ascii="Arial" w:eastAsia="Times New Roman" w:hAnsi="Arial" w:cs="Arial"/>
          <w:color w:val="000000" w:themeColor="text1"/>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86B7D" w:rsidRPr="00786B7D" w:rsidRDefault="00786B7D" w:rsidP="00786B7D">
      <w:pPr>
        <w:spacing w:after="0" w:line="240" w:lineRule="auto"/>
        <w:ind w:firstLine="709"/>
        <w:jc w:val="both"/>
        <w:rPr>
          <w:rFonts w:ascii="Arial" w:eastAsia="Calibri" w:hAnsi="Arial" w:cs="Arial"/>
          <w:sz w:val="24"/>
          <w:szCs w:val="24"/>
        </w:rPr>
      </w:pPr>
    </w:p>
    <w:p w:rsidR="00786B7D" w:rsidRPr="00786B7D" w:rsidRDefault="00786B7D" w:rsidP="00786B7D">
      <w:pPr>
        <w:spacing w:after="0" w:line="240" w:lineRule="auto"/>
        <w:jc w:val="right"/>
        <w:rPr>
          <w:rFonts w:ascii="Arial" w:eastAsia="Calibri" w:hAnsi="Arial" w:cs="Arial"/>
          <w:sz w:val="24"/>
          <w:szCs w:val="24"/>
        </w:rPr>
      </w:pPr>
    </w:p>
    <w:p w:rsidR="00786B7D" w:rsidRPr="00786B7D" w:rsidRDefault="00786B7D" w:rsidP="00786B7D">
      <w:pPr>
        <w:spacing w:after="0" w:line="240" w:lineRule="auto"/>
        <w:jc w:val="right"/>
        <w:rPr>
          <w:rFonts w:ascii="Arial" w:eastAsia="Calibri" w:hAnsi="Arial" w:cs="Arial"/>
          <w:sz w:val="24"/>
          <w:szCs w:val="24"/>
        </w:rPr>
      </w:pPr>
    </w:p>
    <w:p w:rsidR="00786B7D" w:rsidRPr="00786B7D" w:rsidRDefault="00786B7D" w:rsidP="00786B7D">
      <w:pPr>
        <w:spacing w:after="0" w:line="240" w:lineRule="auto"/>
        <w:jc w:val="right"/>
        <w:rPr>
          <w:rFonts w:ascii="Arial" w:eastAsia="Calibri" w:hAnsi="Arial" w:cs="Arial"/>
          <w:sz w:val="24"/>
          <w:szCs w:val="24"/>
        </w:rPr>
      </w:pPr>
    </w:p>
    <w:p w:rsidR="00786B7D" w:rsidRPr="00786B7D" w:rsidRDefault="00786B7D" w:rsidP="00786B7D">
      <w:pPr>
        <w:spacing w:after="0" w:line="240" w:lineRule="auto"/>
        <w:jc w:val="right"/>
        <w:rPr>
          <w:rFonts w:ascii="Arial" w:eastAsia="Calibri" w:hAnsi="Arial" w:cs="Arial"/>
          <w:sz w:val="24"/>
          <w:szCs w:val="24"/>
        </w:rPr>
      </w:pPr>
    </w:p>
    <w:p w:rsidR="00786B7D" w:rsidRPr="00786B7D" w:rsidRDefault="00786B7D" w:rsidP="00786B7D">
      <w:pPr>
        <w:spacing w:after="0" w:line="240" w:lineRule="auto"/>
        <w:jc w:val="right"/>
        <w:rPr>
          <w:rFonts w:ascii="Arial" w:eastAsia="Calibri" w:hAnsi="Arial" w:cs="Arial"/>
          <w:sz w:val="24"/>
          <w:szCs w:val="24"/>
        </w:rPr>
      </w:pPr>
    </w:p>
    <w:p w:rsidR="00786B7D" w:rsidRPr="00786B7D" w:rsidRDefault="00786B7D" w:rsidP="00786B7D">
      <w:pPr>
        <w:spacing w:after="0" w:line="240" w:lineRule="auto"/>
        <w:jc w:val="right"/>
        <w:rPr>
          <w:rFonts w:ascii="Arial" w:eastAsia="Calibri" w:hAnsi="Arial" w:cs="Arial"/>
          <w:sz w:val="24"/>
          <w:szCs w:val="24"/>
        </w:rPr>
      </w:pPr>
    </w:p>
    <w:p w:rsidR="00786B7D" w:rsidRPr="00786B7D" w:rsidRDefault="00786B7D" w:rsidP="00786B7D">
      <w:pPr>
        <w:spacing w:after="0" w:line="240" w:lineRule="auto"/>
        <w:jc w:val="right"/>
        <w:rPr>
          <w:rFonts w:ascii="Arial" w:eastAsia="Calibri" w:hAnsi="Arial" w:cs="Arial"/>
          <w:sz w:val="24"/>
          <w:szCs w:val="24"/>
        </w:rPr>
      </w:pPr>
    </w:p>
    <w:p w:rsidR="00786B7D" w:rsidRDefault="00786B7D" w:rsidP="00786B7D">
      <w:pPr>
        <w:spacing w:after="0" w:line="240" w:lineRule="auto"/>
        <w:jc w:val="right"/>
        <w:rPr>
          <w:rFonts w:ascii="Arial" w:eastAsia="Calibri" w:hAnsi="Arial" w:cs="Arial"/>
          <w:sz w:val="24"/>
          <w:szCs w:val="24"/>
        </w:rPr>
      </w:pPr>
    </w:p>
    <w:p w:rsidR="00DE68AC" w:rsidRDefault="00DE68AC" w:rsidP="00786B7D">
      <w:pPr>
        <w:spacing w:after="0" w:line="240" w:lineRule="auto"/>
        <w:jc w:val="right"/>
        <w:rPr>
          <w:rFonts w:ascii="Arial" w:eastAsia="Calibri" w:hAnsi="Arial" w:cs="Arial"/>
          <w:sz w:val="24"/>
          <w:szCs w:val="24"/>
        </w:rPr>
      </w:pPr>
    </w:p>
    <w:p w:rsidR="00DE68AC" w:rsidRDefault="00DE68AC" w:rsidP="00786B7D">
      <w:pPr>
        <w:spacing w:after="0" w:line="240" w:lineRule="auto"/>
        <w:jc w:val="right"/>
        <w:rPr>
          <w:rFonts w:ascii="Arial" w:eastAsia="Calibri" w:hAnsi="Arial" w:cs="Arial"/>
          <w:sz w:val="24"/>
          <w:szCs w:val="24"/>
        </w:rPr>
      </w:pPr>
    </w:p>
    <w:p w:rsidR="00DE68AC" w:rsidRDefault="00DE68AC" w:rsidP="00786B7D">
      <w:pPr>
        <w:spacing w:after="0" w:line="240" w:lineRule="auto"/>
        <w:jc w:val="right"/>
        <w:rPr>
          <w:rFonts w:ascii="Arial" w:eastAsia="Calibri" w:hAnsi="Arial" w:cs="Arial"/>
          <w:sz w:val="24"/>
          <w:szCs w:val="24"/>
        </w:rPr>
      </w:pPr>
    </w:p>
    <w:p w:rsidR="00DE68AC" w:rsidRDefault="00DE68AC" w:rsidP="00786B7D">
      <w:pPr>
        <w:spacing w:after="0" w:line="240" w:lineRule="auto"/>
        <w:jc w:val="right"/>
        <w:rPr>
          <w:rFonts w:ascii="Arial" w:eastAsia="Calibri" w:hAnsi="Arial" w:cs="Arial"/>
          <w:sz w:val="24"/>
          <w:szCs w:val="24"/>
        </w:rPr>
      </w:pPr>
    </w:p>
    <w:p w:rsidR="00DE68AC" w:rsidRDefault="00DE68AC" w:rsidP="00786B7D">
      <w:pPr>
        <w:spacing w:after="0" w:line="240" w:lineRule="auto"/>
        <w:jc w:val="right"/>
        <w:rPr>
          <w:rFonts w:ascii="Arial" w:eastAsia="Calibri" w:hAnsi="Arial" w:cs="Arial"/>
          <w:sz w:val="24"/>
          <w:szCs w:val="24"/>
        </w:rPr>
      </w:pPr>
    </w:p>
    <w:p w:rsidR="00DE68AC" w:rsidRDefault="00DE68AC" w:rsidP="00786B7D">
      <w:pPr>
        <w:spacing w:after="0" w:line="240" w:lineRule="auto"/>
        <w:jc w:val="right"/>
        <w:rPr>
          <w:rFonts w:ascii="Arial" w:eastAsia="Calibri" w:hAnsi="Arial" w:cs="Arial"/>
          <w:sz w:val="24"/>
          <w:szCs w:val="24"/>
        </w:rPr>
      </w:pPr>
    </w:p>
    <w:p w:rsidR="00DE68AC" w:rsidRDefault="00DE68AC" w:rsidP="00786B7D">
      <w:pPr>
        <w:spacing w:after="0" w:line="240" w:lineRule="auto"/>
        <w:jc w:val="right"/>
        <w:rPr>
          <w:rFonts w:ascii="Arial" w:eastAsia="Calibri" w:hAnsi="Arial" w:cs="Arial"/>
          <w:sz w:val="24"/>
          <w:szCs w:val="24"/>
        </w:rPr>
      </w:pPr>
    </w:p>
    <w:p w:rsidR="00DE68AC" w:rsidRDefault="00DE68AC" w:rsidP="00786B7D">
      <w:pPr>
        <w:spacing w:after="0" w:line="240" w:lineRule="auto"/>
        <w:jc w:val="right"/>
        <w:rPr>
          <w:rFonts w:ascii="Arial" w:eastAsia="Calibri" w:hAnsi="Arial" w:cs="Arial"/>
          <w:sz w:val="24"/>
          <w:szCs w:val="24"/>
        </w:rPr>
      </w:pPr>
    </w:p>
    <w:p w:rsidR="00DE68AC" w:rsidRDefault="00DE68AC" w:rsidP="00786B7D">
      <w:pPr>
        <w:spacing w:after="0" w:line="240" w:lineRule="auto"/>
        <w:jc w:val="right"/>
        <w:rPr>
          <w:rFonts w:ascii="Arial" w:eastAsia="Calibri" w:hAnsi="Arial" w:cs="Arial"/>
          <w:sz w:val="24"/>
          <w:szCs w:val="24"/>
        </w:rPr>
      </w:pPr>
    </w:p>
    <w:p w:rsidR="00DE68AC" w:rsidRDefault="00DE68AC" w:rsidP="00786B7D">
      <w:pPr>
        <w:spacing w:after="0" w:line="240" w:lineRule="auto"/>
        <w:jc w:val="right"/>
        <w:rPr>
          <w:rFonts w:ascii="Arial" w:eastAsia="Calibri" w:hAnsi="Arial" w:cs="Arial"/>
          <w:sz w:val="24"/>
          <w:szCs w:val="24"/>
        </w:rPr>
      </w:pPr>
    </w:p>
    <w:p w:rsidR="00DE68AC" w:rsidRDefault="00DE68AC" w:rsidP="00786B7D">
      <w:pPr>
        <w:spacing w:after="0" w:line="240" w:lineRule="auto"/>
        <w:jc w:val="right"/>
        <w:rPr>
          <w:rFonts w:ascii="Arial" w:eastAsia="Calibri" w:hAnsi="Arial" w:cs="Arial"/>
          <w:sz w:val="24"/>
          <w:szCs w:val="24"/>
        </w:rPr>
      </w:pPr>
    </w:p>
    <w:p w:rsidR="00DE68AC" w:rsidRDefault="00DE68AC" w:rsidP="00786B7D">
      <w:pPr>
        <w:spacing w:after="0" w:line="240" w:lineRule="auto"/>
        <w:jc w:val="right"/>
        <w:rPr>
          <w:rFonts w:ascii="Arial" w:eastAsia="Calibri" w:hAnsi="Arial" w:cs="Arial"/>
          <w:sz w:val="24"/>
          <w:szCs w:val="24"/>
        </w:rPr>
      </w:pPr>
    </w:p>
    <w:p w:rsidR="00DE68AC" w:rsidRDefault="00DE68AC" w:rsidP="00786B7D">
      <w:pPr>
        <w:spacing w:after="0" w:line="240" w:lineRule="auto"/>
        <w:jc w:val="right"/>
        <w:rPr>
          <w:rFonts w:ascii="Arial" w:eastAsia="Calibri" w:hAnsi="Arial" w:cs="Arial"/>
          <w:sz w:val="24"/>
          <w:szCs w:val="24"/>
        </w:rPr>
      </w:pPr>
    </w:p>
    <w:p w:rsidR="00DE68AC" w:rsidRDefault="00DE68AC" w:rsidP="00786B7D">
      <w:pPr>
        <w:spacing w:after="0" w:line="240" w:lineRule="auto"/>
        <w:jc w:val="right"/>
        <w:rPr>
          <w:rFonts w:ascii="Arial" w:eastAsia="Calibri" w:hAnsi="Arial" w:cs="Arial"/>
          <w:sz w:val="24"/>
          <w:szCs w:val="24"/>
        </w:rPr>
      </w:pPr>
    </w:p>
    <w:p w:rsidR="00DE68AC" w:rsidRDefault="00DE68AC" w:rsidP="00786B7D">
      <w:pPr>
        <w:spacing w:after="0" w:line="240" w:lineRule="auto"/>
        <w:jc w:val="right"/>
        <w:rPr>
          <w:rFonts w:ascii="Arial" w:eastAsia="Calibri" w:hAnsi="Arial" w:cs="Arial"/>
          <w:sz w:val="24"/>
          <w:szCs w:val="24"/>
        </w:rPr>
      </w:pPr>
    </w:p>
    <w:p w:rsidR="00DE68AC" w:rsidRPr="00786B7D" w:rsidRDefault="00DE68AC" w:rsidP="00786B7D">
      <w:pPr>
        <w:spacing w:after="0" w:line="240" w:lineRule="auto"/>
        <w:jc w:val="right"/>
        <w:rPr>
          <w:rFonts w:ascii="Arial" w:eastAsia="Calibri" w:hAnsi="Arial" w:cs="Arial"/>
          <w:sz w:val="24"/>
          <w:szCs w:val="24"/>
        </w:rPr>
      </w:pPr>
    </w:p>
    <w:p w:rsidR="00786B7D" w:rsidRPr="00786B7D" w:rsidRDefault="00786B7D" w:rsidP="00786B7D">
      <w:pPr>
        <w:spacing w:after="0" w:line="240" w:lineRule="auto"/>
        <w:jc w:val="right"/>
        <w:rPr>
          <w:rFonts w:ascii="Arial" w:eastAsia="Calibri" w:hAnsi="Arial" w:cs="Arial"/>
          <w:sz w:val="24"/>
          <w:szCs w:val="24"/>
        </w:rPr>
      </w:pPr>
    </w:p>
    <w:p w:rsidR="00F707B0" w:rsidRPr="00F707B0" w:rsidRDefault="00F707B0" w:rsidP="00F707B0">
      <w:pPr>
        <w:tabs>
          <w:tab w:val="num" w:pos="0"/>
        </w:tabs>
        <w:autoSpaceDE w:val="0"/>
        <w:autoSpaceDN w:val="0"/>
        <w:adjustRightInd w:val="0"/>
        <w:spacing w:after="0" w:line="240" w:lineRule="auto"/>
        <w:contextualSpacing/>
        <w:jc w:val="right"/>
        <w:rPr>
          <w:rFonts w:ascii="Arial" w:eastAsia="Calibri" w:hAnsi="Arial" w:cs="Arial"/>
          <w:sz w:val="24"/>
          <w:szCs w:val="24"/>
        </w:rPr>
      </w:pPr>
      <w:r w:rsidRPr="00F707B0">
        <w:rPr>
          <w:rFonts w:ascii="Arial" w:eastAsia="Calibri" w:hAnsi="Arial" w:cs="Arial"/>
          <w:sz w:val="24"/>
          <w:szCs w:val="24"/>
        </w:rPr>
        <w:t>Приложение № 1</w:t>
      </w:r>
    </w:p>
    <w:p w:rsidR="00F707B0" w:rsidRPr="00F707B0" w:rsidRDefault="00F707B0" w:rsidP="00F707B0">
      <w:pPr>
        <w:autoSpaceDE w:val="0"/>
        <w:autoSpaceDN w:val="0"/>
        <w:adjustRightInd w:val="0"/>
        <w:spacing w:after="0" w:line="240" w:lineRule="auto"/>
        <w:ind w:firstLine="709"/>
        <w:jc w:val="right"/>
        <w:rPr>
          <w:rFonts w:ascii="Arial" w:eastAsia="Calibri" w:hAnsi="Arial" w:cs="Arial"/>
          <w:sz w:val="24"/>
          <w:szCs w:val="24"/>
        </w:rPr>
      </w:pPr>
      <w:r w:rsidRPr="00F707B0">
        <w:rPr>
          <w:rFonts w:ascii="Arial" w:eastAsia="Calibri" w:hAnsi="Arial" w:cs="Arial"/>
          <w:sz w:val="24"/>
          <w:szCs w:val="24"/>
        </w:rPr>
        <w:t>к Административному регламенту</w:t>
      </w:r>
    </w:p>
    <w:p w:rsidR="00F707B0" w:rsidRPr="00F707B0" w:rsidRDefault="00F707B0" w:rsidP="00F707B0">
      <w:pPr>
        <w:autoSpaceDE w:val="0"/>
        <w:autoSpaceDN w:val="0"/>
        <w:adjustRightInd w:val="0"/>
        <w:spacing w:after="0" w:line="240" w:lineRule="auto"/>
        <w:ind w:firstLine="709"/>
        <w:jc w:val="center"/>
        <w:rPr>
          <w:rFonts w:ascii="Arial" w:eastAsia="Calibri" w:hAnsi="Arial" w:cs="Arial"/>
          <w:sz w:val="24"/>
          <w:szCs w:val="24"/>
        </w:rPr>
      </w:pPr>
    </w:p>
    <w:p w:rsidR="00F707B0" w:rsidRPr="00F707B0" w:rsidRDefault="00F707B0" w:rsidP="00F707B0">
      <w:pPr>
        <w:autoSpaceDE w:val="0"/>
        <w:autoSpaceDN w:val="0"/>
        <w:adjustRightInd w:val="0"/>
        <w:spacing w:after="0" w:line="240" w:lineRule="auto"/>
        <w:ind w:firstLine="567"/>
        <w:jc w:val="both"/>
        <w:rPr>
          <w:rFonts w:ascii="Arial" w:eastAsia="Calibri" w:hAnsi="Arial" w:cs="Arial"/>
          <w:sz w:val="24"/>
          <w:szCs w:val="24"/>
        </w:rPr>
      </w:pPr>
      <w:r w:rsidRPr="00F707B0">
        <w:rPr>
          <w:rFonts w:ascii="Arial" w:eastAsia="Calibri" w:hAnsi="Arial" w:cs="Arial"/>
          <w:sz w:val="24"/>
          <w:szCs w:val="24"/>
        </w:rPr>
        <w:t>1. Место нахождения администрации Коротоякского сельского поселения: 397813, Воронежская область, Острогожский район, с. Коротояк, ул. Ф. Энгельса, 18.</w:t>
      </w:r>
    </w:p>
    <w:p w:rsidR="00F707B0" w:rsidRPr="00F707B0" w:rsidRDefault="00F707B0" w:rsidP="00F707B0">
      <w:pPr>
        <w:autoSpaceDE w:val="0"/>
        <w:autoSpaceDN w:val="0"/>
        <w:adjustRightInd w:val="0"/>
        <w:spacing w:after="0" w:line="240" w:lineRule="auto"/>
        <w:ind w:firstLine="567"/>
        <w:jc w:val="both"/>
        <w:rPr>
          <w:rFonts w:ascii="Arial" w:eastAsia="Calibri" w:hAnsi="Arial" w:cs="Arial"/>
          <w:sz w:val="24"/>
          <w:szCs w:val="24"/>
        </w:rPr>
      </w:pPr>
      <w:r w:rsidRPr="00F707B0">
        <w:rPr>
          <w:rFonts w:ascii="Arial" w:eastAsia="Calibri" w:hAnsi="Arial" w:cs="Arial"/>
          <w:sz w:val="24"/>
          <w:szCs w:val="24"/>
        </w:rPr>
        <w:t>1.1. График работы администрации Коротоякского сельского поселения:</w:t>
      </w:r>
    </w:p>
    <w:p w:rsidR="00F707B0" w:rsidRPr="00F707B0" w:rsidRDefault="00F707B0" w:rsidP="00F707B0">
      <w:pPr>
        <w:suppressAutoHyphens/>
        <w:autoSpaceDE w:val="0"/>
        <w:spacing w:after="0" w:line="240" w:lineRule="auto"/>
        <w:ind w:firstLine="567"/>
        <w:jc w:val="both"/>
        <w:rPr>
          <w:rFonts w:ascii="Arial" w:eastAsia="Calibri" w:hAnsi="Arial" w:cs="Arial"/>
          <w:sz w:val="24"/>
          <w:szCs w:val="24"/>
          <w:lang w:eastAsia="ar-SA"/>
        </w:rPr>
      </w:pPr>
      <w:r w:rsidRPr="00F707B0">
        <w:rPr>
          <w:rFonts w:ascii="Arial" w:eastAsia="Calibri" w:hAnsi="Arial" w:cs="Arial"/>
          <w:sz w:val="24"/>
          <w:szCs w:val="24"/>
          <w:lang w:eastAsia="ar-SA"/>
        </w:rPr>
        <w:t xml:space="preserve">Понедельник        - 08.00 - 17.00. </w:t>
      </w:r>
    </w:p>
    <w:p w:rsidR="00F707B0" w:rsidRPr="00F707B0" w:rsidRDefault="00F707B0" w:rsidP="00F707B0">
      <w:pPr>
        <w:suppressAutoHyphens/>
        <w:autoSpaceDE w:val="0"/>
        <w:spacing w:after="0" w:line="240" w:lineRule="auto"/>
        <w:ind w:firstLine="567"/>
        <w:jc w:val="both"/>
        <w:rPr>
          <w:rFonts w:ascii="Arial" w:eastAsia="Calibri" w:hAnsi="Arial" w:cs="Arial"/>
          <w:sz w:val="24"/>
          <w:szCs w:val="24"/>
          <w:lang w:eastAsia="ar-SA"/>
        </w:rPr>
      </w:pPr>
      <w:r w:rsidRPr="00F707B0">
        <w:rPr>
          <w:rFonts w:ascii="Arial" w:eastAsia="Calibri" w:hAnsi="Arial" w:cs="Arial"/>
          <w:sz w:val="24"/>
          <w:szCs w:val="24"/>
          <w:lang w:eastAsia="ar-SA"/>
        </w:rPr>
        <w:t>Вторник                - 08.00 - 17.00.</w:t>
      </w:r>
    </w:p>
    <w:p w:rsidR="00F707B0" w:rsidRPr="00F707B0" w:rsidRDefault="00F707B0" w:rsidP="00F707B0">
      <w:pPr>
        <w:suppressAutoHyphens/>
        <w:autoSpaceDE w:val="0"/>
        <w:spacing w:after="0" w:line="240" w:lineRule="auto"/>
        <w:ind w:firstLine="567"/>
        <w:jc w:val="both"/>
        <w:rPr>
          <w:rFonts w:ascii="Arial" w:eastAsia="Calibri" w:hAnsi="Arial" w:cs="Arial"/>
          <w:sz w:val="24"/>
          <w:szCs w:val="24"/>
          <w:lang w:eastAsia="ar-SA"/>
        </w:rPr>
      </w:pPr>
      <w:r w:rsidRPr="00F707B0">
        <w:rPr>
          <w:rFonts w:ascii="Arial" w:eastAsia="Calibri" w:hAnsi="Arial" w:cs="Arial"/>
          <w:sz w:val="24"/>
          <w:szCs w:val="24"/>
          <w:lang w:eastAsia="ar-SA"/>
        </w:rPr>
        <w:t>Среда                    -08.00 - 17.00.</w:t>
      </w:r>
    </w:p>
    <w:p w:rsidR="00F707B0" w:rsidRPr="00F707B0" w:rsidRDefault="00F707B0" w:rsidP="00F707B0">
      <w:pPr>
        <w:suppressAutoHyphens/>
        <w:autoSpaceDE w:val="0"/>
        <w:spacing w:after="0" w:line="240" w:lineRule="auto"/>
        <w:ind w:firstLine="567"/>
        <w:jc w:val="both"/>
        <w:rPr>
          <w:rFonts w:ascii="Arial" w:eastAsia="Calibri" w:hAnsi="Arial" w:cs="Arial"/>
          <w:sz w:val="24"/>
          <w:szCs w:val="24"/>
          <w:lang w:eastAsia="ar-SA"/>
        </w:rPr>
      </w:pPr>
      <w:r w:rsidRPr="00F707B0">
        <w:rPr>
          <w:rFonts w:ascii="Arial" w:eastAsia="Calibri" w:hAnsi="Arial" w:cs="Arial"/>
          <w:sz w:val="24"/>
          <w:szCs w:val="24"/>
          <w:lang w:eastAsia="ar-SA"/>
        </w:rPr>
        <w:t>Четверг                 - 08.00 - 17.00.</w:t>
      </w:r>
    </w:p>
    <w:p w:rsidR="00F707B0" w:rsidRPr="00F707B0" w:rsidRDefault="00F707B0" w:rsidP="00F707B0">
      <w:pPr>
        <w:suppressAutoHyphens/>
        <w:autoSpaceDE w:val="0"/>
        <w:spacing w:after="0" w:line="240" w:lineRule="auto"/>
        <w:ind w:firstLine="567"/>
        <w:jc w:val="both"/>
        <w:rPr>
          <w:rFonts w:ascii="Arial" w:eastAsia="Calibri" w:hAnsi="Arial" w:cs="Arial"/>
          <w:sz w:val="24"/>
          <w:szCs w:val="24"/>
          <w:lang w:eastAsia="ar-SA"/>
        </w:rPr>
      </w:pPr>
      <w:r w:rsidRPr="00F707B0">
        <w:rPr>
          <w:rFonts w:ascii="Arial" w:eastAsia="Calibri" w:hAnsi="Arial" w:cs="Arial"/>
          <w:sz w:val="24"/>
          <w:szCs w:val="24"/>
          <w:lang w:eastAsia="ar-SA"/>
        </w:rPr>
        <w:t>Пятница                - 08.00 – 17.00 - не приёмный день</w:t>
      </w:r>
    </w:p>
    <w:p w:rsidR="00F707B0" w:rsidRPr="00F707B0" w:rsidRDefault="00F707B0" w:rsidP="00F707B0">
      <w:pPr>
        <w:suppressAutoHyphens/>
        <w:autoSpaceDE w:val="0"/>
        <w:spacing w:after="0" w:line="240" w:lineRule="auto"/>
        <w:ind w:firstLine="567"/>
        <w:jc w:val="both"/>
        <w:rPr>
          <w:rFonts w:ascii="Arial" w:eastAsia="Calibri" w:hAnsi="Arial" w:cs="Arial"/>
          <w:sz w:val="24"/>
          <w:szCs w:val="24"/>
          <w:lang w:eastAsia="ar-SA"/>
        </w:rPr>
      </w:pPr>
      <w:r w:rsidRPr="00F707B0">
        <w:rPr>
          <w:rFonts w:ascii="Arial" w:eastAsia="Calibri" w:hAnsi="Arial" w:cs="Arial"/>
          <w:sz w:val="24"/>
          <w:szCs w:val="24"/>
          <w:lang w:eastAsia="ar-SA"/>
        </w:rPr>
        <w:t>Перерыв                -12.00 - 13.00</w:t>
      </w:r>
    </w:p>
    <w:p w:rsidR="00F707B0" w:rsidRPr="00F707B0" w:rsidRDefault="00F707B0" w:rsidP="00F707B0">
      <w:pPr>
        <w:suppressAutoHyphens/>
        <w:autoSpaceDE w:val="0"/>
        <w:spacing w:after="0" w:line="240" w:lineRule="auto"/>
        <w:ind w:firstLine="567"/>
        <w:jc w:val="both"/>
        <w:rPr>
          <w:rFonts w:ascii="Arial" w:eastAsia="Calibri" w:hAnsi="Arial" w:cs="Arial"/>
          <w:sz w:val="24"/>
          <w:szCs w:val="24"/>
          <w:lang w:eastAsia="ar-SA"/>
        </w:rPr>
      </w:pPr>
      <w:r w:rsidRPr="00F707B0">
        <w:rPr>
          <w:rFonts w:ascii="Arial" w:eastAsia="Calibri" w:hAnsi="Arial" w:cs="Arial"/>
          <w:sz w:val="24"/>
          <w:szCs w:val="24"/>
          <w:lang w:eastAsia="ar-SA"/>
        </w:rPr>
        <w:t>Суббота, воскресенье – выходные дни</w:t>
      </w:r>
    </w:p>
    <w:p w:rsidR="00F707B0" w:rsidRPr="00F707B0" w:rsidRDefault="00F707B0" w:rsidP="00F707B0">
      <w:pPr>
        <w:spacing w:after="0" w:line="240" w:lineRule="auto"/>
        <w:jc w:val="both"/>
        <w:rPr>
          <w:rFonts w:ascii="Arial" w:eastAsia="Calibri" w:hAnsi="Arial" w:cs="Arial"/>
          <w:sz w:val="24"/>
          <w:szCs w:val="24"/>
        </w:rPr>
      </w:pPr>
      <w:r w:rsidRPr="00F707B0">
        <w:rPr>
          <w:rFonts w:ascii="Arial" w:eastAsia="Calibri" w:hAnsi="Arial" w:cs="Arial"/>
          <w:sz w:val="24"/>
          <w:szCs w:val="24"/>
        </w:rPr>
        <w:t xml:space="preserve">1.2.Адрес официального сайта администрации в информационно-телекоммуникационной сети "Интернет" (далее - сеть Интернет): </w:t>
      </w:r>
      <w:hyperlink r:id="rId10" w:history="1">
        <w:r w:rsidRPr="00F707B0">
          <w:rPr>
            <w:rFonts w:ascii="Arial" w:eastAsia="Calibri" w:hAnsi="Arial" w:cs="Arial"/>
            <w:sz w:val="24"/>
            <w:szCs w:val="24"/>
            <w:u w:val="single"/>
          </w:rPr>
          <w:t>http://korotoyak.ru/</w:t>
        </w:r>
      </w:hyperlink>
      <w:r w:rsidRPr="00F707B0">
        <w:rPr>
          <w:rFonts w:ascii="Arial" w:eastAsia="Calibri" w:hAnsi="Arial" w:cs="Arial"/>
          <w:sz w:val="24"/>
          <w:szCs w:val="24"/>
        </w:rPr>
        <w:t xml:space="preserve"> </w:t>
      </w:r>
    </w:p>
    <w:p w:rsidR="00F707B0" w:rsidRPr="00F707B0" w:rsidRDefault="00F707B0" w:rsidP="00F707B0">
      <w:pPr>
        <w:autoSpaceDE w:val="0"/>
        <w:autoSpaceDN w:val="0"/>
        <w:adjustRightInd w:val="0"/>
        <w:spacing w:after="0" w:line="240" w:lineRule="auto"/>
        <w:jc w:val="both"/>
        <w:rPr>
          <w:rFonts w:ascii="Arial" w:eastAsia="Calibri" w:hAnsi="Arial" w:cs="Arial"/>
          <w:sz w:val="24"/>
          <w:szCs w:val="24"/>
        </w:rPr>
      </w:pPr>
      <w:r w:rsidRPr="00F707B0">
        <w:rPr>
          <w:rFonts w:ascii="Arial" w:eastAsia="Calibri" w:hAnsi="Arial" w:cs="Arial"/>
          <w:sz w:val="24"/>
          <w:szCs w:val="24"/>
        </w:rPr>
        <w:t>1.3. Адрес электронной почты администрации: korotoyak.ostro@govvrn.ru</w:t>
      </w:r>
    </w:p>
    <w:p w:rsidR="00F707B0" w:rsidRPr="00F707B0" w:rsidRDefault="00F707B0" w:rsidP="00F707B0">
      <w:pPr>
        <w:autoSpaceDE w:val="0"/>
        <w:autoSpaceDN w:val="0"/>
        <w:adjustRightInd w:val="0"/>
        <w:spacing w:after="0" w:line="240" w:lineRule="auto"/>
        <w:ind w:firstLine="567"/>
        <w:jc w:val="both"/>
        <w:rPr>
          <w:rFonts w:ascii="Arial" w:eastAsia="Calibri" w:hAnsi="Arial" w:cs="Arial"/>
          <w:sz w:val="24"/>
          <w:szCs w:val="24"/>
          <w:lang w:eastAsia="ar-SA"/>
        </w:rPr>
      </w:pPr>
      <w:r w:rsidRPr="00F707B0">
        <w:rPr>
          <w:rFonts w:ascii="Arial" w:eastAsia="Calibri" w:hAnsi="Arial" w:cs="Arial"/>
          <w:sz w:val="24"/>
          <w:szCs w:val="24"/>
        </w:rPr>
        <w:t>Телефон справочной службы администрации:</w:t>
      </w:r>
      <w:r w:rsidRPr="00F707B0">
        <w:rPr>
          <w:rFonts w:ascii="Arial" w:eastAsia="Calibri" w:hAnsi="Arial" w:cs="Arial"/>
          <w:sz w:val="24"/>
          <w:szCs w:val="24"/>
          <w:lang w:eastAsia="ar-SA"/>
        </w:rPr>
        <w:t xml:space="preserve"> (47375) 3-13-61; 3-14-74; факс (47375) 3-13-61.</w:t>
      </w:r>
    </w:p>
    <w:p w:rsidR="00F707B0" w:rsidRPr="00F707B0" w:rsidRDefault="00F707B0" w:rsidP="00F707B0">
      <w:pPr>
        <w:autoSpaceDE w:val="0"/>
        <w:autoSpaceDN w:val="0"/>
        <w:adjustRightInd w:val="0"/>
        <w:spacing w:after="0" w:line="240" w:lineRule="auto"/>
        <w:ind w:firstLine="567"/>
        <w:jc w:val="both"/>
        <w:rPr>
          <w:rFonts w:ascii="Arial" w:eastAsia="Calibri" w:hAnsi="Arial" w:cs="Arial"/>
          <w:sz w:val="24"/>
          <w:szCs w:val="24"/>
        </w:rPr>
      </w:pPr>
      <w:r w:rsidRPr="00F707B0">
        <w:rPr>
          <w:rFonts w:ascii="Arial" w:eastAsia="Calibri" w:hAnsi="Arial" w:cs="Arial"/>
          <w:sz w:val="24"/>
          <w:szCs w:val="24"/>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F707B0" w:rsidRPr="00F707B0" w:rsidRDefault="00F707B0" w:rsidP="00F707B0">
      <w:pPr>
        <w:autoSpaceDE w:val="0"/>
        <w:autoSpaceDN w:val="0"/>
        <w:adjustRightInd w:val="0"/>
        <w:spacing w:after="0" w:line="240" w:lineRule="auto"/>
        <w:ind w:firstLine="567"/>
        <w:jc w:val="both"/>
        <w:rPr>
          <w:rFonts w:ascii="Arial" w:eastAsia="Calibri" w:hAnsi="Arial" w:cs="Arial"/>
          <w:sz w:val="24"/>
          <w:szCs w:val="24"/>
        </w:rPr>
      </w:pPr>
      <w:r w:rsidRPr="00F707B0">
        <w:rPr>
          <w:rFonts w:ascii="Arial" w:eastAsia="Calibri" w:hAnsi="Arial" w:cs="Arial"/>
          <w:sz w:val="24"/>
          <w:szCs w:val="24"/>
        </w:rPr>
        <w:t>2.1. Место нахождения АУ «МФЦ»: 394026, г. Воронеж, ул. Дружинников, 3б (Коминтерновский район).</w:t>
      </w:r>
    </w:p>
    <w:p w:rsidR="00F707B0" w:rsidRPr="00F707B0" w:rsidRDefault="00F707B0" w:rsidP="00F707B0">
      <w:pPr>
        <w:autoSpaceDE w:val="0"/>
        <w:autoSpaceDN w:val="0"/>
        <w:adjustRightInd w:val="0"/>
        <w:spacing w:after="0" w:line="240" w:lineRule="auto"/>
        <w:ind w:firstLine="567"/>
        <w:jc w:val="both"/>
        <w:rPr>
          <w:rFonts w:ascii="Arial" w:eastAsia="Calibri" w:hAnsi="Arial" w:cs="Arial"/>
          <w:sz w:val="24"/>
          <w:szCs w:val="24"/>
        </w:rPr>
      </w:pPr>
      <w:r w:rsidRPr="00F707B0">
        <w:rPr>
          <w:rFonts w:ascii="Arial" w:eastAsia="Calibri" w:hAnsi="Arial" w:cs="Arial"/>
          <w:sz w:val="24"/>
          <w:szCs w:val="24"/>
        </w:rPr>
        <w:t>Телефон для справок АУ «МФЦ»: (473) 226-99-99.</w:t>
      </w:r>
    </w:p>
    <w:p w:rsidR="00F707B0" w:rsidRPr="00F707B0" w:rsidRDefault="00F707B0" w:rsidP="00F707B0">
      <w:pPr>
        <w:autoSpaceDE w:val="0"/>
        <w:autoSpaceDN w:val="0"/>
        <w:adjustRightInd w:val="0"/>
        <w:spacing w:after="0" w:line="240" w:lineRule="auto"/>
        <w:ind w:firstLine="567"/>
        <w:jc w:val="both"/>
        <w:rPr>
          <w:rFonts w:ascii="Arial" w:eastAsia="Calibri" w:hAnsi="Arial" w:cs="Arial"/>
          <w:sz w:val="24"/>
          <w:szCs w:val="24"/>
        </w:rPr>
      </w:pPr>
      <w:r w:rsidRPr="00F707B0">
        <w:rPr>
          <w:rFonts w:ascii="Arial" w:eastAsia="Calibri" w:hAnsi="Arial" w:cs="Arial"/>
          <w:sz w:val="24"/>
          <w:szCs w:val="24"/>
        </w:rPr>
        <w:t>Официальный сайт АУ «МФЦ» в сети Интернет: mfc.vr</w:t>
      </w:r>
      <w:r w:rsidRPr="00F707B0">
        <w:rPr>
          <w:rFonts w:ascii="Arial" w:eastAsia="Calibri" w:hAnsi="Arial" w:cs="Arial"/>
          <w:sz w:val="24"/>
          <w:szCs w:val="24"/>
          <w:lang w:val="en-US"/>
        </w:rPr>
        <w:t>n</w:t>
      </w:r>
      <w:r w:rsidRPr="00F707B0">
        <w:rPr>
          <w:rFonts w:ascii="Arial" w:eastAsia="Calibri" w:hAnsi="Arial" w:cs="Arial"/>
          <w:sz w:val="24"/>
          <w:szCs w:val="24"/>
        </w:rPr>
        <w:t>.ru.</w:t>
      </w:r>
    </w:p>
    <w:p w:rsidR="00F707B0" w:rsidRPr="00F707B0" w:rsidRDefault="00F707B0" w:rsidP="00F707B0">
      <w:pPr>
        <w:autoSpaceDE w:val="0"/>
        <w:autoSpaceDN w:val="0"/>
        <w:adjustRightInd w:val="0"/>
        <w:spacing w:after="0" w:line="240" w:lineRule="auto"/>
        <w:ind w:firstLine="567"/>
        <w:jc w:val="both"/>
        <w:rPr>
          <w:rFonts w:ascii="Arial" w:eastAsia="Calibri" w:hAnsi="Arial" w:cs="Arial"/>
          <w:sz w:val="24"/>
          <w:szCs w:val="24"/>
        </w:rPr>
      </w:pPr>
      <w:r w:rsidRPr="00F707B0">
        <w:rPr>
          <w:rFonts w:ascii="Arial" w:eastAsia="Calibri" w:hAnsi="Arial" w:cs="Arial"/>
          <w:sz w:val="24"/>
          <w:szCs w:val="24"/>
        </w:rPr>
        <w:t>Адрес электронной почты АУ «МФЦ»: od</w:t>
      </w:r>
      <w:r w:rsidRPr="00F707B0">
        <w:rPr>
          <w:rFonts w:ascii="Arial" w:eastAsia="Calibri" w:hAnsi="Arial" w:cs="Arial"/>
          <w:sz w:val="24"/>
          <w:szCs w:val="24"/>
          <w:lang w:val="en-US"/>
        </w:rPr>
        <w:t>n</w:t>
      </w:r>
      <w:r w:rsidRPr="00F707B0">
        <w:rPr>
          <w:rFonts w:ascii="Arial" w:eastAsia="Calibri" w:hAnsi="Arial" w:cs="Arial"/>
          <w:sz w:val="24"/>
          <w:szCs w:val="24"/>
        </w:rPr>
        <w:t>o-ok</w:t>
      </w:r>
      <w:r w:rsidRPr="00F707B0">
        <w:rPr>
          <w:rFonts w:ascii="Arial" w:eastAsia="Calibri" w:hAnsi="Arial" w:cs="Arial"/>
          <w:sz w:val="24"/>
          <w:szCs w:val="24"/>
          <w:lang w:val="en-US"/>
        </w:rPr>
        <w:t>n</w:t>
      </w:r>
      <w:r w:rsidRPr="00F707B0">
        <w:rPr>
          <w:rFonts w:ascii="Arial" w:eastAsia="Calibri" w:hAnsi="Arial" w:cs="Arial"/>
          <w:sz w:val="24"/>
          <w:szCs w:val="24"/>
        </w:rPr>
        <w:t>o@mail.ru.</w:t>
      </w:r>
    </w:p>
    <w:p w:rsidR="00F707B0" w:rsidRPr="00F707B0" w:rsidRDefault="00F707B0" w:rsidP="00F707B0">
      <w:pPr>
        <w:autoSpaceDE w:val="0"/>
        <w:autoSpaceDN w:val="0"/>
        <w:adjustRightInd w:val="0"/>
        <w:spacing w:after="0" w:line="240" w:lineRule="auto"/>
        <w:ind w:firstLine="567"/>
        <w:jc w:val="both"/>
        <w:rPr>
          <w:rFonts w:ascii="Arial" w:eastAsia="Calibri" w:hAnsi="Arial" w:cs="Arial"/>
          <w:sz w:val="24"/>
          <w:szCs w:val="24"/>
        </w:rPr>
      </w:pPr>
      <w:r w:rsidRPr="00F707B0">
        <w:rPr>
          <w:rFonts w:ascii="Arial" w:eastAsia="Calibri" w:hAnsi="Arial" w:cs="Arial"/>
          <w:sz w:val="24"/>
          <w:szCs w:val="24"/>
        </w:rPr>
        <w:t>График работы АУ «МФЦ»:</w:t>
      </w:r>
    </w:p>
    <w:p w:rsidR="00F707B0" w:rsidRPr="00F707B0" w:rsidRDefault="00F707B0" w:rsidP="00F707B0">
      <w:pPr>
        <w:autoSpaceDE w:val="0"/>
        <w:autoSpaceDN w:val="0"/>
        <w:adjustRightInd w:val="0"/>
        <w:spacing w:after="0" w:line="240" w:lineRule="auto"/>
        <w:ind w:firstLine="567"/>
        <w:jc w:val="both"/>
        <w:rPr>
          <w:rFonts w:ascii="Arial" w:eastAsia="Calibri" w:hAnsi="Arial" w:cs="Arial"/>
          <w:sz w:val="24"/>
          <w:szCs w:val="24"/>
        </w:rPr>
      </w:pPr>
      <w:r w:rsidRPr="00F707B0">
        <w:rPr>
          <w:rFonts w:ascii="Arial" w:eastAsia="Calibri" w:hAnsi="Arial" w:cs="Arial"/>
          <w:sz w:val="24"/>
          <w:szCs w:val="24"/>
        </w:rPr>
        <w:t>вторник, четверг, пятница: с 09.00 до 18.00;</w:t>
      </w:r>
    </w:p>
    <w:p w:rsidR="00F707B0" w:rsidRPr="00F707B0" w:rsidRDefault="00F707B0" w:rsidP="00F707B0">
      <w:pPr>
        <w:autoSpaceDE w:val="0"/>
        <w:autoSpaceDN w:val="0"/>
        <w:adjustRightInd w:val="0"/>
        <w:spacing w:after="0" w:line="240" w:lineRule="auto"/>
        <w:ind w:firstLine="567"/>
        <w:jc w:val="both"/>
        <w:rPr>
          <w:rFonts w:ascii="Arial" w:eastAsia="Calibri" w:hAnsi="Arial" w:cs="Arial"/>
          <w:sz w:val="24"/>
          <w:szCs w:val="24"/>
        </w:rPr>
      </w:pPr>
      <w:r w:rsidRPr="00F707B0">
        <w:rPr>
          <w:rFonts w:ascii="Arial" w:eastAsia="Calibri" w:hAnsi="Arial" w:cs="Arial"/>
          <w:sz w:val="24"/>
          <w:szCs w:val="24"/>
        </w:rPr>
        <w:t>среда: с 11.00 до 20.00;</w:t>
      </w:r>
    </w:p>
    <w:p w:rsidR="00F707B0" w:rsidRPr="00F707B0" w:rsidRDefault="00F707B0" w:rsidP="00F707B0">
      <w:pPr>
        <w:autoSpaceDE w:val="0"/>
        <w:autoSpaceDN w:val="0"/>
        <w:adjustRightInd w:val="0"/>
        <w:spacing w:after="0" w:line="240" w:lineRule="auto"/>
        <w:ind w:firstLine="567"/>
        <w:jc w:val="both"/>
        <w:rPr>
          <w:rFonts w:ascii="Arial" w:eastAsia="Calibri" w:hAnsi="Arial" w:cs="Arial"/>
          <w:sz w:val="24"/>
          <w:szCs w:val="24"/>
        </w:rPr>
      </w:pPr>
      <w:r w:rsidRPr="00F707B0">
        <w:rPr>
          <w:rFonts w:ascii="Arial" w:eastAsia="Calibri" w:hAnsi="Arial" w:cs="Arial"/>
          <w:sz w:val="24"/>
          <w:szCs w:val="24"/>
        </w:rPr>
        <w:t>суббота: с 09.00 до 16.45.</w:t>
      </w:r>
    </w:p>
    <w:p w:rsidR="00F707B0" w:rsidRPr="00F707B0" w:rsidRDefault="00F707B0" w:rsidP="00F707B0">
      <w:pPr>
        <w:autoSpaceDE w:val="0"/>
        <w:autoSpaceDN w:val="0"/>
        <w:adjustRightInd w:val="0"/>
        <w:spacing w:after="0" w:line="240" w:lineRule="auto"/>
        <w:ind w:firstLine="567"/>
        <w:jc w:val="both"/>
        <w:rPr>
          <w:rFonts w:ascii="Arial" w:eastAsia="Calibri" w:hAnsi="Arial" w:cs="Arial"/>
          <w:sz w:val="24"/>
          <w:szCs w:val="24"/>
        </w:rPr>
      </w:pPr>
      <w:r w:rsidRPr="00F707B0">
        <w:rPr>
          <w:rFonts w:ascii="Arial" w:eastAsia="Calibri" w:hAnsi="Arial" w:cs="Arial"/>
          <w:sz w:val="24"/>
          <w:szCs w:val="24"/>
        </w:rPr>
        <w:t>3. Место нахождения филиала АУ «МФЦ» в Острогожском муниципальном районе:</w:t>
      </w:r>
    </w:p>
    <w:p w:rsidR="00F707B0" w:rsidRPr="00F707B0" w:rsidRDefault="00F707B0" w:rsidP="00F707B0">
      <w:pPr>
        <w:spacing w:after="0" w:line="240" w:lineRule="auto"/>
        <w:ind w:firstLine="567"/>
        <w:jc w:val="both"/>
        <w:rPr>
          <w:rFonts w:ascii="Arial" w:eastAsia="Calibri" w:hAnsi="Arial" w:cs="Arial"/>
          <w:sz w:val="24"/>
          <w:szCs w:val="24"/>
        </w:rPr>
      </w:pPr>
      <w:r w:rsidRPr="00F707B0">
        <w:rPr>
          <w:rFonts w:ascii="Arial" w:eastAsia="Calibri" w:hAnsi="Arial" w:cs="Arial"/>
          <w:sz w:val="24"/>
          <w:szCs w:val="24"/>
        </w:rPr>
        <w:t>3.1.397855, Воронежская область, город Острогожск, улица Комсомольская, 60.</w:t>
      </w:r>
    </w:p>
    <w:p w:rsidR="00F707B0" w:rsidRPr="00F707B0" w:rsidRDefault="00F707B0" w:rsidP="00F707B0">
      <w:pPr>
        <w:autoSpaceDE w:val="0"/>
        <w:autoSpaceDN w:val="0"/>
        <w:adjustRightInd w:val="0"/>
        <w:spacing w:after="0" w:line="240" w:lineRule="auto"/>
        <w:jc w:val="both"/>
        <w:rPr>
          <w:rFonts w:ascii="Arial" w:eastAsia="Calibri" w:hAnsi="Arial" w:cs="Arial"/>
          <w:sz w:val="24"/>
          <w:szCs w:val="24"/>
        </w:rPr>
      </w:pPr>
      <w:r w:rsidRPr="00F707B0">
        <w:rPr>
          <w:rFonts w:ascii="Arial" w:eastAsia="Calibri" w:hAnsi="Arial" w:cs="Arial"/>
          <w:sz w:val="24"/>
          <w:szCs w:val="24"/>
        </w:rPr>
        <w:t>3.2.Адрес официального сайта многофункционального центра в сети Интернет: http://mydocuments36.ru/.</w:t>
      </w:r>
    </w:p>
    <w:p w:rsidR="00F707B0" w:rsidRPr="00F707B0" w:rsidRDefault="00F707B0" w:rsidP="00F707B0">
      <w:pPr>
        <w:spacing w:after="0" w:line="240" w:lineRule="auto"/>
        <w:ind w:firstLine="567"/>
        <w:jc w:val="both"/>
        <w:rPr>
          <w:rFonts w:ascii="Arial" w:eastAsia="Calibri" w:hAnsi="Arial" w:cs="Arial"/>
          <w:sz w:val="24"/>
          <w:szCs w:val="24"/>
        </w:rPr>
      </w:pPr>
      <w:r w:rsidRPr="00F707B0">
        <w:rPr>
          <w:rFonts w:ascii="Arial" w:eastAsia="Calibri" w:hAnsi="Arial" w:cs="Arial"/>
          <w:sz w:val="24"/>
          <w:szCs w:val="24"/>
        </w:rPr>
        <w:t>3.3.Адрес электронной почты многофункционального центра: okolesnikova@govvrn.ru.</w:t>
      </w:r>
    </w:p>
    <w:p w:rsidR="00F707B0" w:rsidRPr="00F707B0" w:rsidRDefault="00F707B0" w:rsidP="00F707B0">
      <w:pPr>
        <w:autoSpaceDE w:val="0"/>
        <w:autoSpaceDN w:val="0"/>
        <w:adjustRightInd w:val="0"/>
        <w:spacing w:after="0" w:line="240" w:lineRule="auto"/>
        <w:ind w:firstLine="567"/>
        <w:jc w:val="both"/>
        <w:rPr>
          <w:rFonts w:ascii="Arial" w:eastAsia="Calibri" w:hAnsi="Arial" w:cs="Arial"/>
          <w:sz w:val="24"/>
          <w:szCs w:val="24"/>
        </w:rPr>
      </w:pPr>
      <w:r w:rsidRPr="00F707B0">
        <w:rPr>
          <w:rFonts w:ascii="Arial" w:eastAsia="Calibri" w:hAnsi="Arial" w:cs="Arial"/>
          <w:sz w:val="24"/>
          <w:szCs w:val="24"/>
        </w:rPr>
        <w:t xml:space="preserve">Телефон для справок филиала АУ «МФЦ»: </w:t>
      </w:r>
      <w:hyperlink r:id="rId11" w:history="1">
        <w:r w:rsidRPr="00F707B0">
          <w:rPr>
            <w:rFonts w:ascii="Arial" w:eastAsia="Calibri" w:hAnsi="Arial" w:cs="Arial"/>
            <w:sz w:val="24"/>
            <w:szCs w:val="24"/>
            <w:u w:val="single"/>
          </w:rPr>
          <w:t>+7 (47375) 3-33-03</w:t>
        </w:r>
      </w:hyperlink>
    </w:p>
    <w:p w:rsidR="00F707B0" w:rsidRPr="00F707B0" w:rsidRDefault="00F707B0" w:rsidP="00F707B0">
      <w:pPr>
        <w:autoSpaceDE w:val="0"/>
        <w:autoSpaceDN w:val="0"/>
        <w:adjustRightInd w:val="0"/>
        <w:spacing w:after="0" w:line="240" w:lineRule="auto"/>
        <w:ind w:firstLine="567"/>
        <w:jc w:val="both"/>
        <w:rPr>
          <w:rFonts w:ascii="Arial" w:eastAsia="Calibri" w:hAnsi="Arial" w:cs="Arial"/>
          <w:sz w:val="24"/>
          <w:szCs w:val="24"/>
        </w:rPr>
      </w:pPr>
      <w:r w:rsidRPr="00F707B0">
        <w:rPr>
          <w:rFonts w:ascii="Arial" w:eastAsia="Calibri" w:hAnsi="Arial" w:cs="Arial"/>
          <w:sz w:val="24"/>
          <w:szCs w:val="24"/>
        </w:rPr>
        <w:t>3.4.График работы филиала АУ «МФЦ»:</w:t>
      </w:r>
    </w:p>
    <w:p w:rsidR="00F707B0" w:rsidRPr="00F707B0" w:rsidRDefault="00F707B0" w:rsidP="00F707B0">
      <w:pPr>
        <w:spacing w:after="0" w:line="240" w:lineRule="auto"/>
        <w:ind w:firstLine="567"/>
        <w:jc w:val="both"/>
        <w:rPr>
          <w:rFonts w:ascii="Arial" w:eastAsia="Calibri" w:hAnsi="Arial" w:cs="Arial"/>
          <w:bCs/>
          <w:sz w:val="24"/>
          <w:szCs w:val="24"/>
        </w:rPr>
      </w:pPr>
      <w:r w:rsidRPr="00F707B0">
        <w:rPr>
          <w:rFonts w:ascii="Arial" w:eastAsia="Calibri" w:hAnsi="Arial" w:cs="Arial"/>
          <w:sz w:val="24"/>
          <w:szCs w:val="24"/>
        </w:rPr>
        <w:t>вторник, четверг, пятница 8.00-17.00   перерыв 12.00-12.45</w:t>
      </w:r>
    </w:p>
    <w:p w:rsidR="00F707B0" w:rsidRPr="00F707B0" w:rsidRDefault="00F707B0" w:rsidP="00F707B0">
      <w:pPr>
        <w:spacing w:after="0" w:line="240" w:lineRule="auto"/>
        <w:ind w:firstLine="567"/>
        <w:jc w:val="both"/>
        <w:rPr>
          <w:rFonts w:ascii="Arial" w:eastAsia="Calibri" w:hAnsi="Arial" w:cs="Arial"/>
          <w:sz w:val="24"/>
          <w:szCs w:val="24"/>
        </w:rPr>
      </w:pPr>
      <w:r w:rsidRPr="00F707B0">
        <w:rPr>
          <w:rFonts w:ascii="Arial" w:eastAsia="Calibri" w:hAnsi="Arial" w:cs="Arial"/>
          <w:sz w:val="24"/>
          <w:szCs w:val="24"/>
        </w:rPr>
        <w:t>среда 11.00-20.00                     перерыв 15.00-15.45</w:t>
      </w:r>
    </w:p>
    <w:p w:rsidR="00F707B0" w:rsidRPr="00F707B0" w:rsidRDefault="00F707B0" w:rsidP="00F707B0">
      <w:pPr>
        <w:spacing w:after="0" w:line="240" w:lineRule="auto"/>
        <w:ind w:firstLine="567"/>
        <w:jc w:val="both"/>
        <w:rPr>
          <w:rFonts w:ascii="Arial" w:eastAsia="Calibri" w:hAnsi="Arial" w:cs="Arial"/>
          <w:sz w:val="24"/>
          <w:szCs w:val="24"/>
        </w:rPr>
      </w:pPr>
      <w:r w:rsidRPr="00F707B0">
        <w:rPr>
          <w:rFonts w:ascii="Arial" w:eastAsia="Calibri" w:hAnsi="Arial" w:cs="Arial"/>
          <w:sz w:val="24"/>
          <w:szCs w:val="24"/>
        </w:rPr>
        <w:t>суббота 8.00-15.45                   перерыв 12.00-12.45</w:t>
      </w:r>
    </w:p>
    <w:p w:rsidR="00F707B0" w:rsidRPr="00F707B0" w:rsidRDefault="00F707B0" w:rsidP="00F707B0">
      <w:pPr>
        <w:spacing w:after="0" w:line="240" w:lineRule="auto"/>
        <w:ind w:firstLine="567"/>
        <w:jc w:val="both"/>
        <w:rPr>
          <w:rFonts w:ascii="Arial" w:eastAsia="Calibri" w:hAnsi="Arial" w:cs="Arial"/>
          <w:sz w:val="24"/>
          <w:szCs w:val="24"/>
        </w:rPr>
      </w:pPr>
      <w:r w:rsidRPr="00F707B0">
        <w:rPr>
          <w:rFonts w:ascii="Arial" w:eastAsia="Calibri" w:hAnsi="Arial" w:cs="Arial"/>
          <w:sz w:val="24"/>
          <w:szCs w:val="24"/>
        </w:rPr>
        <w:t>воскресенье, понедельник - выходные дни</w:t>
      </w:r>
    </w:p>
    <w:p w:rsidR="00F707B0" w:rsidRPr="00F707B0" w:rsidRDefault="00F707B0" w:rsidP="00F707B0">
      <w:pPr>
        <w:spacing w:after="0" w:line="240" w:lineRule="auto"/>
        <w:ind w:firstLine="567"/>
        <w:rPr>
          <w:rFonts w:ascii="Arial" w:eastAsia="Calibri" w:hAnsi="Arial" w:cs="Arial"/>
          <w:sz w:val="24"/>
          <w:szCs w:val="24"/>
          <w:lang w:eastAsia="ar-SA"/>
        </w:rPr>
      </w:pPr>
    </w:p>
    <w:p w:rsidR="00F707B0" w:rsidRPr="00F707B0" w:rsidRDefault="00F707B0" w:rsidP="00F707B0">
      <w:pPr>
        <w:spacing w:after="0" w:line="240" w:lineRule="auto"/>
        <w:ind w:firstLine="567"/>
        <w:rPr>
          <w:rFonts w:ascii="Arial" w:eastAsia="Calibri" w:hAnsi="Arial" w:cs="Arial"/>
          <w:sz w:val="24"/>
          <w:szCs w:val="24"/>
          <w:lang w:eastAsia="ar-SA"/>
        </w:rPr>
      </w:pPr>
    </w:p>
    <w:p w:rsidR="00F707B0" w:rsidRPr="00F707B0" w:rsidRDefault="00F707B0" w:rsidP="00F707B0">
      <w:pPr>
        <w:spacing w:after="0" w:line="240" w:lineRule="auto"/>
        <w:ind w:firstLine="567"/>
        <w:rPr>
          <w:rFonts w:ascii="Arial" w:eastAsia="Calibri" w:hAnsi="Arial" w:cs="Arial"/>
          <w:sz w:val="24"/>
          <w:szCs w:val="24"/>
          <w:lang w:eastAsia="ar-SA"/>
        </w:rPr>
      </w:pPr>
    </w:p>
    <w:p w:rsidR="00F707B0" w:rsidRPr="00F707B0" w:rsidRDefault="00F707B0" w:rsidP="00F707B0">
      <w:pPr>
        <w:spacing w:after="0" w:line="240" w:lineRule="auto"/>
        <w:ind w:firstLine="567"/>
        <w:rPr>
          <w:rFonts w:ascii="Arial" w:eastAsia="Calibri" w:hAnsi="Arial" w:cs="Arial"/>
          <w:sz w:val="24"/>
          <w:szCs w:val="24"/>
          <w:lang w:eastAsia="ar-SA"/>
        </w:rPr>
      </w:pPr>
    </w:p>
    <w:p w:rsidR="00F707B0" w:rsidRPr="00F707B0" w:rsidRDefault="00F707B0" w:rsidP="00F707B0">
      <w:pPr>
        <w:spacing w:after="0" w:line="240" w:lineRule="auto"/>
        <w:rPr>
          <w:rFonts w:ascii="Arial" w:eastAsia="Calibri" w:hAnsi="Arial" w:cs="Arial"/>
          <w:sz w:val="24"/>
          <w:szCs w:val="24"/>
          <w:lang w:eastAsia="ar-SA"/>
        </w:rPr>
      </w:pPr>
    </w:p>
    <w:p w:rsidR="00786B7D" w:rsidRPr="00786B7D" w:rsidRDefault="00786B7D" w:rsidP="00786B7D">
      <w:pPr>
        <w:widowControl w:val="0"/>
        <w:autoSpaceDE w:val="0"/>
        <w:autoSpaceDN w:val="0"/>
        <w:spacing w:after="0" w:line="240" w:lineRule="auto"/>
        <w:ind w:firstLine="709"/>
        <w:jc w:val="both"/>
        <w:rPr>
          <w:rFonts w:ascii="Arial" w:eastAsia="Times New Roman" w:hAnsi="Arial" w:cs="Arial"/>
          <w:sz w:val="24"/>
          <w:szCs w:val="24"/>
          <w:lang w:eastAsia="ru-RU"/>
        </w:rPr>
      </w:pPr>
    </w:p>
    <w:p w:rsidR="00786B7D" w:rsidRPr="00786B7D" w:rsidRDefault="00786B7D" w:rsidP="00786B7D">
      <w:pPr>
        <w:widowControl w:val="0"/>
        <w:autoSpaceDE w:val="0"/>
        <w:autoSpaceDN w:val="0"/>
        <w:spacing w:after="0" w:line="240" w:lineRule="auto"/>
        <w:ind w:firstLine="709"/>
        <w:jc w:val="both"/>
        <w:rPr>
          <w:rFonts w:ascii="Arial" w:eastAsia="Times New Roman" w:hAnsi="Arial" w:cs="Arial"/>
          <w:sz w:val="24"/>
          <w:szCs w:val="24"/>
          <w:lang w:eastAsia="ru-RU"/>
        </w:rPr>
      </w:pPr>
    </w:p>
    <w:p w:rsidR="00786B7D" w:rsidRPr="00786B7D" w:rsidRDefault="00786B7D" w:rsidP="00786B7D">
      <w:pPr>
        <w:widowControl w:val="0"/>
        <w:autoSpaceDE w:val="0"/>
        <w:autoSpaceDN w:val="0"/>
        <w:spacing w:after="0" w:line="240" w:lineRule="auto"/>
        <w:ind w:firstLine="709"/>
        <w:jc w:val="both"/>
        <w:rPr>
          <w:rFonts w:ascii="Arial" w:eastAsia="Times New Roman" w:hAnsi="Arial" w:cs="Arial"/>
          <w:sz w:val="24"/>
          <w:szCs w:val="24"/>
          <w:lang w:eastAsia="ru-RU"/>
        </w:rPr>
      </w:pPr>
    </w:p>
    <w:p w:rsidR="00786B7D" w:rsidRPr="00786B7D" w:rsidRDefault="00786B7D" w:rsidP="00786B7D">
      <w:pPr>
        <w:spacing w:after="0" w:line="240" w:lineRule="auto"/>
        <w:rPr>
          <w:rFonts w:ascii="Arial" w:eastAsia="Times New Roman" w:hAnsi="Arial" w:cs="Arial"/>
          <w:sz w:val="24"/>
          <w:szCs w:val="24"/>
          <w:lang w:eastAsia="ru-RU"/>
        </w:rPr>
      </w:pPr>
    </w:p>
    <w:p w:rsidR="00786B7D" w:rsidRPr="00786B7D" w:rsidRDefault="00786B7D" w:rsidP="00786B7D">
      <w:pPr>
        <w:spacing w:after="0" w:line="240" w:lineRule="auto"/>
        <w:rPr>
          <w:rFonts w:ascii="Arial" w:eastAsia="Times New Roman" w:hAnsi="Arial" w:cs="Arial"/>
          <w:sz w:val="24"/>
          <w:szCs w:val="24"/>
          <w:lang w:eastAsia="ru-RU"/>
        </w:rPr>
      </w:pPr>
    </w:p>
    <w:p w:rsidR="00786B7D" w:rsidRPr="00786B7D" w:rsidRDefault="00786B7D" w:rsidP="00786B7D">
      <w:pPr>
        <w:spacing w:after="0" w:line="240" w:lineRule="auto"/>
        <w:jc w:val="right"/>
        <w:rPr>
          <w:rFonts w:ascii="Arial" w:eastAsia="Calibri" w:hAnsi="Arial" w:cs="Arial"/>
          <w:sz w:val="24"/>
          <w:szCs w:val="24"/>
        </w:rPr>
      </w:pPr>
    </w:p>
    <w:p w:rsidR="00786B7D" w:rsidRPr="00786B7D" w:rsidRDefault="00786B7D" w:rsidP="00786B7D">
      <w:pPr>
        <w:spacing w:after="0" w:line="240" w:lineRule="auto"/>
        <w:jc w:val="right"/>
        <w:rPr>
          <w:rFonts w:ascii="Arial" w:eastAsia="Calibri" w:hAnsi="Arial" w:cs="Arial"/>
          <w:sz w:val="24"/>
          <w:szCs w:val="24"/>
        </w:rPr>
      </w:pPr>
    </w:p>
    <w:p w:rsidR="00786B7D" w:rsidRPr="00786B7D" w:rsidRDefault="00786B7D" w:rsidP="00786B7D">
      <w:pPr>
        <w:spacing w:after="0" w:line="240" w:lineRule="auto"/>
        <w:jc w:val="right"/>
        <w:rPr>
          <w:rFonts w:ascii="Arial" w:eastAsia="Calibri" w:hAnsi="Arial" w:cs="Arial"/>
          <w:sz w:val="24"/>
          <w:szCs w:val="24"/>
        </w:rPr>
      </w:pPr>
    </w:p>
    <w:p w:rsidR="00786B7D" w:rsidRPr="00786B7D" w:rsidRDefault="00786B7D" w:rsidP="00786B7D">
      <w:pPr>
        <w:spacing w:after="0" w:line="240" w:lineRule="auto"/>
        <w:jc w:val="right"/>
        <w:rPr>
          <w:rFonts w:ascii="Arial" w:eastAsia="Calibri" w:hAnsi="Arial" w:cs="Arial"/>
          <w:sz w:val="24"/>
          <w:szCs w:val="24"/>
        </w:rPr>
      </w:pPr>
      <w:r w:rsidRPr="00786B7D">
        <w:rPr>
          <w:rFonts w:ascii="Arial" w:eastAsia="Calibri" w:hAnsi="Arial" w:cs="Arial"/>
          <w:sz w:val="24"/>
          <w:szCs w:val="24"/>
        </w:rPr>
        <w:t>Приложение № 2</w:t>
      </w:r>
    </w:p>
    <w:p w:rsidR="00786B7D" w:rsidRPr="00786B7D" w:rsidRDefault="00786B7D" w:rsidP="00786B7D">
      <w:pPr>
        <w:spacing w:after="0" w:line="240" w:lineRule="auto"/>
        <w:ind w:firstLine="709"/>
        <w:jc w:val="right"/>
        <w:rPr>
          <w:rFonts w:ascii="Arial" w:eastAsia="Calibri" w:hAnsi="Arial" w:cs="Arial"/>
          <w:sz w:val="24"/>
          <w:szCs w:val="24"/>
        </w:rPr>
      </w:pPr>
      <w:r w:rsidRPr="00786B7D">
        <w:rPr>
          <w:rFonts w:ascii="Arial" w:eastAsia="Calibri" w:hAnsi="Arial" w:cs="Arial"/>
          <w:sz w:val="24"/>
          <w:szCs w:val="24"/>
        </w:rPr>
        <w:t xml:space="preserve">к административному </w:t>
      </w:r>
    </w:p>
    <w:p w:rsidR="00786B7D" w:rsidRPr="00786B7D" w:rsidRDefault="00786B7D" w:rsidP="00786B7D">
      <w:pPr>
        <w:spacing w:after="0" w:line="240" w:lineRule="auto"/>
        <w:ind w:firstLine="709"/>
        <w:jc w:val="right"/>
        <w:rPr>
          <w:rFonts w:ascii="Arial" w:eastAsia="Calibri" w:hAnsi="Arial" w:cs="Arial"/>
          <w:sz w:val="24"/>
          <w:szCs w:val="24"/>
        </w:rPr>
      </w:pPr>
      <w:r w:rsidRPr="00786B7D">
        <w:rPr>
          <w:rFonts w:ascii="Arial" w:eastAsia="Calibri" w:hAnsi="Arial" w:cs="Arial"/>
          <w:sz w:val="24"/>
          <w:szCs w:val="24"/>
        </w:rPr>
        <w:t>регламенту</w:t>
      </w:r>
    </w:p>
    <w:p w:rsidR="00786B7D" w:rsidRPr="00786B7D" w:rsidRDefault="00786B7D" w:rsidP="00786B7D">
      <w:pPr>
        <w:spacing w:after="0" w:line="240" w:lineRule="auto"/>
        <w:ind w:firstLine="709"/>
        <w:jc w:val="center"/>
        <w:rPr>
          <w:rFonts w:ascii="Arial" w:eastAsia="Calibri" w:hAnsi="Arial" w:cs="Arial"/>
          <w:sz w:val="24"/>
          <w:szCs w:val="24"/>
        </w:rPr>
      </w:pPr>
    </w:p>
    <w:p w:rsidR="00786B7D" w:rsidRPr="00786B7D" w:rsidRDefault="00786B7D" w:rsidP="00786B7D">
      <w:pPr>
        <w:spacing w:after="0" w:line="240" w:lineRule="auto"/>
        <w:ind w:firstLine="709"/>
        <w:jc w:val="center"/>
        <w:rPr>
          <w:rFonts w:ascii="Arial" w:eastAsia="Calibri" w:hAnsi="Arial" w:cs="Arial"/>
          <w:sz w:val="24"/>
          <w:szCs w:val="24"/>
        </w:rPr>
      </w:pPr>
      <w:r w:rsidRPr="00786B7D">
        <w:rPr>
          <w:rFonts w:ascii="Arial" w:eastAsia="Calibri" w:hAnsi="Arial" w:cs="Arial"/>
          <w:sz w:val="24"/>
          <w:szCs w:val="24"/>
        </w:rPr>
        <w:t>Блок-схема последовательности действий</w:t>
      </w:r>
    </w:p>
    <w:p w:rsidR="00786B7D" w:rsidRPr="00786B7D" w:rsidRDefault="00786B7D" w:rsidP="00786B7D">
      <w:pPr>
        <w:spacing w:after="0" w:line="240" w:lineRule="auto"/>
        <w:ind w:firstLine="709"/>
        <w:jc w:val="center"/>
        <w:rPr>
          <w:rFonts w:ascii="Arial" w:eastAsia="Calibri" w:hAnsi="Arial" w:cs="Arial"/>
          <w:sz w:val="24"/>
          <w:szCs w:val="24"/>
        </w:rPr>
      </w:pPr>
      <w:r w:rsidRPr="00786B7D">
        <w:rPr>
          <w:rFonts w:ascii="Arial" w:eastAsia="Calibri" w:hAnsi="Arial" w:cs="Arial"/>
          <w:sz w:val="24"/>
          <w:szCs w:val="24"/>
        </w:rPr>
        <w:t>при предоставлении муниципальной услуги</w:t>
      </w:r>
    </w:p>
    <w:p w:rsidR="00786B7D" w:rsidRPr="00786B7D" w:rsidRDefault="00786B7D" w:rsidP="00786B7D">
      <w:pPr>
        <w:spacing w:after="0" w:line="240" w:lineRule="auto"/>
        <w:ind w:firstLine="709"/>
        <w:rPr>
          <w:rFonts w:ascii="Arial" w:eastAsia="Calibri" w:hAnsi="Arial" w:cs="Arial"/>
          <w:sz w:val="24"/>
          <w:szCs w:val="24"/>
        </w:rPr>
      </w:pPr>
      <w:r w:rsidRPr="00786B7D">
        <w:rPr>
          <w:rFonts w:ascii="Arial" w:eastAsia="Calibri" w:hAnsi="Arial" w:cs="Arial"/>
          <w:noProof/>
          <w:sz w:val="24"/>
          <w:szCs w:val="24"/>
          <w:lang w:eastAsia="ru-RU"/>
        </w:rPr>
        <mc:AlternateContent>
          <mc:Choice Requires="wps">
            <w:drawing>
              <wp:anchor distT="0" distB="0" distL="114300" distR="114300" simplePos="0" relativeHeight="251660288" behindDoc="0" locked="0" layoutInCell="1" allowOverlap="1" wp14:anchorId="22D897BB" wp14:editId="6A41974A">
                <wp:simplePos x="0" y="0"/>
                <wp:positionH relativeFrom="column">
                  <wp:posOffset>436245</wp:posOffset>
                </wp:positionH>
                <wp:positionV relativeFrom="paragraph">
                  <wp:posOffset>589280</wp:posOffset>
                </wp:positionV>
                <wp:extent cx="5120640" cy="403860"/>
                <wp:effectExtent l="0" t="0" r="22860" b="15240"/>
                <wp:wrapNone/>
                <wp:docPr id="28" name="Прямоугольник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403860"/>
                        </a:xfrm>
                        <a:prstGeom prst="rect">
                          <a:avLst/>
                        </a:prstGeom>
                        <a:solidFill>
                          <a:srgbClr val="FFFFFF"/>
                        </a:solidFill>
                        <a:ln w="9525">
                          <a:solidFill>
                            <a:srgbClr val="000000"/>
                          </a:solidFill>
                          <a:miter lim="800000"/>
                          <a:headEnd/>
                          <a:tailEnd/>
                        </a:ln>
                      </wps:spPr>
                      <wps:txbx>
                        <w:txbxContent>
                          <w:p w:rsidR="00786B7D" w:rsidRDefault="00786B7D" w:rsidP="00786B7D">
                            <w:pPr>
                              <w:jc w:val="center"/>
                              <w:rPr>
                                <w:rFonts w:ascii="Times New Roman" w:hAnsi="Times New Roman"/>
                                <w:sz w:val="20"/>
                                <w:szCs w:val="20"/>
                              </w:rPr>
                            </w:pPr>
                            <w:r>
                              <w:rPr>
                                <w:rFonts w:ascii="Times New Roman" w:hAnsi="Times New Roman"/>
                                <w:sz w:val="20"/>
                                <w:szCs w:val="20"/>
                              </w:rPr>
                              <w:t xml:space="preserve">Рассмотрение представленных заявления и документов на </w:t>
                            </w:r>
                            <w:r w:rsidR="00CF1F71">
                              <w:rPr>
                                <w:rFonts w:ascii="Times New Roman" w:hAnsi="Times New Roman"/>
                                <w:sz w:val="20"/>
                                <w:szCs w:val="20"/>
                              </w:rPr>
                              <w:t>их соответствие</w:t>
                            </w:r>
                            <w:r>
                              <w:rPr>
                                <w:rFonts w:ascii="Times New Roman" w:hAnsi="Times New Roman"/>
                                <w:sz w:val="20"/>
                                <w:szCs w:val="20"/>
                              </w:rPr>
                              <w:t xml:space="preserve"> п.2.6.1</w:t>
                            </w:r>
                            <w:r>
                              <w:t xml:space="preserve"> </w:t>
                            </w:r>
                            <w:r>
                              <w:rPr>
                                <w:rFonts w:ascii="Times New Roman" w:hAnsi="Times New Roman"/>
                                <w:sz w:val="20"/>
                                <w:szCs w:val="20"/>
                              </w:rPr>
                              <w:t>настоящего</w:t>
                            </w:r>
                            <w:r>
                              <w:t xml:space="preserve"> </w:t>
                            </w:r>
                            <w:r>
                              <w:rPr>
                                <w:rFonts w:ascii="Times New Roman" w:hAnsi="Times New Roman"/>
                                <w:sz w:val="20"/>
                                <w:szCs w:val="20"/>
                              </w:rPr>
                              <w:t>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897BB" id="Прямоугольник 311" o:spid="_x0000_s1026" style="position:absolute;left:0;text-align:left;margin-left:34.35pt;margin-top:46.4pt;width:403.2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">
                <v:textbox>
                  <w:txbxContent>
                    <w:p w:rsidR="00786B7D" w:rsidRDefault="00786B7D" w:rsidP="00786B7D">
                      <w:pPr>
                        <w:jc w:val="center"/>
                        <w:rPr>
                          <w:rFonts w:ascii="Times New Roman" w:hAnsi="Times New Roman"/>
                          <w:sz w:val="20"/>
                          <w:szCs w:val="20"/>
                        </w:rPr>
                      </w:pPr>
                      <w:r>
                        <w:rPr>
                          <w:rFonts w:ascii="Times New Roman" w:hAnsi="Times New Roman"/>
                          <w:sz w:val="20"/>
                          <w:szCs w:val="20"/>
                        </w:rPr>
                        <w:t xml:space="preserve">Рассмотрение представленных заявления и документов на </w:t>
                      </w:r>
                      <w:r w:rsidR="00CF1F71">
                        <w:rPr>
                          <w:rFonts w:ascii="Times New Roman" w:hAnsi="Times New Roman"/>
                          <w:sz w:val="20"/>
                          <w:szCs w:val="20"/>
                        </w:rPr>
                        <w:t>их соответствие</w:t>
                      </w:r>
                      <w:r>
                        <w:rPr>
                          <w:rFonts w:ascii="Times New Roman" w:hAnsi="Times New Roman"/>
                          <w:sz w:val="20"/>
                          <w:szCs w:val="20"/>
                        </w:rPr>
                        <w:t xml:space="preserve"> п.2.6.1</w:t>
                      </w:r>
                      <w:r>
                        <w:t xml:space="preserve"> </w:t>
                      </w:r>
                      <w:r>
                        <w:rPr>
                          <w:rFonts w:ascii="Times New Roman" w:hAnsi="Times New Roman"/>
                          <w:sz w:val="20"/>
                          <w:szCs w:val="20"/>
                        </w:rPr>
                        <w:t>настоящего</w:t>
                      </w:r>
                      <w:r>
                        <w:t xml:space="preserve"> </w:t>
                      </w:r>
                      <w:r>
                        <w:rPr>
                          <w:rFonts w:ascii="Times New Roman" w:hAnsi="Times New Roman"/>
                          <w:sz w:val="20"/>
                          <w:szCs w:val="20"/>
                        </w:rPr>
                        <w:t>Административного регламента</w:t>
                      </w:r>
                    </w:p>
                  </w:txbxContent>
                </v:textbox>
              </v:rect>
            </w:pict>
          </mc:Fallback>
        </mc:AlternateContent>
      </w:r>
      <w:r w:rsidRPr="00786B7D">
        <w:rPr>
          <w:rFonts w:ascii="Arial" w:eastAsia="Calibri" w:hAnsi="Arial" w:cs="Arial"/>
          <w:noProof/>
          <w:sz w:val="24"/>
          <w:szCs w:val="24"/>
          <w:lang w:eastAsia="ru-RU"/>
        </w:rPr>
        <mc:AlternateContent>
          <mc:Choice Requires="wps">
            <w:drawing>
              <wp:anchor distT="0" distB="0" distL="114299" distR="114299" simplePos="0" relativeHeight="251661312" behindDoc="0" locked="0" layoutInCell="1" allowOverlap="1" wp14:anchorId="7155CED4" wp14:editId="03EC948E">
                <wp:simplePos x="0" y="0"/>
                <wp:positionH relativeFrom="column">
                  <wp:posOffset>918210</wp:posOffset>
                </wp:positionH>
                <wp:positionV relativeFrom="paragraph">
                  <wp:posOffset>1395095</wp:posOffset>
                </wp:positionV>
                <wp:extent cx="965200" cy="224790"/>
                <wp:effectExtent l="38100" t="0" r="25400" b="80010"/>
                <wp:wrapNone/>
                <wp:docPr id="27" name="Прямая со стрелкой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5200"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734FCE" id="_x0000_t32" coordsize="21600,21600" o:spt="32" o:oned="t" path="m,l21600,21600e" filled="f">
                <v:path arrowok="t" fillok="f" o:connecttype="none"/>
                <o:lock v:ext="edit" shapetype="t"/>
              </v:shapetype>
              <v:shape id="Прямая со стрелкой 305" o:spid="_x0000_s1026" type="#_x0000_t32" style="position:absolute;margin-left:72.3pt;margin-top:109.85pt;width:76pt;height:17.7pt;flip:x;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">
                <v:stroke endarrow="block"/>
              </v:shape>
            </w:pict>
          </mc:Fallback>
        </mc:AlternateContent>
      </w:r>
      <w:r w:rsidRPr="00786B7D">
        <w:rPr>
          <w:rFonts w:ascii="Arial" w:eastAsia="Calibri" w:hAnsi="Arial" w:cs="Arial"/>
          <w:noProof/>
          <w:sz w:val="24"/>
          <w:szCs w:val="24"/>
          <w:lang w:eastAsia="ru-RU"/>
        </w:rPr>
        <mc:AlternateContent>
          <mc:Choice Requires="wps">
            <w:drawing>
              <wp:anchor distT="0" distB="0" distL="114300" distR="114300" simplePos="0" relativeHeight="251662336" behindDoc="0" locked="0" layoutInCell="1" allowOverlap="1" wp14:anchorId="260BB0AD" wp14:editId="2985B351">
                <wp:simplePos x="0" y="0"/>
                <wp:positionH relativeFrom="column">
                  <wp:posOffset>232410</wp:posOffset>
                </wp:positionH>
                <wp:positionV relativeFrom="paragraph">
                  <wp:posOffset>1115695</wp:posOffset>
                </wp:positionV>
                <wp:extent cx="5105400" cy="279400"/>
                <wp:effectExtent l="0" t="0" r="19050" b="25400"/>
                <wp:wrapNone/>
                <wp:docPr id="26" name="Прямоугольник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105400" cy="279400"/>
                        </a:xfrm>
                        <a:prstGeom prst="rect">
                          <a:avLst/>
                        </a:prstGeom>
                        <a:solidFill>
                          <a:srgbClr val="FFFFFF"/>
                        </a:solidFill>
                        <a:ln w="9525">
                          <a:solidFill>
                            <a:srgbClr val="000000"/>
                          </a:solidFill>
                          <a:miter lim="800000"/>
                          <a:headEnd/>
                          <a:tailEnd/>
                        </a:ln>
                      </wps:spPr>
                      <wps:txbx>
                        <w:txbxContent>
                          <w:p w:rsidR="00786B7D" w:rsidRDefault="00786B7D" w:rsidP="00786B7D">
                            <w:pPr>
                              <w:jc w:val="center"/>
                              <w:rPr>
                                <w:rFonts w:ascii="Times New Roman" w:hAnsi="Times New Roman"/>
                                <w:sz w:val="20"/>
                                <w:szCs w:val="20"/>
                              </w:rPr>
                            </w:pPr>
                            <w:r>
                              <w:rPr>
                                <w:rFonts w:ascii="Times New Roman" w:hAnsi="Times New Roman"/>
                                <w:sz w:val="20"/>
                                <w:szCs w:val="20"/>
                              </w:rPr>
                              <w:t>Определение наличие или отсутствие оснований для возврата заявления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BB0AD" id="Прямоугольник 309" o:spid="_x0000_s1027" style="position:absolute;left:0;text-align:left;margin-left:18.3pt;margin-top:87.85pt;width:402pt;height:22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">
                <v:textbox>
                  <w:txbxContent>
                    <w:p w:rsidR="00786B7D" w:rsidRDefault="00786B7D" w:rsidP="00786B7D">
                      <w:pPr>
                        <w:jc w:val="center"/>
                        <w:rPr>
                          <w:rFonts w:ascii="Times New Roman" w:hAnsi="Times New Roman"/>
                          <w:sz w:val="20"/>
                          <w:szCs w:val="20"/>
                        </w:rPr>
                      </w:pPr>
                      <w:r>
                        <w:rPr>
                          <w:rFonts w:ascii="Times New Roman" w:hAnsi="Times New Roman"/>
                          <w:sz w:val="20"/>
                          <w:szCs w:val="20"/>
                        </w:rPr>
                        <w:t>Определение наличие или отсутствие оснований для возврата заявления заявителю</w:t>
                      </w:r>
                    </w:p>
                  </w:txbxContent>
                </v:textbox>
              </v:rect>
            </w:pict>
          </mc:Fallback>
        </mc:AlternateContent>
      </w:r>
      <w:r w:rsidRPr="00786B7D">
        <w:rPr>
          <w:rFonts w:ascii="Arial" w:eastAsia="Calibri" w:hAnsi="Arial" w:cs="Arial"/>
          <w:noProof/>
          <w:sz w:val="24"/>
          <w:szCs w:val="24"/>
          <w:lang w:eastAsia="ru-RU"/>
        </w:rPr>
        <mc:AlternateContent>
          <mc:Choice Requires="wps">
            <w:drawing>
              <wp:anchor distT="0" distB="0" distL="114299" distR="114299" simplePos="0" relativeHeight="251663360" behindDoc="0" locked="0" layoutInCell="1" allowOverlap="1" wp14:anchorId="093CF56F" wp14:editId="02A04FFC">
                <wp:simplePos x="0" y="0"/>
                <wp:positionH relativeFrom="column">
                  <wp:posOffset>2729865</wp:posOffset>
                </wp:positionH>
                <wp:positionV relativeFrom="paragraph">
                  <wp:posOffset>3587115</wp:posOffset>
                </wp:positionV>
                <wp:extent cx="1002665" cy="147320"/>
                <wp:effectExtent l="38100" t="0" r="26035" b="81280"/>
                <wp:wrapNone/>
                <wp:docPr id="25" name="Прямая со стрелкой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2665"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1EA32B" id="Прямая со стрелкой 302" o:spid="_x0000_s1026" type="#_x0000_t32" style="position:absolute;margin-left:214.95pt;margin-top:282.45pt;width:78.95pt;height:11.6pt;flip:x;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">
                <v:stroke endarrow="block"/>
              </v:shape>
            </w:pict>
          </mc:Fallback>
        </mc:AlternateContent>
      </w:r>
      <w:r w:rsidRPr="00786B7D">
        <w:rPr>
          <w:rFonts w:ascii="Arial" w:eastAsia="Calibri" w:hAnsi="Arial" w:cs="Arial"/>
          <w:noProof/>
          <w:sz w:val="24"/>
          <w:szCs w:val="24"/>
          <w:lang w:eastAsia="ru-RU"/>
        </w:rPr>
        <mc:AlternateContent>
          <mc:Choice Requires="wps">
            <w:drawing>
              <wp:anchor distT="0" distB="0" distL="114299" distR="114299" simplePos="0" relativeHeight="251664384" behindDoc="0" locked="0" layoutInCell="1" allowOverlap="1" wp14:anchorId="5B2933E9" wp14:editId="56B968C8">
                <wp:simplePos x="0" y="0"/>
                <wp:positionH relativeFrom="column">
                  <wp:posOffset>4867910</wp:posOffset>
                </wp:positionH>
                <wp:positionV relativeFrom="paragraph">
                  <wp:posOffset>1905635</wp:posOffset>
                </wp:positionV>
                <wp:extent cx="0" cy="241300"/>
                <wp:effectExtent l="76200" t="0" r="57150" b="63500"/>
                <wp:wrapNone/>
                <wp:docPr id="24" name="Прямая со стрелкой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020ACA" id="Прямая со стрелкой 298" o:spid="_x0000_s1026" type="#_x0000_t32" style="position:absolute;margin-left:383.3pt;margin-top:150.05pt;width:0;height:19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">
                <v:stroke endarrow="block"/>
              </v:shape>
            </w:pict>
          </mc:Fallback>
        </mc:AlternateContent>
      </w:r>
      <w:r w:rsidRPr="00786B7D">
        <w:rPr>
          <w:rFonts w:ascii="Arial" w:eastAsia="Calibri" w:hAnsi="Arial" w:cs="Arial"/>
          <w:noProof/>
          <w:sz w:val="24"/>
          <w:szCs w:val="24"/>
          <w:lang w:eastAsia="ru-RU"/>
        </w:rPr>
        <mc:AlternateContent>
          <mc:Choice Requires="wps">
            <w:drawing>
              <wp:anchor distT="0" distB="0" distL="114299" distR="114299" simplePos="0" relativeHeight="251665408" behindDoc="0" locked="0" layoutInCell="1" allowOverlap="1" wp14:anchorId="21F5AA28" wp14:editId="688D90C7">
                <wp:simplePos x="0" y="0"/>
                <wp:positionH relativeFrom="column">
                  <wp:posOffset>947420</wp:posOffset>
                </wp:positionH>
                <wp:positionV relativeFrom="paragraph">
                  <wp:posOffset>2909570</wp:posOffset>
                </wp:positionV>
                <wp:extent cx="0" cy="198755"/>
                <wp:effectExtent l="76200" t="0" r="57150" b="48895"/>
                <wp:wrapNone/>
                <wp:docPr id="23" name="Прямая со стрелкой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37491E" id="Прямая со стрелкой 289" o:spid="_x0000_s1026" type="#_x0000_t32" style="position:absolute;margin-left:74.6pt;margin-top:229.1pt;width:0;height:15.6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">
                <v:stroke endarrow="block"/>
              </v:shape>
            </w:pict>
          </mc:Fallback>
        </mc:AlternateContent>
      </w:r>
      <w:r w:rsidRPr="00786B7D">
        <w:rPr>
          <w:rFonts w:ascii="Arial" w:eastAsia="Calibri" w:hAnsi="Arial" w:cs="Arial"/>
          <w:noProof/>
          <w:sz w:val="24"/>
          <w:szCs w:val="24"/>
          <w:lang w:eastAsia="ru-RU"/>
        </w:rPr>
        <mc:AlternateContent>
          <mc:Choice Requires="wps">
            <w:drawing>
              <wp:anchor distT="0" distB="0" distL="114300" distR="114300" simplePos="0" relativeHeight="251666432" behindDoc="0" locked="0" layoutInCell="1" allowOverlap="1" wp14:anchorId="19F810BD" wp14:editId="5CA6F275">
                <wp:simplePos x="0" y="0"/>
                <wp:positionH relativeFrom="column">
                  <wp:posOffset>2887980</wp:posOffset>
                </wp:positionH>
                <wp:positionV relativeFrom="paragraph">
                  <wp:posOffset>407670</wp:posOffset>
                </wp:positionV>
                <wp:extent cx="635" cy="174625"/>
                <wp:effectExtent l="76200" t="0" r="75565" b="53975"/>
                <wp:wrapNone/>
                <wp:docPr id="22" name="Прямая со стрелкой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543DFE" id="Прямая со стрелкой 313" o:spid="_x0000_s1026" type="#_x0000_t32" style="position:absolute;margin-left:227.4pt;margin-top:32.1pt;width:.05pt;height:1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">
                <v:stroke endarrow="block"/>
              </v:shape>
            </w:pict>
          </mc:Fallback>
        </mc:AlternateContent>
      </w:r>
      <w:r w:rsidRPr="00786B7D">
        <w:rPr>
          <w:rFonts w:ascii="Arial" w:eastAsia="Calibri" w:hAnsi="Arial" w:cs="Arial"/>
          <w:noProof/>
          <w:sz w:val="24"/>
          <w:szCs w:val="24"/>
          <w:lang w:eastAsia="ru-RU"/>
        </w:rPr>
        <mc:AlternateContent>
          <mc:Choice Requires="wps">
            <w:drawing>
              <wp:anchor distT="0" distB="0" distL="114300" distR="114300" simplePos="0" relativeHeight="251667456" behindDoc="0" locked="0" layoutInCell="1" allowOverlap="1" wp14:anchorId="0BB05D81" wp14:editId="07FFE007">
                <wp:simplePos x="0" y="0"/>
                <wp:positionH relativeFrom="column">
                  <wp:posOffset>-66675</wp:posOffset>
                </wp:positionH>
                <wp:positionV relativeFrom="paragraph">
                  <wp:posOffset>1685290</wp:posOffset>
                </wp:positionV>
                <wp:extent cx="2540635" cy="301625"/>
                <wp:effectExtent l="0" t="0" r="12065" b="22225"/>
                <wp:wrapNone/>
                <wp:docPr id="21" name="Поле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01625"/>
                        </a:xfrm>
                        <a:prstGeom prst="rect">
                          <a:avLst/>
                        </a:prstGeom>
                        <a:solidFill>
                          <a:srgbClr val="FFFFFF"/>
                        </a:solidFill>
                        <a:ln w="9525">
                          <a:solidFill>
                            <a:srgbClr val="000000"/>
                          </a:solidFill>
                          <a:prstDash val="lgDash"/>
                          <a:miter lim="800000"/>
                          <a:headEnd/>
                          <a:tailEnd/>
                        </a:ln>
                      </wps:spPr>
                      <wps:txbx>
                        <w:txbxContent>
                          <w:p w:rsidR="00786B7D" w:rsidRDefault="00786B7D" w:rsidP="00786B7D">
                            <w:pPr>
                              <w:jc w:val="center"/>
                              <w:rPr>
                                <w:rFonts w:ascii="Times New Roman" w:hAnsi="Times New Roman"/>
                                <w:sz w:val="20"/>
                                <w:szCs w:val="20"/>
                              </w:rPr>
                            </w:pPr>
                            <w:r>
                              <w:rPr>
                                <w:rFonts w:ascii="Times New Roman" w:hAnsi="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05D81" id="_x0000_t202" coordsize="21600,21600" o:spt="202" path="m,l,21600r21600,l21600,xe">
                <v:stroke joinstyle="miter"/>
                <v:path gradientshapeok="t" o:connecttype="rect"/>
              </v:shapetype>
              <v:shape id="Поле 299" o:spid="_x0000_s1028" type="#_x0000_t202" style="position:absolute;left:0;text-align:left;margin-left:-5.25pt;margin-top:132.7pt;width:200.05pt;height:2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">
                <v:stroke dashstyle="longDash"/>
                <v:textbox>
                  <w:txbxContent>
                    <w:p w:rsidR="00786B7D" w:rsidRDefault="00786B7D" w:rsidP="00786B7D">
                      <w:pPr>
                        <w:jc w:val="center"/>
                        <w:rPr>
                          <w:rFonts w:ascii="Times New Roman" w:hAnsi="Times New Roman"/>
                          <w:sz w:val="20"/>
                          <w:szCs w:val="20"/>
                        </w:rPr>
                      </w:pPr>
                      <w:r>
                        <w:rPr>
                          <w:rFonts w:ascii="Times New Roman" w:hAnsi="Times New Roman"/>
                          <w:sz w:val="20"/>
                          <w:szCs w:val="20"/>
                        </w:rPr>
                        <w:t>Имеются основания</w:t>
                      </w:r>
                    </w:p>
                  </w:txbxContent>
                </v:textbox>
              </v:shape>
            </w:pict>
          </mc:Fallback>
        </mc:AlternateContent>
      </w:r>
      <w:r w:rsidRPr="00786B7D">
        <w:rPr>
          <w:rFonts w:ascii="Arial" w:eastAsia="Calibri" w:hAnsi="Arial" w:cs="Arial"/>
          <w:noProof/>
          <w:sz w:val="24"/>
          <w:szCs w:val="24"/>
          <w:lang w:eastAsia="ru-RU"/>
        </w:rPr>
        <mc:AlternateContent>
          <mc:Choice Requires="wps">
            <w:drawing>
              <wp:anchor distT="0" distB="0" distL="114299" distR="114299" simplePos="0" relativeHeight="251668480" behindDoc="0" locked="0" layoutInCell="1" allowOverlap="1" wp14:anchorId="7E422EED" wp14:editId="4C0F37C1">
                <wp:simplePos x="0" y="0"/>
                <wp:positionH relativeFrom="column">
                  <wp:posOffset>1199515</wp:posOffset>
                </wp:positionH>
                <wp:positionV relativeFrom="paragraph">
                  <wp:posOffset>1995170</wp:posOffset>
                </wp:positionV>
                <wp:extent cx="0" cy="219710"/>
                <wp:effectExtent l="76200" t="0" r="57150" b="66040"/>
                <wp:wrapNone/>
                <wp:docPr id="20" name="Прямая со стрелкой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67A777" id="Прямая со стрелкой 300" o:spid="_x0000_s1026" type="#_x0000_t32" style="position:absolute;margin-left:94.45pt;margin-top:157.1pt;width:0;height:17.3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">
                <v:stroke endarrow="block"/>
              </v:shape>
            </w:pict>
          </mc:Fallback>
        </mc:AlternateContent>
      </w:r>
      <w:r w:rsidRPr="00786B7D">
        <w:rPr>
          <w:rFonts w:ascii="Arial" w:eastAsia="Calibri" w:hAnsi="Arial" w:cs="Arial"/>
          <w:noProof/>
          <w:sz w:val="24"/>
          <w:szCs w:val="24"/>
          <w:lang w:eastAsia="ru-RU"/>
        </w:rPr>
        <mc:AlternateContent>
          <mc:Choice Requires="wps">
            <w:drawing>
              <wp:anchor distT="0" distB="0" distL="114300" distR="114300" simplePos="0" relativeHeight="251671552" behindDoc="0" locked="0" layoutInCell="1" allowOverlap="1" wp14:anchorId="7EDAB21D" wp14:editId="26EFFBEC">
                <wp:simplePos x="0" y="0"/>
                <wp:positionH relativeFrom="column">
                  <wp:posOffset>-73660</wp:posOffset>
                </wp:positionH>
                <wp:positionV relativeFrom="paragraph">
                  <wp:posOffset>2290445</wp:posOffset>
                </wp:positionV>
                <wp:extent cx="2540635" cy="637540"/>
                <wp:effectExtent l="0" t="0" r="12065" b="10160"/>
                <wp:wrapNone/>
                <wp:docPr id="19" name="Поле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637540"/>
                        </a:xfrm>
                        <a:prstGeom prst="rect">
                          <a:avLst/>
                        </a:prstGeom>
                        <a:solidFill>
                          <a:srgbClr val="FFFFFF"/>
                        </a:solidFill>
                        <a:ln w="9525">
                          <a:solidFill>
                            <a:srgbClr val="000000"/>
                          </a:solidFill>
                          <a:miter lim="800000"/>
                          <a:headEnd/>
                          <a:tailEnd/>
                        </a:ln>
                      </wps:spPr>
                      <wps:txbx>
                        <w:txbxContent>
                          <w:p w:rsidR="00786B7D" w:rsidRDefault="00786B7D" w:rsidP="00786B7D">
                            <w:pPr>
                              <w:jc w:val="center"/>
                              <w:rPr>
                                <w:rFonts w:ascii="Times New Roman" w:hAnsi="Times New Roman"/>
                                <w:sz w:val="20"/>
                                <w:szCs w:val="20"/>
                              </w:rPr>
                            </w:pPr>
                            <w:r>
                              <w:rPr>
                                <w:rFonts w:ascii="Times New Roman" w:hAnsi="Times New Roman"/>
                                <w:sz w:val="20"/>
                                <w:szCs w:val="20"/>
                              </w:rPr>
                              <w:t xml:space="preserve">Подготовка проекта уведомления о возврате заявления с указанием </w:t>
                            </w:r>
                            <w:r w:rsidR="00CF1F71">
                              <w:rPr>
                                <w:rFonts w:ascii="Times New Roman" w:hAnsi="Times New Roman"/>
                                <w:sz w:val="20"/>
                                <w:szCs w:val="20"/>
                              </w:rPr>
                              <w:t>причин возврата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AB21D" id="Поле 294" o:spid="_x0000_s1029" type="#_x0000_t202" style="position:absolute;left:0;text-align:left;margin-left:-5.8pt;margin-top:180.35pt;width:200.05pt;height:5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">
                <v:textbox>
                  <w:txbxContent>
                    <w:p w:rsidR="00786B7D" w:rsidRDefault="00786B7D" w:rsidP="00786B7D">
                      <w:pPr>
                        <w:jc w:val="center"/>
                        <w:rPr>
                          <w:rFonts w:ascii="Times New Roman" w:hAnsi="Times New Roman"/>
                          <w:sz w:val="20"/>
                          <w:szCs w:val="20"/>
                        </w:rPr>
                      </w:pPr>
                      <w:r>
                        <w:rPr>
                          <w:rFonts w:ascii="Times New Roman" w:hAnsi="Times New Roman"/>
                          <w:sz w:val="20"/>
                          <w:szCs w:val="20"/>
                        </w:rPr>
                        <w:t xml:space="preserve">Подготовка проекта уведомления о возврате заявления с указанием </w:t>
                      </w:r>
                      <w:r w:rsidR="00CF1F71">
                        <w:rPr>
                          <w:rFonts w:ascii="Times New Roman" w:hAnsi="Times New Roman"/>
                          <w:sz w:val="20"/>
                          <w:szCs w:val="20"/>
                        </w:rPr>
                        <w:t>причин возврата</w:t>
                      </w:r>
                    </w:p>
                  </w:txbxContent>
                </v:textbox>
              </v:shape>
            </w:pict>
          </mc:Fallback>
        </mc:AlternateContent>
      </w:r>
      <w:r w:rsidRPr="00786B7D">
        <w:rPr>
          <w:rFonts w:ascii="Arial" w:eastAsia="Calibri" w:hAnsi="Arial" w:cs="Arial"/>
          <w:noProof/>
          <w:sz w:val="24"/>
          <w:szCs w:val="24"/>
          <w:lang w:eastAsia="ru-RU"/>
        </w:rPr>
        <mc:AlternateContent>
          <mc:Choice Requires="wps">
            <w:drawing>
              <wp:anchor distT="0" distB="0" distL="114300" distR="114300" simplePos="0" relativeHeight="251672576" behindDoc="0" locked="0" layoutInCell="1" allowOverlap="1" wp14:anchorId="5FA04A19" wp14:editId="23479838">
                <wp:simplePos x="0" y="0"/>
                <wp:positionH relativeFrom="column">
                  <wp:posOffset>-481330</wp:posOffset>
                </wp:positionH>
                <wp:positionV relativeFrom="paragraph">
                  <wp:posOffset>3147695</wp:posOffset>
                </wp:positionV>
                <wp:extent cx="2540635" cy="423545"/>
                <wp:effectExtent l="0" t="0" r="12065" b="14605"/>
                <wp:wrapNone/>
                <wp:docPr id="18" name="Поле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423545"/>
                        </a:xfrm>
                        <a:prstGeom prst="rect">
                          <a:avLst/>
                        </a:prstGeom>
                        <a:solidFill>
                          <a:srgbClr val="FFFFFF"/>
                        </a:solidFill>
                        <a:ln w="9525">
                          <a:solidFill>
                            <a:srgbClr val="000000"/>
                          </a:solidFill>
                          <a:miter lim="800000"/>
                          <a:headEnd/>
                          <a:tailEnd/>
                        </a:ln>
                      </wps:spPr>
                      <wps:txbx>
                        <w:txbxContent>
                          <w:p w:rsidR="00786B7D" w:rsidRDefault="00786B7D" w:rsidP="00786B7D">
                            <w:pPr>
                              <w:jc w:val="center"/>
                              <w:rPr>
                                <w:rFonts w:ascii="Times New Roman" w:hAnsi="Times New Roman"/>
                                <w:sz w:val="20"/>
                                <w:szCs w:val="20"/>
                              </w:rPr>
                            </w:pPr>
                            <w:r>
                              <w:rPr>
                                <w:rFonts w:ascii="Times New Roman" w:hAnsi="Times New Roman"/>
                                <w:sz w:val="20"/>
                                <w:szCs w:val="20"/>
                              </w:rPr>
                              <w:t>Направление (выдача) заявителю уведомления о возврате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04A19" id="Поле 93" o:spid="_x0000_s1030" type="#_x0000_t202" style="position:absolute;left:0;text-align:left;margin-left:-37.9pt;margin-top:247.85pt;width:200.05pt;height:3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">
                <v:textbox>
                  <w:txbxContent>
                    <w:p w:rsidR="00786B7D" w:rsidRDefault="00786B7D" w:rsidP="00786B7D">
                      <w:pPr>
                        <w:jc w:val="center"/>
                        <w:rPr>
                          <w:rFonts w:ascii="Times New Roman" w:hAnsi="Times New Roman"/>
                          <w:sz w:val="20"/>
                          <w:szCs w:val="20"/>
                        </w:rPr>
                      </w:pPr>
                      <w:r>
                        <w:rPr>
                          <w:rFonts w:ascii="Times New Roman" w:hAnsi="Times New Roman"/>
                          <w:sz w:val="20"/>
                          <w:szCs w:val="20"/>
                        </w:rPr>
                        <w:t>Направление (выдача) заявителю уведомления о возврате заявления</w:t>
                      </w:r>
                    </w:p>
                  </w:txbxContent>
                </v:textbox>
              </v:shape>
            </w:pict>
          </mc:Fallback>
        </mc:AlternateContent>
      </w:r>
      <w:r w:rsidRPr="00786B7D">
        <w:rPr>
          <w:rFonts w:ascii="Arial" w:eastAsia="Calibri" w:hAnsi="Arial" w:cs="Arial"/>
          <w:noProof/>
          <w:sz w:val="24"/>
          <w:szCs w:val="24"/>
          <w:lang w:eastAsia="ru-RU"/>
        </w:rPr>
        <mc:AlternateContent>
          <mc:Choice Requires="wps">
            <w:drawing>
              <wp:anchor distT="0" distB="0" distL="114299" distR="114299" simplePos="0" relativeHeight="251673600" behindDoc="0" locked="0" layoutInCell="1" allowOverlap="1" wp14:anchorId="0CA76ED8" wp14:editId="0E54076C">
                <wp:simplePos x="0" y="0"/>
                <wp:positionH relativeFrom="column">
                  <wp:posOffset>2826385</wp:posOffset>
                </wp:positionH>
                <wp:positionV relativeFrom="paragraph">
                  <wp:posOffset>1012825</wp:posOffset>
                </wp:positionV>
                <wp:extent cx="0" cy="121920"/>
                <wp:effectExtent l="76200" t="0" r="57150" b="49530"/>
                <wp:wrapNone/>
                <wp:docPr id="17" name="Прямая со стрелкой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55D196" id="Прямая со стрелкой 308" o:spid="_x0000_s1026" type="#_x0000_t32" style="position:absolute;margin-left:222.55pt;margin-top:79.75pt;width:0;height:9.6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">
                <v:stroke endarrow="block"/>
              </v:shape>
            </w:pict>
          </mc:Fallback>
        </mc:AlternateContent>
      </w:r>
      <w:r w:rsidRPr="00786B7D">
        <w:rPr>
          <w:rFonts w:ascii="Arial" w:eastAsia="Calibri" w:hAnsi="Arial" w:cs="Arial"/>
          <w:noProof/>
          <w:sz w:val="24"/>
          <w:szCs w:val="24"/>
          <w:lang w:eastAsia="ru-RU"/>
        </w:rPr>
        <mc:AlternateContent>
          <mc:Choice Requires="wps">
            <w:drawing>
              <wp:anchor distT="0" distB="0" distL="114300" distR="114300" simplePos="0" relativeHeight="251674624" behindDoc="0" locked="0" layoutInCell="1" allowOverlap="1" wp14:anchorId="48AD817E" wp14:editId="434D8EA6">
                <wp:simplePos x="0" y="0"/>
                <wp:positionH relativeFrom="column">
                  <wp:posOffset>2824480</wp:posOffset>
                </wp:positionH>
                <wp:positionV relativeFrom="paragraph">
                  <wp:posOffset>1662430</wp:posOffset>
                </wp:positionV>
                <wp:extent cx="2540635" cy="322580"/>
                <wp:effectExtent l="0" t="0" r="12065" b="20320"/>
                <wp:wrapNone/>
                <wp:docPr id="16" name="Поле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22580"/>
                        </a:xfrm>
                        <a:prstGeom prst="rect">
                          <a:avLst/>
                        </a:prstGeom>
                        <a:solidFill>
                          <a:srgbClr val="FFFFFF"/>
                        </a:solidFill>
                        <a:ln w="9525">
                          <a:solidFill>
                            <a:srgbClr val="000000"/>
                          </a:solidFill>
                          <a:prstDash val="lgDash"/>
                          <a:miter lim="800000"/>
                          <a:headEnd/>
                          <a:tailEnd/>
                        </a:ln>
                      </wps:spPr>
                      <wps:txbx>
                        <w:txbxContent>
                          <w:p w:rsidR="00786B7D" w:rsidRDefault="00786B7D" w:rsidP="00786B7D">
                            <w:pPr>
                              <w:jc w:val="center"/>
                              <w:rPr>
                                <w:rFonts w:ascii="Times New Roman" w:hAnsi="Times New Roman"/>
                                <w:sz w:val="20"/>
                                <w:szCs w:val="20"/>
                              </w:rPr>
                            </w:pPr>
                            <w:r>
                              <w:rPr>
                                <w:rFonts w:ascii="Times New Roman" w:hAnsi="Times New Roman"/>
                                <w:sz w:val="20"/>
                                <w:szCs w:val="20"/>
                              </w:rPr>
                              <w:t>Основания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D817E" id="Поле 318" o:spid="_x0000_s1031" type="#_x0000_t202" style="position:absolute;left:0;text-align:left;margin-left:222.4pt;margin-top:130.9pt;width:200.05pt;height:2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">
                <v:stroke dashstyle="longDash"/>
                <v:textbox>
                  <w:txbxContent>
                    <w:p w:rsidR="00786B7D" w:rsidRDefault="00786B7D" w:rsidP="00786B7D">
                      <w:pPr>
                        <w:jc w:val="center"/>
                        <w:rPr>
                          <w:rFonts w:ascii="Times New Roman" w:hAnsi="Times New Roman"/>
                          <w:sz w:val="20"/>
                          <w:szCs w:val="20"/>
                        </w:rPr>
                      </w:pPr>
                      <w:r>
                        <w:rPr>
                          <w:rFonts w:ascii="Times New Roman" w:hAnsi="Times New Roman"/>
                          <w:sz w:val="20"/>
                          <w:szCs w:val="20"/>
                        </w:rPr>
                        <w:t>Основания отсутствуют</w:t>
                      </w:r>
                    </w:p>
                  </w:txbxContent>
                </v:textbox>
              </v:shape>
            </w:pict>
          </mc:Fallback>
        </mc:AlternateContent>
      </w:r>
      <w:r w:rsidRPr="00786B7D">
        <w:rPr>
          <w:rFonts w:ascii="Arial" w:eastAsia="Calibri" w:hAnsi="Arial" w:cs="Arial"/>
          <w:noProof/>
          <w:sz w:val="24"/>
          <w:szCs w:val="24"/>
          <w:lang w:eastAsia="ru-RU"/>
        </w:rPr>
        <mc:AlternateContent>
          <mc:Choice Requires="wps">
            <w:drawing>
              <wp:anchor distT="0" distB="0" distL="114300" distR="114300" simplePos="0" relativeHeight="251675648" behindDoc="0" locked="0" layoutInCell="1" allowOverlap="1" wp14:anchorId="116641E9" wp14:editId="1AFB45B0">
                <wp:simplePos x="0" y="0"/>
                <wp:positionH relativeFrom="column">
                  <wp:posOffset>2889250</wp:posOffset>
                </wp:positionH>
                <wp:positionV relativeFrom="paragraph">
                  <wp:posOffset>2128520</wp:posOffset>
                </wp:positionV>
                <wp:extent cx="2540635" cy="931545"/>
                <wp:effectExtent l="0" t="0" r="12065" b="20955"/>
                <wp:wrapNone/>
                <wp:docPr id="15" name="Поле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931545"/>
                        </a:xfrm>
                        <a:prstGeom prst="rect">
                          <a:avLst/>
                        </a:prstGeom>
                        <a:solidFill>
                          <a:srgbClr val="FFFFFF"/>
                        </a:solidFill>
                        <a:ln w="9525">
                          <a:solidFill>
                            <a:srgbClr val="000000"/>
                          </a:solidFill>
                          <a:miter lim="800000"/>
                          <a:headEnd/>
                          <a:tailEnd/>
                        </a:ln>
                      </wps:spPr>
                      <wps:txbx>
                        <w:txbxContent>
                          <w:p w:rsidR="00786B7D" w:rsidRDefault="00786B7D" w:rsidP="00786B7D">
                            <w:pPr>
                              <w:jc w:val="center"/>
                              <w:rPr>
                                <w:sz w:val="20"/>
                                <w:szCs w:val="20"/>
                              </w:rPr>
                            </w:pPr>
                            <w:r>
                              <w:rPr>
                                <w:rFonts w:ascii="Times New Roman" w:hAnsi="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Pr>
                                <w:sz w:val="20"/>
                                <w:szCs w:val="20"/>
                              </w:rPr>
                              <w:t xml:space="preserve"> </w:t>
                            </w:r>
                            <w:r>
                              <w:rPr>
                                <w:rFonts w:ascii="Times New Roman" w:hAnsi="Times New Roman"/>
                                <w:sz w:val="20"/>
                                <w:szCs w:val="20"/>
                              </w:rPr>
                              <w:t>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641E9" id="Поле 312" o:spid="_x0000_s1032" type="#_x0000_t202" style="position:absolute;left:0;text-align:left;margin-left:227.5pt;margin-top:167.6pt;width:200.05pt;height:73.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">
                <v:textbox>
                  <w:txbxContent>
                    <w:p w:rsidR="00786B7D" w:rsidRDefault="00786B7D" w:rsidP="00786B7D">
                      <w:pPr>
                        <w:jc w:val="center"/>
                        <w:rPr>
                          <w:sz w:val="20"/>
                          <w:szCs w:val="20"/>
                        </w:rPr>
                      </w:pPr>
                      <w:r>
                        <w:rPr>
                          <w:rFonts w:ascii="Times New Roman" w:hAnsi="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Pr>
                          <w:sz w:val="20"/>
                          <w:szCs w:val="20"/>
                        </w:rPr>
                        <w:t xml:space="preserve"> </w:t>
                      </w:r>
                      <w:r>
                        <w:rPr>
                          <w:rFonts w:ascii="Times New Roman" w:hAnsi="Times New Roman"/>
                          <w:sz w:val="20"/>
                          <w:szCs w:val="20"/>
                        </w:rPr>
                        <w:t>межведомственного взаимодействия</w:t>
                      </w:r>
                    </w:p>
                  </w:txbxContent>
                </v:textbox>
              </v:shape>
            </w:pict>
          </mc:Fallback>
        </mc:AlternateContent>
      </w:r>
      <w:r w:rsidRPr="00786B7D">
        <w:rPr>
          <w:rFonts w:ascii="Arial" w:eastAsia="Calibri" w:hAnsi="Arial" w:cs="Arial"/>
          <w:noProof/>
          <w:sz w:val="24"/>
          <w:szCs w:val="24"/>
          <w:lang w:eastAsia="ru-RU"/>
        </w:rPr>
        <mc:AlternateContent>
          <mc:Choice Requires="wps">
            <w:drawing>
              <wp:anchor distT="0" distB="0" distL="114300" distR="114300" simplePos="0" relativeHeight="251677696" behindDoc="0" locked="0" layoutInCell="1" allowOverlap="1" wp14:anchorId="34AD33B3" wp14:editId="73A52DCB">
                <wp:simplePos x="0" y="0"/>
                <wp:positionH relativeFrom="column">
                  <wp:posOffset>2298065</wp:posOffset>
                </wp:positionH>
                <wp:positionV relativeFrom="paragraph">
                  <wp:posOffset>3178175</wp:posOffset>
                </wp:positionV>
                <wp:extent cx="3695700" cy="398145"/>
                <wp:effectExtent l="0" t="0" r="19050" b="20955"/>
                <wp:wrapNone/>
                <wp:docPr id="14"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398145"/>
                        </a:xfrm>
                        <a:prstGeom prst="rect">
                          <a:avLst/>
                        </a:prstGeom>
                        <a:solidFill>
                          <a:srgbClr val="FFFFFF"/>
                        </a:solidFill>
                        <a:ln w="9525">
                          <a:solidFill>
                            <a:srgbClr val="000000"/>
                          </a:solidFill>
                          <a:miter lim="800000"/>
                          <a:headEnd/>
                          <a:tailEnd/>
                        </a:ln>
                      </wps:spPr>
                      <wps:txbx>
                        <w:txbxContent>
                          <w:p w:rsidR="00786B7D" w:rsidRDefault="00786B7D" w:rsidP="00786B7D">
                            <w:pPr>
                              <w:jc w:val="center"/>
                              <w:rPr>
                                <w:rFonts w:ascii="Times New Roman" w:hAnsi="Times New Roman"/>
                                <w:sz w:val="20"/>
                                <w:szCs w:val="20"/>
                              </w:rPr>
                            </w:pPr>
                            <w:r>
                              <w:rPr>
                                <w:rFonts w:ascii="Times New Roman" w:hAnsi="Times New Roman"/>
                                <w:sz w:val="20"/>
                                <w:szCs w:val="20"/>
                              </w:rPr>
                              <w:t>Определение наличие или отсутствие</w:t>
                            </w:r>
                            <w:r>
                              <w:rPr>
                                <w:rFonts w:ascii="Times New Roman" w:hAnsi="Times New Roman"/>
                                <w:sz w:val="18"/>
                                <w:szCs w:val="18"/>
                              </w:rPr>
                              <w:t xml:space="preserve"> оснований для отказа в предоставлении земельного участка без проведения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D33B3" id="Поле 307" o:spid="_x0000_s1033" type="#_x0000_t202" style="position:absolute;left:0;text-align:left;margin-left:180.95pt;margin-top:250.25pt;width:291pt;height:3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ezTOgIAAFo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">
                <v:textbox>
                  <w:txbxContent>
                    <w:p w:rsidR="00786B7D" w:rsidRDefault="00786B7D" w:rsidP="00786B7D">
                      <w:pPr>
                        <w:jc w:val="center"/>
                        <w:rPr>
                          <w:rFonts w:ascii="Times New Roman" w:hAnsi="Times New Roman"/>
                          <w:sz w:val="20"/>
                          <w:szCs w:val="20"/>
                        </w:rPr>
                      </w:pPr>
                      <w:r>
                        <w:rPr>
                          <w:rFonts w:ascii="Times New Roman" w:hAnsi="Times New Roman"/>
                          <w:sz w:val="20"/>
                          <w:szCs w:val="20"/>
                        </w:rPr>
                        <w:t>Определение наличие или отсутствие</w:t>
                      </w:r>
                      <w:r>
                        <w:rPr>
                          <w:rFonts w:ascii="Times New Roman" w:hAnsi="Times New Roman"/>
                          <w:sz w:val="18"/>
                          <w:szCs w:val="18"/>
                        </w:rPr>
                        <w:t xml:space="preserve"> оснований для отказа в предоставлении земельного участка без проведения торгов</w:t>
                      </w:r>
                    </w:p>
                  </w:txbxContent>
                </v:textbox>
              </v:shape>
            </w:pict>
          </mc:Fallback>
        </mc:AlternateContent>
      </w:r>
      <w:r w:rsidRPr="00786B7D">
        <w:rPr>
          <w:rFonts w:ascii="Arial" w:eastAsia="Calibri" w:hAnsi="Arial" w:cs="Arial"/>
          <w:noProof/>
          <w:sz w:val="24"/>
          <w:szCs w:val="24"/>
          <w:lang w:eastAsia="ru-RU"/>
        </w:rPr>
        <mc:AlternateContent>
          <mc:Choice Requires="wps">
            <w:drawing>
              <wp:anchor distT="0" distB="0" distL="114300" distR="114300" simplePos="0" relativeHeight="251683840" behindDoc="0" locked="0" layoutInCell="1" allowOverlap="1" wp14:anchorId="22DAC7CC" wp14:editId="3E2FAB1C">
                <wp:simplePos x="0" y="0"/>
                <wp:positionH relativeFrom="column">
                  <wp:posOffset>3432810</wp:posOffset>
                </wp:positionH>
                <wp:positionV relativeFrom="paragraph">
                  <wp:posOffset>1395095</wp:posOffset>
                </wp:positionV>
                <wp:extent cx="889000" cy="228600"/>
                <wp:effectExtent l="0" t="0" r="82550" b="76200"/>
                <wp:wrapNone/>
                <wp:docPr id="13" name="Прямая со стрелкой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54448" id="Прямая со стрелкой 303" o:spid="_x0000_s1026" type="#_x0000_t32" style="position:absolute;margin-left:270.3pt;margin-top:109.85pt;width:70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">
                <v:stroke endarrow="block"/>
              </v:shape>
            </w:pict>
          </mc:Fallback>
        </mc:AlternateContent>
      </w:r>
      <w:r w:rsidRPr="00786B7D">
        <w:rPr>
          <w:rFonts w:ascii="Arial" w:eastAsia="Calibri" w:hAnsi="Arial" w:cs="Arial"/>
          <w:noProof/>
          <w:sz w:val="24"/>
          <w:szCs w:val="24"/>
          <w:lang w:eastAsia="ru-RU"/>
        </w:rPr>
        <mc:AlternateContent>
          <mc:Choice Requires="wps">
            <w:drawing>
              <wp:anchor distT="0" distB="0" distL="114299" distR="114299" simplePos="0" relativeHeight="251685888" behindDoc="0" locked="0" layoutInCell="1" allowOverlap="1" wp14:anchorId="45C42E62" wp14:editId="12343DF2">
                <wp:simplePos x="0" y="0"/>
                <wp:positionH relativeFrom="column">
                  <wp:posOffset>3834765</wp:posOffset>
                </wp:positionH>
                <wp:positionV relativeFrom="paragraph">
                  <wp:posOffset>3587115</wp:posOffset>
                </wp:positionV>
                <wp:extent cx="1054100" cy="147320"/>
                <wp:effectExtent l="0" t="0" r="69850" b="81280"/>
                <wp:wrapNone/>
                <wp:docPr id="12" name="Прямая со стрелкой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4100"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E19F50" id="Прямая со стрелкой 320" o:spid="_x0000_s1026" type="#_x0000_t32" style="position:absolute;margin-left:301.95pt;margin-top:282.45pt;width:83pt;height:11.6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">
                <v:stroke endarrow="block"/>
              </v:shape>
            </w:pict>
          </mc:Fallback>
        </mc:AlternateContent>
      </w:r>
      <w:r w:rsidRPr="00786B7D">
        <w:rPr>
          <w:rFonts w:ascii="Arial" w:eastAsia="Calibri" w:hAnsi="Arial" w:cs="Arial"/>
          <w:noProof/>
          <w:sz w:val="24"/>
          <w:szCs w:val="24"/>
          <w:lang w:eastAsia="ru-RU"/>
        </w:rPr>
        <mc:AlternateContent>
          <mc:Choice Requires="wps">
            <w:drawing>
              <wp:anchor distT="0" distB="0" distL="114300" distR="114300" simplePos="0" relativeHeight="251669504" behindDoc="0" locked="0" layoutInCell="1" allowOverlap="1" wp14:anchorId="7939264E" wp14:editId="207F83C9">
                <wp:simplePos x="0" y="0"/>
                <wp:positionH relativeFrom="column">
                  <wp:posOffset>3847465</wp:posOffset>
                </wp:positionH>
                <wp:positionV relativeFrom="paragraph">
                  <wp:posOffset>3828415</wp:posOffset>
                </wp:positionV>
                <wp:extent cx="2146300" cy="304800"/>
                <wp:effectExtent l="0" t="0" r="25400" b="19050"/>
                <wp:wrapNone/>
                <wp:docPr id="11" name="Поле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304800"/>
                        </a:xfrm>
                        <a:prstGeom prst="rect">
                          <a:avLst/>
                        </a:prstGeom>
                        <a:solidFill>
                          <a:srgbClr val="FFFFFF"/>
                        </a:solidFill>
                        <a:ln w="9525">
                          <a:solidFill>
                            <a:srgbClr val="000000"/>
                          </a:solidFill>
                          <a:prstDash val="lgDash"/>
                          <a:miter lim="800000"/>
                          <a:headEnd/>
                          <a:tailEnd/>
                        </a:ln>
                      </wps:spPr>
                      <wps:txbx>
                        <w:txbxContent>
                          <w:p w:rsidR="00786B7D" w:rsidRDefault="00786B7D" w:rsidP="00786B7D">
                            <w:pPr>
                              <w:jc w:val="center"/>
                              <w:rPr>
                                <w:rFonts w:ascii="Times New Roman" w:hAnsi="Times New Roman"/>
                                <w:sz w:val="20"/>
                                <w:szCs w:val="20"/>
                              </w:rPr>
                            </w:pPr>
                            <w:r>
                              <w:rPr>
                                <w:rFonts w:ascii="Times New Roman" w:hAnsi="Times New Roman"/>
                                <w:sz w:val="20"/>
                                <w:szCs w:val="20"/>
                              </w:rPr>
                              <w:t>Отсутствуют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9264E" id="Поле 296" o:spid="_x0000_s1034" type="#_x0000_t202" style="position:absolute;left:0;text-align:left;margin-left:302.95pt;margin-top:301.45pt;width:169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">
                <v:stroke dashstyle="longDash"/>
                <v:textbox>
                  <w:txbxContent>
                    <w:p w:rsidR="00786B7D" w:rsidRDefault="00786B7D" w:rsidP="00786B7D">
                      <w:pPr>
                        <w:jc w:val="center"/>
                        <w:rPr>
                          <w:rFonts w:ascii="Times New Roman" w:hAnsi="Times New Roman"/>
                          <w:sz w:val="20"/>
                          <w:szCs w:val="20"/>
                        </w:rPr>
                      </w:pPr>
                      <w:r>
                        <w:rPr>
                          <w:rFonts w:ascii="Times New Roman" w:hAnsi="Times New Roman"/>
                          <w:sz w:val="20"/>
                          <w:szCs w:val="20"/>
                        </w:rPr>
                        <w:t>Отсутствуют основания</w:t>
                      </w:r>
                    </w:p>
                  </w:txbxContent>
                </v:textbox>
              </v:shape>
            </w:pict>
          </mc:Fallback>
        </mc:AlternateContent>
      </w:r>
      <w:r w:rsidRPr="00786B7D">
        <w:rPr>
          <w:rFonts w:ascii="Arial" w:eastAsia="Calibri" w:hAnsi="Arial" w:cs="Arial"/>
          <w:noProof/>
          <w:sz w:val="24"/>
          <w:szCs w:val="24"/>
          <w:lang w:eastAsia="ru-RU"/>
        </w:rPr>
        <mc:AlternateContent>
          <mc:Choice Requires="wps">
            <w:drawing>
              <wp:anchor distT="0" distB="0" distL="114299" distR="114299" simplePos="0" relativeHeight="251670528" behindDoc="0" locked="0" layoutInCell="1" allowOverlap="1" wp14:anchorId="56EF7CD3" wp14:editId="3C949D71">
                <wp:simplePos x="0" y="0"/>
                <wp:positionH relativeFrom="column">
                  <wp:posOffset>939165</wp:posOffset>
                </wp:positionH>
                <wp:positionV relativeFrom="paragraph">
                  <wp:posOffset>5153025</wp:posOffset>
                </wp:positionV>
                <wp:extent cx="0" cy="635"/>
                <wp:effectExtent l="0" t="0" r="0" b="0"/>
                <wp:wrapNone/>
                <wp:docPr id="10"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994F65" id="Прямая со стрелкой 288" o:spid="_x0000_s1026" type="#_x0000_t32" style="position:absolute;margin-left:73.95pt;margin-top:405.75pt;width:0;height:.0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I4xSQIAAFMEAAAOAAAAZHJzL2Uyb0RvYy54bWysVM2O2jAQvlfqO1i5syEsU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"/>
            </w:pict>
          </mc:Fallback>
        </mc:AlternateContent>
      </w:r>
      <w:r w:rsidRPr="00786B7D">
        <w:rPr>
          <w:rFonts w:ascii="Arial" w:eastAsia="Calibri" w:hAnsi="Arial" w:cs="Arial"/>
          <w:noProof/>
          <w:sz w:val="24"/>
          <w:szCs w:val="24"/>
          <w:lang w:eastAsia="ru-RU"/>
        </w:rPr>
        <mc:AlternateContent>
          <mc:Choice Requires="wps">
            <w:drawing>
              <wp:anchor distT="0" distB="0" distL="114300" distR="114300" simplePos="0" relativeHeight="251676672" behindDoc="0" locked="0" layoutInCell="1" allowOverlap="1" wp14:anchorId="2C68DC62" wp14:editId="4DDB5765">
                <wp:simplePos x="0" y="0"/>
                <wp:positionH relativeFrom="column">
                  <wp:posOffset>825500</wp:posOffset>
                </wp:positionH>
                <wp:positionV relativeFrom="paragraph">
                  <wp:posOffset>3832225</wp:posOffset>
                </wp:positionV>
                <wp:extent cx="2607310" cy="238125"/>
                <wp:effectExtent l="0" t="0" r="21590" b="28575"/>
                <wp:wrapNone/>
                <wp:docPr id="9" name="Поле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238125"/>
                        </a:xfrm>
                        <a:prstGeom prst="rect">
                          <a:avLst/>
                        </a:prstGeom>
                        <a:solidFill>
                          <a:srgbClr val="FFFFFF"/>
                        </a:solidFill>
                        <a:ln w="9525">
                          <a:solidFill>
                            <a:srgbClr val="000000"/>
                          </a:solidFill>
                          <a:prstDash val="lgDash"/>
                          <a:miter lim="800000"/>
                          <a:headEnd/>
                          <a:tailEnd/>
                        </a:ln>
                      </wps:spPr>
                      <wps:txbx>
                        <w:txbxContent>
                          <w:p w:rsidR="00786B7D" w:rsidRDefault="00786B7D" w:rsidP="00786B7D">
                            <w:pPr>
                              <w:jc w:val="center"/>
                              <w:rPr>
                                <w:rFonts w:ascii="Times New Roman" w:hAnsi="Times New Roman"/>
                                <w:sz w:val="20"/>
                                <w:szCs w:val="20"/>
                              </w:rPr>
                            </w:pPr>
                            <w:r>
                              <w:rPr>
                                <w:rFonts w:ascii="Times New Roman" w:hAnsi="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8DC62" id="Поле 295" o:spid="_x0000_s1035" type="#_x0000_t202" style="position:absolute;left:0;text-align:left;margin-left:65pt;margin-top:301.75pt;width:205.3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">
                <v:stroke dashstyle="longDash"/>
                <v:textbox>
                  <w:txbxContent>
                    <w:p w:rsidR="00786B7D" w:rsidRDefault="00786B7D" w:rsidP="00786B7D">
                      <w:pPr>
                        <w:jc w:val="center"/>
                        <w:rPr>
                          <w:rFonts w:ascii="Times New Roman" w:hAnsi="Times New Roman"/>
                          <w:sz w:val="20"/>
                          <w:szCs w:val="20"/>
                        </w:rPr>
                      </w:pPr>
                      <w:r>
                        <w:rPr>
                          <w:rFonts w:ascii="Times New Roman" w:hAnsi="Times New Roman"/>
                          <w:sz w:val="20"/>
                          <w:szCs w:val="20"/>
                        </w:rPr>
                        <w:t>Имеются основания</w:t>
                      </w:r>
                    </w:p>
                  </w:txbxContent>
                </v:textbox>
              </v:shape>
            </w:pict>
          </mc:Fallback>
        </mc:AlternateContent>
      </w:r>
      <w:r w:rsidRPr="00786B7D">
        <w:rPr>
          <w:rFonts w:ascii="Arial" w:eastAsia="Calibri" w:hAnsi="Arial" w:cs="Arial"/>
          <w:noProof/>
          <w:sz w:val="24"/>
          <w:szCs w:val="24"/>
          <w:lang w:eastAsia="ru-RU"/>
        </w:rPr>
        <mc:AlternateContent>
          <mc:Choice Requires="wps">
            <w:drawing>
              <wp:anchor distT="0" distB="0" distL="114300" distR="114300" simplePos="0" relativeHeight="251678720" behindDoc="0" locked="0" layoutInCell="1" allowOverlap="1" wp14:anchorId="72B49594" wp14:editId="14DB5172">
                <wp:simplePos x="0" y="0"/>
                <wp:positionH relativeFrom="column">
                  <wp:posOffset>-312420</wp:posOffset>
                </wp:positionH>
                <wp:positionV relativeFrom="paragraph">
                  <wp:posOffset>4209415</wp:posOffset>
                </wp:positionV>
                <wp:extent cx="3683635" cy="403860"/>
                <wp:effectExtent l="0" t="0" r="12065" b="15240"/>
                <wp:wrapNone/>
                <wp:docPr id="8" name="Поле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635" cy="403860"/>
                        </a:xfrm>
                        <a:prstGeom prst="rect">
                          <a:avLst/>
                        </a:prstGeom>
                        <a:solidFill>
                          <a:srgbClr val="FFFFFF"/>
                        </a:solidFill>
                        <a:ln w="9525">
                          <a:solidFill>
                            <a:srgbClr val="000000"/>
                          </a:solidFill>
                          <a:miter lim="800000"/>
                          <a:headEnd/>
                          <a:tailEnd/>
                        </a:ln>
                      </wps:spPr>
                      <wps:txbx>
                        <w:txbxContent>
                          <w:p w:rsidR="00786B7D" w:rsidRDefault="00786B7D" w:rsidP="00786B7D">
                            <w:pPr>
                              <w:pStyle w:val="ConsPlusNormal"/>
                              <w:jc w:val="center"/>
                              <w:rPr>
                                <w:rFonts w:ascii="Times New Roman" w:eastAsia="Calibri" w:hAnsi="Times New Roman" w:cs="Times New Roman"/>
                                <w:sz w:val="20"/>
                                <w:lang w:eastAsia="en-US"/>
                              </w:rPr>
                            </w:pPr>
                            <w:r>
                              <w:rPr>
                                <w:rFonts w:ascii="Times New Roman" w:hAnsi="Times New Roman" w:cs="Times New Roman"/>
                                <w:sz w:val="20"/>
                              </w:rPr>
                              <w:t xml:space="preserve">Подготовка решения </w:t>
                            </w:r>
                            <w:r>
                              <w:rPr>
                                <w:rFonts w:ascii="Times New Roman" w:eastAsia="Calibri" w:hAnsi="Times New Roman" w:cs="Times New Roman"/>
                                <w:sz w:val="20"/>
                                <w:lang w:eastAsia="en-US"/>
                              </w:rPr>
                              <w:t>об отказе в предоставлении земельного участка</w:t>
                            </w:r>
                          </w:p>
                          <w:p w:rsidR="00786B7D" w:rsidRDefault="00786B7D" w:rsidP="00786B7D">
                            <w:pPr>
                              <w:jc w:val="cente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49594" id="Поле 290" o:spid="_x0000_s1036" type="#_x0000_t202" style="position:absolute;left:0;text-align:left;margin-left:-24.6pt;margin-top:331.45pt;width:290.05pt;height:3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">
                <v:textbox>
                  <w:txbxContent>
                    <w:p w:rsidR="00786B7D" w:rsidRDefault="00786B7D" w:rsidP="00786B7D">
                      <w:pPr>
                        <w:pStyle w:val="ConsPlusNormal"/>
                        <w:jc w:val="center"/>
                        <w:rPr>
                          <w:rFonts w:ascii="Times New Roman" w:eastAsia="Calibri" w:hAnsi="Times New Roman" w:cs="Times New Roman"/>
                          <w:sz w:val="20"/>
                          <w:lang w:eastAsia="en-US"/>
                        </w:rPr>
                      </w:pPr>
                      <w:r>
                        <w:rPr>
                          <w:rFonts w:ascii="Times New Roman" w:hAnsi="Times New Roman" w:cs="Times New Roman"/>
                          <w:sz w:val="20"/>
                        </w:rPr>
                        <w:t xml:space="preserve">Подготовка решения </w:t>
                      </w:r>
                      <w:r>
                        <w:rPr>
                          <w:rFonts w:ascii="Times New Roman" w:eastAsia="Calibri" w:hAnsi="Times New Roman" w:cs="Times New Roman"/>
                          <w:sz w:val="20"/>
                          <w:lang w:eastAsia="en-US"/>
                        </w:rPr>
                        <w:t>об отказе в предоставлении земельного участка</w:t>
                      </w:r>
                    </w:p>
                    <w:p w:rsidR="00786B7D" w:rsidRDefault="00786B7D" w:rsidP="00786B7D">
                      <w:pPr>
                        <w:jc w:val="center"/>
                        <w:rPr>
                          <w:rFonts w:ascii="Times New Roman" w:hAnsi="Times New Roman"/>
                          <w:sz w:val="20"/>
                          <w:szCs w:val="20"/>
                        </w:rPr>
                      </w:pPr>
                    </w:p>
                  </w:txbxContent>
                </v:textbox>
              </v:shape>
            </w:pict>
          </mc:Fallback>
        </mc:AlternateContent>
      </w:r>
      <w:r w:rsidRPr="00786B7D">
        <w:rPr>
          <w:rFonts w:ascii="Arial" w:eastAsia="Calibri" w:hAnsi="Arial" w:cs="Arial"/>
          <w:noProof/>
          <w:sz w:val="24"/>
          <w:szCs w:val="24"/>
          <w:lang w:eastAsia="ru-RU"/>
        </w:rPr>
        <mc:AlternateContent>
          <mc:Choice Requires="wps">
            <w:drawing>
              <wp:anchor distT="0" distB="0" distL="114300" distR="114300" simplePos="0" relativeHeight="251679744" behindDoc="0" locked="0" layoutInCell="1" allowOverlap="1" wp14:anchorId="3CD02D80" wp14:editId="196E4BFD">
                <wp:simplePos x="0" y="0"/>
                <wp:positionH relativeFrom="column">
                  <wp:posOffset>-316230</wp:posOffset>
                </wp:positionH>
                <wp:positionV relativeFrom="paragraph">
                  <wp:posOffset>4840605</wp:posOffset>
                </wp:positionV>
                <wp:extent cx="3705860" cy="514985"/>
                <wp:effectExtent l="0" t="0" r="27940" b="18415"/>
                <wp:wrapNone/>
                <wp:docPr id="7" name="Поле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860" cy="514985"/>
                        </a:xfrm>
                        <a:prstGeom prst="rect">
                          <a:avLst/>
                        </a:prstGeom>
                        <a:solidFill>
                          <a:srgbClr val="FFFFFF"/>
                        </a:solidFill>
                        <a:ln w="9525">
                          <a:solidFill>
                            <a:srgbClr val="000000"/>
                          </a:solidFill>
                          <a:miter lim="800000"/>
                          <a:headEnd/>
                          <a:tailEnd/>
                        </a:ln>
                      </wps:spPr>
                      <wps:txbx>
                        <w:txbxContent>
                          <w:p w:rsidR="00786B7D" w:rsidRDefault="00786B7D" w:rsidP="00786B7D">
                            <w:pPr>
                              <w:jc w:val="center"/>
                              <w:rPr>
                                <w:rFonts w:ascii="Times New Roman" w:hAnsi="Times New Roman"/>
                                <w:sz w:val="20"/>
                                <w:szCs w:val="20"/>
                              </w:rPr>
                            </w:pPr>
                            <w:r>
                              <w:rPr>
                                <w:rFonts w:ascii="Times New Roman" w:hAnsi="Times New Roman"/>
                                <w:sz w:val="20"/>
                                <w:szCs w:val="20"/>
                              </w:rPr>
                              <w:t>Направление (выдача) заявителю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02D80" id="Поле 90" o:spid="_x0000_s1037" type="#_x0000_t202" style="position:absolute;left:0;text-align:left;margin-left:-24.9pt;margin-top:381.15pt;width:291.8pt;height:40.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">
                <v:textbox>
                  <w:txbxContent>
                    <w:p w:rsidR="00786B7D" w:rsidRDefault="00786B7D" w:rsidP="00786B7D">
                      <w:pPr>
                        <w:jc w:val="center"/>
                        <w:rPr>
                          <w:rFonts w:ascii="Times New Roman" w:hAnsi="Times New Roman"/>
                          <w:sz w:val="20"/>
                          <w:szCs w:val="20"/>
                        </w:rPr>
                      </w:pPr>
                      <w:r>
                        <w:rPr>
                          <w:rFonts w:ascii="Times New Roman" w:hAnsi="Times New Roman"/>
                          <w:sz w:val="20"/>
                          <w:szCs w:val="20"/>
                        </w:rPr>
                        <w:t>Направление (выдача) заявителю результата предоставления муниципальной услуги</w:t>
                      </w:r>
                    </w:p>
                  </w:txbxContent>
                </v:textbox>
              </v:shape>
            </w:pict>
          </mc:Fallback>
        </mc:AlternateContent>
      </w:r>
      <w:r w:rsidRPr="00786B7D">
        <w:rPr>
          <w:rFonts w:ascii="Arial" w:eastAsia="Calibri" w:hAnsi="Arial" w:cs="Arial"/>
          <w:noProof/>
          <w:sz w:val="24"/>
          <w:szCs w:val="24"/>
          <w:lang w:eastAsia="ru-RU"/>
        </w:rPr>
        <mc:AlternateContent>
          <mc:Choice Requires="wps">
            <w:drawing>
              <wp:anchor distT="0" distB="0" distL="114299" distR="114299" simplePos="0" relativeHeight="251680768" behindDoc="0" locked="0" layoutInCell="1" allowOverlap="1" wp14:anchorId="3765DD23" wp14:editId="59E15258">
                <wp:simplePos x="0" y="0"/>
                <wp:positionH relativeFrom="column">
                  <wp:posOffset>1891030</wp:posOffset>
                </wp:positionH>
                <wp:positionV relativeFrom="paragraph">
                  <wp:posOffset>4102735</wp:posOffset>
                </wp:positionV>
                <wp:extent cx="0" cy="125730"/>
                <wp:effectExtent l="76200" t="0" r="57150" b="64770"/>
                <wp:wrapNone/>
                <wp:docPr id="6"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2811A8" id="Прямая со стрелкой 292" o:spid="_x0000_s1026" type="#_x0000_t32" style="position:absolute;margin-left:148.9pt;margin-top:323.05pt;width:0;height:9.9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">
                <v:stroke endarrow="block"/>
              </v:shape>
            </w:pict>
          </mc:Fallback>
        </mc:AlternateContent>
      </w:r>
      <w:r w:rsidRPr="00786B7D">
        <w:rPr>
          <w:rFonts w:ascii="Arial" w:eastAsia="Calibri" w:hAnsi="Arial" w:cs="Arial"/>
          <w:noProof/>
          <w:sz w:val="24"/>
          <w:szCs w:val="24"/>
          <w:lang w:eastAsia="ru-RU"/>
        </w:rPr>
        <mc:AlternateContent>
          <mc:Choice Requires="wps">
            <w:drawing>
              <wp:anchor distT="0" distB="0" distL="114299" distR="114299" simplePos="0" relativeHeight="251681792" behindDoc="0" locked="0" layoutInCell="1" allowOverlap="1" wp14:anchorId="3420D083" wp14:editId="69EC038F">
                <wp:simplePos x="0" y="0"/>
                <wp:positionH relativeFrom="column">
                  <wp:posOffset>1764030</wp:posOffset>
                </wp:positionH>
                <wp:positionV relativeFrom="paragraph">
                  <wp:posOffset>4594225</wp:posOffset>
                </wp:positionV>
                <wp:extent cx="0" cy="251460"/>
                <wp:effectExtent l="76200" t="0" r="57150" b="53340"/>
                <wp:wrapNone/>
                <wp:docPr id="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4D27C3" id="Прямая со стрелкой 95" o:spid="_x0000_s1026" type="#_x0000_t32" style="position:absolute;margin-left:138.9pt;margin-top:361.75pt;width:0;height:19.8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">
                <v:stroke endarrow="block"/>
              </v:shape>
            </w:pict>
          </mc:Fallback>
        </mc:AlternateContent>
      </w:r>
      <w:r w:rsidRPr="00786B7D">
        <w:rPr>
          <w:rFonts w:ascii="Arial" w:eastAsia="Calibri" w:hAnsi="Arial" w:cs="Arial"/>
          <w:noProof/>
          <w:sz w:val="24"/>
          <w:szCs w:val="24"/>
          <w:lang w:eastAsia="ru-RU"/>
        </w:rPr>
        <mc:AlternateContent>
          <mc:Choice Requires="wps">
            <w:drawing>
              <wp:anchor distT="0" distB="0" distL="114300" distR="114300" simplePos="0" relativeHeight="251682816" behindDoc="0" locked="0" layoutInCell="1" allowOverlap="1" wp14:anchorId="1E517A37" wp14:editId="36CA4DB9">
                <wp:simplePos x="0" y="0"/>
                <wp:positionH relativeFrom="column">
                  <wp:posOffset>3732530</wp:posOffset>
                </wp:positionH>
                <wp:positionV relativeFrom="paragraph">
                  <wp:posOffset>4390390</wp:posOffset>
                </wp:positionV>
                <wp:extent cx="2639695" cy="1257300"/>
                <wp:effectExtent l="0" t="0" r="27305" b="19050"/>
                <wp:wrapNone/>
                <wp:docPr id="4" name="Поле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1257300"/>
                        </a:xfrm>
                        <a:prstGeom prst="rect">
                          <a:avLst/>
                        </a:prstGeom>
                        <a:solidFill>
                          <a:srgbClr val="FFFFFF"/>
                        </a:solidFill>
                        <a:ln w="9525">
                          <a:solidFill>
                            <a:srgbClr val="000000"/>
                          </a:solidFill>
                          <a:miter lim="800000"/>
                          <a:headEnd/>
                          <a:tailEnd/>
                        </a:ln>
                      </wps:spPr>
                      <wps:txbx>
                        <w:txbxContent>
                          <w:p w:rsidR="00786B7D" w:rsidRDefault="00786B7D" w:rsidP="00786B7D">
                            <w:pPr>
                              <w:autoSpaceDE w:val="0"/>
                              <w:autoSpaceDN w:val="0"/>
                              <w:adjustRightInd w:val="0"/>
                              <w:spacing w:after="0" w:line="240" w:lineRule="auto"/>
                              <w:jc w:val="both"/>
                              <w:rPr>
                                <w:rFonts w:ascii="Times New Roman" w:hAnsi="Times New Roman"/>
                                <w:sz w:val="18"/>
                                <w:szCs w:val="18"/>
                              </w:rPr>
                            </w:pPr>
                            <w:r>
                              <w:rPr>
                                <w:rFonts w:ascii="Times New Roman" w:hAnsi="Times New Roman"/>
                                <w:sz w:val="20"/>
                                <w:szCs w:val="20"/>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17A37" id="Поле 293" o:spid="_x0000_s1038" type="#_x0000_t202" style="position:absolute;left:0;text-align:left;margin-left:293.9pt;margin-top:345.7pt;width:207.85pt;height:9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">
                <v:textbox>
                  <w:txbxContent>
                    <w:p w:rsidR="00786B7D" w:rsidRDefault="00786B7D" w:rsidP="00786B7D">
                      <w:pPr>
                        <w:autoSpaceDE w:val="0"/>
                        <w:autoSpaceDN w:val="0"/>
                        <w:adjustRightInd w:val="0"/>
                        <w:spacing w:after="0" w:line="240" w:lineRule="auto"/>
                        <w:jc w:val="both"/>
                        <w:rPr>
                          <w:rFonts w:ascii="Times New Roman" w:hAnsi="Times New Roman"/>
                          <w:sz w:val="18"/>
                          <w:szCs w:val="18"/>
                        </w:rPr>
                      </w:pPr>
                      <w:r>
                        <w:rPr>
                          <w:rFonts w:ascii="Times New Roman" w:hAnsi="Times New Roman"/>
                          <w:sz w:val="20"/>
                          <w:szCs w:val="20"/>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w:t>
                      </w:r>
                    </w:p>
                  </w:txbxContent>
                </v:textbox>
              </v:shape>
            </w:pict>
          </mc:Fallback>
        </mc:AlternateContent>
      </w:r>
      <w:r w:rsidRPr="00786B7D">
        <w:rPr>
          <w:rFonts w:ascii="Arial" w:eastAsia="Calibri" w:hAnsi="Arial" w:cs="Arial"/>
          <w:noProof/>
          <w:sz w:val="24"/>
          <w:szCs w:val="24"/>
          <w:lang w:eastAsia="ru-RU"/>
        </w:rPr>
        <mc:AlternateContent>
          <mc:Choice Requires="wps">
            <w:drawing>
              <wp:anchor distT="0" distB="0" distL="114299" distR="114299" simplePos="0" relativeHeight="251684864" behindDoc="0" locked="0" layoutInCell="1" allowOverlap="1" wp14:anchorId="0A147F76" wp14:editId="4F6A8FC2">
                <wp:simplePos x="0" y="0"/>
                <wp:positionH relativeFrom="column">
                  <wp:posOffset>3428365</wp:posOffset>
                </wp:positionH>
                <wp:positionV relativeFrom="paragraph">
                  <wp:posOffset>5104130</wp:posOffset>
                </wp:positionV>
                <wp:extent cx="304165" cy="0"/>
                <wp:effectExtent l="38100" t="76200" r="0" b="95250"/>
                <wp:wrapNone/>
                <wp:docPr id="3" name="Прямая со стрелкой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1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CF2FA3" id="Прямая со стрелкой 319" o:spid="_x0000_s1026" type="#_x0000_t32" style="position:absolute;margin-left:269.95pt;margin-top:401.9pt;width:23.95pt;height:0;flip:x;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">
                <v:stroke endarrow="block"/>
              </v:shape>
            </w:pict>
          </mc:Fallback>
        </mc:AlternateContent>
      </w:r>
      <w:r w:rsidRPr="00786B7D">
        <w:rPr>
          <w:rFonts w:ascii="Arial" w:eastAsia="Calibri" w:hAnsi="Arial" w:cs="Arial"/>
          <w:noProof/>
          <w:sz w:val="24"/>
          <w:szCs w:val="24"/>
          <w:lang w:eastAsia="ru-RU"/>
        </w:rPr>
        <mc:AlternateContent>
          <mc:Choice Requires="wps">
            <w:drawing>
              <wp:anchor distT="0" distB="0" distL="114299" distR="114299" simplePos="0" relativeHeight="251686912" behindDoc="0" locked="0" layoutInCell="1" allowOverlap="1" wp14:anchorId="4619E0AA" wp14:editId="69CCB5C4">
                <wp:simplePos x="0" y="0"/>
                <wp:positionH relativeFrom="column">
                  <wp:posOffset>4901565</wp:posOffset>
                </wp:positionH>
                <wp:positionV relativeFrom="paragraph">
                  <wp:posOffset>4139565</wp:posOffset>
                </wp:positionV>
                <wp:extent cx="0" cy="203200"/>
                <wp:effectExtent l="76200" t="0" r="57150" b="63500"/>
                <wp:wrapNone/>
                <wp:docPr id="2" name="Прямая со стрелкой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79DCD5" id="Прямая со стрелкой 321" o:spid="_x0000_s1026" type="#_x0000_t32" style="position:absolute;margin-left:385.95pt;margin-top:325.95pt;width:0;height:16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">
                <v:stroke endarrow="block"/>
              </v:shape>
            </w:pict>
          </mc:Fallback>
        </mc:AlternateContent>
      </w:r>
      <w:r w:rsidRPr="00786B7D">
        <w:rPr>
          <w:rFonts w:ascii="Arial" w:eastAsia="Calibri" w:hAnsi="Arial" w:cs="Arial"/>
          <w:noProof/>
          <w:sz w:val="24"/>
          <w:szCs w:val="24"/>
          <w:lang w:eastAsia="ru-RU"/>
        </w:rPr>
        <mc:AlternateContent>
          <mc:Choice Requires="wps">
            <w:drawing>
              <wp:anchor distT="0" distB="0" distL="114300" distR="114300" simplePos="0" relativeHeight="251659264" behindDoc="1" locked="0" layoutInCell="1" allowOverlap="1" wp14:anchorId="6D662280" wp14:editId="024683D6">
                <wp:simplePos x="0" y="0"/>
                <wp:positionH relativeFrom="column">
                  <wp:posOffset>705485</wp:posOffset>
                </wp:positionH>
                <wp:positionV relativeFrom="paragraph">
                  <wp:posOffset>111760</wp:posOffset>
                </wp:positionV>
                <wp:extent cx="4191000" cy="236220"/>
                <wp:effectExtent l="0" t="0" r="19050" b="11430"/>
                <wp:wrapNone/>
                <wp:docPr id="1"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236220"/>
                        </a:xfrm>
                        <a:prstGeom prst="rect">
                          <a:avLst/>
                        </a:prstGeom>
                        <a:solidFill>
                          <a:srgbClr val="FFFFFF"/>
                        </a:solidFill>
                        <a:ln w="9525">
                          <a:solidFill>
                            <a:srgbClr val="000000"/>
                          </a:solidFill>
                          <a:miter lim="800000"/>
                          <a:headEnd/>
                          <a:tailEnd/>
                        </a:ln>
                      </wps:spPr>
                      <wps:txbx>
                        <w:txbxContent>
                          <w:p w:rsidR="00786B7D" w:rsidRDefault="00786B7D" w:rsidP="00786B7D">
                            <w:pPr>
                              <w:jc w:val="center"/>
                              <w:rPr>
                                <w:rFonts w:ascii="Times New Roman" w:hAnsi="Times New Roman"/>
                                <w:sz w:val="20"/>
                                <w:szCs w:val="20"/>
                              </w:rPr>
                            </w:pPr>
                            <w:r>
                              <w:rPr>
                                <w:rFonts w:ascii="Times New Roman" w:hAnsi="Times New Roman"/>
                                <w:sz w:val="20"/>
                                <w:szCs w:val="20"/>
                              </w:rPr>
                              <w:t>Прием и регистрация заявления и комплекта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62280" id="Прямоугольник 317" o:spid="_x0000_s1039" style="position:absolute;left:0;text-align:left;margin-left:55.55pt;margin-top:8.8pt;width:330pt;height:1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">
                <v:textbox>
                  <w:txbxContent>
                    <w:p w:rsidR="00786B7D" w:rsidRDefault="00786B7D" w:rsidP="00786B7D">
                      <w:pPr>
                        <w:jc w:val="center"/>
                        <w:rPr>
                          <w:rFonts w:ascii="Times New Roman" w:hAnsi="Times New Roman"/>
                          <w:sz w:val="20"/>
                          <w:szCs w:val="20"/>
                        </w:rPr>
                      </w:pPr>
                      <w:r>
                        <w:rPr>
                          <w:rFonts w:ascii="Times New Roman" w:hAnsi="Times New Roman"/>
                          <w:sz w:val="20"/>
                          <w:szCs w:val="20"/>
                        </w:rPr>
                        <w:t>Прием и регистрация заявления и комплекта документов</w:t>
                      </w:r>
                    </w:p>
                  </w:txbxContent>
                </v:textbox>
              </v:rect>
            </w:pict>
          </mc:Fallback>
        </mc:AlternateContent>
      </w:r>
    </w:p>
    <w:p w:rsidR="00786B7D" w:rsidRPr="00786B7D" w:rsidRDefault="00786B7D" w:rsidP="00786B7D">
      <w:pPr>
        <w:autoSpaceDE w:val="0"/>
        <w:autoSpaceDN w:val="0"/>
        <w:adjustRightInd w:val="0"/>
        <w:spacing w:after="0" w:line="240" w:lineRule="auto"/>
        <w:jc w:val="center"/>
        <w:rPr>
          <w:rFonts w:ascii="Arial" w:eastAsia="Calibri" w:hAnsi="Arial" w:cs="Arial"/>
          <w:sz w:val="24"/>
          <w:szCs w:val="24"/>
        </w:rPr>
      </w:pPr>
    </w:p>
    <w:p w:rsidR="00786B7D" w:rsidRPr="00786B7D" w:rsidRDefault="00786B7D" w:rsidP="00786B7D">
      <w:pPr>
        <w:autoSpaceDE w:val="0"/>
        <w:autoSpaceDN w:val="0"/>
        <w:adjustRightInd w:val="0"/>
        <w:spacing w:after="0" w:line="240" w:lineRule="auto"/>
        <w:jc w:val="center"/>
        <w:rPr>
          <w:rFonts w:ascii="Arial" w:eastAsia="Calibri" w:hAnsi="Arial" w:cs="Arial"/>
          <w:sz w:val="24"/>
          <w:szCs w:val="24"/>
        </w:rPr>
      </w:pPr>
    </w:p>
    <w:p w:rsidR="00786B7D" w:rsidRPr="00786B7D" w:rsidRDefault="00786B7D" w:rsidP="00786B7D">
      <w:pPr>
        <w:autoSpaceDE w:val="0"/>
        <w:autoSpaceDN w:val="0"/>
        <w:adjustRightInd w:val="0"/>
        <w:spacing w:after="0" w:line="240" w:lineRule="auto"/>
        <w:jc w:val="both"/>
        <w:rPr>
          <w:rFonts w:ascii="Arial" w:eastAsia="Calibri" w:hAnsi="Arial" w:cs="Arial"/>
          <w:sz w:val="24"/>
          <w:szCs w:val="24"/>
        </w:rPr>
      </w:pPr>
    </w:p>
    <w:p w:rsidR="00786B7D" w:rsidRPr="00786B7D" w:rsidRDefault="00786B7D" w:rsidP="00786B7D">
      <w:pPr>
        <w:autoSpaceDE w:val="0"/>
        <w:autoSpaceDN w:val="0"/>
        <w:adjustRightInd w:val="0"/>
        <w:spacing w:after="0" w:line="240" w:lineRule="auto"/>
        <w:jc w:val="both"/>
        <w:rPr>
          <w:rFonts w:ascii="Arial" w:eastAsia="Calibri" w:hAnsi="Arial" w:cs="Arial"/>
          <w:sz w:val="24"/>
          <w:szCs w:val="24"/>
        </w:rPr>
      </w:pPr>
    </w:p>
    <w:p w:rsidR="00786B7D" w:rsidRPr="00786B7D" w:rsidRDefault="00786B7D" w:rsidP="00786B7D">
      <w:pPr>
        <w:autoSpaceDE w:val="0"/>
        <w:autoSpaceDN w:val="0"/>
        <w:adjustRightInd w:val="0"/>
        <w:spacing w:after="0" w:line="240" w:lineRule="auto"/>
        <w:rPr>
          <w:rFonts w:ascii="Arial" w:eastAsia="Calibri" w:hAnsi="Arial" w:cs="Arial"/>
          <w:sz w:val="24"/>
          <w:szCs w:val="24"/>
        </w:rPr>
      </w:pPr>
    </w:p>
    <w:p w:rsidR="00786B7D" w:rsidRPr="00786B7D" w:rsidRDefault="00786B7D" w:rsidP="00786B7D">
      <w:pPr>
        <w:autoSpaceDE w:val="0"/>
        <w:autoSpaceDN w:val="0"/>
        <w:adjustRightInd w:val="0"/>
        <w:spacing w:after="0" w:line="240" w:lineRule="auto"/>
        <w:rPr>
          <w:rFonts w:ascii="Arial" w:eastAsia="Calibri" w:hAnsi="Arial" w:cs="Arial"/>
          <w:sz w:val="24"/>
          <w:szCs w:val="24"/>
        </w:rPr>
      </w:pPr>
    </w:p>
    <w:p w:rsidR="00786B7D" w:rsidRPr="00786B7D" w:rsidRDefault="00786B7D" w:rsidP="00786B7D">
      <w:pPr>
        <w:autoSpaceDE w:val="0"/>
        <w:autoSpaceDN w:val="0"/>
        <w:adjustRightInd w:val="0"/>
        <w:spacing w:after="0" w:line="240" w:lineRule="auto"/>
        <w:rPr>
          <w:rFonts w:ascii="Arial" w:eastAsia="Calibri" w:hAnsi="Arial" w:cs="Arial"/>
          <w:sz w:val="24"/>
          <w:szCs w:val="24"/>
        </w:rPr>
      </w:pPr>
    </w:p>
    <w:p w:rsidR="00786B7D" w:rsidRPr="00786B7D" w:rsidRDefault="00786B7D" w:rsidP="00786B7D">
      <w:pPr>
        <w:autoSpaceDE w:val="0"/>
        <w:autoSpaceDN w:val="0"/>
        <w:adjustRightInd w:val="0"/>
        <w:spacing w:after="0" w:line="240" w:lineRule="auto"/>
        <w:rPr>
          <w:rFonts w:ascii="Arial" w:eastAsia="Calibri" w:hAnsi="Arial" w:cs="Arial"/>
          <w:sz w:val="24"/>
          <w:szCs w:val="24"/>
        </w:rPr>
      </w:pPr>
    </w:p>
    <w:p w:rsidR="00786B7D" w:rsidRPr="00786B7D" w:rsidRDefault="00786B7D" w:rsidP="00786B7D">
      <w:pPr>
        <w:autoSpaceDE w:val="0"/>
        <w:autoSpaceDN w:val="0"/>
        <w:adjustRightInd w:val="0"/>
        <w:spacing w:after="0" w:line="240" w:lineRule="auto"/>
        <w:rPr>
          <w:rFonts w:ascii="Arial" w:eastAsia="Calibri" w:hAnsi="Arial" w:cs="Arial"/>
          <w:sz w:val="24"/>
          <w:szCs w:val="24"/>
        </w:rPr>
      </w:pPr>
    </w:p>
    <w:p w:rsidR="00786B7D" w:rsidRPr="00786B7D" w:rsidRDefault="00786B7D" w:rsidP="00786B7D">
      <w:pPr>
        <w:autoSpaceDE w:val="0"/>
        <w:autoSpaceDN w:val="0"/>
        <w:adjustRightInd w:val="0"/>
        <w:spacing w:after="0" w:line="240" w:lineRule="auto"/>
        <w:rPr>
          <w:rFonts w:ascii="Arial" w:eastAsia="Calibri" w:hAnsi="Arial" w:cs="Arial"/>
          <w:sz w:val="24"/>
          <w:szCs w:val="24"/>
        </w:rPr>
      </w:pPr>
    </w:p>
    <w:p w:rsidR="00786B7D" w:rsidRPr="00786B7D" w:rsidRDefault="00786B7D" w:rsidP="00786B7D">
      <w:pPr>
        <w:autoSpaceDE w:val="0"/>
        <w:autoSpaceDN w:val="0"/>
        <w:adjustRightInd w:val="0"/>
        <w:spacing w:after="0" w:line="240" w:lineRule="auto"/>
        <w:rPr>
          <w:rFonts w:ascii="Arial" w:eastAsia="Calibri" w:hAnsi="Arial" w:cs="Arial"/>
          <w:sz w:val="24"/>
          <w:szCs w:val="24"/>
        </w:rPr>
      </w:pPr>
    </w:p>
    <w:p w:rsidR="00786B7D" w:rsidRPr="00786B7D" w:rsidRDefault="00786B7D" w:rsidP="00786B7D">
      <w:pPr>
        <w:autoSpaceDE w:val="0"/>
        <w:autoSpaceDN w:val="0"/>
        <w:adjustRightInd w:val="0"/>
        <w:spacing w:after="0" w:line="240" w:lineRule="auto"/>
        <w:rPr>
          <w:rFonts w:ascii="Arial" w:eastAsia="Calibri" w:hAnsi="Arial" w:cs="Arial"/>
          <w:sz w:val="24"/>
          <w:szCs w:val="24"/>
        </w:rPr>
      </w:pPr>
    </w:p>
    <w:p w:rsidR="00786B7D" w:rsidRPr="00786B7D" w:rsidRDefault="00786B7D" w:rsidP="00786B7D">
      <w:pPr>
        <w:autoSpaceDE w:val="0"/>
        <w:autoSpaceDN w:val="0"/>
        <w:adjustRightInd w:val="0"/>
        <w:spacing w:after="0" w:line="240" w:lineRule="auto"/>
        <w:rPr>
          <w:rFonts w:ascii="Arial" w:eastAsia="Calibri" w:hAnsi="Arial" w:cs="Arial"/>
          <w:sz w:val="24"/>
          <w:szCs w:val="24"/>
        </w:rPr>
      </w:pPr>
    </w:p>
    <w:p w:rsidR="00786B7D" w:rsidRPr="00786B7D" w:rsidRDefault="00786B7D" w:rsidP="00786B7D">
      <w:pPr>
        <w:autoSpaceDE w:val="0"/>
        <w:autoSpaceDN w:val="0"/>
        <w:adjustRightInd w:val="0"/>
        <w:spacing w:after="0" w:line="240" w:lineRule="auto"/>
        <w:rPr>
          <w:rFonts w:ascii="Arial" w:eastAsia="Calibri" w:hAnsi="Arial" w:cs="Arial"/>
          <w:sz w:val="24"/>
          <w:szCs w:val="24"/>
        </w:rPr>
      </w:pPr>
    </w:p>
    <w:p w:rsidR="00786B7D" w:rsidRPr="00786B7D" w:rsidRDefault="00786B7D" w:rsidP="00786B7D">
      <w:pPr>
        <w:autoSpaceDE w:val="0"/>
        <w:autoSpaceDN w:val="0"/>
        <w:adjustRightInd w:val="0"/>
        <w:spacing w:after="0" w:line="240" w:lineRule="auto"/>
        <w:rPr>
          <w:rFonts w:ascii="Arial" w:eastAsia="Calibri" w:hAnsi="Arial" w:cs="Arial"/>
          <w:sz w:val="24"/>
          <w:szCs w:val="24"/>
        </w:rPr>
      </w:pPr>
    </w:p>
    <w:p w:rsidR="00786B7D" w:rsidRPr="00786B7D" w:rsidRDefault="00786B7D" w:rsidP="00786B7D">
      <w:pPr>
        <w:autoSpaceDE w:val="0"/>
        <w:autoSpaceDN w:val="0"/>
        <w:adjustRightInd w:val="0"/>
        <w:spacing w:after="0" w:line="240" w:lineRule="auto"/>
        <w:rPr>
          <w:rFonts w:ascii="Arial" w:eastAsia="Calibri" w:hAnsi="Arial" w:cs="Arial"/>
          <w:sz w:val="24"/>
          <w:szCs w:val="24"/>
        </w:rPr>
      </w:pPr>
    </w:p>
    <w:p w:rsidR="00786B7D" w:rsidRPr="00786B7D" w:rsidRDefault="00786B7D" w:rsidP="00786B7D">
      <w:pPr>
        <w:autoSpaceDE w:val="0"/>
        <w:autoSpaceDN w:val="0"/>
        <w:adjustRightInd w:val="0"/>
        <w:spacing w:after="0" w:line="240" w:lineRule="auto"/>
        <w:rPr>
          <w:rFonts w:ascii="Arial" w:eastAsia="Calibri" w:hAnsi="Arial" w:cs="Arial"/>
          <w:sz w:val="24"/>
          <w:szCs w:val="24"/>
        </w:rPr>
      </w:pPr>
    </w:p>
    <w:p w:rsidR="00786B7D" w:rsidRPr="00786B7D" w:rsidRDefault="00786B7D" w:rsidP="00786B7D">
      <w:pPr>
        <w:autoSpaceDE w:val="0"/>
        <w:autoSpaceDN w:val="0"/>
        <w:adjustRightInd w:val="0"/>
        <w:spacing w:after="0" w:line="240" w:lineRule="auto"/>
        <w:rPr>
          <w:rFonts w:ascii="Arial" w:eastAsia="Calibri" w:hAnsi="Arial" w:cs="Arial"/>
          <w:sz w:val="24"/>
          <w:szCs w:val="24"/>
        </w:rPr>
      </w:pPr>
    </w:p>
    <w:p w:rsidR="00786B7D" w:rsidRPr="00786B7D" w:rsidRDefault="00786B7D" w:rsidP="00786B7D">
      <w:pPr>
        <w:autoSpaceDE w:val="0"/>
        <w:autoSpaceDN w:val="0"/>
        <w:adjustRightInd w:val="0"/>
        <w:spacing w:after="0" w:line="240" w:lineRule="auto"/>
        <w:rPr>
          <w:rFonts w:ascii="Arial" w:eastAsia="Calibri" w:hAnsi="Arial" w:cs="Arial"/>
          <w:sz w:val="24"/>
          <w:szCs w:val="24"/>
        </w:rPr>
      </w:pPr>
    </w:p>
    <w:p w:rsidR="00786B7D" w:rsidRPr="00786B7D" w:rsidRDefault="00786B7D" w:rsidP="00786B7D">
      <w:pPr>
        <w:autoSpaceDE w:val="0"/>
        <w:autoSpaceDN w:val="0"/>
        <w:adjustRightInd w:val="0"/>
        <w:spacing w:after="0" w:line="240" w:lineRule="auto"/>
        <w:rPr>
          <w:rFonts w:ascii="Arial" w:eastAsia="Calibri" w:hAnsi="Arial" w:cs="Arial"/>
          <w:sz w:val="24"/>
          <w:szCs w:val="24"/>
        </w:rPr>
      </w:pPr>
    </w:p>
    <w:p w:rsidR="00786B7D" w:rsidRPr="00786B7D" w:rsidRDefault="00786B7D" w:rsidP="00786B7D">
      <w:pPr>
        <w:autoSpaceDE w:val="0"/>
        <w:autoSpaceDN w:val="0"/>
        <w:adjustRightInd w:val="0"/>
        <w:spacing w:after="0" w:line="240" w:lineRule="auto"/>
        <w:rPr>
          <w:rFonts w:ascii="Arial" w:eastAsia="Calibri" w:hAnsi="Arial" w:cs="Arial"/>
          <w:sz w:val="24"/>
          <w:szCs w:val="24"/>
        </w:rPr>
      </w:pPr>
    </w:p>
    <w:p w:rsidR="00786B7D" w:rsidRPr="00786B7D" w:rsidRDefault="00786B7D" w:rsidP="00786B7D">
      <w:pPr>
        <w:autoSpaceDE w:val="0"/>
        <w:autoSpaceDN w:val="0"/>
        <w:adjustRightInd w:val="0"/>
        <w:spacing w:after="0" w:line="240" w:lineRule="auto"/>
        <w:rPr>
          <w:rFonts w:ascii="Arial" w:eastAsia="Calibri" w:hAnsi="Arial" w:cs="Arial"/>
          <w:sz w:val="24"/>
          <w:szCs w:val="24"/>
        </w:rPr>
      </w:pPr>
    </w:p>
    <w:p w:rsidR="00786B7D" w:rsidRPr="00786B7D" w:rsidRDefault="00786B7D" w:rsidP="00786B7D">
      <w:pPr>
        <w:autoSpaceDE w:val="0"/>
        <w:autoSpaceDN w:val="0"/>
        <w:adjustRightInd w:val="0"/>
        <w:spacing w:after="0" w:line="240" w:lineRule="auto"/>
        <w:rPr>
          <w:rFonts w:ascii="Arial" w:eastAsia="Calibri" w:hAnsi="Arial" w:cs="Arial"/>
          <w:sz w:val="24"/>
          <w:szCs w:val="24"/>
        </w:rPr>
      </w:pPr>
    </w:p>
    <w:p w:rsidR="00786B7D" w:rsidRPr="00786B7D" w:rsidRDefault="00786B7D" w:rsidP="00786B7D">
      <w:pPr>
        <w:autoSpaceDE w:val="0"/>
        <w:autoSpaceDN w:val="0"/>
        <w:adjustRightInd w:val="0"/>
        <w:spacing w:after="0" w:line="240" w:lineRule="auto"/>
        <w:rPr>
          <w:rFonts w:ascii="Arial" w:eastAsia="Calibri" w:hAnsi="Arial" w:cs="Arial"/>
          <w:sz w:val="24"/>
          <w:szCs w:val="24"/>
        </w:rPr>
      </w:pPr>
    </w:p>
    <w:p w:rsidR="00786B7D" w:rsidRPr="00786B7D" w:rsidRDefault="00786B7D" w:rsidP="00786B7D">
      <w:pPr>
        <w:autoSpaceDE w:val="0"/>
        <w:autoSpaceDN w:val="0"/>
        <w:adjustRightInd w:val="0"/>
        <w:spacing w:after="0" w:line="240" w:lineRule="auto"/>
        <w:rPr>
          <w:rFonts w:ascii="Arial" w:eastAsia="Calibri" w:hAnsi="Arial" w:cs="Arial"/>
          <w:sz w:val="24"/>
          <w:szCs w:val="24"/>
        </w:rPr>
      </w:pPr>
    </w:p>
    <w:p w:rsidR="00786B7D" w:rsidRPr="00786B7D" w:rsidRDefault="00786B7D" w:rsidP="00786B7D">
      <w:pPr>
        <w:autoSpaceDE w:val="0"/>
        <w:autoSpaceDN w:val="0"/>
        <w:adjustRightInd w:val="0"/>
        <w:spacing w:after="0" w:line="240" w:lineRule="auto"/>
        <w:rPr>
          <w:rFonts w:ascii="Arial" w:eastAsia="Calibri" w:hAnsi="Arial" w:cs="Arial"/>
          <w:sz w:val="24"/>
          <w:szCs w:val="24"/>
        </w:rPr>
      </w:pPr>
    </w:p>
    <w:p w:rsidR="00786B7D" w:rsidRPr="00786B7D" w:rsidRDefault="00786B7D" w:rsidP="00786B7D">
      <w:pPr>
        <w:tabs>
          <w:tab w:val="center" w:pos="5173"/>
          <w:tab w:val="left" w:pos="9579"/>
        </w:tabs>
        <w:autoSpaceDE w:val="0"/>
        <w:autoSpaceDN w:val="0"/>
        <w:adjustRightInd w:val="0"/>
        <w:spacing w:after="0" w:line="240" w:lineRule="auto"/>
        <w:rPr>
          <w:rFonts w:ascii="Arial" w:eastAsia="Calibri" w:hAnsi="Arial" w:cs="Arial"/>
          <w:sz w:val="24"/>
          <w:szCs w:val="24"/>
        </w:rPr>
      </w:pPr>
    </w:p>
    <w:p w:rsidR="00786B7D" w:rsidRPr="00786B7D" w:rsidRDefault="00786B7D" w:rsidP="00786B7D">
      <w:pPr>
        <w:autoSpaceDE w:val="0"/>
        <w:autoSpaceDN w:val="0"/>
        <w:adjustRightInd w:val="0"/>
        <w:spacing w:after="0" w:line="240" w:lineRule="auto"/>
        <w:rPr>
          <w:rFonts w:ascii="Arial" w:eastAsia="Calibri" w:hAnsi="Arial" w:cs="Arial"/>
          <w:sz w:val="24"/>
          <w:szCs w:val="24"/>
        </w:rPr>
      </w:pPr>
    </w:p>
    <w:p w:rsidR="00786B7D" w:rsidRPr="00786B7D" w:rsidRDefault="00786B7D" w:rsidP="00786B7D">
      <w:pPr>
        <w:autoSpaceDE w:val="0"/>
        <w:autoSpaceDN w:val="0"/>
        <w:adjustRightInd w:val="0"/>
        <w:spacing w:after="0" w:line="240" w:lineRule="auto"/>
        <w:rPr>
          <w:rFonts w:ascii="Arial" w:eastAsia="Calibri" w:hAnsi="Arial" w:cs="Arial"/>
          <w:sz w:val="24"/>
          <w:szCs w:val="24"/>
        </w:rPr>
      </w:pPr>
    </w:p>
    <w:p w:rsidR="00786B7D" w:rsidRPr="00786B7D" w:rsidRDefault="00786B7D" w:rsidP="00786B7D">
      <w:pPr>
        <w:autoSpaceDE w:val="0"/>
        <w:autoSpaceDN w:val="0"/>
        <w:adjustRightInd w:val="0"/>
        <w:spacing w:after="0" w:line="240" w:lineRule="auto"/>
        <w:rPr>
          <w:rFonts w:ascii="Arial" w:eastAsia="Calibri" w:hAnsi="Arial" w:cs="Arial"/>
          <w:sz w:val="24"/>
          <w:szCs w:val="24"/>
        </w:rPr>
      </w:pPr>
    </w:p>
    <w:p w:rsidR="00786B7D" w:rsidRPr="00786B7D" w:rsidRDefault="00786B7D" w:rsidP="00786B7D">
      <w:pPr>
        <w:autoSpaceDE w:val="0"/>
        <w:autoSpaceDN w:val="0"/>
        <w:adjustRightInd w:val="0"/>
        <w:spacing w:after="0" w:line="240" w:lineRule="auto"/>
        <w:rPr>
          <w:rFonts w:ascii="Arial" w:eastAsia="Calibri" w:hAnsi="Arial" w:cs="Arial"/>
          <w:sz w:val="24"/>
          <w:szCs w:val="24"/>
        </w:rPr>
      </w:pPr>
    </w:p>
    <w:p w:rsidR="00786B7D" w:rsidRPr="00786B7D" w:rsidRDefault="00786B7D" w:rsidP="00786B7D">
      <w:pPr>
        <w:autoSpaceDE w:val="0"/>
        <w:autoSpaceDN w:val="0"/>
        <w:adjustRightInd w:val="0"/>
        <w:spacing w:after="0" w:line="240" w:lineRule="auto"/>
        <w:rPr>
          <w:rFonts w:ascii="Arial" w:eastAsia="Calibri" w:hAnsi="Arial" w:cs="Arial"/>
          <w:sz w:val="24"/>
          <w:szCs w:val="24"/>
        </w:rPr>
      </w:pPr>
    </w:p>
    <w:p w:rsidR="00786B7D" w:rsidRPr="00786B7D" w:rsidRDefault="00786B7D" w:rsidP="00786B7D">
      <w:pPr>
        <w:autoSpaceDE w:val="0"/>
        <w:autoSpaceDN w:val="0"/>
        <w:adjustRightInd w:val="0"/>
        <w:spacing w:after="0" w:line="240" w:lineRule="auto"/>
        <w:rPr>
          <w:rFonts w:ascii="Arial" w:eastAsia="Calibri" w:hAnsi="Arial" w:cs="Arial"/>
          <w:sz w:val="24"/>
          <w:szCs w:val="24"/>
        </w:rPr>
      </w:pPr>
    </w:p>
    <w:p w:rsidR="00786B7D" w:rsidRPr="00786B7D" w:rsidRDefault="00786B7D" w:rsidP="00786B7D">
      <w:pPr>
        <w:autoSpaceDE w:val="0"/>
        <w:autoSpaceDN w:val="0"/>
        <w:adjustRightInd w:val="0"/>
        <w:spacing w:after="0" w:line="240" w:lineRule="auto"/>
        <w:rPr>
          <w:rFonts w:ascii="Arial" w:eastAsia="Calibri" w:hAnsi="Arial" w:cs="Arial"/>
          <w:sz w:val="24"/>
          <w:szCs w:val="24"/>
        </w:rPr>
      </w:pPr>
    </w:p>
    <w:p w:rsidR="00786B7D" w:rsidRPr="00786B7D" w:rsidRDefault="00786B7D" w:rsidP="00786B7D">
      <w:pPr>
        <w:autoSpaceDE w:val="0"/>
        <w:autoSpaceDN w:val="0"/>
        <w:adjustRightInd w:val="0"/>
        <w:spacing w:after="0" w:line="240" w:lineRule="auto"/>
        <w:rPr>
          <w:rFonts w:ascii="Arial" w:eastAsia="Calibri" w:hAnsi="Arial" w:cs="Arial"/>
          <w:sz w:val="24"/>
          <w:szCs w:val="24"/>
        </w:rPr>
      </w:pPr>
    </w:p>
    <w:p w:rsidR="00786B7D" w:rsidRPr="00786B7D" w:rsidRDefault="00786B7D" w:rsidP="00786B7D">
      <w:pPr>
        <w:autoSpaceDE w:val="0"/>
        <w:autoSpaceDN w:val="0"/>
        <w:adjustRightInd w:val="0"/>
        <w:spacing w:after="0" w:line="240" w:lineRule="auto"/>
        <w:rPr>
          <w:rFonts w:ascii="Arial" w:eastAsia="Calibri" w:hAnsi="Arial" w:cs="Arial"/>
          <w:sz w:val="24"/>
          <w:szCs w:val="24"/>
        </w:rPr>
      </w:pPr>
    </w:p>
    <w:p w:rsidR="00786B7D" w:rsidRPr="00786B7D" w:rsidRDefault="00786B7D" w:rsidP="00786B7D">
      <w:pPr>
        <w:autoSpaceDE w:val="0"/>
        <w:autoSpaceDN w:val="0"/>
        <w:adjustRightInd w:val="0"/>
        <w:spacing w:after="0" w:line="240" w:lineRule="auto"/>
        <w:rPr>
          <w:rFonts w:ascii="Arial" w:eastAsia="Calibri" w:hAnsi="Arial" w:cs="Arial"/>
          <w:sz w:val="24"/>
          <w:szCs w:val="24"/>
        </w:rPr>
      </w:pPr>
    </w:p>
    <w:p w:rsidR="00786B7D" w:rsidRPr="00786B7D" w:rsidRDefault="00786B7D" w:rsidP="00786B7D">
      <w:pPr>
        <w:autoSpaceDE w:val="0"/>
        <w:autoSpaceDN w:val="0"/>
        <w:adjustRightInd w:val="0"/>
        <w:spacing w:after="0" w:line="240" w:lineRule="auto"/>
        <w:rPr>
          <w:rFonts w:ascii="Arial" w:eastAsia="Calibri" w:hAnsi="Arial" w:cs="Arial"/>
          <w:sz w:val="24"/>
          <w:szCs w:val="24"/>
        </w:rPr>
      </w:pPr>
    </w:p>
    <w:p w:rsidR="00786B7D" w:rsidRPr="00786B7D" w:rsidRDefault="00786B7D" w:rsidP="00786B7D">
      <w:pPr>
        <w:autoSpaceDE w:val="0"/>
        <w:autoSpaceDN w:val="0"/>
        <w:adjustRightInd w:val="0"/>
        <w:spacing w:after="0" w:line="240" w:lineRule="auto"/>
        <w:rPr>
          <w:rFonts w:ascii="Arial" w:eastAsia="Calibri" w:hAnsi="Arial" w:cs="Arial"/>
          <w:sz w:val="24"/>
          <w:szCs w:val="24"/>
        </w:rPr>
      </w:pPr>
    </w:p>
    <w:p w:rsidR="00786B7D" w:rsidRPr="00786B7D" w:rsidRDefault="00786B7D" w:rsidP="00786B7D">
      <w:pPr>
        <w:autoSpaceDE w:val="0"/>
        <w:autoSpaceDN w:val="0"/>
        <w:adjustRightInd w:val="0"/>
        <w:spacing w:after="0" w:line="240" w:lineRule="auto"/>
        <w:rPr>
          <w:rFonts w:ascii="Arial" w:eastAsia="Calibri" w:hAnsi="Arial" w:cs="Arial"/>
          <w:sz w:val="24"/>
          <w:szCs w:val="24"/>
        </w:rPr>
      </w:pPr>
    </w:p>
    <w:p w:rsidR="00786B7D" w:rsidRPr="00786B7D" w:rsidRDefault="00786B7D" w:rsidP="00786B7D">
      <w:pPr>
        <w:autoSpaceDE w:val="0"/>
        <w:autoSpaceDN w:val="0"/>
        <w:adjustRightInd w:val="0"/>
        <w:spacing w:after="0" w:line="240" w:lineRule="auto"/>
        <w:rPr>
          <w:rFonts w:ascii="Arial" w:eastAsia="Calibri" w:hAnsi="Arial" w:cs="Arial"/>
          <w:sz w:val="24"/>
          <w:szCs w:val="24"/>
        </w:rPr>
      </w:pPr>
    </w:p>
    <w:p w:rsidR="00786B7D" w:rsidRPr="00786B7D" w:rsidRDefault="00786B7D" w:rsidP="00786B7D">
      <w:pPr>
        <w:autoSpaceDE w:val="0"/>
        <w:autoSpaceDN w:val="0"/>
        <w:adjustRightInd w:val="0"/>
        <w:spacing w:after="0" w:line="240" w:lineRule="auto"/>
        <w:rPr>
          <w:rFonts w:ascii="Arial" w:eastAsia="Calibri" w:hAnsi="Arial" w:cs="Arial"/>
          <w:sz w:val="24"/>
          <w:szCs w:val="24"/>
        </w:rPr>
      </w:pPr>
    </w:p>
    <w:p w:rsidR="00786B7D" w:rsidRPr="00786B7D" w:rsidRDefault="00786B7D" w:rsidP="00786B7D">
      <w:pPr>
        <w:autoSpaceDE w:val="0"/>
        <w:autoSpaceDN w:val="0"/>
        <w:adjustRightInd w:val="0"/>
        <w:spacing w:after="0" w:line="240" w:lineRule="auto"/>
        <w:rPr>
          <w:rFonts w:ascii="Arial" w:eastAsia="Calibri" w:hAnsi="Arial" w:cs="Arial"/>
          <w:sz w:val="24"/>
          <w:szCs w:val="24"/>
        </w:rPr>
      </w:pPr>
    </w:p>
    <w:p w:rsidR="00786B7D" w:rsidRPr="00786B7D" w:rsidRDefault="00786B7D" w:rsidP="00786B7D">
      <w:pPr>
        <w:autoSpaceDE w:val="0"/>
        <w:autoSpaceDN w:val="0"/>
        <w:adjustRightInd w:val="0"/>
        <w:spacing w:after="0" w:line="240" w:lineRule="auto"/>
        <w:rPr>
          <w:rFonts w:ascii="Arial" w:eastAsia="Calibri" w:hAnsi="Arial" w:cs="Arial"/>
          <w:sz w:val="24"/>
          <w:szCs w:val="24"/>
        </w:rPr>
      </w:pPr>
    </w:p>
    <w:p w:rsidR="00786B7D" w:rsidRPr="00786B7D" w:rsidRDefault="00786B7D" w:rsidP="00786B7D">
      <w:pPr>
        <w:autoSpaceDE w:val="0"/>
        <w:autoSpaceDN w:val="0"/>
        <w:adjustRightInd w:val="0"/>
        <w:spacing w:after="0" w:line="240" w:lineRule="auto"/>
        <w:rPr>
          <w:rFonts w:ascii="Arial" w:eastAsia="Calibri" w:hAnsi="Arial" w:cs="Arial"/>
          <w:sz w:val="24"/>
          <w:szCs w:val="24"/>
        </w:rPr>
      </w:pPr>
    </w:p>
    <w:p w:rsidR="00786B7D" w:rsidRPr="00786B7D" w:rsidRDefault="00786B7D" w:rsidP="00786B7D">
      <w:pPr>
        <w:spacing w:after="0" w:line="240" w:lineRule="auto"/>
        <w:ind w:firstLine="709"/>
        <w:jc w:val="right"/>
        <w:rPr>
          <w:rFonts w:ascii="Arial" w:eastAsia="Calibri" w:hAnsi="Arial" w:cs="Arial"/>
          <w:sz w:val="24"/>
          <w:szCs w:val="24"/>
        </w:rPr>
      </w:pPr>
      <w:r w:rsidRPr="00786B7D">
        <w:rPr>
          <w:rFonts w:ascii="Arial" w:eastAsia="Calibri" w:hAnsi="Arial" w:cs="Arial"/>
          <w:sz w:val="24"/>
          <w:szCs w:val="24"/>
        </w:rPr>
        <w:t>Приложение № 3</w:t>
      </w:r>
    </w:p>
    <w:p w:rsidR="00786B7D" w:rsidRPr="00786B7D" w:rsidRDefault="00786B7D" w:rsidP="00786B7D">
      <w:pPr>
        <w:spacing w:after="0" w:line="240" w:lineRule="auto"/>
        <w:ind w:firstLine="709"/>
        <w:jc w:val="right"/>
        <w:rPr>
          <w:rFonts w:ascii="Arial" w:eastAsia="Calibri" w:hAnsi="Arial" w:cs="Arial"/>
          <w:sz w:val="24"/>
          <w:szCs w:val="24"/>
        </w:rPr>
      </w:pPr>
      <w:r w:rsidRPr="00786B7D">
        <w:rPr>
          <w:rFonts w:ascii="Arial" w:eastAsia="Calibri" w:hAnsi="Arial" w:cs="Arial"/>
          <w:sz w:val="24"/>
          <w:szCs w:val="24"/>
        </w:rPr>
        <w:t xml:space="preserve">к административному </w:t>
      </w:r>
    </w:p>
    <w:p w:rsidR="00786B7D" w:rsidRPr="00786B7D" w:rsidRDefault="00786B7D" w:rsidP="00786B7D">
      <w:pPr>
        <w:spacing w:after="0" w:line="240" w:lineRule="auto"/>
        <w:ind w:firstLine="709"/>
        <w:jc w:val="right"/>
        <w:rPr>
          <w:rFonts w:ascii="Arial" w:eastAsia="Calibri" w:hAnsi="Arial" w:cs="Arial"/>
          <w:sz w:val="24"/>
          <w:szCs w:val="24"/>
        </w:rPr>
      </w:pPr>
      <w:r w:rsidRPr="00786B7D">
        <w:rPr>
          <w:rFonts w:ascii="Arial" w:eastAsia="Calibri" w:hAnsi="Arial" w:cs="Arial"/>
          <w:sz w:val="24"/>
          <w:szCs w:val="24"/>
        </w:rPr>
        <w:t>регламенту</w:t>
      </w:r>
    </w:p>
    <w:p w:rsidR="00786B7D" w:rsidRPr="00786B7D" w:rsidRDefault="00786B7D" w:rsidP="00786B7D">
      <w:pPr>
        <w:autoSpaceDE w:val="0"/>
        <w:autoSpaceDN w:val="0"/>
        <w:adjustRightInd w:val="0"/>
        <w:spacing w:after="0" w:line="240" w:lineRule="auto"/>
        <w:ind w:firstLine="709"/>
        <w:jc w:val="center"/>
        <w:rPr>
          <w:rFonts w:ascii="Arial" w:eastAsia="Calibri" w:hAnsi="Arial" w:cs="Arial"/>
          <w:sz w:val="24"/>
          <w:szCs w:val="24"/>
        </w:rPr>
      </w:pPr>
    </w:p>
    <w:p w:rsidR="00786B7D" w:rsidRPr="00786B7D" w:rsidRDefault="00786B7D" w:rsidP="00786B7D">
      <w:pPr>
        <w:autoSpaceDE w:val="0"/>
        <w:autoSpaceDN w:val="0"/>
        <w:adjustRightInd w:val="0"/>
        <w:spacing w:after="0" w:line="240" w:lineRule="auto"/>
        <w:jc w:val="center"/>
        <w:rPr>
          <w:rFonts w:ascii="Arial" w:eastAsia="Calibri" w:hAnsi="Arial" w:cs="Arial"/>
          <w:sz w:val="24"/>
          <w:szCs w:val="24"/>
        </w:rPr>
      </w:pPr>
      <w:r w:rsidRPr="00786B7D">
        <w:rPr>
          <w:rFonts w:ascii="Arial" w:eastAsia="Calibri" w:hAnsi="Arial" w:cs="Arial"/>
          <w:sz w:val="24"/>
          <w:szCs w:val="24"/>
        </w:rPr>
        <w:t>РАСПИСКА</w:t>
      </w:r>
    </w:p>
    <w:p w:rsidR="00786B7D" w:rsidRPr="00786B7D" w:rsidRDefault="00786B7D" w:rsidP="00786B7D">
      <w:pPr>
        <w:autoSpaceDE w:val="0"/>
        <w:autoSpaceDN w:val="0"/>
        <w:adjustRightInd w:val="0"/>
        <w:spacing w:after="0" w:line="240" w:lineRule="auto"/>
        <w:jc w:val="center"/>
        <w:rPr>
          <w:rFonts w:ascii="Arial" w:eastAsia="Calibri" w:hAnsi="Arial" w:cs="Arial"/>
          <w:sz w:val="24"/>
          <w:szCs w:val="24"/>
        </w:rPr>
      </w:pPr>
      <w:r w:rsidRPr="00786B7D">
        <w:rPr>
          <w:rFonts w:ascii="Arial" w:eastAsia="Calibri" w:hAnsi="Arial" w:cs="Arial"/>
          <w:sz w:val="24"/>
          <w:szCs w:val="24"/>
        </w:rPr>
        <w:t>в получении документов, представленных для принятия решения</w:t>
      </w:r>
    </w:p>
    <w:p w:rsidR="00786B7D" w:rsidRPr="00786B7D" w:rsidRDefault="00786B7D" w:rsidP="00786B7D">
      <w:pPr>
        <w:autoSpaceDE w:val="0"/>
        <w:autoSpaceDN w:val="0"/>
        <w:adjustRightInd w:val="0"/>
        <w:spacing w:after="0" w:line="240" w:lineRule="auto"/>
        <w:jc w:val="center"/>
        <w:rPr>
          <w:rFonts w:ascii="Arial" w:eastAsia="Calibri" w:hAnsi="Arial" w:cs="Arial"/>
          <w:sz w:val="24"/>
          <w:szCs w:val="24"/>
        </w:rPr>
      </w:pPr>
      <w:r w:rsidRPr="00786B7D">
        <w:rPr>
          <w:rFonts w:ascii="Arial" w:eastAsia="Calibri" w:hAnsi="Arial" w:cs="Arial"/>
          <w:sz w:val="24"/>
          <w:szCs w:val="24"/>
        </w:rPr>
        <w:t>о предоставлении земельного участка без проведения торгов</w:t>
      </w:r>
    </w:p>
    <w:p w:rsidR="00786B7D" w:rsidRPr="00786B7D" w:rsidRDefault="00786B7D" w:rsidP="00786B7D">
      <w:pPr>
        <w:widowControl w:val="0"/>
        <w:autoSpaceDE w:val="0"/>
        <w:autoSpaceDN w:val="0"/>
        <w:spacing w:after="0" w:line="240" w:lineRule="auto"/>
        <w:jc w:val="both"/>
        <w:rPr>
          <w:rFonts w:ascii="Arial" w:eastAsia="Calibri" w:hAnsi="Arial" w:cs="Arial"/>
          <w:sz w:val="24"/>
          <w:szCs w:val="24"/>
        </w:rPr>
      </w:pPr>
    </w:p>
    <w:p w:rsidR="00786B7D" w:rsidRPr="00786B7D" w:rsidRDefault="00786B7D" w:rsidP="00786B7D">
      <w:pPr>
        <w:widowControl w:val="0"/>
        <w:autoSpaceDE w:val="0"/>
        <w:autoSpaceDN w:val="0"/>
        <w:spacing w:after="0" w:line="240" w:lineRule="auto"/>
        <w:jc w:val="both"/>
        <w:rPr>
          <w:rFonts w:ascii="Arial" w:eastAsia="Times New Roman" w:hAnsi="Arial" w:cs="Arial"/>
          <w:sz w:val="24"/>
          <w:szCs w:val="24"/>
          <w:lang w:eastAsia="ru-RU"/>
        </w:rPr>
      </w:pPr>
      <w:r w:rsidRPr="00786B7D">
        <w:rPr>
          <w:rFonts w:ascii="Arial" w:eastAsia="Times New Roman" w:hAnsi="Arial" w:cs="Arial"/>
          <w:sz w:val="24"/>
          <w:szCs w:val="24"/>
          <w:lang w:eastAsia="ru-RU"/>
        </w:rPr>
        <w:t>Настоящим удостоверяется, что заявитель _____________________________________</w:t>
      </w:r>
    </w:p>
    <w:p w:rsidR="00786B7D" w:rsidRPr="00786B7D" w:rsidRDefault="00786B7D" w:rsidP="00786B7D">
      <w:pPr>
        <w:widowControl w:val="0"/>
        <w:autoSpaceDE w:val="0"/>
        <w:autoSpaceDN w:val="0"/>
        <w:spacing w:after="0" w:line="240" w:lineRule="auto"/>
        <w:ind w:left="4247" w:firstLine="709"/>
        <w:jc w:val="both"/>
        <w:rPr>
          <w:rFonts w:ascii="Arial" w:eastAsia="Times New Roman" w:hAnsi="Arial" w:cs="Arial"/>
          <w:sz w:val="20"/>
          <w:szCs w:val="20"/>
          <w:lang w:eastAsia="ru-RU"/>
        </w:rPr>
      </w:pPr>
      <w:r w:rsidRPr="00786B7D">
        <w:rPr>
          <w:rFonts w:ascii="Arial" w:eastAsia="Times New Roman" w:hAnsi="Arial" w:cs="Arial"/>
          <w:sz w:val="20"/>
          <w:szCs w:val="20"/>
          <w:lang w:eastAsia="ru-RU"/>
        </w:rPr>
        <w:t xml:space="preserve">  (фамилия, имя, отчество)</w:t>
      </w:r>
    </w:p>
    <w:p w:rsidR="00786B7D" w:rsidRPr="00786B7D" w:rsidRDefault="00786B7D" w:rsidP="00786B7D">
      <w:pPr>
        <w:widowControl w:val="0"/>
        <w:autoSpaceDE w:val="0"/>
        <w:autoSpaceDN w:val="0"/>
        <w:spacing w:after="0" w:line="240" w:lineRule="auto"/>
        <w:jc w:val="both"/>
        <w:rPr>
          <w:rFonts w:ascii="Arial" w:eastAsia="Times New Roman" w:hAnsi="Arial" w:cs="Arial"/>
          <w:sz w:val="24"/>
          <w:szCs w:val="24"/>
          <w:lang w:eastAsia="ru-RU"/>
        </w:rPr>
      </w:pPr>
      <w:r w:rsidRPr="00786B7D">
        <w:rPr>
          <w:rFonts w:ascii="Arial" w:eastAsia="Times New Roman" w:hAnsi="Arial" w:cs="Arial"/>
          <w:sz w:val="24"/>
          <w:szCs w:val="24"/>
          <w:lang w:eastAsia="ru-RU"/>
        </w:rPr>
        <w:t xml:space="preserve">представил,  а сотрудник администрации </w:t>
      </w:r>
      <w:r w:rsidR="00E2089E">
        <w:rPr>
          <w:rFonts w:ascii="Arial" w:eastAsia="Times New Roman" w:hAnsi="Arial" w:cs="Arial"/>
          <w:sz w:val="24"/>
          <w:szCs w:val="24"/>
          <w:lang w:eastAsia="ru-RU"/>
        </w:rPr>
        <w:t>Коротоякского</w:t>
      </w:r>
      <w:r w:rsidR="00CF1F71" w:rsidRPr="00CF1F71">
        <w:rPr>
          <w:rFonts w:ascii="Arial" w:eastAsia="Times New Roman" w:hAnsi="Arial" w:cs="Arial"/>
          <w:sz w:val="24"/>
          <w:szCs w:val="24"/>
          <w:lang w:eastAsia="ru-RU"/>
        </w:rPr>
        <w:t xml:space="preserve"> </w:t>
      </w:r>
      <w:r w:rsidRPr="00786B7D">
        <w:rPr>
          <w:rFonts w:ascii="Arial" w:eastAsia="Times New Roman" w:hAnsi="Arial" w:cs="Arial"/>
          <w:sz w:val="24"/>
          <w:szCs w:val="24"/>
          <w:lang w:eastAsia="ru-RU"/>
        </w:rPr>
        <w:t>сельского поселения получил "_____" ______________ _____ документы в количестве __________________________</w:t>
      </w:r>
    </w:p>
    <w:p w:rsidR="00786B7D" w:rsidRPr="00786B7D" w:rsidRDefault="00786B7D" w:rsidP="00786B7D">
      <w:pPr>
        <w:widowControl w:val="0"/>
        <w:autoSpaceDE w:val="0"/>
        <w:autoSpaceDN w:val="0"/>
        <w:spacing w:after="0" w:line="240" w:lineRule="auto"/>
        <w:jc w:val="both"/>
        <w:rPr>
          <w:rFonts w:ascii="Arial" w:eastAsia="Times New Roman" w:hAnsi="Arial" w:cs="Arial"/>
          <w:sz w:val="20"/>
          <w:szCs w:val="20"/>
          <w:lang w:eastAsia="ru-RU"/>
        </w:rPr>
      </w:pPr>
      <w:r w:rsidRPr="00786B7D">
        <w:rPr>
          <w:rFonts w:ascii="Arial" w:eastAsia="Times New Roman" w:hAnsi="Arial" w:cs="Arial"/>
          <w:sz w:val="20"/>
          <w:szCs w:val="20"/>
          <w:lang w:eastAsia="ru-RU"/>
        </w:rPr>
        <w:t xml:space="preserve"> (число)   (месяц прописью)    (год)</w:t>
      </w:r>
      <w:r w:rsidRPr="00786B7D">
        <w:rPr>
          <w:rFonts w:ascii="Arial" w:eastAsia="Times New Roman" w:hAnsi="Arial" w:cs="Arial"/>
          <w:sz w:val="24"/>
          <w:szCs w:val="24"/>
          <w:lang w:eastAsia="ru-RU"/>
        </w:rPr>
        <w:t xml:space="preserve"> </w:t>
      </w:r>
      <w:r w:rsidRPr="00786B7D">
        <w:rPr>
          <w:rFonts w:ascii="Arial" w:eastAsia="Times New Roman" w:hAnsi="Arial" w:cs="Arial"/>
          <w:sz w:val="24"/>
          <w:szCs w:val="24"/>
          <w:lang w:eastAsia="ru-RU"/>
        </w:rPr>
        <w:tab/>
      </w:r>
      <w:r w:rsidRPr="00786B7D">
        <w:rPr>
          <w:rFonts w:ascii="Arial" w:eastAsia="Times New Roman" w:hAnsi="Arial" w:cs="Arial"/>
          <w:sz w:val="24"/>
          <w:szCs w:val="24"/>
          <w:lang w:eastAsia="ru-RU"/>
        </w:rPr>
        <w:tab/>
      </w:r>
      <w:r w:rsidRPr="00786B7D">
        <w:rPr>
          <w:rFonts w:ascii="Arial" w:eastAsia="Times New Roman" w:hAnsi="Arial" w:cs="Arial"/>
          <w:sz w:val="24"/>
          <w:szCs w:val="24"/>
          <w:lang w:eastAsia="ru-RU"/>
        </w:rPr>
        <w:tab/>
      </w:r>
      <w:r w:rsidRPr="00786B7D">
        <w:rPr>
          <w:rFonts w:ascii="Arial" w:eastAsia="Times New Roman" w:hAnsi="Arial" w:cs="Arial"/>
          <w:sz w:val="24"/>
          <w:szCs w:val="24"/>
          <w:lang w:eastAsia="ru-RU"/>
        </w:rPr>
        <w:tab/>
      </w:r>
      <w:r w:rsidRPr="00786B7D">
        <w:rPr>
          <w:rFonts w:ascii="Arial" w:eastAsia="Times New Roman" w:hAnsi="Arial" w:cs="Arial"/>
          <w:sz w:val="24"/>
          <w:szCs w:val="24"/>
          <w:lang w:eastAsia="ru-RU"/>
        </w:rPr>
        <w:tab/>
      </w:r>
      <w:r w:rsidRPr="00786B7D">
        <w:rPr>
          <w:rFonts w:ascii="Arial" w:eastAsia="Times New Roman" w:hAnsi="Arial" w:cs="Arial"/>
          <w:sz w:val="24"/>
          <w:szCs w:val="24"/>
          <w:lang w:eastAsia="ru-RU"/>
        </w:rPr>
        <w:tab/>
      </w:r>
      <w:r w:rsidRPr="00786B7D">
        <w:rPr>
          <w:rFonts w:ascii="Arial" w:eastAsia="Times New Roman" w:hAnsi="Arial" w:cs="Arial"/>
          <w:sz w:val="20"/>
          <w:szCs w:val="20"/>
          <w:lang w:eastAsia="ru-RU"/>
        </w:rPr>
        <w:t>(прописью)</w:t>
      </w:r>
    </w:p>
    <w:p w:rsidR="00786B7D" w:rsidRPr="00786B7D" w:rsidRDefault="00786B7D" w:rsidP="00786B7D">
      <w:pPr>
        <w:widowControl w:val="0"/>
        <w:autoSpaceDE w:val="0"/>
        <w:autoSpaceDN w:val="0"/>
        <w:spacing w:after="0" w:line="240" w:lineRule="auto"/>
        <w:jc w:val="both"/>
        <w:rPr>
          <w:rFonts w:ascii="Arial" w:eastAsia="Times New Roman" w:hAnsi="Arial" w:cs="Arial"/>
          <w:sz w:val="24"/>
          <w:szCs w:val="24"/>
          <w:lang w:eastAsia="ru-RU"/>
        </w:rPr>
      </w:pPr>
      <w:r w:rsidRPr="00786B7D">
        <w:rPr>
          <w:rFonts w:ascii="Arial" w:eastAsia="Times New Roman" w:hAnsi="Arial" w:cs="Arial"/>
          <w:sz w:val="24"/>
          <w:szCs w:val="24"/>
          <w:lang w:eastAsia="ru-RU"/>
        </w:rPr>
        <w:t xml:space="preserve">экземпляров по прилагаемому к заявлению перечню документов, необходимых для принятия решения </w:t>
      </w:r>
      <w:r w:rsidRPr="00786B7D">
        <w:rPr>
          <w:rFonts w:ascii="Arial" w:eastAsia="Calibri" w:hAnsi="Arial" w:cs="Arial"/>
          <w:sz w:val="24"/>
          <w:szCs w:val="24"/>
        </w:rPr>
        <w:t xml:space="preserve">о предоставлении земельного участка без проведения торгов </w:t>
      </w:r>
      <w:r w:rsidRPr="00786B7D">
        <w:rPr>
          <w:rFonts w:ascii="Arial" w:eastAsia="Times New Roman" w:hAnsi="Arial" w:cs="Arial"/>
          <w:sz w:val="24"/>
          <w:szCs w:val="24"/>
          <w:lang w:eastAsia="ru-RU"/>
        </w:rPr>
        <w:t>(согласно п. 2.6.1.1. или 2.6.1.2. настоящего административного регламента).</w:t>
      </w:r>
    </w:p>
    <w:p w:rsidR="00786B7D" w:rsidRPr="00786B7D" w:rsidRDefault="00786B7D" w:rsidP="00786B7D">
      <w:pPr>
        <w:widowControl w:val="0"/>
        <w:autoSpaceDE w:val="0"/>
        <w:autoSpaceDN w:val="0"/>
        <w:spacing w:after="0" w:line="240" w:lineRule="auto"/>
        <w:jc w:val="both"/>
        <w:rPr>
          <w:rFonts w:ascii="Arial" w:eastAsia="Times New Roman" w:hAnsi="Arial" w:cs="Arial"/>
          <w:sz w:val="24"/>
          <w:szCs w:val="24"/>
          <w:lang w:eastAsia="ru-RU"/>
        </w:rPr>
      </w:pPr>
      <w:r w:rsidRPr="00786B7D">
        <w:rPr>
          <w:rFonts w:ascii="Arial" w:eastAsia="Times New Roman" w:hAnsi="Arial" w:cs="Arial"/>
          <w:sz w:val="24"/>
          <w:szCs w:val="24"/>
          <w:lang w:eastAsia="ru-RU"/>
        </w:rPr>
        <w:t>__________________________________________________________________________</w:t>
      </w:r>
    </w:p>
    <w:p w:rsidR="00786B7D" w:rsidRPr="00786B7D" w:rsidRDefault="00786B7D" w:rsidP="00786B7D">
      <w:pPr>
        <w:widowControl w:val="0"/>
        <w:autoSpaceDE w:val="0"/>
        <w:autoSpaceDN w:val="0"/>
        <w:spacing w:after="0" w:line="240" w:lineRule="auto"/>
        <w:jc w:val="both"/>
        <w:rPr>
          <w:rFonts w:ascii="Arial" w:eastAsia="Times New Roman" w:hAnsi="Arial" w:cs="Arial"/>
          <w:sz w:val="24"/>
          <w:szCs w:val="24"/>
          <w:lang w:eastAsia="ru-RU"/>
        </w:rPr>
      </w:pPr>
      <w:r w:rsidRPr="00786B7D">
        <w:rPr>
          <w:rFonts w:ascii="Arial" w:eastAsia="Times New Roman" w:hAnsi="Arial" w:cs="Arial"/>
          <w:sz w:val="24"/>
          <w:szCs w:val="24"/>
          <w:lang w:eastAsia="ru-RU"/>
        </w:rPr>
        <w:t>__________________________________________________________________________</w:t>
      </w:r>
    </w:p>
    <w:p w:rsidR="00786B7D" w:rsidRPr="00786B7D" w:rsidRDefault="00786B7D" w:rsidP="00786B7D">
      <w:pPr>
        <w:widowControl w:val="0"/>
        <w:autoSpaceDE w:val="0"/>
        <w:autoSpaceDN w:val="0"/>
        <w:spacing w:after="0" w:line="240" w:lineRule="auto"/>
        <w:jc w:val="both"/>
        <w:rPr>
          <w:rFonts w:ascii="Arial" w:eastAsia="Times New Roman" w:hAnsi="Arial" w:cs="Arial"/>
          <w:sz w:val="24"/>
          <w:szCs w:val="24"/>
          <w:lang w:eastAsia="ru-RU"/>
        </w:rPr>
      </w:pPr>
      <w:r w:rsidRPr="00786B7D">
        <w:rPr>
          <w:rFonts w:ascii="Arial" w:eastAsia="Times New Roman" w:hAnsi="Arial" w:cs="Arial"/>
          <w:sz w:val="24"/>
          <w:szCs w:val="24"/>
          <w:lang w:eastAsia="ru-RU"/>
        </w:rPr>
        <w:t>__________________________________________________________________________</w:t>
      </w:r>
    </w:p>
    <w:p w:rsidR="00786B7D" w:rsidRPr="00786B7D" w:rsidRDefault="00786B7D" w:rsidP="00786B7D">
      <w:pPr>
        <w:widowControl w:val="0"/>
        <w:autoSpaceDE w:val="0"/>
        <w:autoSpaceDN w:val="0"/>
        <w:spacing w:after="0" w:line="240" w:lineRule="auto"/>
        <w:jc w:val="both"/>
        <w:rPr>
          <w:rFonts w:ascii="Arial" w:eastAsia="Times New Roman" w:hAnsi="Arial" w:cs="Arial"/>
          <w:sz w:val="24"/>
          <w:szCs w:val="24"/>
          <w:lang w:eastAsia="ru-RU"/>
        </w:rPr>
      </w:pPr>
      <w:r w:rsidRPr="00786B7D">
        <w:rPr>
          <w:rFonts w:ascii="Arial" w:eastAsia="Times New Roman" w:hAnsi="Arial" w:cs="Arial"/>
          <w:sz w:val="24"/>
          <w:szCs w:val="24"/>
          <w:lang w:eastAsia="ru-RU"/>
        </w:rPr>
        <w:t>Перечень документов, которые будут получены по межведомственным запросам: __________________________________________________________________________</w:t>
      </w:r>
    </w:p>
    <w:p w:rsidR="00786B7D" w:rsidRPr="00786B7D" w:rsidRDefault="00786B7D" w:rsidP="00786B7D">
      <w:pPr>
        <w:widowControl w:val="0"/>
        <w:autoSpaceDE w:val="0"/>
        <w:autoSpaceDN w:val="0"/>
        <w:spacing w:after="0" w:line="240" w:lineRule="auto"/>
        <w:jc w:val="both"/>
        <w:rPr>
          <w:rFonts w:ascii="Arial" w:eastAsia="Times New Roman" w:hAnsi="Arial" w:cs="Arial"/>
          <w:sz w:val="24"/>
          <w:szCs w:val="24"/>
          <w:lang w:eastAsia="ru-RU"/>
        </w:rPr>
      </w:pPr>
    </w:p>
    <w:p w:rsidR="00786B7D" w:rsidRPr="00786B7D" w:rsidRDefault="00786B7D" w:rsidP="00786B7D">
      <w:pPr>
        <w:widowControl w:val="0"/>
        <w:autoSpaceDE w:val="0"/>
        <w:autoSpaceDN w:val="0"/>
        <w:spacing w:after="0" w:line="240" w:lineRule="auto"/>
        <w:jc w:val="both"/>
        <w:rPr>
          <w:rFonts w:ascii="Arial" w:eastAsia="Times New Roman" w:hAnsi="Arial" w:cs="Arial"/>
          <w:sz w:val="24"/>
          <w:szCs w:val="24"/>
          <w:lang w:eastAsia="ru-RU"/>
        </w:rPr>
      </w:pPr>
      <w:r w:rsidRPr="00786B7D">
        <w:rPr>
          <w:rFonts w:ascii="Arial" w:eastAsia="Times New Roman" w:hAnsi="Arial" w:cs="Arial"/>
          <w:sz w:val="24"/>
          <w:szCs w:val="24"/>
          <w:lang w:eastAsia="ru-RU"/>
        </w:rPr>
        <w:t>_________________________________ _____________ ___________________________</w:t>
      </w:r>
    </w:p>
    <w:p w:rsidR="00786B7D" w:rsidRPr="00786B7D" w:rsidRDefault="00786B7D" w:rsidP="00786B7D">
      <w:pPr>
        <w:widowControl w:val="0"/>
        <w:autoSpaceDE w:val="0"/>
        <w:autoSpaceDN w:val="0"/>
        <w:spacing w:after="0" w:line="240" w:lineRule="auto"/>
        <w:jc w:val="both"/>
        <w:rPr>
          <w:rFonts w:ascii="Arial" w:eastAsia="Times New Roman" w:hAnsi="Arial" w:cs="Arial"/>
          <w:sz w:val="20"/>
          <w:szCs w:val="20"/>
          <w:lang w:eastAsia="ru-RU"/>
        </w:rPr>
      </w:pPr>
      <w:r w:rsidRPr="00786B7D">
        <w:rPr>
          <w:rFonts w:ascii="Arial" w:eastAsia="Times New Roman" w:hAnsi="Arial" w:cs="Arial"/>
          <w:sz w:val="24"/>
          <w:szCs w:val="24"/>
          <w:lang w:eastAsia="ru-RU"/>
        </w:rPr>
        <w:t xml:space="preserve"> </w:t>
      </w:r>
      <w:r w:rsidRPr="00786B7D">
        <w:rPr>
          <w:rFonts w:ascii="Arial" w:eastAsia="Times New Roman" w:hAnsi="Arial" w:cs="Arial"/>
          <w:sz w:val="20"/>
          <w:szCs w:val="20"/>
          <w:lang w:eastAsia="ru-RU"/>
        </w:rPr>
        <w:t>(должность специалиста, ответственного за</w:t>
      </w:r>
      <w:r w:rsidRPr="00786B7D">
        <w:rPr>
          <w:rFonts w:ascii="Arial" w:eastAsia="Times New Roman" w:hAnsi="Arial" w:cs="Arial"/>
          <w:sz w:val="20"/>
          <w:szCs w:val="20"/>
          <w:lang w:eastAsia="ru-RU"/>
        </w:rPr>
        <w:tab/>
      </w:r>
      <w:r w:rsidRPr="00786B7D">
        <w:rPr>
          <w:rFonts w:ascii="Arial" w:eastAsia="Times New Roman" w:hAnsi="Arial" w:cs="Arial"/>
          <w:sz w:val="20"/>
          <w:szCs w:val="20"/>
          <w:lang w:eastAsia="ru-RU"/>
        </w:rPr>
        <w:tab/>
        <w:t>(подпись)                   (расшифровка подписи)</w:t>
      </w:r>
    </w:p>
    <w:p w:rsidR="00786B7D" w:rsidRPr="00786B7D" w:rsidRDefault="00786B7D" w:rsidP="00786B7D">
      <w:pPr>
        <w:spacing w:after="0" w:line="240" w:lineRule="auto"/>
        <w:ind w:firstLine="567"/>
        <w:rPr>
          <w:rFonts w:ascii="Arial" w:eastAsia="Calibri" w:hAnsi="Arial" w:cs="Arial"/>
          <w:sz w:val="24"/>
          <w:szCs w:val="24"/>
        </w:rPr>
      </w:pPr>
      <w:r w:rsidRPr="00786B7D">
        <w:rPr>
          <w:rFonts w:ascii="Arial" w:eastAsia="Times New Roman" w:hAnsi="Arial" w:cs="Arial"/>
          <w:sz w:val="20"/>
          <w:szCs w:val="20"/>
          <w:lang w:eastAsia="ru-RU"/>
        </w:rPr>
        <w:t xml:space="preserve">        прием документов)</w:t>
      </w:r>
    </w:p>
    <w:p w:rsidR="00844C36" w:rsidRPr="006510A6" w:rsidRDefault="00844C36" w:rsidP="00786B7D">
      <w:pPr>
        <w:spacing w:after="0" w:line="240" w:lineRule="auto"/>
        <w:jc w:val="center"/>
        <w:rPr>
          <w:rFonts w:ascii="Arial" w:hAnsi="Arial" w:cs="Arial"/>
          <w:sz w:val="24"/>
          <w:szCs w:val="24"/>
        </w:rPr>
      </w:pPr>
    </w:p>
    <w:sectPr w:rsidR="00844C36" w:rsidRPr="006510A6" w:rsidSect="006F4BC3">
      <w:headerReference w:type="even" r:id="rId12"/>
      <w:footerReference w:type="even" r:id="rId13"/>
      <w:footerReference w:type="default" r:id="rId14"/>
      <w:pgSz w:w="11905" w:h="16838"/>
      <w:pgMar w:top="1134" w:right="851" w:bottom="1134"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099" w:rsidRDefault="00D74099">
      <w:pPr>
        <w:spacing w:after="0" w:line="240" w:lineRule="auto"/>
      </w:pPr>
      <w:r>
        <w:separator/>
      </w:r>
    </w:p>
  </w:endnote>
  <w:endnote w:type="continuationSeparator" w:id="0">
    <w:p w:rsidR="00D74099" w:rsidRDefault="00D74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6ED" w:rsidRDefault="001F16ED" w:rsidP="00EB3D43">
    <w:pPr>
      <w:pStyle w:val="a5"/>
      <w:framePr w:wrap="around" w:vAnchor="text" w:hAnchor="margin" w:xAlign="right" w:y="1"/>
      <w:ind w:firstLine="0"/>
      <w:rPr>
        <w:rStyle w:val="ae"/>
      </w:rPr>
    </w:pPr>
    <w:r>
      <w:rPr>
        <w:rStyle w:val="ae"/>
      </w:rPr>
      <w:fldChar w:fldCharType="begin"/>
    </w:r>
    <w:r>
      <w:rPr>
        <w:rStyle w:val="ae"/>
      </w:rPr>
      <w:instrText xml:space="preserve">PAGE  </w:instrText>
    </w:r>
    <w:r>
      <w:rPr>
        <w:rStyle w:val="ae"/>
      </w:rPr>
      <w:fldChar w:fldCharType="end"/>
    </w:r>
  </w:p>
  <w:p w:rsidR="001F16ED" w:rsidRDefault="001F16ED" w:rsidP="00EB3D43">
    <w:pPr>
      <w:pStyle w:val="a5"/>
      <w:ind w:right="36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6ED" w:rsidRDefault="001F16ED" w:rsidP="00EB3D43">
    <w:pPr>
      <w:pStyle w:val="a5"/>
      <w:framePr w:wrap="around" w:vAnchor="text" w:hAnchor="margin" w:xAlign="right" w:y="1"/>
      <w:ind w:firstLine="0"/>
      <w:rPr>
        <w:rStyle w:val="ae"/>
      </w:rPr>
    </w:pPr>
  </w:p>
  <w:p w:rsidR="001F16ED" w:rsidRDefault="001F16ED" w:rsidP="00EB3D43">
    <w:pPr>
      <w:pStyle w:val="a5"/>
      <w:ind w:right="36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099" w:rsidRDefault="00D74099">
      <w:pPr>
        <w:spacing w:after="0" w:line="240" w:lineRule="auto"/>
      </w:pPr>
      <w:r>
        <w:separator/>
      </w:r>
    </w:p>
  </w:footnote>
  <w:footnote w:type="continuationSeparator" w:id="0">
    <w:p w:rsidR="00D74099" w:rsidRDefault="00D740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6ED" w:rsidRDefault="001F16ED" w:rsidP="00EB3D43">
    <w:pPr>
      <w:pStyle w:val="a3"/>
      <w:framePr w:wrap="around" w:vAnchor="text" w:hAnchor="margin" w:xAlign="center" w:y="1"/>
      <w:ind w:firstLine="0"/>
      <w:rPr>
        <w:rStyle w:val="ae"/>
      </w:rPr>
    </w:pPr>
    <w:r>
      <w:rPr>
        <w:rStyle w:val="ae"/>
      </w:rPr>
      <w:fldChar w:fldCharType="begin"/>
    </w:r>
    <w:r>
      <w:rPr>
        <w:rStyle w:val="ae"/>
      </w:rPr>
      <w:instrText xml:space="preserve">PAGE  </w:instrText>
    </w:r>
    <w:r>
      <w:rPr>
        <w:rStyle w:val="ae"/>
      </w:rPr>
      <w:fldChar w:fldCharType="end"/>
    </w:r>
  </w:p>
  <w:p w:rsidR="001F16ED" w:rsidRDefault="001F16ED">
    <w:pPr>
      <w:pStyle w:val="a3"/>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1218"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09122E39"/>
    <w:multiLevelType w:val="multilevel"/>
    <w:tmpl w:val="D9C2807E"/>
    <w:lvl w:ilvl="0">
      <w:start w:val="3"/>
      <w:numFmt w:val="decimal"/>
      <w:lvlText w:val="%1."/>
      <w:lvlJc w:val="left"/>
      <w:pPr>
        <w:ind w:left="432" w:hanging="432"/>
      </w:pPr>
    </w:lvl>
    <w:lvl w:ilvl="1">
      <w:start w:val="1"/>
      <w:numFmt w:val="decimal"/>
      <w:lvlText w:val="%1.%2."/>
      <w:lvlJc w:val="left"/>
      <w:pPr>
        <w:ind w:left="1789" w:hanging="720"/>
      </w:pPr>
    </w:lvl>
    <w:lvl w:ilvl="2">
      <w:start w:val="1"/>
      <w:numFmt w:val="decimal"/>
      <w:lvlText w:val="%1.%2.%3."/>
      <w:lvlJc w:val="left"/>
      <w:pPr>
        <w:ind w:left="2858" w:hanging="720"/>
      </w:pPr>
      <w:rPr>
        <w:rFonts w:ascii="Arial" w:hAnsi="Arial" w:cs="Arial" w:hint="default"/>
      </w:r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2">
    <w:nsid w:val="0B6D07DF"/>
    <w:multiLevelType w:val="hybridMultilevel"/>
    <w:tmpl w:val="430A4462"/>
    <w:lvl w:ilvl="0" w:tplc="74289A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12C00C32"/>
    <w:multiLevelType w:val="hybridMultilevel"/>
    <w:tmpl w:val="FEEE85E4"/>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6B01AE"/>
    <w:multiLevelType w:val="multilevel"/>
    <w:tmpl w:val="E8D6F3FC"/>
    <w:lvl w:ilvl="0">
      <w:start w:val="2"/>
      <w:numFmt w:val="decimal"/>
      <w:lvlText w:val="%1."/>
      <w:lvlJc w:val="left"/>
      <w:pPr>
        <w:ind w:left="450" w:hanging="450"/>
      </w:pPr>
      <w:rPr>
        <w:rFonts w:hint="default"/>
      </w:rPr>
    </w:lvl>
    <w:lvl w:ilvl="1">
      <w:start w:val="9"/>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6">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7">
    <w:nsid w:val="1BFF3DD5"/>
    <w:multiLevelType w:val="hybridMultilevel"/>
    <w:tmpl w:val="B14417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9">
    <w:nsid w:val="229A2527"/>
    <w:multiLevelType w:val="hybridMultilevel"/>
    <w:tmpl w:val="4E16F370"/>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3">
    <w:nsid w:val="2D8632E6"/>
    <w:multiLevelType w:val="multilevel"/>
    <w:tmpl w:val="BC9E7A74"/>
    <w:lvl w:ilvl="0">
      <w:start w:val="4"/>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14">
    <w:nsid w:val="2EBC1130"/>
    <w:multiLevelType w:val="hybridMultilevel"/>
    <w:tmpl w:val="AFBC2B3A"/>
    <w:lvl w:ilvl="0" w:tplc="1C309F10">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9C878E3"/>
    <w:multiLevelType w:val="hybridMultilevel"/>
    <w:tmpl w:val="CD4C647E"/>
    <w:lvl w:ilvl="0" w:tplc="74289A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9">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0">
    <w:nsid w:val="51056D8A"/>
    <w:multiLevelType w:val="multilevel"/>
    <w:tmpl w:val="457652CA"/>
    <w:lvl w:ilvl="0">
      <w:start w:val="2"/>
      <w:numFmt w:val="decimal"/>
      <w:lvlText w:val="%1."/>
      <w:lvlJc w:val="left"/>
      <w:pPr>
        <w:ind w:left="432" w:hanging="432"/>
      </w:pPr>
      <w:rPr>
        <w:b w:val="0"/>
      </w:rPr>
    </w:lvl>
    <w:lvl w:ilvl="1">
      <w:start w:val="1"/>
      <w:numFmt w:val="decimal"/>
      <w:lvlText w:val="%1.%2."/>
      <w:lvlJc w:val="left"/>
      <w:pPr>
        <w:ind w:left="108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2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24">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5">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26">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
    <w:nsid w:val="5E8322BE"/>
    <w:multiLevelType w:val="multilevel"/>
    <w:tmpl w:val="FD82060E"/>
    <w:lvl w:ilvl="0">
      <w:start w:val="2"/>
      <w:numFmt w:val="decimal"/>
      <w:lvlText w:val="%1."/>
      <w:lvlJc w:val="left"/>
      <w:pPr>
        <w:ind w:left="432" w:hanging="432"/>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28">
    <w:nsid w:val="6061337F"/>
    <w:multiLevelType w:val="multilevel"/>
    <w:tmpl w:val="5A828A1C"/>
    <w:lvl w:ilvl="0">
      <w:start w:val="2"/>
      <w:numFmt w:val="decimal"/>
      <w:lvlText w:val="%1."/>
      <w:lvlJc w:val="left"/>
      <w:pPr>
        <w:ind w:left="600" w:hanging="600"/>
      </w:pPr>
      <w:rPr>
        <w:rFonts w:hint="default"/>
      </w:rPr>
    </w:lvl>
    <w:lvl w:ilvl="1">
      <w:start w:val="1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9">
    <w:nsid w:val="63197C67"/>
    <w:multiLevelType w:val="multilevel"/>
    <w:tmpl w:val="A994259A"/>
    <w:lvl w:ilvl="0">
      <w:start w:val="1"/>
      <w:numFmt w:val="decimal"/>
      <w:lvlText w:val="%1."/>
      <w:lvlJc w:val="left"/>
      <w:pPr>
        <w:ind w:left="612" w:hanging="612"/>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66C139D1"/>
    <w:multiLevelType w:val="hybridMultilevel"/>
    <w:tmpl w:val="666A8D3C"/>
    <w:lvl w:ilvl="0" w:tplc="74289A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74150E8D"/>
    <w:multiLevelType w:val="multilevel"/>
    <w:tmpl w:val="FD60EC74"/>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2">
    <w:nsid w:val="75312F4A"/>
    <w:multiLevelType w:val="multilevel"/>
    <w:tmpl w:val="C5F85BE8"/>
    <w:lvl w:ilvl="0">
      <w:start w:val="1"/>
      <w:numFmt w:val="decimal"/>
      <w:lvlText w:val="%1"/>
      <w:lvlJc w:val="left"/>
      <w:pPr>
        <w:ind w:left="525" w:hanging="525"/>
      </w:pPr>
    </w:lvl>
    <w:lvl w:ilvl="1">
      <w:start w:val="3"/>
      <w:numFmt w:val="decimal"/>
      <w:lvlText w:val="%1.%2"/>
      <w:lvlJc w:val="left"/>
      <w:pPr>
        <w:ind w:left="885" w:hanging="525"/>
      </w:pPr>
    </w:lvl>
    <w:lvl w:ilvl="2">
      <w:start w:val="3"/>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75CE3873"/>
    <w:multiLevelType w:val="hybridMultilevel"/>
    <w:tmpl w:val="511E4704"/>
    <w:lvl w:ilvl="0" w:tplc="74289A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2564"/>
        </w:tabs>
        <w:ind w:left="2564"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6">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2"/>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3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num>
  <w:num w:numId="13">
    <w:abstractNumId w:val="18"/>
  </w:num>
  <w:num w:numId="14">
    <w:abstractNumId w:val="18"/>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7"/>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3"/>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5"/>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7"/>
  </w:num>
  <w:num w:numId="2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30"/>
  </w:num>
  <w:num w:numId="28">
    <w:abstractNumId w:val="4"/>
  </w:num>
  <w:num w:numId="29">
    <w:abstractNumId w:val="34"/>
  </w:num>
  <w:num w:numId="30">
    <w:abstractNumId w:val="16"/>
  </w:num>
  <w:num w:numId="31">
    <w:abstractNumId w:val="2"/>
  </w:num>
  <w:num w:numId="32">
    <w:abstractNumId w:val="9"/>
  </w:num>
  <w:num w:numId="33">
    <w:abstractNumId w:val="5"/>
  </w:num>
  <w:num w:numId="34">
    <w:abstractNumId w:val="29"/>
  </w:num>
  <w:num w:numId="35">
    <w:abstractNumId w:val="11"/>
  </w:num>
  <w:num w:numId="36">
    <w:abstractNumId w:val="28"/>
  </w:num>
  <w:num w:numId="37">
    <w:abstractNumId w:val="31"/>
  </w:num>
  <w:num w:numId="38">
    <w:abstractNumId w:val="33"/>
  </w:num>
  <w:num w:numId="39">
    <w:abstractNumId w:val="22"/>
  </w:num>
  <w:num w:numId="40">
    <w:abstractNumId w:val="12"/>
  </w:num>
  <w:num w:numId="41">
    <w:abstractNumId w:val="19"/>
  </w:num>
  <w:num w:numId="42">
    <w:abstractNumId w:val="3"/>
  </w:num>
  <w:num w:numId="43">
    <w:abstractNumId w:val="24"/>
  </w:num>
  <w:num w:numId="4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9B2"/>
    <w:rsid w:val="0000257F"/>
    <w:rsid w:val="00004C2B"/>
    <w:rsid w:val="00013BD4"/>
    <w:rsid w:val="000158C8"/>
    <w:rsid w:val="000209B2"/>
    <w:rsid w:val="00051FD3"/>
    <w:rsid w:val="00056963"/>
    <w:rsid w:val="00062151"/>
    <w:rsid w:val="00075853"/>
    <w:rsid w:val="00082354"/>
    <w:rsid w:val="00084DC4"/>
    <w:rsid w:val="00086469"/>
    <w:rsid w:val="00097916"/>
    <w:rsid w:val="000A0C7C"/>
    <w:rsid w:val="000D4B67"/>
    <w:rsid w:val="000D4E30"/>
    <w:rsid w:val="000D71BD"/>
    <w:rsid w:val="000F0F7E"/>
    <w:rsid w:val="0010493A"/>
    <w:rsid w:val="001627C6"/>
    <w:rsid w:val="00163460"/>
    <w:rsid w:val="0017334A"/>
    <w:rsid w:val="00197DEC"/>
    <w:rsid w:val="001A0945"/>
    <w:rsid w:val="001B6F24"/>
    <w:rsid w:val="001D2E8C"/>
    <w:rsid w:val="001E61A4"/>
    <w:rsid w:val="001F16ED"/>
    <w:rsid w:val="001F2B27"/>
    <w:rsid w:val="001F2D70"/>
    <w:rsid w:val="00211FE7"/>
    <w:rsid w:val="002123AB"/>
    <w:rsid w:val="0022275E"/>
    <w:rsid w:val="00222CB1"/>
    <w:rsid w:val="002304D7"/>
    <w:rsid w:val="00230765"/>
    <w:rsid w:val="00231678"/>
    <w:rsid w:val="0025358F"/>
    <w:rsid w:val="0027080B"/>
    <w:rsid w:val="00283845"/>
    <w:rsid w:val="002A08D8"/>
    <w:rsid w:val="002A4320"/>
    <w:rsid w:val="002B019F"/>
    <w:rsid w:val="002C4E2F"/>
    <w:rsid w:val="002D2428"/>
    <w:rsid w:val="002D2AC1"/>
    <w:rsid w:val="002E1AEC"/>
    <w:rsid w:val="002E7733"/>
    <w:rsid w:val="002F331C"/>
    <w:rsid w:val="002F48FC"/>
    <w:rsid w:val="00302A28"/>
    <w:rsid w:val="00303B69"/>
    <w:rsid w:val="00305836"/>
    <w:rsid w:val="003064F2"/>
    <w:rsid w:val="00310129"/>
    <w:rsid w:val="00313F71"/>
    <w:rsid w:val="00326C4B"/>
    <w:rsid w:val="0034476E"/>
    <w:rsid w:val="00373EBE"/>
    <w:rsid w:val="003747EA"/>
    <w:rsid w:val="003862E3"/>
    <w:rsid w:val="003B48B6"/>
    <w:rsid w:val="003B7A13"/>
    <w:rsid w:val="003C2F6C"/>
    <w:rsid w:val="003D537A"/>
    <w:rsid w:val="003E2E8E"/>
    <w:rsid w:val="003E4080"/>
    <w:rsid w:val="003F28C3"/>
    <w:rsid w:val="0043177E"/>
    <w:rsid w:val="004334BC"/>
    <w:rsid w:val="00444EB2"/>
    <w:rsid w:val="00447B3D"/>
    <w:rsid w:val="004546B9"/>
    <w:rsid w:val="004679D4"/>
    <w:rsid w:val="004706F5"/>
    <w:rsid w:val="004952A2"/>
    <w:rsid w:val="0049701B"/>
    <w:rsid w:val="004A5950"/>
    <w:rsid w:val="004A7125"/>
    <w:rsid w:val="004B341A"/>
    <w:rsid w:val="004F5A62"/>
    <w:rsid w:val="004F78E1"/>
    <w:rsid w:val="005271CB"/>
    <w:rsid w:val="00531666"/>
    <w:rsid w:val="0054480C"/>
    <w:rsid w:val="00551632"/>
    <w:rsid w:val="005634BA"/>
    <w:rsid w:val="00575C33"/>
    <w:rsid w:val="005A15A0"/>
    <w:rsid w:val="005A7F6D"/>
    <w:rsid w:val="005D795F"/>
    <w:rsid w:val="005E0775"/>
    <w:rsid w:val="005F5635"/>
    <w:rsid w:val="0060523E"/>
    <w:rsid w:val="00620479"/>
    <w:rsid w:val="006257E1"/>
    <w:rsid w:val="00625A68"/>
    <w:rsid w:val="00636442"/>
    <w:rsid w:val="00642324"/>
    <w:rsid w:val="00644611"/>
    <w:rsid w:val="006510A6"/>
    <w:rsid w:val="00653AF8"/>
    <w:rsid w:val="00655214"/>
    <w:rsid w:val="006608D5"/>
    <w:rsid w:val="006A08DF"/>
    <w:rsid w:val="006B5FEE"/>
    <w:rsid w:val="006B693B"/>
    <w:rsid w:val="006B750F"/>
    <w:rsid w:val="006E4647"/>
    <w:rsid w:val="006F4BC3"/>
    <w:rsid w:val="0072440E"/>
    <w:rsid w:val="0073414F"/>
    <w:rsid w:val="007377D7"/>
    <w:rsid w:val="00756DDD"/>
    <w:rsid w:val="00760D16"/>
    <w:rsid w:val="00760E9E"/>
    <w:rsid w:val="00772723"/>
    <w:rsid w:val="007859FC"/>
    <w:rsid w:val="00786B7D"/>
    <w:rsid w:val="0079705C"/>
    <w:rsid w:val="007A2557"/>
    <w:rsid w:val="007B296A"/>
    <w:rsid w:val="007C2E51"/>
    <w:rsid w:val="007D085E"/>
    <w:rsid w:val="007E3D76"/>
    <w:rsid w:val="007F3C42"/>
    <w:rsid w:val="008058EF"/>
    <w:rsid w:val="00824984"/>
    <w:rsid w:val="008273E9"/>
    <w:rsid w:val="00844C36"/>
    <w:rsid w:val="008615B1"/>
    <w:rsid w:val="00874A04"/>
    <w:rsid w:val="00887489"/>
    <w:rsid w:val="008935D7"/>
    <w:rsid w:val="008A07B9"/>
    <w:rsid w:val="008A343F"/>
    <w:rsid w:val="008B1961"/>
    <w:rsid w:val="008C0759"/>
    <w:rsid w:val="008C5F82"/>
    <w:rsid w:val="008E7DF1"/>
    <w:rsid w:val="00936742"/>
    <w:rsid w:val="00964A18"/>
    <w:rsid w:val="00965F2C"/>
    <w:rsid w:val="009752B8"/>
    <w:rsid w:val="00986A0F"/>
    <w:rsid w:val="00996E06"/>
    <w:rsid w:val="009A55F8"/>
    <w:rsid w:val="009C2EB2"/>
    <w:rsid w:val="009D0346"/>
    <w:rsid w:val="009D2236"/>
    <w:rsid w:val="009D5887"/>
    <w:rsid w:val="009D7834"/>
    <w:rsid w:val="009E0013"/>
    <w:rsid w:val="009E7680"/>
    <w:rsid w:val="009F77C0"/>
    <w:rsid w:val="00A04A26"/>
    <w:rsid w:val="00A1017C"/>
    <w:rsid w:val="00A117E1"/>
    <w:rsid w:val="00A15D23"/>
    <w:rsid w:val="00A45ABB"/>
    <w:rsid w:val="00A75EF2"/>
    <w:rsid w:val="00A75EF8"/>
    <w:rsid w:val="00A835F7"/>
    <w:rsid w:val="00A901D8"/>
    <w:rsid w:val="00A92695"/>
    <w:rsid w:val="00A94081"/>
    <w:rsid w:val="00AB2B7A"/>
    <w:rsid w:val="00AB699E"/>
    <w:rsid w:val="00AD0D76"/>
    <w:rsid w:val="00AE124F"/>
    <w:rsid w:val="00AE7C48"/>
    <w:rsid w:val="00AF7DCE"/>
    <w:rsid w:val="00B0144D"/>
    <w:rsid w:val="00B01BB4"/>
    <w:rsid w:val="00B1053F"/>
    <w:rsid w:val="00B170A7"/>
    <w:rsid w:val="00B247F9"/>
    <w:rsid w:val="00B3239A"/>
    <w:rsid w:val="00B33A64"/>
    <w:rsid w:val="00B50E2F"/>
    <w:rsid w:val="00B615B9"/>
    <w:rsid w:val="00B63D4F"/>
    <w:rsid w:val="00B72130"/>
    <w:rsid w:val="00B77A16"/>
    <w:rsid w:val="00B84B78"/>
    <w:rsid w:val="00B85A10"/>
    <w:rsid w:val="00B94245"/>
    <w:rsid w:val="00B944A6"/>
    <w:rsid w:val="00BB11C1"/>
    <w:rsid w:val="00BC6BC0"/>
    <w:rsid w:val="00BD21E7"/>
    <w:rsid w:val="00BE413A"/>
    <w:rsid w:val="00BF1886"/>
    <w:rsid w:val="00BF2327"/>
    <w:rsid w:val="00C10909"/>
    <w:rsid w:val="00C1160E"/>
    <w:rsid w:val="00C20707"/>
    <w:rsid w:val="00C4470C"/>
    <w:rsid w:val="00C50477"/>
    <w:rsid w:val="00C5199C"/>
    <w:rsid w:val="00C57B0C"/>
    <w:rsid w:val="00C90DC3"/>
    <w:rsid w:val="00CB463C"/>
    <w:rsid w:val="00CF1F71"/>
    <w:rsid w:val="00D02314"/>
    <w:rsid w:val="00D1423E"/>
    <w:rsid w:val="00D23176"/>
    <w:rsid w:val="00D5475D"/>
    <w:rsid w:val="00D5748B"/>
    <w:rsid w:val="00D667A1"/>
    <w:rsid w:val="00D7132F"/>
    <w:rsid w:val="00D74099"/>
    <w:rsid w:val="00D76D0D"/>
    <w:rsid w:val="00D77B3D"/>
    <w:rsid w:val="00DA131F"/>
    <w:rsid w:val="00DA3D5F"/>
    <w:rsid w:val="00DB73FC"/>
    <w:rsid w:val="00DD2933"/>
    <w:rsid w:val="00DE282E"/>
    <w:rsid w:val="00DE68AC"/>
    <w:rsid w:val="00E07D6D"/>
    <w:rsid w:val="00E1622B"/>
    <w:rsid w:val="00E2089E"/>
    <w:rsid w:val="00E441F3"/>
    <w:rsid w:val="00E463C2"/>
    <w:rsid w:val="00E52985"/>
    <w:rsid w:val="00E71F9D"/>
    <w:rsid w:val="00E8572E"/>
    <w:rsid w:val="00EB3D43"/>
    <w:rsid w:val="00EC3953"/>
    <w:rsid w:val="00EC7051"/>
    <w:rsid w:val="00EE353A"/>
    <w:rsid w:val="00EF2689"/>
    <w:rsid w:val="00F07AE8"/>
    <w:rsid w:val="00F27FC5"/>
    <w:rsid w:val="00F3202E"/>
    <w:rsid w:val="00F40840"/>
    <w:rsid w:val="00F42805"/>
    <w:rsid w:val="00F707B0"/>
    <w:rsid w:val="00FC1903"/>
    <w:rsid w:val="00FC76AC"/>
    <w:rsid w:val="00FE0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4136C8-7D04-4379-BA58-F5A84A39C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17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E7DF1"/>
  </w:style>
  <w:style w:type="paragraph" w:styleId="a3">
    <w:name w:val="header"/>
    <w:basedOn w:val="a"/>
    <w:link w:val="a4"/>
    <w:uiPriority w:val="99"/>
    <w:unhideWhenUsed/>
    <w:rsid w:val="008E7DF1"/>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4">
    <w:name w:val="Верхний колонтитул Знак"/>
    <w:basedOn w:val="a0"/>
    <w:link w:val="a3"/>
    <w:uiPriority w:val="99"/>
    <w:rsid w:val="008E7DF1"/>
    <w:rPr>
      <w:rFonts w:ascii="Arial" w:eastAsia="Times New Roman" w:hAnsi="Arial" w:cs="Times New Roman"/>
      <w:sz w:val="24"/>
      <w:szCs w:val="24"/>
      <w:lang w:eastAsia="ru-RU"/>
    </w:rPr>
  </w:style>
  <w:style w:type="paragraph" w:styleId="a5">
    <w:name w:val="footer"/>
    <w:basedOn w:val="a"/>
    <w:link w:val="a6"/>
    <w:uiPriority w:val="99"/>
    <w:unhideWhenUsed/>
    <w:rsid w:val="008E7DF1"/>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Нижний колонтитул Знак"/>
    <w:basedOn w:val="a0"/>
    <w:link w:val="a5"/>
    <w:uiPriority w:val="99"/>
    <w:rsid w:val="008E7DF1"/>
    <w:rPr>
      <w:rFonts w:ascii="Arial" w:eastAsia="Times New Roman" w:hAnsi="Arial" w:cs="Times New Roman"/>
      <w:sz w:val="24"/>
      <w:szCs w:val="24"/>
      <w:lang w:eastAsia="ru-RU"/>
    </w:rPr>
  </w:style>
  <w:style w:type="paragraph" w:customStyle="1" w:styleId="10">
    <w:name w:val="Без интервала1"/>
    <w:rsid w:val="008E7DF1"/>
    <w:pPr>
      <w:suppressAutoHyphens/>
      <w:spacing w:after="0" w:line="240" w:lineRule="auto"/>
    </w:pPr>
    <w:rPr>
      <w:rFonts w:ascii="Calibri" w:eastAsia="Arial" w:hAnsi="Calibri" w:cs="Calibri"/>
      <w:lang w:eastAsia="ar-SA"/>
    </w:rPr>
  </w:style>
  <w:style w:type="paragraph" w:customStyle="1" w:styleId="Title">
    <w:name w:val="Title!Название НПА"/>
    <w:basedOn w:val="a"/>
    <w:rsid w:val="008E7DF1"/>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7">
    <w:name w:val="Hyperlink"/>
    <w:basedOn w:val="a0"/>
    <w:uiPriority w:val="99"/>
    <w:unhideWhenUsed/>
    <w:rsid w:val="008E7DF1"/>
    <w:rPr>
      <w:color w:val="0000FF"/>
      <w:u w:val="single"/>
    </w:rPr>
  </w:style>
  <w:style w:type="character" w:styleId="a8">
    <w:name w:val="FollowedHyperlink"/>
    <w:basedOn w:val="a0"/>
    <w:uiPriority w:val="99"/>
    <w:semiHidden/>
    <w:unhideWhenUsed/>
    <w:rsid w:val="008E7DF1"/>
    <w:rPr>
      <w:color w:val="800080"/>
      <w:u w:val="single"/>
    </w:rPr>
  </w:style>
  <w:style w:type="paragraph" w:styleId="a9">
    <w:name w:val="List Paragraph"/>
    <w:basedOn w:val="a"/>
    <w:uiPriority w:val="34"/>
    <w:qFormat/>
    <w:rsid w:val="003F28C3"/>
    <w:pPr>
      <w:ind w:left="720"/>
      <w:contextualSpacing/>
    </w:pPr>
  </w:style>
  <w:style w:type="table" w:styleId="aa">
    <w:name w:val="Table Grid"/>
    <w:basedOn w:val="a1"/>
    <w:uiPriority w:val="59"/>
    <w:rsid w:val="00C20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C57B0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57B0C"/>
    <w:rPr>
      <w:rFonts w:ascii="Tahoma" w:hAnsi="Tahoma" w:cs="Tahoma"/>
      <w:sz w:val="16"/>
      <w:szCs w:val="16"/>
    </w:rPr>
  </w:style>
  <w:style w:type="numbering" w:customStyle="1" w:styleId="2">
    <w:name w:val="Нет списка2"/>
    <w:next w:val="a2"/>
    <w:uiPriority w:val="99"/>
    <w:semiHidden/>
    <w:unhideWhenUsed/>
    <w:rsid w:val="005634BA"/>
  </w:style>
  <w:style w:type="paragraph" w:styleId="ad">
    <w:name w:val="No Spacing"/>
    <w:uiPriority w:val="1"/>
    <w:qFormat/>
    <w:rsid w:val="005634BA"/>
    <w:pPr>
      <w:spacing w:after="0" w:line="240" w:lineRule="auto"/>
    </w:pPr>
    <w:rPr>
      <w:rFonts w:ascii="Calibri" w:eastAsia="Calibri" w:hAnsi="Calibri" w:cs="Times New Roman"/>
    </w:rPr>
  </w:style>
  <w:style w:type="numbering" w:customStyle="1" w:styleId="11">
    <w:name w:val="Нет списка11"/>
    <w:next w:val="a2"/>
    <w:semiHidden/>
    <w:rsid w:val="005634BA"/>
  </w:style>
  <w:style w:type="paragraph" w:customStyle="1" w:styleId="ConsPlusNormal">
    <w:name w:val="ConsPlusNormal"/>
    <w:link w:val="ConsPlusNormal0"/>
    <w:rsid w:val="005634BA"/>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634BA"/>
    <w:rPr>
      <w:rFonts w:ascii="Calibri" w:eastAsia="Times New Roman" w:hAnsi="Calibri" w:cs="Calibri"/>
      <w:szCs w:val="20"/>
      <w:lang w:eastAsia="ru-RU"/>
    </w:rPr>
  </w:style>
  <w:style w:type="character" w:styleId="ae">
    <w:name w:val="page number"/>
    <w:basedOn w:val="a0"/>
    <w:rsid w:val="005634BA"/>
  </w:style>
  <w:style w:type="paragraph" w:customStyle="1" w:styleId="ConsPlusNonformat">
    <w:name w:val="ConsPlusNonformat"/>
    <w:uiPriority w:val="99"/>
    <w:rsid w:val="005634BA"/>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3">
    <w:name w:val="Нет списка3"/>
    <w:next w:val="a2"/>
    <w:uiPriority w:val="99"/>
    <w:semiHidden/>
    <w:unhideWhenUsed/>
    <w:rsid w:val="003C2F6C"/>
  </w:style>
  <w:style w:type="numbering" w:customStyle="1" w:styleId="12">
    <w:name w:val="Нет списка12"/>
    <w:next w:val="a2"/>
    <w:semiHidden/>
    <w:rsid w:val="003C2F6C"/>
  </w:style>
  <w:style w:type="paragraph" w:styleId="af">
    <w:name w:val="footnote text"/>
    <w:basedOn w:val="a"/>
    <w:link w:val="af0"/>
    <w:semiHidden/>
    <w:unhideWhenUsed/>
    <w:rsid w:val="003C2F6C"/>
    <w:pPr>
      <w:spacing w:after="0" w:line="240" w:lineRule="auto"/>
    </w:pPr>
    <w:rPr>
      <w:sz w:val="20"/>
      <w:szCs w:val="20"/>
    </w:rPr>
  </w:style>
  <w:style w:type="character" w:customStyle="1" w:styleId="af0">
    <w:name w:val="Текст сноски Знак"/>
    <w:basedOn w:val="a0"/>
    <w:link w:val="af"/>
    <w:semiHidden/>
    <w:rsid w:val="003C2F6C"/>
    <w:rPr>
      <w:sz w:val="20"/>
      <w:szCs w:val="20"/>
    </w:rPr>
  </w:style>
  <w:style w:type="character" w:styleId="af1">
    <w:name w:val="footnote reference"/>
    <w:basedOn w:val="a0"/>
    <w:unhideWhenUsed/>
    <w:rsid w:val="003C2F6C"/>
    <w:rPr>
      <w:vertAlign w:val="superscript"/>
    </w:rPr>
  </w:style>
  <w:style w:type="paragraph" w:customStyle="1" w:styleId="ConsPlusTitle">
    <w:name w:val="ConsPlusTitle"/>
    <w:uiPriority w:val="99"/>
    <w:rsid w:val="003C2F6C"/>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3C2F6C"/>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3C2F6C"/>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3C2F6C"/>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3C2F6C"/>
    <w:pPr>
      <w:autoSpaceDE w:val="0"/>
      <w:autoSpaceDN w:val="0"/>
      <w:adjustRightInd w:val="0"/>
      <w:spacing w:after="0" w:line="240" w:lineRule="auto"/>
    </w:pPr>
    <w:rPr>
      <w:rFonts w:ascii="Tahoma" w:hAnsi="Tahoma" w:cs="Tahoma"/>
      <w:sz w:val="20"/>
      <w:szCs w:val="20"/>
    </w:rPr>
  </w:style>
  <w:style w:type="paragraph" w:styleId="af2">
    <w:name w:val="endnote text"/>
    <w:basedOn w:val="a"/>
    <w:link w:val="af3"/>
    <w:uiPriority w:val="99"/>
    <w:semiHidden/>
    <w:unhideWhenUsed/>
    <w:rsid w:val="003C2F6C"/>
    <w:pPr>
      <w:spacing w:after="0" w:line="240" w:lineRule="auto"/>
    </w:pPr>
    <w:rPr>
      <w:sz w:val="20"/>
      <w:szCs w:val="20"/>
    </w:rPr>
  </w:style>
  <w:style w:type="character" w:customStyle="1" w:styleId="af3">
    <w:name w:val="Текст концевой сноски Знак"/>
    <w:basedOn w:val="a0"/>
    <w:link w:val="af2"/>
    <w:uiPriority w:val="99"/>
    <w:semiHidden/>
    <w:rsid w:val="003C2F6C"/>
    <w:rPr>
      <w:sz w:val="20"/>
      <w:szCs w:val="20"/>
    </w:rPr>
  </w:style>
  <w:style w:type="character" w:styleId="af4">
    <w:name w:val="endnote reference"/>
    <w:basedOn w:val="a0"/>
    <w:uiPriority w:val="99"/>
    <w:semiHidden/>
    <w:unhideWhenUsed/>
    <w:rsid w:val="003C2F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29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niloe.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ydocuments36.ru/+7%20(47375)%203-33-0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gniloe.ru/" TargetMode="External"/><Relationship Id="rId4" Type="http://schemas.openxmlformats.org/officeDocument/2006/relationships/webSettings" Target="webSettings.xml"/><Relationship Id="rId9" Type="http://schemas.openxmlformats.org/officeDocument/2006/relationships/hyperlink" Target="http://gniloe.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30</Pages>
  <Words>13388</Words>
  <Characters>76316</Characters>
  <Application>Microsoft Office Word</Application>
  <DocSecurity>0</DocSecurity>
  <Lines>635</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Толстых Евгения</dc:creator>
  <cp:keywords/>
  <dc:description/>
  <cp:lastModifiedBy>Admin</cp:lastModifiedBy>
  <cp:revision>113</cp:revision>
  <cp:lastPrinted>2017-03-22T10:38:00Z</cp:lastPrinted>
  <dcterms:created xsi:type="dcterms:W3CDTF">2017-03-27T12:36:00Z</dcterms:created>
  <dcterms:modified xsi:type="dcterms:W3CDTF">2017-03-28T11:46:00Z</dcterms:modified>
</cp:coreProperties>
</file>