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25" w:rsidRPr="00A914C6" w:rsidRDefault="00510225" w:rsidP="00510225">
      <w:pPr>
        <w:pStyle w:val="1"/>
        <w:jc w:val="center"/>
        <w:rPr>
          <w:rFonts w:ascii="Times New Roman" w:hAnsi="Times New Roman" w:cs="Times New Roman"/>
        </w:rPr>
      </w:pPr>
      <w:r w:rsidRPr="00A914C6">
        <w:rPr>
          <w:rStyle w:val="normaltextrun"/>
          <w:rFonts w:ascii="Times New Roman" w:hAnsi="Times New Roman" w:cs="Times New Roman"/>
        </w:rPr>
        <w:t>О Т Ч Е Т</w:t>
      </w:r>
    </w:p>
    <w:p w:rsidR="00510225" w:rsidRPr="00A914C6" w:rsidRDefault="00510225" w:rsidP="00510225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914C6">
        <w:rPr>
          <w:rStyle w:val="normaltextrun"/>
          <w:rFonts w:eastAsiaTheme="majorEastAsia"/>
          <w:b/>
          <w:sz w:val="28"/>
          <w:szCs w:val="28"/>
        </w:rPr>
        <w:t>Главы администрации</w:t>
      </w:r>
      <w:r w:rsidRPr="00A914C6">
        <w:rPr>
          <w:rStyle w:val="eop"/>
          <w:b/>
          <w:sz w:val="28"/>
          <w:szCs w:val="28"/>
        </w:rPr>
        <w:t> </w:t>
      </w:r>
    </w:p>
    <w:p w:rsidR="00510225" w:rsidRPr="00A914C6" w:rsidRDefault="00510225" w:rsidP="00510225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914C6">
        <w:rPr>
          <w:rStyle w:val="normaltextrun"/>
          <w:rFonts w:eastAsiaTheme="majorEastAsia"/>
          <w:b/>
          <w:sz w:val="28"/>
          <w:szCs w:val="28"/>
        </w:rPr>
        <w:t xml:space="preserve">сельского поселения «Деревня </w:t>
      </w:r>
      <w:proofErr w:type="gramStart"/>
      <w:r w:rsidRPr="00A914C6">
        <w:rPr>
          <w:rStyle w:val="normaltextrun"/>
          <w:rFonts w:eastAsiaTheme="majorEastAsia"/>
          <w:b/>
          <w:sz w:val="28"/>
          <w:szCs w:val="28"/>
        </w:rPr>
        <w:t>Верхнее</w:t>
      </w:r>
      <w:proofErr w:type="gramEnd"/>
      <w:r w:rsidR="008C1B88">
        <w:rPr>
          <w:rStyle w:val="normaltextrun"/>
          <w:rFonts w:eastAsiaTheme="majorEastAsia"/>
          <w:b/>
          <w:sz w:val="28"/>
          <w:szCs w:val="28"/>
        </w:rPr>
        <w:t xml:space="preserve"> </w:t>
      </w:r>
      <w:proofErr w:type="spellStart"/>
      <w:r w:rsidRPr="00A914C6">
        <w:rPr>
          <w:rStyle w:val="normaltextrun"/>
          <w:rFonts w:eastAsiaTheme="majorEastAsia"/>
          <w:b/>
          <w:sz w:val="28"/>
          <w:szCs w:val="28"/>
        </w:rPr>
        <w:t>Гульцово</w:t>
      </w:r>
      <w:proofErr w:type="spellEnd"/>
      <w:r w:rsidRPr="00A914C6">
        <w:rPr>
          <w:rStyle w:val="normaltextrun"/>
          <w:rFonts w:eastAsiaTheme="majorEastAsia"/>
          <w:b/>
          <w:sz w:val="28"/>
          <w:szCs w:val="28"/>
        </w:rPr>
        <w:t>»</w:t>
      </w:r>
      <w:r w:rsidRPr="00A914C6">
        <w:rPr>
          <w:rStyle w:val="eop"/>
          <w:b/>
          <w:sz w:val="28"/>
          <w:szCs w:val="28"/>
        </w:rPr>
        <w:t> </w:t>
      </w:r>
    </w:p>
    <w:p w:rsidR="00510225" w:rsidRPr="00A914C6" w:rsidRDefault="00510225" w:rsidP="00510225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914C6">
        <w:rPr>
          <w:rStyle w:val="normaltextrun"/>
          <w:rFonts w:eastAsiaTheme="majorEastAsia"/>
          <w:b/>
          <w:sz w:val="28"/>
          <w:szCs w:val="28"/>
        </w:rPr>
        <w:t>«Подведение итогов социально-экономического развития</w:t>
      </w:r>
      <w:r w:rsidRPr="00A914C6">
        <w:rPr>
          <w:rStyle w:val="eop"/>
          <w:b/>
          <w:sz w:val="28"/>
          <w:szCs w:val="28"/>
        </w:rPr>
        <w:t> </w:t>
      </w:r>
    </w:p>
    <w:p w:rsidR="00C618C2" w:rsidRPr="00A914C6" w:rsidRDefault="00510225" w:rsidP="005102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28"/>
          <w:szCs w:val="28"/>
        </w:rPr>
      </w:pPr>
      <w:r w:rsidRPr="00A914C6">
        <w:rPr>
          <w:rStyle w:val="normaltextrun"/>
          <w:rFonts w:eastAsiaTheme="majorEastAsia"/>
          <w:b/>
          <w:sz w:val="28"/>
          <w:szCs w:val="28"/>
        </w:rPr>
        <w:t xml:space="preserve"> сельского поселения «Деревня </w:t>
      </w:r>
      <w:proofErr w:type="gramStart"/>
      <w:r w:rsidRPr="00A914C6">
        <w:rPr>
          <w:rStyle w:val="normaltextrun"/>
          <w:rFonts w:eastAsiaTheme="majorEastAsia"/>
          <w:b/>
          <w:sz w:val="28"/>
          <w:szCs w:val="28"/>
        </w:rPr>
        <w:t>Верхнее</w:t>
      </w:r>
      <w:proofErr w:type="gramEnd"/>
      <w:r w:rsidR="008C1B88">
        <w:rPr>
          <w:rStyle w:val="normaltextrun"/>
          <w:rFonts w:eastAsiaTheme="majorEastAsia"/>
          <w:b/>
          <w:sz w:val="28"/>
          <w:szCs w:val="28"/>
        </w:rPr>
        <w:t xml:space="preserve"> </w:t>
      </w:r>
      <w:proofErr w:type="spellStart"/>
      <w:r w:rsidRPr="00A914C6">
        <w:rPr>
          <w:rStyle w:val="normaltextrun"/>
          <w:rFonts w:eastAsiaTheme="majorEastAsia"/>
          <w:b/>
          <w:sz w:val="28"/>
          <w:szCs w:val="28"/>
        </w:rPr>
        <w:t>Гульцово</w:t>
      </w:r>
      <w:proofErr w:type="spellEnd"/>
      <w:r w:rsidRPr="00A914C6">
        <w:rPr>
          <w:rStyle w:val="normaltextrun"/>
          <w:rFonts w:eastAsiaTheme="majorEastAsia"/>
          <w:b/>
          <w:sz w:val="28"/>
          <w:szCs w:val="28"/>
        </w:rPr>
        <w:t>» </w:t>
      </w:r>
    </w:p>
    <w:p w:rsidR="00510225" w:rsidRPr="00A914C6" w:rsidRDefault="00923BE6" w:rsidP="00510225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914C6">
        <w:rPr>
          <w:rStyle w:val="contextualspellingandgrammarerror"/>
          <w:b/>
          <w:bCs/>
          <w:sz w:val="28"/>
          <w:szCs w:val="28"/>
        </w:rPr>
        <w:t>за  2023</w:t>
      </w:r>
      <w:r w:rsidR="008C1B88">
        <w:rPr>
          <w:rStyle w:val="contextualspellingandgrammarerror"/>
          <w:b/>
          <w:bCs/>
          <w:sz w:val="28"/>
          <w:szCs w:val="28"/>
        </w:rPr>
        <w:t xml:space="preserve"> </w:t>
      </w:r>
      <w:r w:rsidR="00510225" w:rsidRPr="00A914C6">
        <w:rPr>
          <w:rStyle w:val="normaltextrun"/>
          <w:rFonts w:eastAsiaTheme="majorEastAsia"/>
          <w:b/>
          <w:sz w:val="28"/>
          <w:szCs w:val="28"/>
        </w:rPr>
        <w:t>год </w:t>
      </w:r>
      <w:r w:rsidR="00510225" w:rsidRPr="00A914C6">
        <w:rPr>
          <w:rStyle w:val="eop"/>
          <w:b/>
          <w:sz w:val="28"/>
          <w:szCs w:val="28"/>
        </w:rPr>
        <w:t> </w:t>
      </w:r>
    </w:p>
    <w:p w:rsidR="00510225" w:rsidRPr="00A914C6" w:rsidRDefault="00E4224F" w:rsidP="00510225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914C6">
        <w:rPr>
          <w:rStyle w:val="normaltextrun"/>
          <w:rFonts w:eastAsiaTheme="majorEastAsia"/>
          <w:b/>
          <w:sz w:val="28"/>
          <w:szCs w:val="28"/>
        </w:rPr>
        <w:t>«18</w:t>
      </w:r>
      <w:r w:rsidR="00510225" w:rsidRPr="00A914C6">
        <w:rPr>
          <w:rStyle w:val="normaltextrun"/>
          <w:rFonts w:eastAsiaTheme="majorEastAsia"/>
          <w:b/>
          <w:sz w:val="28"/>
          <w:szCs w:val="28"/>
        </w:rPr>
        <w:t>» </w:t>
      </w:r>
      <w:r w:rsidR="00923BE6" w:rsidRPr="00A914C6">
        <w:rPr>
          <w:rStyle w:val="contextualspellingandgrammarerror"/>
          <w:b/>
          <w:bCs/>
          <w:sz w:val="28"/>
          <w:szCs w:val="28"/>
        </w:rPr>
        <w:t>января  202</w:t>
      </w:r>
      <w:r w:rsidR="008C1B88">
        <w:rPr>
          <w:rStyle w:val="contextualspellingandgrammarerror"/>
          <w:b/>
          <w:bCs/>
          <w:sz w:val="28"/>
          <w:szCs w:val="28"/>
        </w:rPr>
        <w:t>4</w:t>
      </w:r>
      <w:r w:rsidR="00510225" w:rsidRPr="00A914C6">
        <w:rPr>
          <w:rStyle w:val="normaltextrun"/>
          <w:rFonts w:eastAsiaTheme="majorEastAsia"/>
          <w:b/>
          <w:sz w:val="28"/>
          <w:szCs w:val="28"/>
        </w:rPr>
        <w:t>  г.</w:t>
      </w:r>
      <w:r w:rsidR="00510225" w:rsidRPr="00A914C6">
        <w:rPr>
          <w:rStyle w:val="eop"/>
          <w:b/>
          <w:sz w:val="28"/>
          <w:szCs w:val="28"/>
        </w:rPr>
        <w:t> </w:t>
      </w:r>
    </w:p>
    <w:p w:rsidR="00510225" w:rsidRPr="00A42BF9" w:rsidRDefault="00510225" w:rsidP="0051022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42BF9">
        <w:rPr>
          <w:rStyle w:val="eop"/>
          <w:sz w:val="28"/>
          <w:szCs w:val="28"/>
        </w:rPr>
        <w:t> </w:t>
      </w:r>
    </w:p>
    <w:p w:rsidR="00510225" w:rsidRPr="00A42BF9" w:rsidRDefault="00510225" w:rsidP="0051022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42BF9">
        <w:rPr>
          <w:rStyle w:val="normaltextrun"/>
          <w:rFonts w:eastAsiaTheme="majorEastAsia"/>
          <w:sz w:val="28"/>
          <w:szCs w:val="28"/>
        </w:rPr>
        <w:t>   Добрый </w:t>
      </w:r>
      <w:r w:rsidRPr="00A42BF9">
        <w:rPr>
          <w:rStyle w:val="contextualspellingandgrammarerror"/>
          <w:sz w:val="28"/>
          <w:szCs w:val="28"/>
        </w:rPr>
        <w:t>день,</w:t>
      </w:r>
      <w:r w:rsidRPr="00A42BF9">
        <w:rPr>
          <w:rStyle w:val="normaltextrun"/>
          <w:rFonts w:eastAsiaTheme="majorEastAsia"/>
          <w:sz w:val="28"/>
          <w:szCs w:val="28"/>
        </w:rPr>
        <w:t> уважаемые жители сельского поселения, депутаты, приглашенные. </w:t>
      </w:r>
      <w:r w:rsidRPr="00A42BF9">
        <w:rPr>
          <w:rStyle w:val="eop"/>
          <w:sz w:val="28"/>
          <w:szCs w:val="28"/>
        </w:rPr>
        <w:t> </w:t>
      </w:r>
    </w:p>
    <w:p w:rsidR="00510225" w:rsidRPr="00A42BF9" w:rsidRDefault="00510225" w:rsidP="0051022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42BF9">
        <w:rPr>
          <w:rStyle w:val="normaltextrun"/>
          <w:rFonts w:eastAsiaTheme="majorEastAsia"/>
          <w:sz w:val="28"/>
          <w:szCs w:val="28"/>
        </w:rPr>
        <w:t>На нашем собрании присутствуют:</w:t>
      </w:r>
      <w:r w:rsidRPr="00A42BF9">
        <w:rPr>
          <w:rStyle w:val="eop"/>
          <w:sz w:val="28"/>
          <w:szCs w:val="28"/>
        </w:rPr>
        <w:t> </w:t>
      </w:r>
    </w:p>
    <w:p w:rsidR="00510225" w:rsidRPr="00A42BF9" w:rsidRDefault="00510225" w:rsidP="0051022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42BF9">
        <w:rPr>
          <w:rStyle w:val="normaltextrun"/>
          <w:rFonts w:eastAsiaTheme="majorEastAsia"/>
          <w:sz w:val="28"/>
          <w:szCs w:val="28"/>
        </w:rPr>
        <w:t>- Глава администрации МР «</w:t>
      </w:r>
      <w:proofErr w:type="spellStart"/>
      <w:r w:rsidRPr="00A42BF9">
        <w:rPr>
          <w:rStyle w:val="normaltextrun"/>
          <w:rFonts w:eastAsiaTheme="majorEastAsia"/>
          <w:sz w:val="28"/>
          <w:szCs w:val="28"/>
        </w:rPr>
        <w:t>Думиничский</w:t>
      </w:r>
      <w:proofErr w:type="spellEnd"/>
      <w:r w:rsidRPr="00A42BF9">
        <w:rPr>
          <w:rStyle w:val="normaltextrun"/>
          <w:rFonts w:eastAsiaTheme="majorEastAsia"/>
          <w:sz w:val="28"/>
          <w:szCs w:val="28"/>
        </w:rPr>
        <w:t> район» - Сергей Геннадьевич Булыгин;</w:t>
      </w:r>
      <w:r w:rsidRPr="00A42BF9">
        <w:rPr>
          <w:rStyle w:val="eop"/>
          <w:sz w:val="28"/>
          <w:szCs w:val="28"/>
        </w:rPr>
        <w:t> </w:t>
      </w:r>
    </w:p>
    <w:p w:rsidR="00510225" w:rsidRPr="00A42BF9" w:rsidRDefault="00601ADA" w:rsidP="0051022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42BF9">
        <w:rPr>
          <w:rStyle w:val="normaltextrun"/>
          <w:rFonts w:eastAsiaTheme="majorEastAsia"/>
          <w:sz w:val="28"/>
          <w:szCs w:val="28"/>
        </w:rPr>
        <w:t xml:space="preserve">-  управляющая делами </w:t>
      </w:r>
      <w:r w:rsidR="00293EB9" w:rsidRPr="00A42BF9">
        <w:rPr>
          <w:rStyle w:val="normaltextrun"/>
          <w:rFonts w:eastAsiaTheme="majorEastAsia"/>
          <w:sz w:val="28"/>
          <w:szCs w:val="28"/>
        </w:rPr>
        <w:t xml:space="preserve">администрации </w:t>
      </w:r>
      <w:r w:rsidRPr="00A42BF9">
        <w:rPr>
          <w:rStyle w:val="normaltextrun"/>
          <w:rFonts w:eastAsiaTheme="majorEastAsia"/>
          <w:sz w:val="28"/>
          <w:szCs w:val="28"/>
        </w:rPr>
        <w:t xml:space="preserve">– Ирина Владимировна </w:t>
      </w:r>
      <w:proofErr w:type="spellStart"/>
      <w:r w:rsidRPr="00A42BF9">
        <w:rPr>
          <w:rStyle w:val="normaltextrun"/>
          <w:rFonts w:eastAsiaTheme="majorEastAsia"/>
          <w:sz w:val="28"/>
          <w:szCs w:val="28"/>
        </w:rPr>
        <w:t>Шарометьева</w:t>
      </w:r>
      <w:proofErr w:type="spellEnd"/>
      <w:r w:rsidR="00510225" w:rsidRPr="00A42BF9">
        <w:rPr>
          <w:rStyle w:val="normaltextrun"/>
          <w:rFonts w:eastAsiaTheme="majorEastAsia"/>
          <w:sz w:val="28"/>
          <w:szCs w:val="28"/>
        </w:rPr>
        <w:t>;</w:t>
      </w:r>
      <w:r w:rsidR="00510225" w:rsidRPr="00A42BF9">
        <w:rPr>
          <w:rStyle w:val="eop"/>
          <w:sz w:val="28"/>
          <w:szCs w:val="28"/>
        </w:rPr>
        <w:t> </w:t>
      </w:r>
    </w:p>
    <w:p w:rsidR="00510225" w:rsidRPr="00A42BF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normaltextrun"/>
          <w:rFonts w:eastAsiaTheme="majorEastAsia"/>
          <w:sz w:val="28"/>
          <w:szCs w:val="28"/>
        </w:rPr>
        <w:t xml:space="preserve">- </w:t>
      </w:r>
      <w:r w:rsidRPr="00A42BF9">
        <w:rPr>
          <w:rStyle w:val="spellingerror"/>
          <w:sz w:val="28"/>
          <w:szCs w:val="28"/>
        </w:rPr>
        <w:t>начальник</w:t>
      </w:r>
      <w:r w:rsidRPr="00A42BF9">
        <w:rPr>
          <w:rStyle w:val="normaltextrun"/>
          <w:rFonts w:eastAsiaTheme="majorEastAsia"/>
          <w:sz w:val="28"/>
          <w:szCs w:val="28"/>
        </w:rPr>
        <w:t> МКУ «Управление строительства, ДЖКХ» - Владимир Семенович</w:t>
      </w:r>
      <w:r w:rsidR="008C1B88">
        <w:rPr>
          <w:rStyle w:val="normaltextrun"/>
          <w:rFonts w:eastAsiaTheme="majorEastAsia"/>
          <w:sz w:val="28"/>
          <w:szCs w:val="28"/>
        </w:rPr>
        <w:t xml:space="preserve"> </w:t>
      </w:r>
      <w:proofErr w:type="spellStart"/>
      <w:r w:rsidR="00601ADA" w:rsidRPr="00A42BF9">
        <w:rPr>
          <w:rStyle w:val="normaltextrun"/>
          <w:rFonts w:eastAsiaTheme="majorEastAsia"/>
          <w:sz w:val="28"/>
          <w:szCs w:val="28"/>
        </w:rPr>
        <w:t>Вендиков</w:t>
      </w:r>
      <w:proofErr w:type="spellEnd"/>
      <w:r w:rsidR="00601ADA" w:rsidRPr="00A42BF9">
        <w:rPr>
          <w:rStyle w:val="normaltextrun"/>
          <w:rFonts w:eastAsiaTheme="majorEastAsia"/>
          <w:sz w:val="28"/>
          <w:szCs w:val="28"/>
        </w:rPr>
        <w:t>;</w:t>
      </w:r>
      <w:r w:rsidRPr="00A42BF9">
        <w:rPr>
          <w:rStyle w:val="eop"/>
          <w:sz w:val="28"/>
          <w:szCs w:val="28"/>
        </w:rPr>
        <w:t> </w:t>
      </w:r>
    </w:p>
    <w:p w:rsidR="00510225" w:rsidRPr="00A42BF9" w:rsidRDefault="00510225" w:rsidP="0051022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42BF9">
        <w:rPr>
          <w:rStyle w:val="normaltextrun"/>
          <w:rFonts w:eastAsiaTheme="majorEastAsia"/>
          <w:sz w:val="28"/>
          <w:szCs w:val="28"/>
        </w:rPr>
        <w:t>-представитель газеты «</w:t>
      </w:r>
      <w:proofErr w:type="spellStart"/>
      <w:r w:rsidRPr="00A42BF9">
        <w:rPr>
          <w:rStyle w:val="normaltextrun"/>
          <w:rFonts w:eastAsiaTheme="majorEastAsia"/>
          <w:sz w:val="28"/>
          <w:szCs w:val="28"/>
        </w:rPr>
        <w:t>Думиничские</w:t>
      </w:r>
      <w:proofErr w:type="spellEnd"/>
      <w:r w:rsidRPr="00A42BF9">
        <w:rPr>
          <w:rStyle w:val="normaltextrun"/>
          <w:rFonts w:eastAsiaTheme="majorEastAsia"/>
          <w:sz w:val="28"/>
          <w:szCs w:val="28"/>
        </w:rPr>
        <w:t> вести» -</w:t>
      </w:r>
      <w:r w:rsidR="008C1B88">
        <w:rPr>
          <w:rStyle w:val="normaltextrun"/>
          <w:rFonts w:eastAsiaTheme="majorEastAsia"/>
          <w:sz w:val="28"/>
          <w:szCs w:val="28"/>
        </w:rPr>
        <w:t xml:space="preserve"> </w:t>
      </w:r>
      <w:proofErr w:type="spellStart"/>
      <w:r w:rsidRPr="00A42BF9">
        <w:rPr>
          <w:rStyle w:val="normaltextrun"/>
          <w:rFonts w:eastAsiaTheme="majorEastAsia"/>
          <w:sz w:val="28"/>
          <w:szCs w:val="28"/>
        </w:rPr>
        <w:t>Акишин</w:t>
      </w:r>
      <w:proofErr w:type="spellEnd"/>
      <w:r w:rsidRPr="00A42BF9">
        <w:rPr>
          <w:rStyle w:val="normaltextrun"/>
          <w:rFonts w:eastAsiaTheme="majorEastAsia"/>
          <w:sz w:val="28"/>
          <w:szCs w:val="28"/>
        </w:rPr>
        <w:t xml:space="preserve"> Николай Николаевич.</w:t>
      </w:r>
    </w:p>
    <w:p w:rsidR="00510225" w:rsidRPr="00A42BF9" w:rsidRDefault="00510225" w:rsidP="0051022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42BF9">
        <w:rPr>
          <w:rStyle w:val="eop"/>
          <w:sz w:val="28"/>
          <w:szCs w:val="28"/>
        </w:rPr>
        <w:t> </w:t>
      </w:r>
    </w:p>
    <w:p w:rsidR="00872841" w:rsidRPr="00A42BF9" w:rsidRDefault="00872841" w:rsidP="00872841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Администрация сельского поселения осуществляет свою деятельность в соответствии с </w:t>
      </w:r>
      <w:r w:rsidR="00923BE6" w:rsidRPr="00A42BF9">
        <w:rPr>
          <w:color w:val="000000"/>
          <w:sz w:val="28"/>
          <w:szCs w:val="28"/>
        </w:rPr>
        <w:t xml:space="preserve">Конституцией РФ, </w:t>
      </w:r>
      <w:r w:rsidRPr="00A42BF9">
        <w:rPr>
          <w:color w:val="000000"/>
          <w:sz w:val="28"/>
          <w:szCs w:val="28"/>
        </w:rPr>
        <w:t xml:space="preserve">Федеральным законом </w:t>
      </w:r>
      <w:r w:rsidR="00923BE6" w:rsidRPr="00A42BF9">
        <w:rPr>
          <w:color w:val="000000"/>
          <w:sz w:val="28"/>
          <w:szCs w:val="28"/>
        </w:rPr>
        <w:t xml:space="preserve"> от 06.10.2003г </w:t>
      </w:r>
      <w:r w:rsidRPr="00A42BF9">
        <w:rPr>
          <w:color w:val="000000"/>
          <w:sz w:val="28"/>
          <w:szCs w:val="28"/>
        </w:rPr>
        <w:t xml:space="preserve">№131 «Об общих принципах организации местного самоуправления в Российской Федерации», Уставом сельского поселения, Регламентом работы Администрации сельского </w:t>
      </w:r>
      <w:r w:rsidR="00923BE6" w:rsidRPr="00A42BF9">
        <w:rPr>
          <w:color w:val="000000"/>
          <w:sz w:val="28"/>
          <w:szCs w:val="28"/>
        </w:rPr>
        <w:t>поселения, планом работы на 2023</w:t>
      </w:r>
      <w:r w:rsidRPr="00A42BF9">
        <w:rPr>
          <w:color w:val="000000"/>
          <w:sz w:val="28"/>
          <w:szCs w:val="28"/>
        </w:rPr>
        <w:t xml:space="preserve"> год, 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 Согласно ст.9 Устава сельского поселения Администрация осуществляет 13 полномочий. Осуществлением поставленных перед Администрацией задач занимается 2 муниципальных служащих – глава администрации и специалист.</w:t>
      </w:r>
    </w:p>
    <w:p w:rsidR="00872841" w:rsidRPr="00A42BF9" w:rsidRDefault="00872841" w:rsidP="00872841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Для информирования населения о деятельности органов местного самоуправления сельского поселения используется официальный сайт органов местного самоуправления сельского поселения «Деревня </w:t>
      </w:r>
      <w:proofErr w:type="gramStart"/>
      <w:r w:rsidRPr="00A42BF9">
        <w:rPr>
          <w:color w:val="000000"/>
          <w:sz w:val="28"/>
          <w:szCs w:val="28"/>
        </w:rPr>
        <w:t>Верхнее</w:t>
      </w:r>
      <w:proofErr w:type="gramEnd"/>
      <w:r w:rsidR="008C1B88">
        <w:rPr>
          <w:color w:val="000000"/>
          <w:sz w:val="28"/>
          <w:szCs w:val="28"/>
        </w:rPr>
        <w:t xml:space="preserve"> </w:t>
      </w:r>
      <w:proofErr w:type="spellStart"/>
      <w:r w:rsidRPr="00A42BF9">
        <w:rPr>
          <w:color w:val="000000"/>
          <w:sz w:val="28"/>
          <w:szCs w:val="28"/>
        </w:rPr>
        <w:t>Гульцово</w:t>
      </w:r>
      <w:proofErr w:type="spellEnd"/>
      <w:r w:rsidRPr="00A42BF9">
        <w:rPr>
          <w:color w:val="000000"/>
          <w:sz w:val="28"/>
          <w:szCs w:val="28"/>
        </w:rPr>
        <w:t>», где размещаются нормативные документы</w:t>
      </w:r>
      <w:r w:rsidR="00923BE6" w:rsidRPr="00A42BF9">
        <w:rPr>
          <w:color w:val="000000"/>
          <w:sz w:val="28"/>
          <w:szCs w:val="28"/>
        </w:rPr>
        <w:t xml:space="preserve"> и другая информация</w:t>
      </w:r>
      <w:r w:rsidRPr="00A42BF9">
        <w:rPr>
          <w:color w:val="000000"/>
          <w:sz w:val="28"/>
          <w:szCs w:val="28"/>
        </w:rPr>
        <w:t>. Сайт всегда поддерживается в актуальном состоянии. Для обнародования нормативных правовых актов используются информационные стенды.</w:t>
      </w:r>
    </w:p>
    <w:p w:rsidR="00510225" w:rsidRPr="00A42BF9" w:rsidRDefault="00510225" w:rsidP="00872841">
      <w:pPr>
        <w:pStyle w:val="a4"/>
        <w:rPr>
          <w:color w:val="000000"/>
          <w:sz w:val="28"/>
          <w:szCs w:val="28"/>
        </w:rPr>
      </w:pPr>
      <w:r w:rsidRPr="00A42BF9">
        <w:rPr>
          <w:rStyle w:val="eop"/>
          <w:sz w:val="28"/>
          <w:szCs w:val="28"/>
        </w:rPr>
        <w:t> </w:t>
      </w:r>
    </w:p>
    <w:p w:rsidR="00510225" w:rsidRPr="00A42BF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normaltextrun"/>
          <w:rFonts w:eastAsiaTheme="majorEastAsia"/>
          <w:sz w:val="28"/>
          <w:szCs w:val="28"/>
        </w:rPr>
        <w:t>В </w:t>
      </w:r>
      <w:r w:rsidRPr="00A42BF9">
        <w:rPr>
          <w:rStyle w:val="contextualspellingandgrammarerror"/>
          <w:sz w:val="28"/>
          <w:szCs w:val="28"/>
        </w:rPr>
        <w:t>состав  сельского</w:t>
      </w:r>
      <w:r w:rsidRPr="00A42BF9">
        <w:rPr>
          <w:rStyle w:val="normaltextrun"/>
          <w:rFonts w:eastAsiaTheme="majorEastAsia"/>
          <w:sz w:val="28"/>
          <w:szCs w:val="28"/>
        </w:rPr>
        <w:t xml:space="preserve"> поселения «Деревня </w:t>
      </w:r>
      <w:proofErr w:type="gramStart"/>
      <w:r w:rsidRPr="00A42BF9">
        <w:rPr>
          <w:rStyle w:val="normaltextrun"/>
          <w:rFonts w:eastAsiaTheme="majorEastAsia"/>
          <w:sz w:val="28"/>
          <w:szCs w:val="28"/>
        </w:rPr>
        <w:t>Верхнее</w:t>
      </w:r>
      <w:proofErr w:type="gramEnd"/>
      <w:r w:rsidR="008C1B88">
        <w:rPr>
          <w:rStyle w:val="normaltextrun"/>
          <w:rFonts w:eastAsiaTheme="majorEastAsia"/>
          <w:sz w:val="28"/>
          <w:szCs w:val="28"/>
        </w:rPr>
        <w:t xml:space="preserve"> </w:t>
      </w:r>
      <w:proofErr w:type="spellStart"/>
      <w:r w:rsidRPr="00A42BF9">
        <w:rPr>
          <w:rStyle w:val="normaltextrun"/>
          <w:rFonts w:eastAsiaTheme="majorEastAsia"/>
          <w:sz w:val="28"/>
          <w:szCs w:val="28"/>
        </w:rPr>
        <w:t>Гульцово</w:t>
      </w:r>
      <w:proofErr w:type="spellEnd"/>
      <w:r w:rsidRPr="00A42BF9">
        <w:rPr>
          <w:rStyle w:val="normaltextrun"/>
          <w:rFonts w:eastAsiaTheme="majorEastAsia"/>
          <w:sz w:val="28"/>
          <w:szCs w:val="28"/>
        </w:rPr>
        <w:t>» входят </w:t>
      </w:r>
      <w:r w:rsidR="00923BE6" w:rsidRPr="00A42BF9">
        <w:rPr>
          <w:rStyle w:val="normaltextrun"/>
          <w:rFonts w:eastAsiaTheme="majorEastAsia"/>
          <w:sz w:val="28"/>
          <w:szCs w:val="28"/>
        </w:rPr>
        <w:t> 9 населенных пунктов</w:t>
      </w:r>
      <w:r w:rsidRPr="00A42BF9">
        <w:rPr>
          <w:rStyle w:val="eop"/>
          <w:sz w:val="28"/>
          <w:szCs w:val="28"/>
        </w:rPr>
        <w:t>.</w:t>
      </w:r>
    </w:p>
    <w:p w:rsidR="00F7569E" w:rsidRPr="00A42BF9" w:rsidRDefault="00510225" w:rsidP="00F756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Style w:val="eop"/>
          <w:rFonts w:ascii="Times New Roman" w:hAnsi="Times New Roman"/>
          <w:sz w:val="28"/>
          <w:szCs w:val="28"/>
        </w:rPr>
        <w:t> </w:t>
      </w:r>
    </w:p>
    <w:p w:rsidR="00923BE6" w:rsidRPr="00A42BF9" w:rsidRDefault="00923BE6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Численность всего населения сельского поселения «Деревня </w:t>
      </w:r>
      <w:proofErr w:type="gramStart"/>
      <w:r w:rsidRPr="00A42BF9">
        <w:rPr>
          <w:rFonts w:ascii="Times New Roman" w:hAnsi="Times New Roman"/>
          <w:sz w:val="28"/>
          <w:szCs w:val="28"/>
        </w:rPr>
        <w:t>Верхнее</w:t>
      </w:r>
      <w:proofErr w:type="gramEnd"/>
      <w:r w:rsidR="008C1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/>
          <w:sz w:val="28"/>
          <w:szCs w:val="28"/>
        </w:rPr>
        <w:t>Гульцово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» на 01.01.2024г составляет 290 человек, из них работающих в экономике  в среднегодовом исчислении - 31 человек. </w:t>
      </w:r>
    </w:p>
    <w:p w:rsidR="00923BE6" w:rsidRPr="00A42BF9" w:rsidRDefault="00923BE6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На территории  сельского поселения «Деревня Верхнее </w:t>
      </w:r>
      <w:proofErr w:type="spellStart"/>
      <w:r w:rsidRPr="00A42BF9">
        <w:rPr>
          <w:rFonts w:ascii="Times New Roman" w:hAnsi="Times New Roman"/>
          <w:sz w:val="28"/>
          <w:szCs w:val="28"/>
        </w:rPr>
        <w:t>Гульцово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» на данное время работает два сельскохозяйственных предприятия -  ООО «Вишневый сад» (выращивание зерновых, зернобобовых культур, семян масличных культур; </w:t>
      </w:r>
      <w:r w:rsidRPr="00A42BF9">
        <w:rPr>
          <w:rFonts w:ascii="Times New Roman" w:hAnsi="Times New Roman"/>
          <w:sz w:val="28"/>
          <w:szCs w:val="28"/>
        </w:rPr>
        <w:lastRenderedPageBreak/>
        <w:t xml:space="preserve">генеральный директор </w:t>
      </w:r>
      <w:proofErr w:type="spellStart"/>
      <w:r w:rsidRPr="00A42BF9">
        <w:rPr>
          <w:rFonts w:ascii="Times New Roman" w:hAnsi="Times New Roman"/>
          <w:sz w:val="28"/>
          <w:szCs w:val="28"/>
        </w:rPr>
        <w:t>Ошлапов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Виктор Николаевич) </w:t>
      </w:r>
      <w:proofErr w:type="gramStart"/>
      <w:r w:rsidRPr="00A42BF9">
        <w:rPr>
          <w:rFonts w:ascii="Times New Roman" w:hAnsi="Times New Roman"/>
          <w:sz w:val="28"/>
          <w:szCs w:val="28"/>
        </w:rPr>
        <w:t>и ООО</w:t>
      </w:r>
      <w:proofErr w:type="gramEnd"/>
      <w:r w:rsidRPr="00A42BF9">
        <w:rPr>
          <w:rFonts w:ascii="Times New Roman" w:hAnsi="Times New Roman"/>
          <w:sz w:val="28"/>
          <w:szCs w:val="28"/>
        </w:rPr>
        <w:t xml:space="preserve"> «Ольга» (выращивание зерновых и кормовых культур; генеральный директор </w:t>
      </w:r>
      <w:proofErr w:type="spellStart"/>
      <w:r w:rsidRPr="00A42BF9">
        <w:rPr>
          <w:rFonts w:ascii="Times New Roman" w:hAnsi="Times New Roman"/>
          <w:sz w:val="28"/>
          <w:szCs w:val="28"/>
        </w:rPr>
        <w:t>Легашвили</w:t>
      </w:r>
      <w:proofErr w:type="spellEnd"/>
      <w:r w:rsidR="008C1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/>
          <w:sz w:val="28"/>
          <w:szCs w:val="28"/>
        </w:rPr>
        <w:t>Тамаз</w:t>
      </w:r>
      <w:proofErr w:type="spellEnd"/>
      <w:r w:rsidR="008C1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/>
          <w:sz w:val="28"/>
          <w:szCs w:val="28"/>
        </w:rPr>
        <w:t>Карлоевич</w:t>
      </w:r>
      <w:proofErr w:type="spellEnd"/>
      <w:r w:rsidRPr="00A42BF9">
        <w:rPr>
          <w:rFonts w:ascii="Times New Roman" w:hAnsi="Times New Roman"/>
          <w:sz w:val="28"/>
          <w:szCs w:val="28"/>
        </w:rPr>
        <w:t>) официально не закрыто, но с 202</w:t>
      </w:r>
      <w:r w:rsidR="00FF299B">
        <w:rPr>
          <w:rFonts w:ascii="Times New Roman" w:hAnsi="Times New Roman"/>
          <w:sz w:val="28"/>
          <w:szCs w:val="28"/>
        </w:rPr>
        <w:t>1 года деятельность не ведет и 7</w:t>
      </w:r>
      <w:r w:rsidRPr="00A42BF9">
        <w:rPr>
          <w:rFonts w:ascii="Times New Roman" w:hAnsi="Times New Roman"/>
          <w:sz w:val="28"/>
          <w:szCs w:val="28"/>
        </w:rPr>
        <w:t xml:space="preserve"> крестьянско-фермерских хозяйств (</w:t>
      </w:r>
      <w:proofErr w:type="spellStart"/>
      <w:r w:rsidRPr="00A42BF9">
        <w:rPr>
          <w:rFonts w:ascii="Times New Roman" w:hAnsi="Times New Roman"/>
          <w:sz w:val="28"/>
          <w:szCs w:val="28"/>
        </w:rPr>
        <w:t>Стулишенко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А.Ю., Бурмистров Д.Ю., Корженков Д.А, Пронина Т.В., Айвазян А.А., </w:t>
      </w:r>
      <w:proofErr w:type="spellStart"/>
      <w:r w:rsidRPr="00A42BF9">
        <w:rPr>
          <w:rFonts w:ascii="Times New Roman" w:hAnsi="Times New Roman"/>
          <w:sz w:val="28"/>
          <w:szCs w:val="28"/>
        </w:rPr>
        <w:t>Афонин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В.Н.</w:t>
      </w:r>
      <w:r w:rsidR="00FF299B">
        <w:rPr>
          <w:rFonts w:ascii="Times New Roman" w:hAnsi="Times New Roman"/>
          <w:sz w:val="28"/>
          <w:szCs w:val="28"/>
        </w:rPr>
        <w:t>, Коротенко И.В.</w:t>
      </w:r>
      <w:r w:rsidRPr="00A42BF9">
        <w:rPr>
          <w:rFonts w:ascii="Times New Roman" w:hAnsi="Times New Roman"/>
          <w:sz w:val="28"/>
          <w:szCs w:val="28"/>
        </w:rPr>
        <w:t>).</w:t>
      </w:r>
    </w:p>
    <w:p w:rsidR="00923BE6" w:rsidRPr="00A42BF9" w:rsidRDefault="00923BE6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За 9 месяцев 2023 года среднесписочная численность работающих в ООО «Вишневый сад» составляет 8 человек. Среднемесячная заработная плата за 9 месяцев 2023 года составила 28 208 рублей или 117,4% к уровню аналогичного периода прошлого года. Выручка от продажи товаров, продукции и услуг за 9 месяцев 2023 года на данном предприятии составила более 40 млн. рублей, что значительно выше аналогичного периода прошлого года. </w:t>
      </w:r>
    </w:p>
    <w:p w:rsidR="00923BE6" w:rsidRPr="00A42BF9" w:rsidRDefault="00923BE6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Снабжение продовольственными товарами населения осуществлялась по средствам торговли 1 стационарная торговая точка (ИП </w:t>
      </w:r>
      <w:proofErr w:type="spellStart"/>
      <w:r w:rsidRPr="00A42BF9">
        <w:rPr>
          <w:rFonts w:ascii="Times New Roman" w:hAnsi="Times New Roman"/>
          <w:sz w:val="28"/>
          <w:szCs w:val="28"/>
        </w:rPr>
        <w:t>Корженков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А.Н.), расположенн</w:t>
      </w:r>
      <w:r w:rsidR="008C1B88">
        <w:rPr>
          <w:rFonts w:ascii="Times New Roman" w:hAnsi="Times New Roman"/>
          <w:sz w:val="28"/>
          <w:szCs w:val="28"/>
        </w:rPr>
        <w:t>ой</w:t>
      </w:r>
      <w:r w:rsidRPr="00A42BF9">
        <w:rPr>
          <w:rFonts w:ascii="Times New Roman" w:hAnsi="Times New Roman"/>
          <w:sz w:val="28"/>
          <w:szCs w:val="28"/>
        </w:rPr>
        <w:t xml:space="preserve"> в д. Верхнее </w:t>
      </w:r>
      <w:proofErr w:type="spellStart"/>
      <w:r w:rsidRPr="00A42BF9">
        <w:rPr>
          <w:rFonts w:ascii="Times New Roman" w:hAnsi="Times New Roman"/>
          <w:sz w:val="28"/>
          <w:szCs w:val="28"/>
        </w:rPr>
        <w:t>Гульцово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и выездной торговли МУП «</w:t>
      </w:r>
      <w:proofErr w:type="spellStart"/>
      <w:r w:rsidRPr="00A42BF9">
        <w:rPr>
          <w:rFonts w:ascii="Times New Roman" w:hAnsi="Times New Roman"/>
          <w:sz w:val="28"/>
          <w:szCs w:val="28"/>
        </w:rPr>
        <w:t>Думиничский</w:t>
      </w:r>
      <w:proofErr w:type="spellEnd"/>
      <w:r w:rsidR="008C1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/>
          <w:sz w:val="28"/>
          <w:szCs w:val="28"/>
        </w:rPr>
        <w:t>хлебокомбинат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» и ИП </w:t>
      </w:r>
      <w:proofErr w:type="spellStart"/>
      <w:r w:rsidRPr="00A42BF9">
        <w:rPr>
          <w:rFonts w:ascii="Times New Roman" w:hAnsi="Times New Roman"/>
          <w:sz w:val="28"/>
          <w:szCs w:val="28"/>
        </w:rPr>
        <w:t>Соколикова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Е.Ю. </w:t>
      </w:r>
    </w:p>
    <w:p w:rsidR="00923BE6" w:rsidRPr="00A42BF9" w:rsidRDefault="00923BE6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2BF9">
        <w:rPr>
          <w:rFonts w:ascii="Times New Roman" w:hAnsi="Times New Roman"/>
          <w:sz w:val="28"/>
          <w:szCs w:val="28"/>
        </w:rPr>
        <w:t xml:space="preserve">На территории сельского поселения «Деревня Верхнее </w:t>
      </w:r>
      <w:proofErr w:type="spellStart"/>
      <w:r w:rsidRPr="00A42BF9">
        <w:rPr>
          <w:rFonts w:ascii="Times New Roman" w:hAnsi="Times New Roman"/>
          <w:sz w:val="28"/>
          <w:szCs w:val="28"/>
        </w:rPr>
        <w:t>Гульцово</w:t>
      </w:r>
      <w:proofErr w:type="spellEnd"/>
      <w:r w:rsidRPr="00A42BF9">
        <w:rPr>
          <w:rFonts w:ascii="Times New Roman" w:hAnsi="Times New Roman"/>
          <w:sz w:val="28"/>
          <w:szCs w:val="28"/>
        </w:rPr>
        <w:t>» вед</w:t>
      </w:r>
      <w:r w:rsidR="0067693C">
        <w:rPr>
          <w:rFonts w:ascii="Times New Roman" w:hAnsi="Times New Roman"/>
          <w:sz w:val="28"/>
          <w:szCs w:val="28"/>
        </w:rPr>
        <w:t>у</w:t>
      </w:r>
      <w:r w:rsidRPr="00A42BF9">
        <w:rPr>
          <w:rFonts w:ascii="Times New Roman" w:hAnsi="Times New Roman"/>
          <w:sz w:val="28"/>
          <w:szCs w:val="28"/>
        </w:rPr>
        <w:t xml:space="preserve">т свою деятельность </w:t>
      </w:r>
      <w:proofErr w:type="spellStart"/>
      <w:r w:rsidRPr="00A42BF9">
        <w:rPr>
          <w:rFonts w:ascii="Times New Roman" w:hAnsi="Times New Roman"/>
          <w:sz w:val="28"/>
          <w:szCs w:val="28"/>
        </w:rPr>
        <w:t>Гульцовский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ФАП, </w:t>
      </w:r>
      <w:proofErr w:type="spellStart"/>
      <w:r w:rsidRPr="00A42BF9">
        <w:rPr>
          <w:rFonts w:ascii="Times New Roman" w:hAnsi="Times New Roman"/>
          <w:sz w:val="28"/>
          <w:szCs w:val="28"/>
        </w:rPr>
        <w:t>Гульцовский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 w:rsidRPr="00A42BF9">
        <w:rPr>
          <w:rFonts w:ascii="Times New Roman" w:hAnsi="Times New Roman"/>
          <w:sz w:val="28"/>
          <w:szCs w:val="28"/>
        </w:rPr>
        <w:t>Сягловский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СК, </w:t>
      </w:r>
      <w:proofErr w:type="spellStart"/>
      <w:r w:rsidRPr="00A42BF9">
        <w:rPr>
          <w:rFonts w:ascii="Times New Roman" w:hAnsi="Times New Roman"/>
          <w:sz w:val="28"/>
          <w:szCs w:val="28"/>
        </w:rPr>
        <w:t>Гульцовская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42BF9">
        <w:rPr>
          <w:rFonts w:ascii="Times New Roman" w:hAnsi="Times New Roman"/>
          <w:sz w:val="28"/>
          <w:szCs w:val="28"/>
        </w:rPr>
        <w:t>Сягловская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библиотеки, 2 почтовых отделени</w:t>
      </w:r>
      <w:r w:rsidR="008C1B88">
        <w:rPr>
          <w:rFonts w:ascii="Times New Roman" w:hAnsi="Times New Roman"/>
          <w:sz w:val="28"/>
          <w:szCs w:val="28"/>
        </w:rPr>
        <w:t>я</w:t>
      </w:r>
      <w:r w:rsidRPr="00A42BF9">
        <w:rPr>
          <w:rFonts w:ascii="Times New Roman" w:hAnsi="Times New Roman"/>
          <w:sz w:val="28"/>
          <w:szCs w:val="28"/>
        </w:rPr>
        <w:t xml:space="preserve"> связи  д. Верхнее </w:t>
      </w:r>
      <w:proofErr w:type="spellStart"/>
      <w:r w:rsidRPr="00A42BF9">
        <w:rPr>
          <w:rFonts w:ascii="Times New Roman" w:hAnsi="Times New Roman"/>
          <w:sz w:val="28"/>
          <w:szCs w:val="28"/>
        </w:rPr>
        <w:t>Гульцово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(осуществляется обмен почтовой корреспонденции работником ОПС с. Брынь, ввиду отсутствия начальника почтового отделения) и </w:t>
      </w:r>
      <w:proofErr w:type="spellStart"/>
      <w:r w:rsidRPr="00A42BF9">
        <w:rPr>
          <w:rFonts w:ascii="Times New Roman" w:hAnsi="Times New Roman"/>
          <w:sz w:val="28"/>
          <w:szCs w:val="28"/>
        </w:rPr>
        <w:t>Кочуково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ОПС работает 3</w:t>
      </w:r>
      <w:r w:rsidR="008C1B88">
        <w:rPr>
          <w:rFonts w:ascii="Times New Roman" w:hAnsi="Times New Roman"/>
          <w:sz w:val="28"/>
          <w:szCs w:val="28"/>
        </w:rPr>
        <w:t xml:space="preserve"> </w:t>
      </w:r>
      <w:r w:rsidRPr="00A42BF9">
        <w:rPr>
          <w:rFonts w:ascii="Times New Roman" w:hAnsi="Times New Roman"/>
          <w:sz w:val="28"/>
          <w:szCs w:val="28"/>
        </w:rPr>
        <w:t>дня в неделю</w:t>
      </w:r>
      <w:r w:rsidR="00FF299B">
        <w:rPr>
          <w:rFonts w:ascii="Times New Roman" w:hAnsi="Times New Roman"/>
          <w:sz w:val="28"/>
          <w:szCs w:val="28"/>
        </w:rPr>
        <w:t>, начальник Мищенко О.П.</w:t>
      </w:r>
      <w:proofErr w:type="gramEnd"/>
    </w:p>
    <w:p w:rsidR="000833D0" w:rsidRPr="00A42BF9" w:rsidRDefault="00923BE6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В рамках программы «Реализация проектов развития общественной инфраструктуры муниципального образования, основанных на местных инициативах» в 2023 году были изготовлена и установлена механика сцены для </w:t>
      </w:r>
      <w:proofErr w:type="spellStart"/>
      <w:r w:rsidRPr="00A42BF9">
        <w:rPr>
          <w:rFonts w:ascii="Times New Roman" w:hAnsi="Times New Roman"/>
          <w:sz w:val="28"/>
          <w:szCs w:val="28"/>
        </w:rPr>
        <w:t>Гульцовского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СДК на 343 088,31 руб., изготовлена и установлена одежда сцены для </w:t>
      </w:r>
      <w:proofErr w:type="spellStart"/>
      <w:r w:rsidRPr="00A42BF9">
        <w:rPr>
          <w:rFonts w:ascii="Times New Roman" w:hAnsi="Times New Roman"/>
          <w:sz w:val="28"/>
          <w:szCs w:val="28"/>
        </w:rPr>
        <w:t>Гульцовского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СДК на 149 665,47 руб.</w:t>
      </w:r>
    </w:p>
    <w:p w:rsidR="003C6BF0" w:rsidRPr="00A42BF9" w:rsidRDefault="003C6BF0" w:rsidP="003C6BF0">
      <w:pPr>
        <w:pStyle w:val="a3"/>
        <w:ind w:firstLine="708"/>
        <w:jc w:val="both"/>
        <w:rPr>
          <w:rStyle w:val="eop"/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На территории СП имеется 4 многоквартирных дома, </w:t>
      </w:r>
      <w:r w:rsidRPr="00A42BF9">
        <w:rPr>
          <w:rStyle w:val="normaltextrun"/>
          <w:rFonts w:ascii="Times New Roman" w:eastAsiaTheme="majorEastAsia" w:hAnsi="Times New Roman"/>
          <w:sz w:val="28"/>
          <w:szCs w:val="28"/>
        </w:rPr>
        <w:t>обслуживание многоквартирных </w:t>
      </w:r>
      <w:r w:rsidRPr="00A42BF9">
        <w:rPr>
          <w:rStyle w:val="contextualspellingandgrammarerror"/>
          <w:rFonts w:ascii="Times New Roman" w:hAnsi="Times New Roman"/>
          <w:sz w:val="28"/>
          <w:szCs w:val="28"/>
        </w:rPr>
        <w:t xml:space="preserve">домов  в </w:t>
      </w:r>
      <w:r w:rsidRPr="00A42BF9">
        <w:rPr>
          <w:rStyle w:val="normaltextrun"/>
          <w:rFonts w:ascii="Times New Roman" w:eastAsiaTheme="majorEastAsia" w:hAnsi="Times New Roman"/>
          <w:sz w:val="28"/>
          <w:szCs w:val="28"/>
        </w:rPr>
        <w:t xml:space="preserve">д. Верхнее </w:t>
      </w:r>
      <w:proofErr w:type="spellStart"/>
      <w:r w:rsidRPr="00A42BF9">
        <w:rPr>
          <w:rStyle w:val="normaltextrun"/>
          <w:rFonts w:ascii="Times New Roman" w:eastAsiaTheme="majorEastAsia" w:hAnsi="Times New Roman"/>
          <w:sz w:val="28"/>
          <w:szCs w:val="28"/>
        </w:rPr>
        <w:t>Гульцово</w:t>
      </w:r>
      <w:proofErr w:type="spellEnd"/>
      <w:r w:rsidRPr="00A42BF9">
        <w:rPr>
          <w:rStyle w:val="normaltextrun"/>
          <w:rFonts w:ascii="Times New Roman" w:eastAsiaTheme="majorEastAsia" w:hAnsi="Times New Roman"/>
          <w:sz w:val="28"/>
          <w:szCs w:val="28"/>
        </w:rPr>
        <w:t xml:space="preserve"> и д. </w:t>
      </w:r>
      <w:proofErr w:type="spellStart"/>
      <w:r w:rsidRPr="00A42BF9">
        <w:rPr>
          <w:rStyle w:val="normaltextrun"/>
          <w:rFonts w:ascii="Times New Roman" w:eastAsiaTheme="majorEastAsia" w:hAnsi="Times New Roman"/>
          <w:sz w:val="28"/>
          <w:szCs w:val="28"/>
        </w:rPr>
        <w:t>Кочуково</w:t>
      </w:r>
      <w:proofErr w:type="spellEnd"/>
      <w:r w:rsidRPr="00A42BF9">
        <w:rPr>
          <w:rStyle w:val="normaltextrun"/>
          <w:rFonts w:ascii="Times New Roman" w:eastAsiaTheme="majorEastAsia" w:hAnsi="Times New Roman"/>
          <w:sz w:val="28"/>
          <w:szCs w:val="28"/>
        </w:rPr>
        <w:t xml:space="preserve"> осуществляет МУП «Теплосеть» МР «</w:t>
      </w:r>
      <w:proofErr w:type="spellStart"/>
      <w:r w:rsidRPr="00A42BF9">
        <w:rPr>
          <w:rStyle w:val="normaltextrun"/>
          <w:rFonts w:ascii="Times New Roman" w:eastAsiaTheme="majorEastAsia" w:hAnsi="Times New Roman"/>
          <w:sz w:val="28"/>
          <w:szCs w:val="28"/>
        </w:rPr>
        <w:t>Думиничский</w:t>
      </w:r>
      <w:proofErr w:type="spellEnd"/>
      <w:r w:rsidRPr="00A42BF9">
        <w:rPr>
          <w:rStyle w:val="normaltextrun"/>
          <w:rFonts w:ascii="Times New Roman" w:eastAsiaTheme="majorEastAsia" w:hAnsi="Times New Roman"/>
          <w:sz w:val="28"/>
          <w:szCs w:val="28"/>
        </w:rPr>
        <w:t xml:space="preserve"> район», ген. директор </w:t>
      </w:r>
      <w:proofErr w:type="spellStart"/>
      <w:r w:rsidRPr="00A42BF9">
        <w:rPr>
          <w:rStyle w:val="normaltextrun"/>
          <w:rFonts w:ascii="Times New Roman" w:eastAsiaTheme="majorEastAsia" w:hAnsi="Times New Roman"/>
          <w:sz w:val="28"/>
          <w:szCs w:val="28"/>
        </w:rPr>
        <w:t>Лилюев</w:t>
      </w:r>
      <w:proofErr w:type="spellEnd"/>
      <w:r w:rsidRPr="00A42BF9">
        <w:rPr>
          <w:rStyle w:val="normaltextrun"/>
          <w:rFonts w:ascii="Times New Roman" w:eastAsiaTheme="majorEastAsia" w:hAnsi="Times New Roman"/>
          <w:sz w:val="28"/>
          <w:szCs w:val="28"/>
        </w:rPr>
        <w:t xml:space="preserve"> В.И.</w:t>
      </w:r>
      <w:r w:rsidR="00382E99">
        <w:rPr>
          <w:rStyle w:val="normaltextrun"/>
          <w:rFonts w:ascii="Times New Roman" w:eastAsiaTheme="majorEastAsia" w:hAnsi="Times New Roman"/>
          <w:sz w:val="28"/>
          <w:szCs w:val="28"/>
        </w:rPr>
        <w:t>(</w:t>
      </w:r>
      <w:bookmarkStart w:id="0" w:name="_GoBack"/>
      <w:bookmarkEnd w:id="0"/>
      <w:r w:rsidR="00FD6097">
        <w:rPr>
          <w:rStyle w:val="normaltextrun"/>
          <w:rFonts w:ascii="Times New Roman" w:eastAsiaTheme="majorEastAsia" w:hAnsi="Times New Roman"/>
          <w:sz w:val="28"/>
          <w:szCs w:val="28"/>
        </w:rPr>
        <w:t xml:space="preserve">у жителей </w:t>
      </w:r>
      <w:r w:rsidR="00382E99">
        <w:rPr>
          <w:rStyle w:val="normaltextrun"/>
          <w:rFonts w:ascii="Times New Roman" w:eastAsiaTheme="majorEastAsia" w:hAnsi="Times New Roman"/>
          <w:sz w:val="28"/>
          <w:szCs w:val="28"/>
        </w:rPr>
        <w:t xml:space="preserve">дома №40 д. Верхнее </w:t>
      </w:r>
      <w:proofErr w:type="spellStart"/>
      <w:r w:rsidR="00382E99">
        <w:rPr>
          <w:rStyle w:val="normaltextrun"/>
          <w:rFonts w:ascii="Times New Roman" w:eastAsiaTheme="majorEastAsia" w:hAnsi="Times New Roman"/>
          <w:sz w:val="28"/>
          <w:szCs w:val="28"/>
        </w:rPr>
        <w:t>Гульцово</w:t>
      </w:r>
      <w:proofErr w:type="spellEnd"/>
      <w:r w:rsidR="008C1B88">
        <w:rPr>
          <w:rStyle w:val="normaltextrun"/>
          <w:rFonts w:ascii="Times New Roman" w:eastAsiaTheme="majorEastAsia" w:hAnsi="Times New Roman"/>
          <w:sz w:val="28"/>
          <w:szCs w:val="28"/>
        </w:rPr>
        <w:t xml:space="preserve"> </w:t>
      </w:r>
      <w:r w:rsidR="00FD6097">
        <w:rPr>
          <w:rStyle w:val="normaltextrun"/>
          <w:rFonts w:ascii="Times New Roman" w:eastAsiaTheme="majorEastAsia" w:hAnsi="Times New Roman"/>
          <w:sz w:val="28"/>
          <w:szCs w:val="28"/>
        </w:rPr>
        <w:t>много в</w:t>
      </w:r>
      <w:r w:rsidR="00382E99">
        <w:rPr>
          <w:rStyle w:val="normaltextrun"/>
          <w:rFonts w:ascii="Times New Roman" w:eastAsiaTheme="majorEastAsia" w:hAnsi="Times New Roman"/>
          <w:sz w:val="28"/>
          <w:szCs w:val="28"/>
        </w:rPr>
        <w:t>опросов к данному обслуживанию)</w:t>
      </w:r>
      <w:r w:rsidRPr="00A42BF9">
        <w:rPr>
          <w:rStyle w:val="normaltextrun"/>
          <w:rFonts w:ascii="Times New Roman" w:eastAsiaTheme="majorEastAsia" w:hAnsi="Times New Roman"/>
          <w:sz w:val="28"/>
          <w:szCs w:val="28"/>
        </w:rPr>
        <w:t> </w:t>
      </w:r>
      <w:r w:rsidRPr="00A42BF9">
        <w:rPr>
          <w:rStyle w:val="eop"/>
          <w:rFonts w:ascii="Times New Roman" w:hAnsi="Times New Roman"/>
          <w:sz w:val="28"/>
          <w:szCs w:val="28"/>
        </w:rPr>
        <w:t> </w:t>
      </w:r>
    </w:p>
    <w:p w:rsidR="003C6BF0" w:rsidRPr="00A42BF9" w:rsidRDefault="003C6BF0" w:rsidP="003C6BF0">
      <w:pPr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В сельском поселении -194 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 xml:space="preserve"> подсобных хозяйства  местного населения. В личных хозяйствах граждан содержится: </w:t>
      </w:r>
      <w:r w:rsidR="00A42BF9" w:rsidRPr="00A42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BF9" w:rsidRPr="00A42BF9">
        <w:rPr>
          <w:rFonts w:ascii="Times New Roman" w:hAnsi="Times New Roman" w:cs="Times New Roman"/>
          <w:sz w:val="28"/>
          <w:szCs w:val="28"/>
        </w:rPr>
        <w:t>КРС-96 гол., из них коров 44,   свиньи - 80, из них свиноматок- 6, козы – 6</w:t>
      </w:r>
      <w:r w:rsidRPr="00A42BF9">
        <w:rPr>
          <w:rFonts w:ascii="Times New Roman" w:hAnsi="Times New Roman" w:cs="Times New Roman"/>
          <w:sz w:val="28"/>
          <w:szCs w:val="28"/>
        </w:rPr>
        <w:t xml:space="preserve"> гол.,</w:t>
      </w:r>
      <w:r w:rsidR="00A42BF9" w:rsidRPr="00A42BF9">
        <w:rPr>
          <w:rFonts w:ascii="Times New Roman" w:hAnsi="Times New Roman" w:cs="Times New Roman"/>
          <w:sz w:val="28"/>
          <w:szCs w:val="28"/>
        </w:rPr>
        <w:t xml:space="preserve"> кролики -15</w:t>
      </w:r>
      <w:r w:rsidR="008C1B88">
        <w:rPr>
          <w:rFonts w:ascii="Times New Roman" w:hAnsi="Times New Roman" w:cs="Times New Roman"/>
          <w:sz w:val="28"/>
          <w:szCs w:val="28"/>
        </w:rPr>
        <w:t xml:space="preserve"> </w:t>
      </w:r>
      <w:r w:rsidR="00A42BF9" w:rsidRPr="00A42BF9">
        <w:rPr>
          <w:rFonts w:ascii="Times New Roman" w:hAnsi="Times New Roman" w:cs="Times New Roman"/>
          <w:sz w:val="28"/>
          <w:szCs w:val="28"/>
        </w:rPr>
        <w:t>гол,</w:t>
      </w:r>
      <w:r w:rsidRPr="00A42BF9">
        <w:rPr>
          <w:rFonts w:ascii="Times New Roman" w:hAnsi="Times New Roman" w:cs="Times New Roman"/>
          <w:sz w:val="28"/>
          <w:szCs w:val="28"/>
        </w:rPr>
        <w:t xml:space="preserve">  пт</w:t>
      </w:r>
      <w:r w:rsidR="00A42BF9" w:rsidRPr="00A42BF9">
        <w:rPr>
          <w:rFonts w:ascii="Times New Roman" w:hAnsi="Times New Roman" w:cs="Times New Roman"/>
          <w:sz w:val="28"/>
          <w:szCs w:val="28"/>
        </w:rPr>
        <w:t>ица – 758, пчелы –14</w:t>
      </w:r>
      <w:r w:rsidR="008C1B88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семей.</w:t>
      </w:r>
      <w:proofErr w:type="gramEnd"/>
    </w:p>
    <w:p w:rsidR="003C6BF0" w:rsidRPr="00A42BF9" w:rsidRDefault="003C6BF0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BF0" w:rsidRPr="00A42BF9" w:rsidRDefault="003C6BF0" w:rsidP="00923BE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2BF9">
        <w:rPr>
          <w:rFonts w:ascii="Times New Roman" w:hAnsi="Times New Roman"/>
          <w:b/>
          <w:sz w:val="28"/>
          <w:szCs w:val="28"/>
        </w:rPr>
        <w:t>2</w:t>
      </w:r>
      <w:proofErr w:type="gramStart"/>
      <w:r w:rsidRPr="00A42BF9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A42BF9">
        <w:rPr>
          <w:rFonts w:ascii="Times New Roman" w:hAnsi="Times New Roman"/>
          <w:b/>
          <w:sz w:val="28"/>
          <w:szCs w:val="28"/>
        </w:rPr>
        <w:t xml:space="preserve"> демографии:</w:t>
      </w:r>
    </w:p>
    <w:p w:rsidR="000833D0" w:rsidRPr="00A42BF9" w:rsidRDefault="000833D0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 Численность населения по состоянию на 01.01.2024</w:t>
      </w:r>
      <w:r w:rsidR="0067693C">
        <w:rPr>
          <w:rFonts w:ascii="Times New Roman" w:hAnsi="Times New Roman"/>
          <w:sz w:val="28"/>
          <w:szCs w:val="28"/>
        </w:rPr>
        <w:t xml:space="preserve"> </w:t>
      </w:r>
      <w:r w:rsidRPr="00A42BF9">
        <w:rPr>
          <w:rFonts w:ascii="Times New Roman" w:hAnsi="Times New Roman"/>
          <w:sz w:val="28"/>
          <w:szCs w:val="28"/>
        </w:rPr>
        <w:t>г составляет 290 человек,</w:t>
      </w:r>
    </w:p>
    <w:p w:rsidR="000833D0" w:rsidRPr="00A42BF9" w:rsidRDefault="000833D0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>Из общей численности населения:</w:t>
      </w:r>
    </w:p>
    <w:p w:rsidR="000833D0" w:rsidRPr="00A42BF9" w:rsidRDefault="000833D0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>Дети-35 человек;</w:t>
      </w:r>
    </w:p>
    <w:p w:rsidR="000833D0" w:rsidRPr="00A42BF9" w:rsidRDefault="000833D0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>Трудоспособное население-167человек;</w:t>
      </w:r>
    </w:p>
    <w:p w:rsidR="00923BE6" w:rsidRPr="00A42BF9" w:rsidRDefault="000833D0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>-пенсионеры- 88человек.</w:t>
      </w:r>
    </w:p>
    <w:p w:rsidR="000833D0" w:rsidRPr="00A42BF9" w:rsidRDefault="000833D0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>На территории поселения проживают 4 многодетные семьи, в них15 детей.</w:t>
      </w:r>
    </w:p>
    <w:p w:rsidR="000833D0" w:rsidRPr="00A42BF9" w:rsidRDefault="000833D0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>К сожалению демографическая ситуация в поселении характеризуется снижением численности населения по двум причинам:</w:t>
      </w:r>
    </w:p>
    <w:p w:rsidR="000833D0" w:rsidRPr="00A42BF9" w:rsidRDefault="000833D0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>-первая это естест</w:t>
      </w:r>
      <w:r w:rsidR="00FB4330" w:rsidRPr="00A42BF9">
        <w:rPr>
          <w:rFonts w:ascii="Times New Roman" w:hAnsi="Times New Roman"/>
          <w:sz w:val="28"/>
          <w:szCs w:val="28"/>
        </w:rPr>
        <w:t>венная причина: в 2023</w:t>
      </w:r>
      <w:r w:rsidR="008C1B88">
        <w:rPr>
          <w:rFonts w:ascii="Times New Roman" w:hAnsi="Times New Roman"/>
          <w:sz w:val="28"/>
          <w:szCs w:val="28"/>
        </w:rPr>
        <w:t xml:space="preserve"> </w:t>
      </w:r>
      <w:r w:rsidR="00FB4330" w:rsidRPr="00A42BF9">
        <w:rPr>
          <w:rFonts w:ascii="Times New Roman" w:hAnsi="Times New Roman"/>
          <w:sz w:val="28"/>
          <w:szCs w:val="28"/>
        </w:rPr>
        <w:t>г умерло 9</w:t>
      </w:r>
      <w:r w:rsidRPr="00A42BF9">
        <w:rPr>
          <w:rFonts w:ascii="Times New Roman" w:hAnsi="Times New Roman"/>
          <w:sz w:val="28"/>
          <w:szCs w:val="28"/>
        </w:rPr>
        <w:t xml:space="preserve"> человек, а родилось 2 ребёнка;</w:t>
      </w:r>
    </w:p>
    <w:p w:rsidR="000833D0" w:rsidRPr="00A42BF9" w:rsidRDefault="000833D0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lastRenderedPageBreak/>
        <w:t>-вторая причина</w:t>
      </w:r>
      <w:r w:rsidR="006D6FA2" w:rsidRPr="00A42BF9">
        <w:rPr>
          <w:rFonts w:ascii="Times New Roman" w:hAnsi="Times New Roman"/>
          <w:sz w:val="28"/>
          <w:szCs w:val="28"/>
        </w:rPr>
        <w:t>: механическая (миграционная) убыль населения, т.е. наше трудоспособное население 167 человек, около половины из этого числа на территории поселения не проживает, а в основном это наша молодёжь уезжает, так как нет работы.</w:t>
      </w:r>
    </w:p>
    <w:p w:rsidR="003C6BF0" w:rsidRPr="00A42BF9" w:rsidRDefault="003C6BF0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6FA2" w:rsidRPr="00A42BF9" w:rsidRDefault="006D6FA2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>На первичном воинском учёте состоит 62 человека, в том числе:</w:t>
      </w:r>
    </w:p>
    <w:p w:rsidR="000833D0" w:rsidRPr="00A42BF9" w:rsidRDefault="006D6FA2" w:rsidP="00923B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>1 офицер, 61 человек –</w:t>
      </w:r>
      <w:r w:rsidR="00FF299B">
        <w:rPr>
          <w:rFonts w:ascii="Times New Roman" w:hAnsi="Times New Roman"/>
          <w:sz w:val="28"/>
          <w:szCs w:val="28"/>
        </w:rPr>
        <w:t>это солдаты, матросы, сержанты, подлежат призыву 2 человека.</w:t>
      </w:r>
    </w:p>
    <w:p w:rsidR="00923BE6" w:rsidRPr="00A42BF9" w:rsidRDefault="00923BE6" w:rsidP="003C6B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0225" w:rsidRPr="00A42BF9" w:rsidRDefault="00510225" w:rsidP="00F756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0225" w:rsidRPr="00A42BF9" w:rsidRDefault="00510225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normaltextrun"/>
          <w:rFonts w:eastAsiaTheme="majorEastAsia"/>
          <w:color w:val="000000"/>
          <w:sz w:val="28"/>
          <w:szCs w:val="28"/>
        </w:rPr>
        <w:t>     </w:t>
      </w:r>
      <w:r w:rsidRPr="00A42BF9">
        <w:rPr>
          <w:rStyle w:val="normaltextrun"/>
          <w:rFonts w:eastAsiaTheme="majorEastAsia"/>
          <w:i/>
          <w:iCs/>
          <w:sz w:val="28"/>
          <w:szCs w:val="28"/>
          <w:u w:val="single"/>
        </w:rPr>
        <w:t xml:space="preserve">    </w:t>
      </w:r>
      <w:r w:rsidRPr="00A42BF9">
        <w:rPr>
          <w:rStyle w:val="normaltextrun"/>
          <w:rFonts w:eastAsiaTheme="majorEastAsia"/>
          <w:iCs/>
          <w:sz w:val="28"/>
          <w:szCs w:val="28"/>
          <w:u w:val="single"/>
        </w:rPr>
        <w:t>3</w:t>
      </w:r>
      <w:r w:rsidRPr="00A42BF9">
        <w:rPr>
          <w:rStyle w:val="normaltextrun"/>
          <w:rFonts w:eastAsiaTheme="majorEastAsia"/>
          <w:sz w:val="28"/>
          <w:szCs w:val="28"/>
          <w:u w:val="single"/>
        </w:rPr>
        <w:t>.Работа </w:t>
      </w:r>
      <w:r w:rsidRPr="00A42BF9">
        <w:rPr>
          <w:rStyle w:val="contextualspellingandgrammarerror"/>
          <w:b/>
          <w:bCs/>
          <w:sz w:val="28"/>
          <w:szCs w:val="28"/>
          <w:u w:val="single"/>
        </w:rPr>
        <w:t>администрации</w:t>
      </w:r>
      <w:proofErr w:type="gramStart"/>
      <w:r w:rsidRPr="00A42BF9">
        <w:rPr>
          <w:rStyle w:val="contextualspellingandgrammarerror"/>
          <w:b/>
          <w:bCs/>
          <w:sz w:val="28"/>
          <w:szCs w:val="28"/>
          <w:u w:val="single"/>
        </w:rPr>
        <w:t xml:space="preserve"> .</w:t>
      </w:r>
      <w:proofErr w:type="gramEnd"/>
      <w:r w:rsidRPr="00A42BF9">
        <w:rPr>
          <w:rStyle w:val="eop"/>
          <w:sz w:val="28"/>
          <w:szCs w:val="28"/>
        </w:rPr>
        <w:t> </w:t>
      </w:r>
    </w:p>
    <w:p w:rsidR="00AB438B" w:rsidRPr="00A42BF9" w:rsidRDefault="00AB438B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B438B" w:rsidRPr="00A42BF9" w:rsidRDefault="00AB438B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eop"/>
          <w:sz w:val="28"/>
          <w:szCs w:val="28"/>
        </w:rPr>
        <w:t>За отчётный период администрацией сельского поселения принято- 75</w:t>
      </w:r>
      <w:r w:rsidR="008C1B88">
        <w:rPr>
          <w:rStyle w:val="eop"/>
          <w:sz w:val="28"/>
          <w:szCs w:val="28"/>
        </w:rPr>
        <w:t xml:space="preserve"> </w:t>
      </w:r>
      <w:r w:rsidRPr="00A42BF9">
        <w:rPr>
          <w:rStyle w:val="eop"/>
          <w:sz w:val="28"/>
          <w:szCs w:val="28"/>
        </w:rPr>
        <w:t xml:space="preserve">постановлений,                                  27 распоряжений по основной работе и 61 по </w:t>
      </w:r>
      <w:r w:rsidR="00213977" w:rsidRPr="00A42BF9">
        <w:rPr>
          <w:rStyle w:val="eop"/>
          <w:sz w:val="28"/>
          <w:szCs w:val="28"/>
        </w:rPr>
        <w:t>личному составу.</w:t>
      </w:r>
    </w:p>
    <w:p w:rsidR="00213977" w:rsidRPr="00A42BF9" w:rsidRDefault="00213977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eop"/>
          <w:sz w:val="28"/>
          <w:szCs w:val="28"/>
        </w:rPr>
        <w:t>За 2023</w:t>
      </w:r>
      <w:r w:rsidR="008C1B88">
        <w:rPr>
          <w:rStyle w:val="eop"/>
          <w:sz w:val="28"/>
          <w:szCs w:val="28"/>
        </w:rPr>
        <w:t xml:space="preserve"> </w:t>
      </w:r>
      <w:r w:rsidRPr="00A42BF9">
        <w:rPr>
          <w:rStyle w:val="eop"/>
          <w:sz w:val="28"/>
          <w:szCs w:val="28"/>
        </w:rPr>
        <w:t>год  гражданам выдано 113 справок, выписок. По межведомственному взаимодействию в разные организации были направлены 350 писем.</w:t>
      </w:r>
    </w:p>
    <w:p w:rsidR="00213977" w:rsidRPr="00A42BF9" w:rsidRDefault="00213977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eop"/>
          <w:sz w:val="28"/>
          <w:szCs w:val="28"/>
        </w:rPr>
        <w:t>Поступило 13 обращений граждан</w:t>
      </w:r>
      <w:r w:rsidR="008C1B88">
        <w:rPr>
          <w:rStyle w:val="eop"/>
          <w:sz w:val="28"/>
          <w:szCs w:val="28"/>
        </w:rPr>
        <w:t xml:space="preserve"> </w:t>
      </w:r>
      <w:r w:rsidRPr="00A42BF9">
        <w:rPr>
          <w:rStyle w:val="eop"/>
          <w:sz w:val="28"/>
          <w:szCs w:val="28"/>
        </w:rPr>
        <w:t>(устных и письменных),</w:t>
      </w:r>
      <w:r w:rsidR="0067693C">
        <w:rPr>
          <w:rStyle w:val="eop"/>
          <w:sz w:val="28"/>
          <w:szCs w:val="28"/>
        </w:rPr>
        <w:t xml:space="preserve"> </w:t>
      </w:r>
      <w:r w:rsidRPr="00A42BF9">
        <w:rPr>
          <w:rStyle w:val="eop"/>
          <w:sz w:val="28"/>
          <w:szCs w:val="28"/>
        </w:rPr>
        <w:t>которые были рассмотрены по существу:</w:t>
      </w:r>
    </w:p>
    <w:p w:rsidR="00213977" w:rsidRPr="00A42BF9" w:rsidRDefault="00213977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eop"/>
          <w:sz w:val="28"/>
          <w:szCs w:val="28"/>
        </w:rPr>
        <w:t xml:space="preserve">- о </w:t>
      </w:r>
      <w:proofErr w:type="spellStart"/>
      <w:r w:rsidRPr="00A42BF9">
        <w:rPr>
          <w:rStyle w:val="eop"/>
          <w:sz w:val="28"/>
          <w:szCs w:val="28"/>
        </w:rPr>
        <w:t>грейдировании</w:t>
      </w:r>
      <w:proofErr w:type="spellEnd"/>
      <w:r w:rsidRPr="00A42BF9">
        <w:rPr>
          <w:rStyle w:val="eop"/>
          <w:sz w:val="28"/>
          <w:szCs w:val="28"/>
        </w:rPr>
        <w:t xml:space="preserve"> дорог-3;</w:t>
      </w:r>
    </w:p>
    <w:p w:rsidR="00213977" w:rsidRPr="00A42BF9" w:rsidRDefault="00213977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eop"/>
          <w:sz w:val="28"/>
          <w:szCs w:val="28"/>
        </w:rPr>
        <w:t>-о плохом натяжении электропроводов</w:t>
      </w:r>
      <w:r w:rsidR="00D73C6B" w:rsidRPr="00A42BF9">
        <w:rPr>
          <w:rStyle w:val="eop"/>
          <w:sz w:val="28"/>
          <w:szCs w:val="28"/>
        </w:rPr>
        <w:t xml:space="preserve"> –2;</w:t>
      </w:r>
    </w:p>
    <w:p w:rsidR="00D73C6B" w:rsidRPr="00A42BF9" w:rsidRDefault="00D73C6B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eop"/>
          <w:sz w:val="28"/>
          <w:szCs w:val="28"/>
        </w:rPr>
        <w:t>-об уличном освещении-2;</w:t>
      </w:r>
    </w:p>
    <w:p w:rsidR="00D73C6B" w:rsidRPr="00A42BF9" w:rsidRDefault="00D73C6B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eop"/>
          <w:sz w:val="28"/>
          <w:szCs w:val="28"/>
        </w:rPr>
        <w:t xml:space="preserve">-о плохом качестве воды в д. </w:t>
      </w:r>
      <w:proofErr w:type="gramStart"/>
      <w:r w:rsidRPr="00A42BF9">
        <w:rPr>
          <w:rStyle w:val="eop"/>
          <w:sz w:val="28"/>
          <w:szCs w:val="28"/>
        </w:rPr>
        <w:t>Нижнее</w:t>
      </w:r>
      <w:proofErr w:type="gramEnd"/>
      <w:r w:rsidRPr="00A42BF9">
        <w:rPr>
          <w:rStyle w:val="eop"/>
          <w:sz w:val="28"/>
          <w:szCs w:val="28"/>
        </w:rPr>
        <w:t xml:space="preserve"> Гульцово-1;</w:t>
      </w:r>
    </w:p>
    <w:p w:rsidR="00D73C6B" w:rsidRPr="00A42BF9" w:rsidRDefault="00D73C6B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eop"/>
          <w:sz w:val="28"/>
          <w:szCs w:val="28"/>
        </w:rPr>
        <w:t>-опиловка деревьев вдоль линии электропередач-2;</w:t>
      </w:r>
    </w:p>
    <w:p w:rsidR="00FF299B" w:rsidRDefault="00D73C6B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eop"/>
          <w:sz w:val="28"/>
          <w:szCs w:val="28"/>
        </w:rPr>
        <w:t xml:space="preserve">-отсутствии люка </w:t>
      </w:r>
      <w:proofErr w:type="gramStart"/>
      <w:r w:rsidRPr="00A42BF9">
        <w:rPr>
          <w:rStyle w:val="eop"/>
          <w:sz w:val="28"/>
          <w:szCs w:val="28"/>
        </w:rPr>
        <w:t>на</w:t>
      </w:r>
      <w:proofErr w:type="gramEnd"/>
      <w:r w:rsidRPr="00A42BF9">
        <w:rPr>
          <w:rStyle w:val="eop"/>
          <w:sz w:val="28"/>
          <w:szCs w:val="28"/>
        </w:rPr>
        <w:t xml:space="preserve"> водопроводном колодце-1 </w:t>
      </w:r>
    </w:p>
    <w:p w:rsidR="00D73C6B" w:rsidRPr="00A42BF9" w:rsidRDefault="00D73C6B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eop"/>
          <w:sz w:val="28"/>
          <w:szCs w:val="28"/>
        </w:rPr>
        <w:t>В своей работе мы стремимся к тому, чтобы ни одно обращение не осталось без внимания,предоставляем ответы и разъяснения в сроки,предусмотренные действующим законодательством.Все  нормативно-правовые акты,информация,затрагива</w:t>
      </w:r>
      <w:r w:rsidR="00700D22" w:rsidRPr="00A42BF9">
        <w:rPr>
          <w:rStyle w:val="eop"/>
          <w:sz w:val="28"/>
          <w:szCs w:val="28"/>
        </w:rPr>
        <w:t>ющая интересы граждан своевременно размещаются на информационных щитах и на сайте сельского поселения.</w:t>
      </w:r>
    </w:p>
    <w:p w:rsidR="0003710F" w:rsidRPr="00A42BF9" w:rsidRDefault="0003710F" w:rsidP="0051022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A42BF9">
        <w:rPr>
          <w:rStyle w:val="eop"/>
          <w:b/>
          <w:sz w:val="28"/>
          <w:szCs w:val="28"/>
        </w:rPr>
        <w:t>Бюджет:</w:t>
      </w:r>
    </w:p>
    <w:p w:rsidR="00D73C6B" w:rsidRPr="00A42BF9" w:rsidRDefault="00700D22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eop"/>
          <w:sz w:val="28"/>
          <w:szCs w:val="28"/>
        </w:rPr>
        <w:t>Одним из главных вопросов местного значения поселения является формирование, утверждение, исполнение бюджета поселения и контроль за</w:t>
      </w:r>
      <w:r w:rsidR="005A19E3" w:rsidRPr="00A42BF9">
        <w:rPr>
          <w:rStyle w:val="eop"/>
          <w:sz w:val="28"/>
          <w:szCs w:val="28"/>
        </w:rPr>
        <w:t xml:space="preserve"> его </w:t>
      </w:r>
      <w:r w:rsidRPr="00A42BF9">
        <w:rPr>
          <w:rStyle w:val="eop"/>
          <w:sz w:val="28"/>
          <w:szCs w:val="28"/>
        </w:rPr>
        <w:t>по</w:t>
      </w:r>
      <w:r w:rsidR="005A19E3" w:rsidRPr="00A42BF9">
        <w:rPr>
          <w:rStyle w:val="eop"/>
          <w:sz w:val="28"/>
          <w:szCs w:val="28"/>
        </w:rPr>
        <w:t>по</w:t>
      </w:r>
      <w:r w:rsidRPr="00A42BF9">
        <w:rPr>
          <w:rStyle w:val="eop"/>
          <w:sz w:val="28"/>
          <w:szCs w:val="28"/>
        </w:rPr>
        <w:t>лнением</w:t>
      </w:r>
      <w:proofErr w:type="gramStart"/>
      <w:r w:rsidRPr="00A42BF9">
        <w:rPr>
          <w:rStyle w:val="eop"/>
          <w:sz w:val="28"/>
          <w:szCs w:val="28"/>
        </w:rPr>
        <w:t>,т</w:t>
      </w:r>
      <w:proofErr w:type="gramEnd"/>
      <w:r w:rsidRPr="00A42BF9">
        <w:rPr>
          <w:rStyle w:val="eop"/>
          <w:sz w:val="28"/>
          <w:szCs w:val="28"/>
        </w:rPr>
        <w:t>ак как реализация остальных полномочий органов местного самоуправления в полной мере зависит от обеспеченности финансами.</w:t>
      </w:r>
      <w:r w:rsidR="00923A23" w:rsidRPr="00A42BF9">
        <w:rPr>
          <w:rStyle w:val="eop"/>
          <w:sz w:val="28"/>
          <w:szCs w:val="28"/>
        </w:rPr>
        <w:t>.</w:t>
      </w:r>
    </w:p>
    <w:p w:rsidR="0003710F" w:rsidRPr="00A42BF9" w:rsidRDefault="0003710F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eop"/>
          <w:sz w:val="28"/>
          <w:szCs w:val="28"/>
        </w:rPr>
        <w:t>На 2023</w:t>
      </w:r>
      <w:r w:rsidR="008C1B88">
        <w:rPr>
          <w:rStyle w:val="eop"/>
          <w:sz w:val="28"/>
          <w:szCs w:val="28"/>
        </w:rPr>
        <w:t xml:space="preserve"> </w:t>
      </w:r>
      <w:r w:rsidRPr="00A42BF9">
        <w:rPr>
          <w:rStyle w:val="eop"/>
          <w:sz w:val="28"/>
          <w:szCs w:val="28"/>
        </w:rPr>
        <w:t>год бюджет сельского поселения был утверждён по доходам в сумме 4 017</w:t>
      </w:r>
      <w:r w:rsidR="008C1B88">
        <w:rPr>
          <w:rStyle w:val="eop"/>
          <w:sz w:val="28"/>
          <w:szCs w:val="28"/>
        </w:rPr>
        <w:t> </w:t>
      </w:r>
      <w:r w:rsidRPr="00A42BF9">
        <w:rPr>
          <w:rStyle w:val="eop"/>
          <w:sz w:val="28"/>
          <w:szCs w:val="28"/>
        </w:rPr>
        <w:t>534</w:t>
      </w:r>
      <w:r w:rsidR="008C1B88">
        <w:rPr>
          <w:rStyle w:val="eop"/>
          <w:sz w:val="28"/>
          <w:szCs w:val="28"/>
        </w:rPr>
        <w:t xml:space="preserve"> </w:t>
      </w:r>
      <w:r w:rsidRPr="00A42BF9">
        <w:rPr>
          <w:rStyle w:val="eop"/>
          <w:sz w:val="28"/>
          <w:szCs w:val="28"/>
        </w:rPr>
        <w:t>руб</w:t>
      </w:r>
      <w:r w:rsidR="0067693C">
        <w:rPr>
          <w:rStyle w:val="eop"/>
          <w:sz w:val="28"/>
          <w:szCs w:val="28"/>
        </w:rPr>
        <w:t>.</w:t>
      </w:r>
      <w:r w:rsidRPr="00A42BF9">
        <w:rPr>
          <w:rStyle w:val="eop"/>
          <w:sz w:val="28"/>
          <w:szCs w:val="28"/>
        </w:rPr>
        <w:t>, в том числе безвозмездных поступлений 2 718</w:t>
      </w:r>
      <w:r w:rsidR="008C1B88">
        <w:rPr>
          <w:rStyle w:val="eop"/>
          <w:sz w:val="28"/>
          <w:szCs w:val="28"/>
        </w:rPr>
        <w:t> </w:t>
      </w:r>
      <w:r w:rsidRPr="00A42BF9">
        <w:rPr>
          <w:rStyle w:val="eop"/>
          <w:sz w:val="28"/>
          <w:szCs w:val="28"/>
        </w:rPr>
        <w:t>887</w:t>
      </w:r>
      <w:r w:rsidR="008C1B88">
        <w:rPr>
          <w:rStyle w:val="eop"/>
          <w:sz w:val="28"/>
          <w:szCs w:val="28"/>
        </w:rPr>
        <w:t xml:space="preserve"> </w:t>
      </w:r>
      <w:r w:rsidRPr="00A42BF9">
        <w:rPr>
          <w:rStyle w:val="eop"/>
          <w:sz w:val="28"/>
          <w:szCs w:val="28"/>
        </w:rPr>
        <w:t>руб.</w:t>
      </w:r>
    </w:p>
    <w:p w:rsidR="0003710F" w:rsidRPr="00A42BF9" w:rsidRDefault="0003710F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eop"/>
          <w:sz w:val="28"/>
          <w:szCs w:val="28"/>
        </w:rPr>
        <w:t>Собственные доходы в 2023</w:t>
      </w:r>
      <w:r w:rsidR="008C1B88">
        <w:rPr>
          <w:rStyle w:val="eop"/>
          <w:sz w:val="28"/>
          <w:szCs w:val="28"/>
        </w:rPr>
        <w:t xml:space="preserve"> году составили 1 996 900 руб., </w:t>
      </w:r>
      <w:r w:rsidRPr="00A42BF9">
        <w:rPr>
          <w:rStyle w:val="eop"/>
          <w:sz w:val="28"/>
          <w:szCs w:val="28"/>
        </w:rPr>
        <w:t>план по доходам выполнен на 149%.</w:t>
      </w:r>
    </w:p>
    <w:p w:rsidR="00923A23" w:rsidRPr="00A42BF9" w:rsidRDefault="00923A23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eop"/>
          <w:sz w:val="28"/>
          <w:szCs w:val="28"/>
        </w:rPr>
        <w:t>К собственным доходам  относятся: налог на имущество,</w:t>
      </w:r>
      <w:r w:rsidR="008C1B88">
        <w:rPr>
          <w:rStyle w:val="eop"/>
          <w:sz w:val="28"/>
          <w:szCs w:val="28"/>
        </w:rPr>
        <w:t xml:space="preserve"> </w:t>
      </w:r>
      <w:r w:rsidRPr="00A42BF9">
        <w:rPr>
          <w:rStyle w:val="eop"/>
          <w:sz w:val="28"/>
          <w:szCs w:val="28"/>
        </w:rPr>
        <w:t>земе</w:t>
      </w:r>
      <w:r w:rsidR="00B917EC" w:rsidRPr="00A42BF9">
        <w:rPr>
          <w:rStyle w:val="eop"/>
          <w:sz w:val="28"/>
          <w:szCs w:val="28"/>
        </w:rPr>
        <w:t>л</w:t>
      </w:r>
      <w:r w:rsidRPr="00A42BF9">
        <w:rPr>
          <w:rStyle w:val="eop"/>
          <w:sz w:val="28"/>
          <w:szCs w:val="28"/>
        </w:rPr>
        <w:t>ьный налог,</w:t>
      </w:r>
      <w:r w:rsidR="008C1B88">
        <w:rPr>
          <w:rStyle w:val="eop"/>
          <w:sz w:val="28"/>
          <w:szCs w:val="28"/>
        </w:rPr>
        <w:t xml:space="preserve"> </w:t>
      </w:r>
      <w:r w:rsidRPr="00A42BF9">
        <w:rPr>
          <w:rStyle w:val="eop"/>
          <w:sz w:val="28"/>
          <w:szCs w:val="28"/>
        </w:rPr>
        <w:t>налог на</w:t>
      </w:r>
      <w:r w:rsidR="008C1B88">
        <w:rPr>
          <w:rStyle w:val="eop"/>
          <w:sz w:val="28"/>
          <w:szCs w:val="28"/>
        </w:rPr>
        <w:t xml:space="preserve"> </w:t>
      </w:r>
      <w:r w:rsidRPr="00A42BF9">
        <w:rPr>
          <w:rStyle w:val="eop"/>
          <w:sz w:val="28"/>
          <w:szCs w:val="28"/>
        </w:rPr>
        <w:t>доходы физических лиц,</w:t>
      </w:r>
      <w:r w:rsidR="008C1B88">
        <w:rPr>
          <w:rStyle w:val="eop"/>
          <w:sz w:val="28"/>
          <w:szCs w:val="28"/>
        </w:rPr>
        <w:t xml:space="preserve"> </w:t>
      </w:r>
      <w:r w:rsidRPr="00A42BF9">
        <w:rPr>
          <w:rStyle w:val="eop"/>
          <w:sz w:val="28"/>
          <w:szCs w:val="28"/>
        </w:rPr>
        <w:t>доходы от предпринимательской деятельности</w:t>
      </w:r>
      <w:r w:rsidR="00B917EC" w:rsidRPr="00A42BF9">
        <w:rPr>
          <w:rStyle w:val="eop"/>
          <w:sz w:val="28"/>
          <w:szCs w:val="28"/>
        </w:rPr>
        <w:t>.</w:t>
      </w:r>
      <w:r w:rsidR="008C1B88">
        <w:rPr>
          <w:rStyle w:val="eop"/>
          <w:sz w:val="28"/>
          <w:szCs w:val="28"/>
        </w:rPr>
        <w:t xml:space="preserve"> </w:t>
      </w:r>
      <w:r w:rsidR="00CC49FA" w:rsidRPr="00A42BF9">
        <w:rPr>
          <w:rStyle w:val="eop"/>
          <w:sz w:val="28"/>
          <w:szCs w:val="28"/>
        </w:rPr>
        <w:t>Имеются недоимки</w:t>
      </w:r>
      <w:r w:rsidR="008C1B88">
        <w:rPr>
          <w:rStyle w:val="eop"/>
          <w:sz w:val="28"/>
          <w:szCs w:val="28"/>
        </w:rPr>
        <w:t xml:space="preserve"> </w:t>
      </w:r>
      <w:r w:rsidR="00CC49FA" w:rsidRPr="00A42BF9">
        <w:rPr>
          <w:rStyle w:val="eop"/>
          <w:sz w:val="28"/>
          <w:szCs w:val="28"/>
        </w:rPr>
        <w:t>по налогу на имущество физ</w:t>
      </w:r>
      <w:proofErr w:type="gramStart"/>
      <w:r w:rsidR="00CC49FA" w:rsidRPr="00A42BF9">
        <w:rPr>
          <w:rStyle w:val="eop"/>
          <w:sz w:val="28"/>
          <w:szCs w:val="28"/>
        </w:rPr>
        <w:t>.л</w:t>
      </w:r>
      <w:proofErr w:type="gramEnd"/>
      <w:r w:rsidR="00CC49FA" w:rsidRPr="00A42BF9">
        <w:rPr>
          <w:rStyle w:val="eop"/>
          <w:sz w:val="28"/>
          <w:szCs w:val="28"/>
        </w:rPr>
        <w:t>иц- исполнено на 94%, недоимка по сельхоз налогу- исполнена на 12,5%</w:t>
      </w:r>
    </w:p>
    <w:p w:rsidR="00B917EC" w:rsidRPr="00A42BF9" w:rsidRDefault="00B917EC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eop"/>
          <w:sz w:val="28"/>
          <w:szCs w:val="28"/>
        </w:rPr>
        <w:t>Основной причиной недобора собственных доходов, это:</w:t>
      </w:r>
    </w:p>
    <w:p w:rsidR="00B917EC" w:rsidRPr="00A42BF9" w:rsidRDefault="00B917EC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A42BF9">
        <w:rPr>
          <w:rStyle w:val="eop"/>
          <w:sz w:val="28"/>
          <w:szCs w:val="28"/>
        </w:rPr>
        <w:t>-недобросовестность налогоплательщиков;</w:t>
      </w:r>
    </w:p>
    <w:p w:rsidR="00B917EC" w:rsidRPr="00A42BF9" w:rsidRDefault="00CC49FA" w:rsidP="005102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proofErr w:type="gramStart"/>
      <w:r w:rsidRPr="00A42BF9">
        <w:rPr>
          <w:rStyle w:val="eop"/>
          <w:sz w:val="28"/>
          <w:szCs w:val="28"/>
        </w:rPr>
        <w:t>В целях увеличения собственной</w:t>
      </w:r>
      <w:r w:rsidR="00B917EC" w:rsidRPr="00A42BF9">
        <w:rPr>
          <w:rStyle w:val="eop"/>
          <w:sz w:val="28"/>
          <w:szCs w:val="28"/>
        </w:rPr>
        <w:t xml:space="preserve"> доходной базы в 2023</w:t>
      </w:r>
      <w:r w:rsidR="008C1B88">
        <w:rPr>
          <w:rStyle w:val="eop"/>
          <w:sz w:val="28"/>
          <w:szCs w:val="28"/>
        </w:rPr>
        <w:t xml:space="preserve"> </w:t>
      </w:r>
      <w:r w:rsidR="00B917EC" w:rsidRPr="00A42BF9">
        <w:rPr>
          <w:rStyle w:val="eop"/>
          <w:sz w:val="28"/>
          <w:szCs w:val="28"/>
        </w:rPr>
        <w:t xml:space="preserve">г проводилась работа с должниками по налогам, направлялись письма, проводились беседы, где выяснялось, что многие граждане не получают писем из налоговой службы, и на </w:t>
      </w:r>
      <w:proofErr w:type="spellStart"/>
      <w:r w:rsidR="00B917EC" w:rsidRPr="00A42BF9">
        <w:rPr>
          <w:rStyle w:val="eop"/>
          <w:sz w:val="28"/>
          <w:szCs w:val="28"/>
        </w:rPr>
        <w:t>госуслугах</w:t>
      </w:r>
      <w:proofErr w:type="spellEnd"/>
      <w:r w:rsidR="00B917EC" w:rsidRPr="00A42BF9">
        <w:rPr>
          <w:rStyle w:val="eop"/>
          <w:sz w:val="28"/>
          <w:szCs w:val="28"/>
        </w:rPr>
        <w:t xml:space="preserve"> в личном кабинете у них нет задолженности, а в списках</w:t>
      </w:r>
      <w:r w:rsidR="0039262D">
        <w:rPr>
          <w:rStyle w:val="eop"/>
          <w:sz w:val="28"/>
          <w:szCs w:val="28"/>
        </w:rPr>
        <w:t>,</w:t>
      </w:r>
      <w:r w:rsidR="00B917EC" w:rsidRPr="00A42BF9">
        <w:rPr>
          <w:rStyle w:val="eop"/>
          <w:sz w:val="28"/>
          <w:szCs w:val="28"/>
        </w:rPr>
        <w:t xml:space="preserve"> направленных в </w:t>
      </w:r>
      <w:r w:rsidR="00B917EC" w:rsidRPr="00A42BF9">
        <w:rPr>
          <w:rStyle w:val="eop"/>
          <w:sz w:val="28"/>
          <w:szCs w:val="28"/>
        </w:rPr>
        <w:lastRenderedPageBreak/>
        <w:t>администрацию</w:t>
      </w:r>
      <w:r w:rsidR="0039262D">
        <w:rPr>
          <w:rStyle w:val="eop"/>
          <w:sz w:val="28"/>
          <w:szCs w:val="28"/>
        </w:rPr>
        <w:t>,</w:t>
      </w:r>
      <w:r w:rsidR="00B917EC" w:rsidRPr="00A42BF9">
        <w:rPr>
          <w:rStyle w:val="eop"/>
          <w:sz w:val="28"/>
          <w:szCs w:val="28"/>
        </w:rPr>
        <w:t xml:space="preserve"> они есть, непонятно</w:t>
      </w:r>
      <w:r w:rsidR="0039262D">
        <w:rPr>
          <w:rStyle w:val="eop"/>
          <w:sz w:val="28"/>
          <w:szCs w:val="28"/>
        </w:rPr>
        <w:t>,</w:t>
      </w:r>
      <w:r w:rsidR="00B917EC" w:rsidRPr="00A42BF9">
        <w:rPr>
          <w:rStyle w:val="eop"/>
          <w:sz w:val="28"/>
          <w:szCs w:val="28"/>
        </w:rPr>
        <w:t xml:space="preserve"> как так получается,</w:t>
      </w:r>
      <w:r w:rsidR="00FF299B">
        <w:rPr>
          <w:rStyle w:val="eop"/>
          <w:sz w:val="28"/>
          <w:szCs w:val="28"/>
        </w:rPr>
        <w:t xml:space="preserve"> а еще такое</w:t>
      </w:r>
      <w:r w:rsidR="008C1B88">
        <w:rPr>
          <w:rStyle w:val="eop"/>
          <w:sz w:val="28"/>
          <w:szCs w:val="28"/>
        </w:rPr>
        <w:t xml:space="preserve"> </w:t>
      </w:r>
      <w:r w:rsidR="00FF299B">
        <w:rPr>
          <w:rStyle w:val="eop"/>
          <w:sz w:val="28"/>
          <w:szCs w:val="28"/>
        </w:rPr>
        <w:t>-  оплатили по квитанции, а потом</w:t>
      </w:r>
      <w:proofErr w:type="gramEnd"/>
      <w:r w:rsidR="00FF299B">
        <w:rPr>
          <w:rStyle w:val="eop"/>
          <w:sz w:val="28"/>
          <w:szCs w:val="28"/>
        </w:rPr>
        <w:t xml:space="preserve">  долг 4-5руб.</w:t>
      </w:r>
      <w:r w:rsidR="008C1B88">
        <w:rPr>
          <w:rStyle w:val="eop"/>
          <w:sz w:val="28"/>
          <w:szCs w:val="28"/>
        </w:rPr>
        <w:t xml:space="preserve"> </w:t>
      </w:r>
      <w:r w:rsidR="00FF299B">
        <w:rPr>
          <w:rStyle w:val="eop"/>
          <w:sz w:val="28"/>
          <w:szCs w:val="28"/>
        </w:rPr>
        <w:t xml:space="preserve">Откуда?  </w:t>
      </w:r>
      <w:r w:rsidR="00B917EC" w:rsidRPr="00A42BF9">
        <w:rPr>
          <w:rStyle w:val="eop"/>
          <w:sz w:val="28"/>
          <w:szCs w:val="28"/>
        </w:rPr>
        <w:t xml:space="preserve"> я считаю это недоработка налоговых служб.</w:t>
      </w:r>
    </w:p>
    <w:p w:rsidR="00653DA6" w:rsidRPr="00A42BF9" w:rsidRDefault="00653DA6" w:rsidP="004F363F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05DA" w:rsidRPr="00A42BF9" w:rsidRDefault="001905DA" w:rsidP="004F363F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42BF9">
        <w:rPr>
          <w:b/>
          <w:color w:val="000000"/>
          <w:sz w:val="28"/>
          <w:szCs w:val="28"/>
        </w:rPr>
        <w:t>Перейдём к расходам</w:t>
      </w:r>
    </w:p>
    <w:p w:rsidR="00653DA6" w:rsidRPr="00A42BF9" w:rsidRDefault="00653DA6" w:rsidP="00653DA6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Бюджет сельского посе</w:t>
      </w:r>
      <w:r w:rsidR="007265EC" w:rsidRPr="00A42BF9">
        <w:rPr>
          <w:color w:val="000000"/>
          <w:sz w:val="28"/>
          <w:szCs w:val="28"/>
        </w:rPr>
        <w:t xml:space="preserve">ления </w:t>
      </w:r>
      <w:r w:rsidR="001905DA" w:rsidRPr="00A42BF9">
        <w:rPr>
          <w:color w:val="000000"/>
          <w:sz w:val="28"/>
          <w:szCs w:val="28"/>
        </w:rPr>
        <w:t>по расходам исполнен на 80,7% от запланированного, все</w:t>
      </w:r>
      <w:r w:rsidRPr="00A42BF9">
        <w:rPr>
          <w:color w:val="000000"/>
          <w:sz w:val="28"/>
          <w:szCs w:val="28"/>
        </w:rPr>
        <w:t xml:space="preserve"> расход</w:t>
      </w:r>
      <w:r w:rsidR="001905DA" w:rsidRPr="00A42BF9">
        <w:rPr>
          <w:color w:val="000000"/>
          <w:sz w:val="28"/>
          <w:szCs w:val="28"/>
        </w:rPr>
        <w:t>ы осуществляются</w:t>
      </w:r>
      <w:proofErr w:type="gramStart"/>
      <w:r w:rsidR="001905DA" w:rsidRPr="00A42BF9">
        <w:rPr>
          <w:color w:val="000000"/>
          <w:sz w:val="28"/>
          <w:szCs w:val="28"/>
        </w:rPr>
        <w:t xml:space="preserve"> ,</w:t>
      </w:r>
      <w:proofErr w:type="gramEnd"/>
      <w:r w:rsidR="001905DA" w:rsidRPr="00A42BF9">
        <w:rPr>
          <w:color w:val="000000"/>
          <w:sz w:val="28"/>
          <w:szCs w:val="28"/>
        </w:rPr>
        <w:t>согласно муниципальных программ, их 6 и в каждой указаны мероприятия, которые должны выполняться.</w:t>
      </w:r>
    </w:p>
    <w:tbl>
      <w:tblPr>
        <w:tblStyle w:val="a7"/>
        <w:tblW w:w="0" w:type="auto"/>
        <w:tblLook w:val="04A0"/>
      </w:tblPr>
      <w:tblGrid>
        <w:gridCol w:w="10682"/>
      </w:tblGrid>
      <w:tr w:rsidR="001905DA" w:rsidRPr="00A42BF9" w:rsidTr="001905DA">
        <w:tc>
          <w:tcPr>
            <w:tcW w:w="10682" w:type="dxa"/>
          </w:tcPr>
          <w:p w:rsidR="001905DA" w:rsidRPr="00A42BF9" w:rsidRDefault="001905DA" w:rsidP="00653DA6">
            <w:pPr>
              <w:pStyle w:val="a4"/>
              <w:rPr>
                <w:color w:val="000000"/>
                <w:sz w:val="28"/>
                <w:szCs w:val="28"/>
              </w:rPr>
            </w:pPr>
            <w:r w:rsidRPr="00A42BF9">
              <w:rPr>
                <w:color w:val="000000"/>
                <w:sz w:val="28"/>
                <w:szCs w:val="28"/>
              </w:rPr>
              <w:t>Развитие муниципальной службы</w:t>
            </w:r>
            <w:r w:rsidR="00CC49FA" w:rsidRPr="00A42BF9">
              <w:rPr>
                <w:color w:val="000000"/>
                <w:sz w:val="28"/>
                <w:szCs w:val="28"/>
              </w:rPr>
              <w:t xml:space="preserve"> СП «Деревня Верхнее </w:t>
            </w:r>
            <w:proofErr w:type="spellStart"/>
            <w:r w:rsidR="00CC49FA" w:rsidRPr="00A42BF9">
              <w:rPr>
                <w:color w:val="000000"/>
                <w:sz w:val="28"/>
                <w:szCs w:val="28"/>
              </w:rPr>
              <w:t>Гульцово</w:t>
            </w:r>
            <w:proofErr w:type="spellEnd"/>
            <w:r w:rsidR="00CC49FA" w:rsidRPr="00A42BF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905DA" w:rsidRPr="00A42BF9" w:rsidTr="001905DA">
        <w:tc>
          <w:tcPr>
            <w:tcW w:w="10682" w:type="dxa"/>
          </w:tcPr>
          <w:p w:rsidR="001905DA" w:rsidRPr="00A42BF9" w:rsidRDefault="001905DA" w:rsidP="00653DA6">
            <w:pPr>
              <w:pStyle w:val="a4"/>
              <w:rPr>
                <w:color w:val="000000"/>
                <w:sz w:val="28"/>
                <w:szCs w:val="28"/>
              </w:rPr>
            </w:pPr>
            <w:r w:rsidRPr="00A42BF9">
              <w:rPr>
                <w:color w:val="000000"/>
                <w:sz w:val="28"/>
                <w:szCs w:val="28"/>
              </w:rPr>
              <w:t>Обеспечение первичных мер пожарной безопасности</w:t>
            </w:r>
            <w:r w:rsidR="00CC49FA" w:rsidRPr="00A42BF9">
              <w:rPr>
                <w:color w:val="000000"/>
                <w:sz w:val="28"/>
                <w:szCs w:val="28"/>
              </w:rPr>
              <w:t xml:space="preserve"> на территории сельского поселения</w:t>
            </w:r>
          </w:p>
        </w:tc>
      </w:tr>
      <w:tr w:rsidR="001905DA" w:rsidRPr="00A42BF9" w:rsidTr="001905DA">
        <w:tc>
          <w:tcPr>
            <w:tcW w:w="10682" w:type="dxa"/>
          </w:tcPr>
          <w:p w:rsidR="001905DA" w:rsidRPr="00A42BF9" w:rsidRDefault="001905DA" w:rsidP="00653DA6">
            <w:pPr>
              <w:pStyle w:val="a4"/>
              <w:rPr>
                <w:color w:val="000000"/>
                <w:sz w:val="28"/>
                <w:szCs w:val="28"/>
              </w:rPr>
            </w:pPr>
            <w:r w:rsidRPr="00A42BF9">
              <w:rPr>
                <w:color w:val="000000"/>
                <w:sz w:val="28"/>
                <w:szCs w:val="28"/>
              </w:rPr>
              <w:t>Благоустройство территории СП</w:t>
            </w:r>
            <w:r w:rsidR="00CC49FA" w:rsidRPr="00A42BF9">
              <w:rPr>
                <w:color w:val="000000"/>
                <w:sz w:val="28"/>
                <w:szCs w:val="28"/>
              </w:rPr>
              <w:t xml:space="preserve"> «Деревня Верхнее </w:t>
            </w:r>
            <w:proofErr w:type="spellStart"/>
            <w:r w:rsidR="00CC49FA" w:rsidRPr="00A42BF9">
              <w:rPr>
                <w:color w:val="000000"/>
                <w:sz w:val="28"/>
                <w:szCs w:val="28"/>
              </w:rPr>
              <w:t>Гульцово</w:t>
            </w:r>
            <w:proofErr w:type="spellEnd"/>
            <w:r w:rsidR="00CC49FA" w:rsidRPr="00A42BF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905DA" w:rsidRPr="00A42BF9" w:rsidTr="001905DA">
        <w:tc>
          <w:tcPr>
            <w:tcW w:w="10682" w:type="dxa"/>
          </w:tcPr>
          <w:p w:rsidR="001905DA" w:rsidRPr="00A42BF9" w:rsidRDefault="00CC49FA" w:rsidP="00653DA6">
            <w:pPr>
              <w:pStyle w:val="a4"/>
              <w:rPr>
                <w:color w:val="000000"/>
                <w:sz w:val="28"/>
                <w:szCs w:val="28"/>
              </w:rPr>
            </w:pPr>
            <w:r w:rsidRPr="00A42BF9">
              <w:rPr>
                <w:color w:val="000000"/>
                <w:sz w:val="28"/>
                <w:szCs w:val="28"/>
              </w:rPr>
              <w:t xml:space="preserve">Патриотическое воспитание молодёжи СП «Деревня Верхнее </w:t>
            </w:r>
            <w:proofErr w:type="spellStart"/>
            <w:r w:rsidRPr="00A42BF9">
              <w:rPr>
                <w:color w:val="000000"/>
                <w:sz w:val="28"/>
                <w:szCs w:val="28"/>
              </w:rPr>
              <w:t>Гульцово</w:t>
            </w:r>
            <w:proofErr w:type="spellEnd"/>
            <w:r w:rsidRPr="00A42BF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905DA" w:rsidRPr="00A42BF9" w:rsidTr="001905DA">
        <w:tc>
          <w:tcPr>
            <w:tcW w:w="10682" w:type="dxa"/>
          </w:tcPr>
          <w:p w:rsidR="001905DA" w:rsidRPr="00A42BF9" w:rsidRDefault="00CC49FA" w:rsidP="00653DA6">
            <w:pPr>
              <w:pStyle w:val="a4"/>
              <w:rPr>
                <w:color w:val="000000"/>
                <w:sz w:val="28"/>
                <w:szCs w:val="28"/>
              </w:rPr>
            </w:pPr>
            <w:r w:rsidRPr="00A42BF9">
              <w:rPr>
                <w:color w:val="000000"/>
                <w:sz w:val="28"/>
                <w:szCs w:val="28"/>
              </w:rPr>
              <w:t xml:space="preserve">Развитие культуры в </w:t>
            </w:r>
            <w:r w:rsidR="001905DA" w:rsidRPr="00A42BF9">
              <w:rPr>
                <w:color w:val="000000"/>
                <w:sz w:val="28"/>
                <w:szCs w:val="28"/>
              </w:rPr>
              <w:t xml:space="preserve"> СП</w:t>
            </w:r>
            <w:r w:rsidRPr="00A42BF9">
              <w:rPr>
                <w:color w:val="000000"/>
                <w:sz w:val="28"/>
                <w:szCs w:val="28"/>
              </w:rPr>
              <w:t xml:space="preserve"> «Деревня Верхнее </w:t>
            </w:r>
            <w:proofErr w:type="spellStart"/>
            <w:r w:rsidRPr="00A42BF9">
              <w:rPr>
                <w:color w:val="000000"/>
                <w:sz w:val="28"/>
                <w:szCs w:val="28"/>
              </w:rPr>
              <w:t>Гульцово</w:t>
            </w:r>
            <w:proofErr w:type="spellEnd"/>
            <w:r w:rsidRPr="00A42BF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905DA" w:rsidRPr="00A42BF9" w:rsidTr="001905DA">
        <w:tc>
          <w:tcPr>
            <w:tcW w:w="10682" w:type="dxa"/>
          </w:tcPr>
          <w:p w:rsidR="001905DA" w:rsidRPr="00A42BF9" w:rsidRDefault="001905DA" w:rsidP="00653DA6">
            <w:pPr>
              <w:pStyle w:val="a4"/>
              <w:rPr>
                <w:color w:val="000000"/>
                <w:sz w:val="28"/>
                <w:szCs w:val="28"/>
              </w:rPr>
            </w:pPr>
            <w:r w:rsidRPr="00A42BF9">
              <w:rPr>
                <w:color w:val="000000"/>
                <w:sz w:val="28"/>
                <w:szCs w:val="28"/>
              </w:rPr>
              <w:t xml:space="preserve">Использование и охрана земель на территории </w:t>
            </w:r>
            <w:r w:rsidR="00C53D27" w:rsidRPr="00A42BF9">
              <w:rPr>
                <w:color w:val="000000"/>
                <w:sz w:val="28"/>
                <w:szCs w:val="28"/>
              </w:rPr>
              <w:t xml:space="preserve"> МО </w:t>
            </w:r>
            <w:r w:rsidRPr="00A42BF9">
              <w:rPr>
                <w:color w:val="000000"/>
                <w:sz w:val="28"/>
                <w:szCs w:val="28"/>
              </w:rPr>
              <w:t>СП</w:t>
            </w:r>
            <w:proofErr w:type="gramStart"/>
            <w:r w:rsidR="00C53D27" w:rsidRPr="00A42BF9">
              <w:rPr>
                <w:color w:val="000000"/>
                <w:sz w:val="28"/>
                <w:szCs w:val="28"/>
              </w:rPr>
              <w:t>»Д</w:t>
            </w:r>
            <w:proofErr w:type="gramEnd"/>
            <w:r w:rsidR="00C53D27" w:rsidRPr="00A42BF9">
              <w:rPr>
                <w:color w:val="000000"/>
                <w:sz w:val="28"/>
                <w:szCs w:val="28"/>
              </w:rPr>
              <w:t xml:space="preserve">еревня Верхнее </w:t>
            </w:r>
            <w:proofErr w:type="spellStart"/>
            <w:r w:rsidR="00C53D27" w:rsidRPr="00A42BF9">
              <w:rPr>
                <w:color w:val="000000"/>
                <w:sz w:val="28"/>
                <w:szCs w:val="28"/>
              </w:rPr>
              <w:t>гульцово</w:t>
            </w:r>
            <w:proofErr w:type="spellEnd"/>
            <w:r w:rsidR="00C53D27" w:rsidRPr="00A42BF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1905DA" w:rsidRPr="00A42BF9" w:rsidRDefault="001905DA" w:rsidP="00653DA6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Кратко остановлюсь о расходах на выполнение основных программ:</w:t>
      </w:r>
    </w:p>
    <w:p w:rsidR="001905DA" w:rsidRPr="00A42BF9" w:rsidRDefault="001905DA" w:rsidP="00653DA6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По программе </w:t>
      </w:r>
      <w:r w:rsidR="00C53D27" w:rsidRPr="00A42BF9">
        <w:rPr>
          <w:b/>
          <w:color w:val="000000"/>
          <w:sz w:val="28"/>
          <w:szCs w:val="28"/>
        </w:rPr>
        <w:t xml:space="preserve">«Развитие Муниципальной службы СП «Деревня Верхнее </w:t>
      </w:r>
      <w:proofErr w:type="spellStart"/>
      <w:r w:rsidR="00C53D27" w:rsidRPr="00A42BF9">
        <w:rPr>
          <w:b/>
          <w:color w:val="000000"/>
          <w:sz w:val="28"/>
          <w:szCs w:val="28"/>
        </w:rPr>
        <w:t>Гульцово</w:t>
      </w:r>
      <w:proofErr w:type="spellEnd"/>
      <w:r w:rsidR="00C53D27" w:rsidRPr="00A42BF9">
        <w:rPr>
          <w:b/>
          <w:color w:val="000000"/>
          <w:sz w:val="28"/>
          <w:szCs w:val="28"/>
        </w:rPr>
        <w:t>»</w:t>
      </w:r>
      <w:r w:rsidR="00450513" w:rsidRPr="00A42BF9">
        <w:rPr>
          <w:color w:val="000000"/>
          <w:sz w:val="28"/>
          <w:szCs w:val="28"/>
        </w:rPr>
        <w:t xml:space="preserve"> расходы составили 1млн 197</w:t>
      </w:r>
      <w:r w:rsidR="008C1B88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тыс</w:t>
      </w:r>
      <w:proofErr w:type="gramStart"/>
      <w:r w:rsidRPr="00A42BF9">
        <w:rPr>
          <w:color w:val="000000"/>
          <w:sz w:val="28"/>
          <w:szCs w:val="28"/>
        </w:rPr>
        <w:t>.р</w:t>
      </w:r>
      <w:proofErr w:type="gramEnd"/>
      <w:r w:rsidRPr="00A42BF9">
        <w:rPr>
          <w:color w:val="000000"/>
          <w:sz w:val="28"/>
          <w:szCs w:val="28"/>
        </w:rPr>
        <w:t>уб</w:t>
      </w:r>
      <w:r w:rsidR="0039262D">
        <w:rPr>
          <w:color w:val="000000"/>
          <w:sz w:val="28"/>
          <w:szCs w:val="28"/>
        </w:rPr>
        <w:t>.</w:t>
      </w:r>
      <w:r w:rsidR="00450513" w:rsidRPr="00A42BF9">
        <w:rPr>
          <w:color w:val="000000"/>
          <w:sz w:val="28"/>
          <w:szCs w:val="28"/>
        </w:rPr>
        <w:t xml:space="preserve"> (это заработная плата, коммунальные платежи за свет, связь, за обслуживание сайта, доплата к пенсии за выслугу лет, вывоз ТКО, оплату электронных подписей, обучение и т.д.).</w:t>
      </w:r>
    </w:p>
    <w:p w:rsidR="00450513" w:rsidRPr="00A42BF9" w:rsidRDefault="00450513" w:rsidP="00653DA6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Сведения о доходах всех р</w:t>
      </w:r>
      <w:r w:rsidR="00C53D27" w:rsidRPr="00A42BF9">
        <w:rPr>
          <w:color w:val="000000"/>
          <w:sz w:val="28"/>
          <w:szCs w:val="28"/>
        </w:rPr>
        <w:t>аботников администрации размещаю</w:t>
      </w:r>
      <w:r w:rsidRPr="00A42BF9">
        <w:rPr>
          <w:color w:val="000000"/>
          <w:sz w:val="28"/>
          <w:szCs w:val="28"/>
        </w:rPr>
        <w:t>тся ежеквартально на сайте СП.</w:t>
      </w:r>
    </w:p>
    <w:p w:rsidR="00450513" w:rsidRPr="00A42BF9" w:rsidRDefault="00450513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Муниципальная программа </w:t>
      </w:r>
      <w:r w:rsidRPr="00A42BF9">
        <w:rPr>
          <w:b/>
          <w:color w:val="000000"/>
          <w:sz w:val="28"/>
          <w:szCs w:val="28"/>
        </w:rPr>
        <w:t>«Обеспечение первичных мер пожарной безопасности</w:t>
      </w:r>
      <w:r w:rsidR="00C53D27" w:rsidRPr="00A42BF9">
        <w:rPr>
          <w:b/>
          <w:color w:val="000000"/>
          <w:sz w:val="28"/>
          <w:szCs w:val="28"/>
        </w:rPr>
        <w:t xml:space="preserve"> на территории сельского поселения «Деревня Верхнее </w:t>
      </w:r>
      <w:proofErr w:type="spellStart"/>
      <w:r w:rsidR="00C53D27" w:rsidRPr="00A42BF9">
        <w:rPr>
          <w:b/>
          <w:color w:val="000000"/>
          <w:sz w:val="28"/>
          <w:szCs w:val="28"/>
        </w:rPr>
        <w:t>Гульцово</w:t>
      </w:r>
      <w:proofErr w:type="spellEnd"/>
      <w:r w:rsidRPr="00A42BF9">
        <w:rPr>
          <w:color w:val="000000"/>
          <w:sz w:val="28"/>
          <w:szCs w:val="28"/>
        </w:rPr>
        <w:t>»  для обеспечения пожарной безопасности в 2023</w:t>
      </w:r>
      <w:r w:rsidR="0039262D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году было израсходовано227</w:t>
      </w:r>
      <w:r w:rsidR="008C1B88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тыс</w:t>
      </w:r>
      <w:r w:rsidR="008C1B88">
        <w:rPr>
          <w:color w:val="000000"/>
          <w:sz w:val="28"/>
          <w:szCs w:val="28"/>
        </w:rPr>
        <w:t xml:space="preserve">. </w:t>
      </w:r>
      <w:r w:rsidRPr="00A42BF9">
        <w:rPr>
          <w:color w:val="000000"/>
          <w:sz w:val="28"/>
          <w:szCs w:val="28"/>
        </w:rPr>
        <w:t>40руб</w:t>
      </w:r>
      <w:r w:rsidR="0039262D">
        <w:rPr>
          <w:color w:val="000000"/>
          <w:sz w:val="28"/>
          <w:szCs w:val="28"/>
        </w:rPr>
        <w:t>.</w:t>
      </w:r>
      <w:r w:rsidRPr="00A42BF9">
        <w:rPr>
          <w:color w:val="000000"/>
          <w:sz w:val="28"/>
          <w:szCs w:val="28"/>
        </w:rPr>
        <w:t>:</w:t>
      </w:r>
    </w:p>
    <w:p w:rsidR="00450513" w:rsidRPr="00A42BF9" w:rsidRDefault="00450513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-</w:t>
      </w:r>
      <w:r w:rsidR="00641607" w:rsidRPr="00A42BF9">
        <w:rPr>
          <w:color w:val="000000"/>
          <w:sz w:val="28"/>
          <w:szCs w:val="28"/>
        </w:rPr>
        <w:t>устройство противопожарной полосы в д. Сухой Сот (19 800руб);</w:t>
      </w:r>
      <w:r w:rsidR="00A006A5">
        <w:rPr>
          <w:color w:val="000000"/>
          <w:sz w:val="28"/>
          <w:szCs w:val="28"/>
        </w:rPr>
        <w:t xml:space="preserve">                 </w:t>
      </w:r>
    </w:p>
    <w:p w:rsidR="0039262D" w:rsidRDefault="00641607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-</w:t>
      </w:r>
      <w:r w:rsidR="008F760D" w:rsidRPr="00A42BF9">
        <w:rPr>
          <w:color w:val="000000"/>
          <w:sz w:val="28"/>
          <w:szCs w:val="28"/>
        </w:rPr>
        <w:t xml:space="preserve">ремонтно-восстановительные работы на противопожарном водоёме в д. </w:t>
      </w:r>
      <w:proofErr w:type="spellStart"/>
      <w:r w:rsidR="008F760D" w:rsidRPr="00A42BF9">
        <w:rPr>
          <w:color w:val="000000"/>
          <w:sz w:val="28"/>
          <w:szCs w:val="28"/>
        </w:rPr>
        <w:t>Кочуково</w:t>
      </w:r>
      <w:proofErr w:type="spellEnd"/>
      <w:r w:rsidR="008F760D" w:rsidRPr="00A42BF9">
        <w:rPr>
          <w:color w:val="000000"/>
          <w:sz w:val="28"/>
          <w:szCs w:val="28"/>
        </w:rPr>
        <w:t xml:space="preserve"> (199</w:t>
      </w:r>
      <w:r w:rsidR="0039262D">
        <w:rPr>
          <w:color w:val="000000"/>
          <w:sz w:val="28"/>
          <w:szCs w:val="28"/>
        </w:rPr>
        <w:t> </w:t>
      </w:r>
      <w:r w:rsidR="008F760D" w:rsidRPr="00A42BF9">
        <w:rPr>
          <w:color w:val="000000"/>
          <w:sz w:val="28"/>
          <w:szCs w:val="28"/>
        </w:rPr>
        <w:t>000</w:t>
      </w:r>
      <w:r w:rsidR="0039262D">
        <w:rPr>
          <w:color w:val="000000"/>
          <w:sz w:val="28"/>
          <w:szCs w:val="28"/>
        </w:rPr>
        <w:t xml:space="preserve"> </w:t>
      </w:r>
      <w:r w:rsidR="008F760D" w:rsidRPr="00A42BF9">
        <w:rPr>
          <w:color w:val="000000"/>
          <w:sz w:val="28"/>
          <w:szCs w:val="28"/>
        </w:rPr>
        <w:t>руб</w:t>
      </w:r>
      <w:r w:rsidR="0039262D">
        <w:rPr>
          <w:color w:val="000000"/>
          <w:sz w:val="28"/>
          <w:szCs w:val="28"/>
        </w:rPr>
        <w:t>.</w:t>
      </w:r>
      <w:r w:rsidR="008F760D" w:rsidRPr="00A42BF9">
        <w:rPr>
          <w:color w:val="000000"/>
          <w:sz w:val="28"/>
          <w:szCs w:val="28"/>
        </w:rPr>
        <w:t>)</w:t>
      </w:r>
      <w:r w:rsidR="004F4148" w:rsidRPr="00A42BF9">
        <w:rPr>
          <w:color w:val="000000"/>
          <w:sz w:val="28"/>
          <w:szCs w:val="28"/>
        </w:rPr>
        <w:t xml:space="preserve">  произведена подсыпка грунтом и щебнем, уложены кольца. Хочется сказать спасибо В.С. </w:t>
      </w:r>
      <w:proofErr w:type="spellStart"/>
      <w:r w:rsidR="004F4148" w:rsidRPr="00A42BF9">
        <w:rPr>
          <w:color w:val="000000"/>
          <w:sz w:val="28"/>
          <w:szCs w:val="28"/>
        </w:rPr>
        <w:t>Вендикову</w:t>
      </w:r>
      <w:proofErr w:type="spellEnd"/>
      <w:r w:rsidR="004F4148" w:rsidRPr="00A42BF9">
        <w:rPr>
          <w:color w:val="000000"/>
          <w:sz w:val="28"/>
          <w:szCs w:val="28"/>
        </w:rPr>
        <w:t xml:space="preserve"> за помощь в составлении сметы и В.А. Мишину, </w:t>
      </w:r>
      <w:proofErr w:type="gramStart"/>
      <w:r w:rsidR="004F4148" w:rsidRPr="00A42BF9">
        <w:rPr>
          <w:color w:val="000000"/>
          <w:sz w:val="28"/>
          <w:szCs w:val="28"/>
        </w:rPr>
        <w:t>который</w:t>
      </w:r>
      <w:proofErr w:type="gramEnd"/>
      <w:r w:rsidR="004F4148" w:rsidRPr="00A42BF9">
        <w:rPr>
          <w:color w:val="000000"/>
          <w:sz w:val="28"/>
          <w:szCs w:val="28"/>
        </w:rPr>
        <w:t xml:space="preserve"> выполнял работы.</w:t>
      </w:r>
      <w:r w:rsidR="00A006A5">
        <w:rPr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641607" w:rsidRPr="00A42BF9" w:rsidRDefault="004F4148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Все работы выполнялись на основании сметных расчётов, выставлялись на торги  через МИМЗ                                                           </w:t>
      </w:r>
    </w:p>
    <w:p w:rsidR="008F760D" w:rsidRPr="00A42BF9" w:rsidRDefault="004F4148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-заправка и замена огнету</w:t>
      </w:r>
      <w:r w:rsidR="008F760D" w:rsidRPr="00A42BF9">
        <w:rPr>
          <w:color w:val="000000"/>
          <w:sz w:val="28"/>
          <w:szCs w:val="28"/>
        </w:rPr>
        <w:t>шителей</w:t>
      </w:r>
      <w:r w:rsidR="00C53D27" w:rsidRPr="00A42BF9">
        <w:rPr>
          <w:color w:val="000000"/>
          <w:sz w:val="28"/>
          <w:szCs w:val="28"/>
        </w:rPr>
        <w:t xml:space="preserve"> для  СК</w:t>
      </w:r>
      <w:r w:rsidRPr="00A42BF9">
        <w:rPr>
          <w:color w:val="000000"/>
          <w:sz w:val="28"/>
          <w:szCs w:val="28"/>
        </w:rPr>
        <w:t>.</w:t>
      </w:r>
    </w:p>
    <w:p w:rsidR="004F4148" w:rsidRPr="00A42BF9" w:rsidRDefault="004F4148" w:rsidP="004F4148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На территории поселения есть 2 пожарных водоёма и 2 пожарных гидранта.</w:t>
      </w:r>
    </w:p>
    <w:p w:rsidR="00A006A5" w:rsidRDefault="004F4148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На базе ООО</w:t>
      </w:r>
      <w:r w:rsidR="00075DF4" w:rsidRPr="00A42BF9">
        <w:rPr>
          <w:color w:val="000000"/>
          <w:sz w:val="28"/>
          <w:szCs w:val="28"/>
        </w:rPr>
        <w:t xml:space="preserve"> «Вишнёвый сад» создана ДПД, в их подчинение и обслуживание администрация МР «</w:t>
      </w:r>
      <w:proofErr w:type="spellStart"/>
      <w:r w:rsidR="00075DF4" w:rsidRPr="00A42BF9">
        <w:rPr>
          <w:color w:val="000000"/>
          <w:sz w:val="28"/>
          <w:szCs w:val="28"/>
        </w:rPr>
        <w:t>Думиничский</w:t>
      </w:r>
      <w:proofErr w:type="spellEnd"/>
      <w:r w:rsidR="00075DF4" w:rsidRPr="00A42BF9">
        <w:rPr>
          <w:color w:val="000000"/>
          <w:sz w:val="28"/>
          <w:szCs w:val="28"/>
        </w:rPr>
        <w:t xml:space="preserve"> район» </w:t>
      </w:r>
      <w:r w:rsidRPr="00A42BF9">
        <w:rPr>
          <w:color w:val="000000"/>
          <w:sz w:val="28"/>
          <w:szCs w:val="28"/>
        </w:rPr>
        <w:t xml:space="preserve"> была передана водяная цистерна.</w:t>
      </w:r>
      <w:r w:rsidR="00075DF4" w:rsidRPr="00A42BF9">
        <w:rPr>
          <w:color w:val="000000"/>
          <w:sz w:val="28"/>
          <w:szCs w:val="28"/>
        </w:rPr>
        <w:t>Возглавляет дружину  Изотов А.И.</w:t>
      </w:r>
    </w:p>
    <w:p w:rsidR="004F4148" w:rsidRPr="00A42BF9" w:rsidRDefault="004F4148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lastRenderedPageBreak/>
        <w:t>В 2023</w:t>
      </w:r>
      <w:r w:rsidR="008C1B88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году п</w:t>
      </w:r>
      <w:r w:rsidR="00A006A5">
        <w:rPr>
          <w:color w:val="000000"/>
          <w:sz w:val="28"/>
          <w:szCs w:val="28"/>
        </w:rPr>
        <w:t xml:space="preserve">ожаров на территории СП не было, благодаря неравнодушию жителей. Многие хозяева проводят </w:t>
      </w:r>
      <w:proofErr w:type="spellStart"/>
      <w:r w:rsidR="00A006A5">
        <w:rPr>
          <w:color w:val="000000"/>
          <w:sz w:val="28"/>
          <w:szCs w:val="28"/>
        </w:rPr>
        <w:t>обкос</w:t>
      </w:r>
      <w:proofErr w:type="spellEnd"/>
      <w:r w:rsidR="00A006A5">
        <w:rPr>
          <w:color w:val="000000"/>
          <w:sz w:val="28"/>
          <w:szCs w:val="28"/>
        </w:rPr>
        <w:t xml:space="preserve"> своих территорий, в пример хочу представить такие домовладения : д. Сухой сот </w:t>
      </w:r>
      <w:proofErr w:type="gramStart"/>
      <w:r w:rsidR="00A006A5">
        <w:rPr>
          <w:color w:val="000000"/>
          <w:sz w:val="28"/>
          <w:szCs w:val="28"/>
        </w:rPr>
        <w:t>–д</w:t>
      </w:r>
      <w:proofErr w:type="gramEnd"/>
      <w:r w:rsidR="00A006A5">
        <w:rPr>
          <w:color w:val="000000"/>
          <w:sz w:val="28"/>
          <w:szCs w:val="28"/>
        </w:rPr>
        <w:t>ом 12,</w:t>
      </w:r>
      <w:r w:rsidR="008C1B88">
        <w:rPr>
          <w:color w:val="000000"/>
          <w:sz w:val="28"/>
          <w:szCs w:val="28"/>
        </w:rPr>
        <w:t xml:space="preserve"> </w:t>
      </w:r>
      <w:r w:rsidR="00A006A5">
        <w:rPr>
          <w:color w:val="000000"/>
          <w:sz w:val="28"/>
          <w:szCs w:val="28"/>
        </w:rPr>
        <w:t xml:space="preserve">д. Сухой Сот –дом </w:t>
      </w:r>
      <w:r w:rsidR="00E33BA3">
        <w:rPr>
          <w:color w:val="000000"/>
          <w:sz w:val="28"/>
          <w:szCs w:val="28"/>
        </w:rPr>
        <w:t xml:space="preserve">8А, в д. Верхнее </w:t>
      </w:r>
      <w:proofErr w:type="spellStart"/>
      <w:r w:rsidR="00E33BA3">
        <w:rPr>
          <w:color w:val="000000"/>
          <w:sz w:val="28"/>
          <w:szCs w:val="28"/>
        </w:rPr>
        <w:t>Сяглово</w:t>
      </w:r>
      <w:proofErr w:type="spellEnd"/>
      <w:r w:rsidR="00E33BA3">
        <w:rPr>
          <w:color w:val="000000"/>
          <w:sz w:val="28"/>
          <w:szCs w:val="28"/>
        </w:rPr>
        <w:t xml:space="preserve"> –д.1,</w:t>
      </w:r>
      <w:r w:rsidR="008C1B88">
        <w:rPr>
          <w:color w:val="000000"/>
          <w:sz w:val="28"/>
          <w:szCs w:val="28"/>
        </w:rPr>
        <w:t xml:space="preserve"> </w:t>
      </w:r>
      <w:r w:rsidR="00E33BA3">
        <w:rPr>
          <w:color w:val="000000"/>
          <w:sz w:val="28"/>
          <w:szCs w:val="28"/>
        </w:rPr>
        <w:t xml:space="preserve">д. Верхнее Гульцово-д.81.                                                                              </w:t>
      </w:r>
    </w:p>
    <w:p w:rsidR="0061112E" w:rsidRPr="00A42BF9" w:rsidRDefault="0061112E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По программе </w:t>
      </w:r>
      <w:r w:rsidR="00C53D27" w:rsidRPr="00A42BF9">
        <w:rPr>
          <w:b/>
          <w:color w:val="000000"/>
          <w:sz w:val="28"/>
          <w:szCs w:val="28"/>
        </w:rPr>
        <w:t>«Развитие культуры в</w:t>
      </w:r>
      <w:r w:rsidRPr="00A42BF9">
        <w:rPr>
          <w:b/>
          <w:color w:val="000000"/>
          <w:sz w:val="28"/>
          <w:szCs w:val="28"/>
        </w:rPr>
        <w:t xml:space="preserve"> СП</w:t>
      </w:r>
      <w:r w:rsidR="00C53D27" w:rsidRPr="00A42BF9">
        <w:rPr>
          <w:b/>
          <w:color w:val="000000"/>
          <w:sz w:val="28"/>
          <w:szCs w:val="28"/>
        </w:rPr>
        <w:t xml:space="preserve"> «Деревня Верхнее </w:t>
      </w:r>
      <w:proofErr w:type="spellStart"/>
      <w:r w:rsidR="00C53D27" w:rsidRPr="00A42BF9">
        <w:rPr>
          <w:b/>
          <w:color w:val="000000"/>
          <w:sz w:val="28"/>
          <w:szCs w:val="28"/>
        </w:rPr>
        <w:t>Гульцово</w:t>
      </w:r>
      <w:proofErr w:type="spellEnd"/>
      <w:r w:rsidRPr="00A42BF9">
        <w:rPr>
          <w:b/>
          <w:color w:val="000000"/>
          <w:sz w:val="28"/>
          <w:szCs w:val="28"/>
        </w:rPr>
        <w:t xml:space="preserve">» </w:t>
      </w:r>
      <w:r w:rsidRPr="00A42BF9">
        <w:rPr>
          <w:color w:val="000000"/>
          <w:sz w:val="28"/>
          <w:szCs w:val="28"/>
        </w:rPr>
        <w:t>расходы на выполнение  мероприятий по 2 СДК составили 2 млн</w:t>
      </w:r>
      <w:r w:rsidR="0039262D">
        <w:rPr>
          <w:color w:val="000000"/>
          <w:sz w:val="28"/>
          <w:szCs w:val="28"/>
        </w:rPr>
        <w:t>.</w:t>
      </w:r>
      <w:r w:rsidRPr="00A42BF9">
        <w:rPr>
          <w:color w:val="000000"/>
          <w:sz w:val="28"/>
          <w:szCs w:val="28"/>
        </w:rPr>
        <w:t xml:space="preserve"> 333</w:t>
      </w:r>
      <w:r w:rsidR="0039262D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тыс</w:t>
      </w:r>
      <w:r w:rsidR="0039262D">
        <w:rPr>
          <w:color w:val="000000"/>
          <w:sz w:val="28"/>
          <w:szCs w:val="28"/>
        </w:rPr>
        <w:t>.</w:t>
      </w:r>
      <w:r w:rsidRPr="00A42BF9">
        <w:rPr>
          <w:color w:val="000000"/>
          <w:sz w:val="28"/>
          <w:szCs w:val="28"/>
        </w:rPr>
        <w:t xml:space="preserve"> руб</w:t>
      </w:r>
      <w:r w:rsidR="008C1B88">
        <w:rPr>
          <w:color w:val="000000"/>
          <w:sz w:val="28"/>
          <w:szCs w:val="28"/>
        </w:rPr>
        <w:t xml:space="preserve">. </w:t>
      </w:r>
      <w:r w:rsidRPr="00A42BF9">
        <w:rPr>
          <w:color w:val="000000"/>
          <w:sz w:val="28"/>
          <w:szCs w:val="28"/>
        </w:rPr>
        <w:t>(это заработная плата, коммунальные платежи за свет, расходы на проведение различных мероприятий</w:t>
      </w:r>
      <w:r w:rsidR="0039262D">
        <w:rPr>
          <w:color w:val="000000"/>
          <w:sz w:val="28"/>
          <w:szCs w:val="28"/>
        </w:rPr>
        <w:t>)</w:t>
      </w:r>
    </w:p>
    <w:p w:rsidR="0061112E" w:rsidRPr="00A42BF9" w:rsidRDefault="0061112E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 В </w:t>
      </w:r>
      <w:proofErr w:type="spellStart"/>
      <w:r w:rsidRPr="00A42BF9">
        <w:rPr>
          <w:color w:val="000000"/>
          <w:sz w:val="28"/>
          <w:szCs w:val="28"/>
        </w:rPr>
        <w:t>Сягловском</w:t>
      </w:r>
      <w:proofErr w:type="spellEnd"/>
      <w:r w:rsidRPr="00A42BF9">
        <w:rPr>
          <w:color w:val="000000"/>
          <w:sz w:val="28"/>
          <w:szCs w:val="28"/>
        </w:rPr>
        <w:t xml:space="preserve"> СК  проведены электромонтажные работы по замене электропроводки в зале и на сцене</w:t>
      </w:r>
      <w:proofErr w:type="gramStart"/>
      <w:r w:rsidRPr="00A42BF9">
        <w:rPr>
          <w:color w:val="000000"/>
          <w:sz w:val="28"/>
          <w:szCs w:val="28"/>
        </w:rPr>
        <w:t>,т</w:t>
      </w:r>
      <w:proofErr w:type="gramEnd"/>
      <w:r w:rsidRPr="00A42BF9">
        <w:rPr>
          <w:color w:val="000000"/>
          <w:sz w:val="28"/>
          <w:szCs w:val="28"/>
        </w:rPr>
        <w:t xml:space="preserve">акже по периметру клуба установлено освещение на общую сумму </w:t>
      </w:r>
      <w:r w:rsidR="00F7101D" w:rsidRPr="00A42BF9">
        <w:rPr>
          <w:color w:val="000000"/>
          <w:sz w:val="28"/>
          <w:szCs w:val="28"/>
        </w:rPr>
        <w:t xml:space="preserve"> 88</w:t>
      </w:r>
      <w:r w:rsidR="008C1B88">
        <w:rPr>
          <w:color w:val="000000"/>
          <w:sz w:val="28"/>
          <w:szCs w:val="28"/>
        </w:rPr>
        <w:t xml:space="preserve"> </w:t>
      </w:r>
      <w:r w:rsidR="00C53D27" w:rsidRPr="00A42BF9">
        <w:rPr>
          <w:color w:val="000000"/>
          <w:sz w:val="28"/>
          <w:szCs w:val="28"/>
        </w:rPr>
        <w:t>ты</w:t>
      </w:r>
      <w:r w:rsidR="00F7101D" w:rsidRPr="00A42BF9">
        <w:rPr>
          <w:color w:val="000000"/>
          <w:sz w:val="28"/>
          <w:szCs w:val="28"/>
        </w:rPr>
        <w:t>с. руб</w:t>
      </w:r>
      <w:r w:rsidR="008C1B88">
        <w:rPr>
          <w:color w:val="000000"/>
          <w:sz w:val="28"/>
          <w:szCs w:val="28"/>
        </w:rPr>
        <w:t>.</w:t>
      </w:r>
      <w:r w:rsidR="00F7101D" w:rsidRPr="00A42BF9">
        <w:rPr>
          <w:color w:val="000000"/>
          <w:sz w:val="28"/>
          <w:szCs w:val="28"/>
        </w:rPr>
        <w:t>;</w:t>
      </w:r>
    </w:p>
    <w:p w:rsidR="00F7101D" w:rsidRPr="00A42BF9" w:rsidRDefault="00F7101D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-Заменена  вторая входная дверь на сумму 74 тыс</w:t>
      </w:r>
      <w:proofErr w:type="gramStart"/>
      <w:r w:rsidRPr="00A42BF9">
        <w:rPr>
          <w:color w:val="000000"/>
          <w:sz w:val="28"/>
          <w:szCs w:val="28"/>
        </w:rPr>
        <w:t>.р</w:t>
      </w:r>
      <w:proofErr w:type="gramEnd"/>
      <w:r w:rsidRPr="00A42BF9">
        <w:rPr>
          <w:color w:val="000000"/>
          <w:sz w:val="28"/>
          <w:szCs w:val="28"/>
        </w:rPr>
        <w:t>уб</w:t>
      </w:r>
      <w:r w:rsidR="008C1B88">
        <w:rPr>
          <w:color w:val="000000"/>
          <w:sz w:val="28"/>
          <w:szCs w:val="28"/>
        </w:rPr>
        <w:t>.</w:t>
      </w:r>
      <w:r w:rsidRPr="00A42BF9">
        <w:rPr>
          <w:color w:val="000000"/>
          <w:sz w:val="28"/>
          <w:szCs w:val="28"/>
        </w:rPr>
        <w:t>;</w:t>
      </w:r>
      <w:r w:rsidR="00A006A5">
        <w:rPr>
          <w:color w:val="000000"/>
          <w:sz w:val="28"/>
          <w:szCs w:val="28"/>
        </w:rPr>
        <w:t xml:space="preserve">                                       </w:t>
      </w:r>
    </w:p>
    <w:p w:rsidR="00A006A5" w:rsidRDefault="00F7101D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-отремонтирован и покрашен фасад клуба, установлены водоотливы -209</w:t>
      </w:r>
      <w:r w:rsidR="008C1B88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тыс</w:t>
      </w:r>
      <w:proofErr w:type="gramStart"/>
      <w:r w:rsidRPr="00A42BF9">
        <w:rPr>
          <w:color w:val="000000"/>
          <w:sz w:val="28"/>
          <w:szCs w:val="28"/>
        </w:rPr>
        <w:t>.р</w:t>
      </w:r>
      <w:proofErr w:type="gramEnd"/>
      <w:r w:rsidRPr="00A42BF9">
        <w:rPr>
          <w:color w:val="000000"/>
          <w:sz w:val="28"/>
          <w:szCs w:val="28"/>
        </w:rPr>
        <w:t>уб</w:t>
      </w:r>
      <w:r w:rsidR="008C1B88">
        <w:rPr>
          <w:color w:val="000000"/>
          <w:sz w:val="28"/>
          <w:szCs w:val="28"/>
        </w:rPr>
        <w:t>.</w:t>
      </w:r>
      <w:r w:rsidRPr="00A42BF9">
        <w:rPr>
          <w:color w:val="000000"/>
          <w:sz w:val="28"/>
          <w:szCs w:val="28"/>
        </w:rPr>
        <w:t>;</w:t>
      </w:r>
    </w:p>
    <w:p w:rsidR="00F7101D" w:rsidRPr="00A42BF9" w:rsidRDefault="008C1B88" w:rsidP="0045051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A006A5">
        <w:rPr>
          <w:color w:val="000000"/>
          <w:sz w:val="28"/>
          <w:szCs w:val="28"/>
        </w:rPr>
        <w:t xml:space="preserve"> </w:t>
      </w:r>
      <w:r w:rsidR="00F7101D" w:rsidRPr="00A42BF9">
        <w:rPr>
          <w:color w:val="000000"/>
          <w:sz w:val="28"/>
          <w:szCs w:val="28"/>
        </w:rPr>
        <w:t>приобретен струйный  принтер-36650</w:t>
      </w:r>
      <w:r>
        <w:rPr>
          <w:color w:val="000000"/>
          <w:sz w:val="28"/>
          <w:szCs w:val="28"/>
        </w:rPr>
        <w:t xml:space="preserve"> </w:t>
      </w:r>
      <w:r w:rsidR="00F7101D" w:rsidRPr="00A42BF9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="00F7101D" w:rsidRPr="00A42BF9">
        <w:rPr>
          <w:color w:val="000000"/>
          <w:sz w:val="28"/>
          <w:szCs w:val="28"/>
        </w:rPr>
        <w:t>;</w:t>
      </w:r>
    </w:p>
    <w:p w:rsidR="00F7101D" w:rsidRPr="00A42BF9" w:rsidRDefault="00F7101D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-закуплено 10 стульев -17140</w:t>
      </w:r>
      <w:r w:rsidR="008C1B88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руб</w:t>
      </w:r>
      <w:r w:rsidR="008C1B88">
        <w:rPr>
          <w:color w:val="000000"/>
          <w:sz w:val="28"/>
          <w:szCs w:val="28"/>
        </w:rPr>
        <w:t>.</w:t>
      </w:r>
    </w:p>
    <w:p w:rsidR="00F7101D" w:rsidRPr="00A42BF9" w:rsidRDefault="00F7101D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В </w:t>
      </w:r>
      <w:proofErr w:type="spellStart"/>
      <w:r w:rsidRPr="00A42BF9">
        <w:rPr>
          <w:color w:val="000000"/>
          <w:sz w:val="28"/>
          <w:szCs w:val="28"/>
        </w:rPr>
        <w:t>Гульцовском</w:t>
      </w:r>
      <w:proofErr w:type="spellEnd"/>
      <w:r w:rsidRPr="00A42BF9">
        <w:rPr>
          <w:color w:val="000000"/>
          <w:sz w:val="28"/>
          <w:szCs w:val="28"/>
        </w:rPr>
        <w:t xml:space="preserve"> СДК  установлен речевой оповещатель-22</w:t>
      </w:r>
      <w:r w:rsidR="008C1B88">
        <w:rPr>
          <w:color w:val="000000"/>
          <w:sz w:val="28"/>
          <w:szCs w:val="28"/>
        </w:rPr>
        <w:t> </w:t>
      </w:r>
      <w:r w:rsidRPr="00A42BF9">
        <w:rPr>
          <w:color w:val="000000"/>
          <w:sz w:val="28"/>
          <w:szCs w:val="28"/>
        </w:rPr>
        <w:t>140</w:t>
      </w:r>
      <w:r w:rsidR="008C1B88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руб</w:t>
      </w:r>
      <w:r w:rsidR="008C1B88">
        <w:rPr>
          <w:color w:val="000000"/>
          <w:sz w:val="28"/>
          <w:szCs w:val="28"/>
        </w:rPr>
        <w:t>.</w:t>
      </w:r>
      <w:r w:rsidR="00A006A5">
        <w:rPr>
          <w:color w:val="000000"/>
          <w:sz w:val="28"/>
          <w:szCs w:val="28"/>
        </w:rPr>
        <w:t xml:space="preserve">                 </w:t>
      </w:r>
    </w:p>
    <w:p w:rsidR="00F7101D" w:rsidRPr="00A42BF9" w:rsidRDefault="00F7101D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В зале </w:t>
      </w:r>
      <w:proofErr w:type="spellStart"/>
      <w:r w:rsidRPr="00A42BF9">
        <w:rPr>
          <w:color w:val="000000"/>
          <w:sz w:val="28"/>
          <w:szCs w:val="28"/>
        </w:rPr>
        <w:t>Гульцовского</w:t>
      </w:r>
      <w:proofErr w:type="spellEnd"/>
      <w:r w:rsidRPr="00A42BF9">
        <w:rPr>
          <w:color w:val="000000"/>
          <w:sz w:val="28"/>
          <w:szCs w:val="28"/>
        </w:rPr>
        <w:t xml:space="preserve"> СДК  повесили жалюзи -34800</w:t>
      </w:r>
      <w:r w:rsidR="008C1B88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руб.</w:t>
      </w:r>
      <w:r w:rsidR="00A006A5">
        <w:rPr>
          <w:color w:val="000000"/>
          <w:sz w:val="28"/>
          <w:szCs w:val="28"/>
        </w:rPr>
        <w:t xml:space="preserve">                                 </w:t>
      </w:r>
    </w:p>
    <w:p w:rsidR="00F7101D" w:rsidRPr="00A42BF9" w:rsidRDefault="00F7101D" w:rsidP="00450513">
      <w:pPr>
        <w:pStyle w:val="a4"/>
        <w:rPr>
          <w:color w:val="000000"/>
          <w:sz w:val="28"/>
          <w:szCs w:val="28"/>
        </w:rPr>
      </w:pPr>
      <w:proofErr w:type="gramStart"/>
      <w:r w:rsidRPr="00A42BF9">
        <w:rPr>
          <w:color w:val="000000"/>
          <w:sz w:val="28"/>
          <w:szCs w:val="28"/>
        </w:rPr>
        <w:t>В 2023</w:t>
      </w:r>
      <w:r w:rsidR="008C1B88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г</w:t>
      </w:r>
      <w:r w:rsidR="0039262D">
        <w:rPr>
          <w:color w:val="000000"/>
          <w:sz w:val="28"/>
          <w:szCs w:val="28"/>
        </w:rPr>
        <w:t>.</w:t>
      </w:r>
      <w:r w:rsidRPr="00A42BF9">
        <w:rPr>
          <w:color w:val="000000"/>
          <w:sz w:val="28"/>
          <w:szCs w:val="28"/>
        </w:rPr>
        <w:t xml:space="preserve"> </w:t>
      </w:r>
      <w:proofErr w:type="spellStart"/>
      <w:r w:rsidRPr="00A42BF9">
        <w:rPr>
          <w:color w:val="000000"/>
          <w:sz w:val="28"/>
          <w:szCs w:val="28"/>
        </w:rPr>
        <w:t>Гульцовский</w:t>
      </w:r>
      <w:proofErr w:type="spellEnd"/>
      <w:r w:rsidRPr="00A42BF9">
        <w:rPr>
          <w:color w:val="000000"/>
          <w:sz w:val="28"/>
          <w:szCs w:val="28"/>
        </w:rPr>
        <w:t xml:space="preserve"> СДК принял участие в реализации проекта </w:t>
      </w:r>
      <w:r w:rsidR="00A006A5">
        <w:rPr>
          <w:color w:val="000000"/>
          <w:sz w:val="28"/>
          <w:szCs w:val="28"/>
        </w:rPr>
        <w:t xml:space="preserve">                                    </w:t>
      </w:r>
      <w:r w:rsidRPr="00A42BF9">
        <w:rPr>
          <w:color w:val="000000"/>
          <w:sz w:val="28"/>
          <w:szCs w:val="28"/>
        </w:rPr>
        <w:t>развития общественной инфраструктуры муниципального образования</w:t>
      </w:r>
      <w:r w:rsidR="00C71939" w:rsidRPr="00A42BF9">
        <w:rPr>
          <w:color w:val="000000"/>
          <w:sz w:val="28"/>
          <w:szCs w:val="28"/>
        </w:rPr>
        <w:t xml:space="preserve"> в рамках ведомственной целевой программы «Совершенствование системы управления общественными финансами Калужской области», наш проект назывался «Изготовление, установка механики и одежды сцены </w:t>
      </w:r>
      <w:proofErr w:type="spellStart"/>
      <w:r w:rsidR="00C71939" w:rsidRPr="00A42BF9">
        <w:rPr>
          <w:color w:val="000000"/>
          <w:sz w:val="28"/>
          <w:szCs w:val="28"/>
        </w:rPr>
        <w:t>Гульцовского</w:t>
      </w:r>
      <w:proofErr w:type="spellEnd"/>
      <w:r w:rsidR="0067693C">
        <w:rPr>
          <w:color w:val="000000"/>
          <w:sz w:val="28"/>
          <w:szCs w:val="28"/>
        </w:rPr>
        <w:t xml:space="preserve"> </w:t>
      </w:r>
      <w:r w:rsidR="00C71939" w:rsidRPr="00A42BF9">
        <w:rPr>
          <w:color w:val="000000"/>
          <w:sz w:val="28"/>
          <w:szCs w:val="28"/>
        </w:rPr>
        <w:t>СДК»,</w:t>
      </w:r>
      <w:r w:rsidR="0067693C">
        <w:rPr>
          <w:color w:val="000000"/>
          <w:sz w:val="28"/>
          <w:szCs w:val="28"/>
        </w:rPr>
        <w:t xml:space="preserve"> </w:t>
      </w:r>
      <w:r w:rsidR="00C71939" w:rsidRPr="00A42BF9">
        <w:rPr>
          <w:color w:val="000000"/>
          <w:sz w:val="28"/>
          <w:szCs w:val="28"/>
        </w:rPr>
        <w:t>на этот проект было израсходовано 492 753 руб</w:t>
      </w:r>
      <w:r w:rsidR="0067693C">
        <w:rPr>
          <w:color w:val="000000"/>
          <w:sz w:val="28"/>
          <w:szCs w:val="28"/>
        </w:rPr>
        <w:t>.</w:t>
      </w:r>
      <w:r w:rsidR="00C71939" w:rsidRPr="00A42BF9">
        <w:rPr>
          <w:color w:val="000000"/>
          <w:sz w:val="28"/>
          <w:szCs w:val="28"/>
        </w:rPr>
        <w:t>,</w:t>
      </w:r>
      <w:r w:rsidR="0067693C">
        <w:rPr>
          <w:color w:val="000000"/>
          <w:sz w:val="28"/>
          <w:szCs w:val="28"/>
        </w:rPr>
        <w:t xml:space="preserve"> </w:t>
      </w:r>
      <w:r w:rsidR="00C71939" w:rsidRPr="00A42BF9">
        <w:rPr>
          <w:color w:val="000000"/>
          <w:sz w:val="28"/>
          <w:szCs w:val="28"/>
        </w:rPr>
        <w:t>из них областной бюджет выделил 413</w:t>
      </w:r>
      <w:r w:rsidR="0067693C">
        <w:rPr>
          <w:color w:val="000000"/>
          <w:sz w:val="28"/>
          <w:szCs w:val="28"/>
        </w:rPr>
        <w:t> </w:t>
      </w:r>
      <w:r w:rsidR="00C71939" w:rsidRPr="00A42BF9">
        <w:rPr>
          <w:color w:val="000000"/>
          <w:sz w:val="28"/>
          <w:szCs w:val="28"/>
        </w:rPr>
        <w:t>913</w:t>
      </w:r>
      <w:r w:rsidR="0067693C">
        <w:rPr>
          <w:color w:val="000000"/>
          <w:sz w:val="28"/>
          <w:szCs w:val="28"/>
        </w:rPr>
        <w:t xml:space="preserve"> </w:t>
      </w:r>
      <w:r w:rsidR="00C71939" w:rsidRPr="00A42BF9">
        <w:rPr>
          <w:color w:val="000000"/>
          <w:sz w:val="28"/>
          <w:szCs w:val="28"/>
        </w:rPr>
        <w:t>руб</w:t>
      </w:r>
      <w:r w:rsidR="0067693C">
        <w:rPr>
          <w:color w:val="000000"/>
          <w:sz w:val="28"/>
          <w:szCs w:val="28"/>
        </w:rPr>
        <w:t>.</w:t>
      </w:r>
      <w:r w:rsidR="00C71939" w:rsidRPr="00A42BF9">
        <w:rPr>
          <w:color w:val="000000"/>
          <w:sz w:val="28"/>
          <w:szCs w:val="28"/>
        </w:rPr>
        <w:t>, бюджет СП-34</w:t>
      </w:r>
      <w:r w:rsidR="0067693C">
        <w:rPr>
          <w:color w:val="000000"/>
          <w:sz w:val="28"/>
          <w:szCs w:val="28"/>
        </w:rPr>
        <w:t> </w:t>
      </w:r>
      <w:r w:rsidR="00C71939" w:rsidRPr="00A42BF9">
        <w:rPr>
          <w:color w:val="000000"/>
          <w:sz w:val="28"/>
          <w:szCs w:val="28"/>
        </w:rPr>
        <w:t>492</w:t>
      </w:r>
      <w:r w:rsidR="0067693C">
        <w:rPr>
          <w:color w:val="000000"/>
          <w:sz w:val="28"/>
          <w:szCs w:val="28"/>
        </w:rPr>
        <w:t xml:space="preserve"> </w:t>
      </w:r>
      <w:r w:rsidR="00C71939" w:rsidRPr="00A42BF9">
        <w:rPr>
          <w:color w:val="000000"/>
          <w:sz w:val="28"/>
          <w:szCs w:val="28"/>
        </w:rPr>
        <w:t>руб</w:t>
      </w:r>
      <w:r w:rsidR="0067693C">
        <w:rPr>
          <w:color w:val="000000"/>
          <w:sz w:val="28"/>
          <w:szCs w:val="28"/>
        </w:rPr>
        <w:t>.</w:t>
      </w:r>
      <w:r w:rsidR="00C71939" w:rsidRPr="00A42BF9">
        <w:rPr>
          <w:color w:val="000000"/>
          <w:sz w:val="28"/>
          <w:szCs w:val="28"/>
        </w:rPr>
        <w:t>, бюджет МР</w:t>
      </w:r>
      <w:proofErr w:type="gramEnd"/>
      <w:r w:rsidR="00C71939" w:rsidRPr="00A42BF9">
        <w:rPr>
          <w:color w:val="000000"/>
          <w:sz w:val="28"/>
          <w:szCs w:val="28"/>
        </w:rPr>
        <w:t xml:space="preserve"> «</w:t>
      </w:r>
      <w:proofErr w:type="spellStart"/>
      <w:r w:rsidR="00C71939" w:rsidRPr="00A42BF9">
        <w:rPr>
          <w:color w:val="000000"/>
          <w:sz w:val="28"/>
          <w:szCs w:val="28"/>
        </w:rPr>
        <w:t>Думиничский</w:t>
      </w:r>
      <w:proofErr w:type="spellEnd"/>
      <w:r w:rsidR="00C71939" w:rsidRPr="00A42BF9">
        <w:rPr>
          <w:color w:val="000000"/>
          <w:sz w:val="28"/>
          <w:szCs w:val="28"/>
        </w:rPr>
        <w:t xml:space="preserve"> район»- 24</w:t>
      </w:r>
      <w:r w:rsidR="0067693C">
        <w:rPr>
          <w:color w:val="000000"/>
          <w:sz w:val="28"/>
          <w:szCs w:val="28"/>
        </w:rPr>
        <w:t> </w:t>
      </w:r>
      <w:r w:rsidR="00C71939" w:rsidRPr="00A42BF9">
        <w:rPr>
          <w:color w:val="000000"/>
          <w:sz w:val="28"/>
          <w:szCs w:val="28"/>
        </w:rPr>
        <w:t>637</w:t>
      </w:r>
      <w:r w:rsidR="0067693C">
        <w:rPr>
          <w:color w:val="000000"/>
          <w:sz w:val="28"/>
          <w:szCs w:val="28"/>
        </w:rPr>
        <w:t xml:space="preserve"> </w:t>
      </w:r>
      <w:r w:rsidR="00C71939" w:rsidRPr="00A42BF9">
        <w:rPr>
          <w:color w:val="000000"/>
          <w:sz w:val="28"/>
          <w:szCs w:val="28"/>
        </w:rPr>
        <w:t>руб</w:t>
      </w:r>
      <w:r w:rsidR="0067693C">
        <w:rPr>
          <w:color w:val="000000"/>
          <w:sz w:val="28"/>
          <w:szCs w:val="28"/>
        </w:rPr>
        <w:t>.</w:t>
      </w:r>
      <w:r w:rsidR="00C71939" w:rsidRPr="00A42BF9">
        <w:rPr>
          <w:color w:val="000000"/>
          <w:sz w:val="28"/>
          <w:szCs w:val="28"/>
        </w:rPr>
        <w:t>, населением было собрано 4% от стоимости проекта -19</w:t>
      </w:r>
      <w:r w:rsidR="0067693C">
        <w:rPr>
          <w:color w:val="000000"/>
          <w:sz w:val="28"/>
          <w:szCs w:val="28"/>
        </w:rPr>
        <w:t> </w:t>
      </w:r>
      <w:r w:rsidR="00C71939" w:rsidRPr="00A42BF9">
        <w:rPr>
          <w:color w:val="000000"/>
          <w:sz w:val="28"/>
          <w:szCs w:val="28"/>
        </w:rPr>
        <w:t>710</w:t>
      </w:r>
      <w:r w:rsidR="0067693C">
        <w:rPr>
          <w:color w:val="000000"/>
          <w:sz w:val="28"/>
          <w:szCs w:val="28"/>
        </w:rPr>
        <w:t xml:space="preserve"> </w:t>
      </w:r>
      <w:r w:rsidR="00C71939" w:rsidRPr="00A42BF9">
        <w:rPr>
          <w:color w:val="000000"/>
          <w:sz w:val="28"/>
          <w:szCs w:val="28"/>
        </w:rPr>
        <w:t>руб. Хочется сказать слова благодарности всем жителям</w:t>
      </w:r>
      <w:r w:rsidR="00506779" w:rsidRPr="00A42BF9">
        <w:rPr>
          <w:color w:val="000000"/>
          <w:sz w:val="28"/>
          <w:szCs w:val="28"/>
        </w:rPr>
        <w:t xml:space="preserve"> д. Верхнее </w:t>
      </w:r>
      <w:proofErr w:type="spellStart"/>
      <w:r w:rsidR="00506779" w:rsidRPr="00A42BF9">
        <w:rPr>
          <w:color w:val="000000"/>
          <w:sz w:val="28"/>
          <w:szCs w:val="28"/>
        </w:rPr>
        <w:t>Гульцов</w:t>
      </w:r>
      <w:proofErr w:type="gramStart"/>
      <w:r w:rsidR="00506779" w:rsidRPr="00A42BF9">
        <w:rPr>
          <w:color w:val="000000"/>
          <w:sz w:val="28"/>
          <w:szCs w:val="28"/>
        </w:rPr>
        <w:t>о</w:t>
      </w:r>
      <w:proofErr w:type="spellEnd"/>
      <w:r w:rsidR="00506779" w:rsidRPr="00A42BF9">
        <w:rPr>
          <w:color w:val="000000"/>
          <w:sz w:val="28"/>
          <w:szCs w:val="28"/>
        </w:rPr>
        <w:t>(</w:t>
      </w:r>
      <w:proofErr w:type="gramEnd"/>
      <w:r w:rsidR="00506779" w:rsidRPr="00A42BF9">
        <w:rPr>
          <w:color w:val="000000"/>
          <w:sz w:val="28"/>
          <w:szCs w:val="28"/>
        </w:rPr>
        <w:t xml:space="preserve">приняло участие в сборе денежных средств 49 семей), ИП </w:t>
      </w:r>
      <w:proofErr w:type="spellStart"/>
      <w:r w:rsidR="00506779" w:rsidRPr="00A42BF9">
        <w:rPr>
          <w:color w:val="000000"/>
          <w:sz w:val="28"/>
          <w:szCs w:val="28"/>
        </w:rPr>
        <w:t>Никульченкову</w:t>
      </w:r>
      <w:proofErr w:type="spellEnd"/>
      <w:r w:rsidR="00506779" w:rsidRPr="00A42BF9">
        <w:rPr>
          <w:color w:val="000000"/>
          <w:sz w:val="28"/>
          <w:szCs w:val="28"/>
        </w:rPr>
        <w:t xml:space="preserve"> С.И.</w:t>
      </w:r>
      <w:r w:rsidR="00C71939" w:rsidRPr="00A42BF9">
        <w:rPr>
          <w:color w:val="000000"/>
          <w:sz w:val="28"/>
          <w:szCs w:val="28"/>
        </w:rPr>
        <w:t xml:space="preserve">, </w:t>
      </w:r>
      <w:r w:rsidR="00506779" w:rsidRPr="00A42BF9">
        <w:rPr>
          <w:color w:val="000000"/>
          <w:sz w:val="28"/>
          <w:szCs w:val="28"/>
        </w:rPr>
        <w:t xml:space="preserve">и конечно же нашей </w:t>
      </w:r>
      <w:r w:rsidR="00C71939" w:rsidRPr="00A42BF9">
        <w:rPr>
          <w:color w:val="000000"/>
          <w:sz w:val="28"/>
          <w:szCs w:val="28"/>
        </w:rPr>
        <w:t xml:space="preserve">инициативной группе: </w:t>
      </w:r>
      <w:proofErr w:type="spellStart"/>
      <w:r w:rsidR="00C71939" w:rsidRPr="00A42BF9">
        <w:rPr>
          <w:color w:val="000000"/>
          <w:sz w:val="28"/>
          <w:szCs w:val="28"/>
        </w:rPr>
        <w:t>Бурмистровой</w:t>
      </w:r>
      <w:proofErr w:type="spellEnd"/>
      <w:r w:rsidR="00C71939" w:rsidRPr="00A42BF9">
        <w:rPr>
          <w:color w:val="000000"/>
          <w:sz w:val="28"/>
          <w:szCs w:val="28"/>
        </w:rPr>
        <w:t xml:space="preserve"> Надежде, Савка Святославу, </w:t>
      </w:r>
      <w:proofErr w:type="spellStart"/>
      <w:r w:rsidR="00C71939" w:rsidRPr="00A42BF9">
        <w:rPr>
          <w:color w:val="000000"/>
          <w:sz w:val="28"/>
          <w:szCs w:val="28"/>
        </w:rPr>
        <w:t>Зенину</w:t>
      </w:r>
      <w:proofErr w:type="spellEnd"/>
      <w:r w:rsidR="00C71939" w:rsidRPr="00A42BF9">
        <w:rPr>
          <w:color w:val="000000"/>
          <w:sz w:val="28"/>
          <w:szCs w:val="28"/>
        </w:rPr>
        <w:t xml:space="preserve"> Алексею.</w:t>
      </w:r>
    </w:p>
    <w:p w:rsidR="00C53D27" w:rsidRPr="00A42BF9" w:rsidRDefault="00C53D27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Всем известно, что </w:t>
      </w:r>
      <w:r w:rsidR="00A914C6">
        <w:rPr>
          <w:color w:val="000000"/>
          <w:sz w:val="28"/>
          <w:szCs w:val="28"/>
        </w:rPr>
        <w:t>отопление в 2 СК – это частично</w:t>
      </w:r>
      <w:r w:rsidR="0067693C">
        <w:rPr>
          <w:color w:val="000000"/>
          <w:sz w:val="28"/>
          <w:szCs w:val="28"/>
        </w:rPr>
        <w:t xml:space="preserve"> </w:t>
      </w:r>
      <w:r w:rsidR="00A914C6">
        <w:rPr>
          <w:color w:val="000000"/>
          <w:sz w:val="28"/>
          <w:szCs w:val="28"/>
        </w:rPr>
        <w:t>электрическое</w:t>
      </w:r>
      <w:r w:rsidRPr="00A42BF9">
        <w:rPr>
          <w:color w:val="000000"/>
          <w:sz w:val="28"/>
          <w:szCs w:val="28"/>
        </w:rPr>
        <w:t>, т</w:t>
      </w:r>
      <w:proofErr w:type="gramStart"/>
      <w:r w:rsidRPr="00A42BF9">
        <w:rPr>
          <w:color w:val="000000"/>
          <w:sz w:val="28"/>
          <w:szCs w:val="28"/>
        </w:rPr>
        <w:t xml:space="preserve"> .</w:t>
      </w:r>
      <w:proofErr w:type="gramEnd"/>
      <w:r w:rsidRPr="00A42BF9">
        <w:rPr>
          <w:color w:val="000000"/>
          <w:sz w:val="28"/>
          <w:szCs w:val="28"/>
        </w:rPr>
        <w:t xml:space="preserve">е. отапливаются не все помещения, отопление электрическое очень затратное, стоимость отопления в </w:t>
      </w:r>
      <w:proofErr w:type="spellStart"/>
      <w:r w:rsidRPr="00A42BF9">
        <w:rPr>
          <w:color w:val="000000"/>
          <w:sz w:val="28"/>
          <w:szCs w:val="28"/>
        </w:rPr>
        <w:t>Сягловском</w:t>
      </w:r>
      <w:proofErr w:type="spellEnd"/>
      <w:r w:rsidRPr="00A42BF9">
        <w:rPr>
          <w:color w:val="000000"/>
          <w:sz w:val="28"/>
          <w:szCs w:val="28"/>
        </w:rPr>
        <w:t xml:space="preserve"> клубе за 2023</w:t>
      </w:r>
      <w:r w:rsidR="0067693C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 xml:space="preserve">г составила </w:t>
      </w:r>
      <w:r w:rsidR="00A42BF9" w:rsidRPr="00A42BF9">
        <w:rPr>
          <w:color w:val="000000"/>
          <w:sz w:val="28"/>
          <w:szCs w:val="28"/>
        </w:rPr>
        <w:t>– 108 310 руб</w:t>
      </w:r>
      <w:r w:rsidR="0067693C">
        <w:rPr>
          <w:color w:val="000000"/>
          <w:sz w:val="28"/>
          <w:szCs w:val="28"/>
        </w:rPr>
        <w:t>.</w:t>
      </w:r>
      <w:r w:rsidRPr="00A42BF9">
        <w:rPr>
          <w:color w:val="000000"/>
          <w:sz w:val="28"/>
          <w:szCs w:val="28"/>
        </w:rPr>
        <w:t xml:space="preserve">, </w:t>
      </w:r>
      <w:r w:rsidR="0067693C">
        <w:rPr>
          <w:color w:val="000000"/>
          <w:sz w:val="28"/>
          <w:szCs w:val="28"/>
        </w:rPr>
        <w:t xml:space="preserve">в </w:t>
      </w:r>
      <w:proofErr w:type="spellStart"/>
      <w:r w:rsidRPr="00A42BF9">
        <w:rPr>
          <w:color w:val="000000"/>
          <w:sz w:val="28"/>
          <w:szCs w:val="28"/>
        </w:rPr>
        <w:t>Гульцовск</w:t>
      </w:r>
      <w:r w:rsidR="0067693C">
        <w:rPr>
          <w:color w:val="000000"/>
          <w:sz w:val="28"/>
          <w:szCs w:val="28"/>
        </w:rPr>
        <w:t>ом</w:t>
      </w:r>
      <w:proofErr w:type="spellEnd"/>
      <w:r w:rsidR="0067693C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СДК составила-</w:t>
      </w:r>
      <w:r w:rsidR="00A42BF9" w:rsidRPr="00A42BF9">
        <w:rPr>
          <w:color w:val="000000"/>
          <w:sz w:val="28"/>
          <w:szCs w:val="28"/>
        </w:rPr>
        <w:t xml:space="preserve"> 82 043 руб</w:t>
      </w:r>
      <w:r w:rsidRPr="00A42BF9">
        <w:rPr>
          <w:color w:val="000000"/>
          <w:sz w:val="28"/>
          <w:szCs w:val="28"/>
        </w:rPr>
        <w:t>.</w:t>
      </w:r>
    </w:p>
    <w:p w:rsidR="00A006A5" w:rsidRDefault="00C53D27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Хочется сказать слова благодарности работникам </w:t>
      </w:r>
      <w:proofErr w:type="spellStart"/>
      <w:r w:rsidRPr="00A42BF9">
        <w:rPr>
          <w:color w:val="000000"/>
          <w:sz w:val="28"/>
          <w:szCs w:val="28"/>
        </w:rPr>
        <w:t>Сягловского</w:t>
      </w:r>
      <w:proofErr w:type="spellEnd"/>
      <w:r w:rsidRPr="00A42BF9">
        <w:rPr>
          <w:color w:val="000000"/>
          <w:sz w:val="28"/>
          <w:szCs w:val="28"/>
        </w:rPr>
        <w:t xml:space="preserve"> С</w:t>
      </w:r>
      <w:proofErr w:type="gramStart"/>
      <w:r w:rsidRPr="00A42BF9">
        <w:rPr>
          <w:color w:val="000000"/>
          <w:sz w:val="28"/>
          <w:szCs w:val="28"/>
        </w:rPr>
        <w:t>К(</w:t>
      </w:r>
      <w:proofErr w:type="gramEnd"/>
      <w:r w:rsidRPr="00A42BF9">
        <w:rPr>
          <w:color w:val="000000"/>
          <w:sz w:val="28"/>
          <w:szCs w:val="28"/>
        </w:rPr>
        <w:t>Прокофьева Н.А. ,Ранга С.И.),</w:t>
      </w:r>
      <w:r w:rsidR="0039262D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работают слаженно, интересно</w:t>
      </w:r>
      <w:r w:rsidR="00782C30" w:rsidRPr="00A42BF9">
        <w:rPr>
          <w:color w:val="000000"/>
          <w:sz w:val="28"/>
          <w:szCs w:val="28"/>
        </w:rPr>
        <w:t xml:space="preserve">, увлекательно. Мероприятия проходят с большим количеством зрителей. В </w:t>
      </w:r>
      <w:proofErr w:type="spellStart"/>
      <w:r w:rsidR="00782C30" w:rsidRPr="00A42BF9">
        <w:rPr>
          <w:color w:val="000000"/>
          <w:sz w:val="28"/>
          <w:szCs w:val="28"/>
        </w:rPr>
        <w:t>Сягловском</w:t>
      </w:r>
      <w:proofErr w:type="spellEnd"/>
      <w:r w:rsidR="00782C30" w:rsidRPr="00A42BF9">
        <w:rPr>
          <w:color w:val="000000"/>
          <w:sz w:val="28"/>
          <w:szCs w:val="28"/>
        </w:rPr>
        <w:t xml:space="preserve"> клубе удалось создать народный коллектив «</w:t>
      </w:r>
      <w:proofErr w:type="spellStart"/>
      <w:r w:rsidR="00782C30" w:rsidRPr="00A42BF9">
        <w:rPr>
          <w:color w:val="000000"/>
          <w:sz w:val="28"/>
          <w:szCs w:val="28"/>
        </w:rPr>
        <w:t>Сягловчанки</w:t>
      </w:r>
      <w:proofErr w:type="spellEnd"/>
      <w:r w:rsidR="00782C30" w:rsidRPr="00A42BF9">
        <w:rPr>
          <w:color w:val="000000"/>
          <w:sz w:val="28"/>
          <w:szCs w:val="28"/>
        </w:rPr>
        <w:t>» (</w:t>
      </w:r>
      <w:proofErr w:type="spellStart"/>
      <w:r w:rsidR="00782C30" w:rsidRPr="00A42BF9">
        <w:rPr>
          <w:color w:val="000000"/>
          <w:sz w:val="28"/>
          <w:szCs w:val="28"/>
        </w:rPr>
        <w:t>Дубко</w:t>
      </w:r>
      <w:proofErr w:type="spellEnd"/>
      <w:r w:rsidR="00782C30" w:rsidRPr="00A42BF9">
        <w:rPr>
          <w:color w:val="000000"/>
          <w:sz w:val="28"/>
          <w:szCs w:val="28"/>
        </w:rPr>
        <w:t xml:space="preserve"> Т.,</w:t>
      </w:r>
      <w:r w:rsidR="0067693C">
        <w:rPr>
          <w:color w:val="000000"/>
          <w:sz w:val="28"/>
          <w:szCs w:val="28"/>
        </w:rPr>
        <w:t xml:space="preserve"> </w:t>
      </w:r>
      <w:r w:rsidR="00782C30" w:rsidRPr="00A42BF9">
        <w:rPr>
          <w:color w:val="000000"/>
          <w:sz w:val="28"/>
          <w:szCs w:val="28"/>
        </w:rPr>
        <w:t>Прокофьева М.,</w:t>
      </w:r>
      <w:r w:rsidR="0067693C">
        <w:rPr>
          <w:color w:val="000000"/>
          <w:sz w:val="28"/>
          <w:szCs w:val="28"/>
        </w:rPr>
        <w:t xml:space="preserve"> </w:t>
      </w:r>
      <w:proofErr w:type="spellStart"/>
      <w:r w:rsidR="00782C30" w:rsidRPr="00A42BF9">
        <w:rPr>
          <w:color w:val="000000"/>
          <w:sz w:val="28"/>
          <w:szCs w:val="28"/>
        </w:rPr>
        <w:t>РангаС</w:t>
      </w:r>
      <w:proofErr w:type="spellEnd"/>
      <w:r w:rsidR="00782C30" w:rsidRPr="00A42BF9">
        <w:rPr>
          <w:color w:val="000000"/>
          <w:sz w:val="28"/>
          <w:szCs w:val="28"/>
        </w:rPr>
        <w:t>.,</w:t>
      </w:r>
      <w:r w:rsidR="0067693C">
        <w:rPr>
          <w:color w:val="000000"/>
          <w:sz w:val="28"/>
          <w:szCs w:val="28"/>
        </w:rPr>
        <w:t xml:space="preserve"> </w:t>
      </w:r>
      <w:r w:rsidR="00782C30" w:rsidRPr="00A42BF9">
        <w:rPr>
          <w:color w:val="000000"/>
          <w:sz w:val="28"/>
          <w:szCs w:val="28"/>
        </w:rPr>
        <w:t>Прокофьева Н.),</w:t>
      </w:r>
      <w:r w:rsidR="0067693C">
        <w:rPr>
          <w:color w:val="000000"/>
          <w:sz w:val="28"/>
          <w:szCs w:val="28"/>
        </w:rPr>
        <w:t xml:space="preserve"> </w:t>
      </w:r>
      <w:r w:rsidR="00782C30" w:rsidRPr="00A42BF9">
        <w:rPr>
          <w:color w:val="000000"/>
          <w:sz w:val="28"/>
          <w:szCs w:val="28"/>
        </w:rPr>
        <w:t>который выступает на каждом празднике и пользуется большой популярностью среди жителей.</w:t>
      </w:r>
    </w:p>
    <w:p w:rsidR="00075DF4" w:rsidRPr="00A42BF9" w:rsidRDefault="0067693C" w:rsidP="0045051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782C30" w:rsidRPr="00A42BF9">
        <w:rPr>
          <w:color w:val="000000"/>
          <w:sz w:val="28"/>
          <w:szCs w:val="28"/>
        </w:rPr>
        <w:t>Хочется сказать слова благодарности нашим самодеятельным артистам, которые показывают свои таланты на нашей сцене (</w:t>
      </w:r>
      <w:proofErr w:type="spellStart"/>
      <w:r w:rsidR="00782C30" w:rsidRPr="00A42BF9">
        <w:rPr>
          <w:color w:val="000000"/>
          <w:sz w:val="28"/>
          <w:szCs w:val="28"/>
        </w:rPr>
        <w:t>Зенина</w:t>
      </w:r>
      <w:proofErr w:type="spellEnd"/>
      <w:r w:rsidR="00782C30" w:rsidRPr="00A42BF9">
        <w:rPr>
          <w:color w:val="000000"/>
          <w:sz w:val="28"/>
          <w:szCs w:val="28"/>
        </w:rPr>
        <w:t xml:space="preserve"> Т.,</w:t>
      </w:r>
      <w:r>
        <w:rPr>
          <w:color w:val="000000"/>
          <w:sz w:val="28"/>
          <w:szCs w:val="28"/>
        </w:rPr>
        <w:t xml:space="preserve"> </w:t>
      </w:r>
      <w:proofErr w:type="spellStart"/>
      <w:r w:rsidR="00782C30" w:rsidRPr="00A42BF9">
        <w:rPr>
          <w:color w:val="000000"/>
          <w:sz w:val="28"/>
          <w:szCs w:val="28"/>
        </w:rPr>
        <w:t>Степачёв</w:t>
      </w:r>
      <w:proofErr w:type="spellEnd"/>
      <w:r w:rsidR="00782C30" w:rsidRPr="00A42BF9">
        <w:rPr>
          <w:color w:val="000000"/>
          <w:sz w:val="28"/>
          <w:szCs w:val="28"/>
        </w:rPr>
        <w:t xml:space="preserve"> В., Фетисов П.,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Дубко</w:t>
      </w:r>
      <w:proofErr w:type="spellEnd"/>
      <w:r>
        <w:rPr>
          <w:color w:val="000000"/>
          <w:sz w:val="28"/>
          <w:szCs w:val="28"/>
        </w:rPr>
        <w:t xml:space="preserve"> Т., </w:t>
      </w:r>
      <w:proofErr w:type="spellStart"/>
      <w:r w:rsidR="00782C30" w:rsidRPr="00A42BF9">
        <w:rPr>
          <w:color w:val="000000"/>
          <w:sz w:val="28"/>
          <w:szCs w:val="28"/>
        </w:rPr>
        <w:t>Корженковой</w:t>
      </w:r>
      <w:proofErr w:type="spellEnd"/>
      <w:r w:rsidR="00782C30" w:rsidRPr="00A42BF9">
        <w:rPr>
          <w:color w:val="000000"/>
          <w:sz w:val="28"/>
          <w:szCs w:val="28"/>
        </w:rPr>
        <w:t xml:space="preserve"> О. и</w:t>
      </w:r>
      <w:r>
        <w:rPr>
          <w:color w:val="000000"/>
          <w:sz w:val="28"/>
          <w:szCs w:val="28"/>
        </w:rPr>
        <w:t>,</w:t>
      </w:r>
      <w:r w:rsidR="00782C30" w:rsidRPr="00A42BF9">
        <w:rPr>
          <w:color w:val="000000"/>
          <w:sz w:val="28"/>
          <w:szCs w:val="28"/>
        </w:rPr>
        <w:t xml:space="preserve"> конечно же</w:t>
      </w:r>
      <w:r>
        <w:rPr>
          <w:color w:val="000000"/>
          <w:sz w:val="28"/>
          <w:szCs w:val="28"/>
        </w:rPr>
        <w:t>,</w:t>
      </w:r>
      <w:r w:rsidR="00782C30" w:rsidRPr="00A42BF9">
        <w:rPr>
          <w:color w:val="000000"/>
          <w:sz w:val="28"/>
          <w:szCs w:val="28"/>
        </w:rPr>
        <w:t xml:space="preserve"> нашим детям).</w:t>
      </w:r>
      <w:r w:rsidR="008C1B88">
        <w:rPr>
          <w:color w:val="000000"/>
          <w:sz w:val="28"/>
          <w:szCs w:val="28"/>
        </w:rPr>
        <w:t xml:space="preserve"> </w:t>
      </w:r>
      <w:r w:rsidR="00782C30" w:rsidRPr="00A42BF9">
        <w:rPr>
          <w:color w:val="000000"/>
          <w:sz w:val="28"/>
          <w:szCs w:val="28"/>
        </w:rPr>
        <w:t>Ничего бы этого не было,</w:t>
      </w:r>
      <w:r w:rsidR="008C1B88">
        <w:rPr>
          <w:color w:val="000000"/>
          <w:sz w:val="28"/>
          <w:szCs w:val="28"/>
        </w:rPr>
        <w:t xml:space="preserve"> </w:t>
      </w:r>
      <w:r w:rsidR="00782C30" w:rsidRPr="00A42BF9">
        <w:rPr>
          <w:color w:val="000000"/>
          <w:sz w:val="28"/>
          <w:szCs w:val="28"/>
        </w:rPr>
        <w:t>если бы не зав. СК Прокофьевой Н.</w:t>
      </w:r>
      <w:r w:rsidR="008C1B88">
        <w:rPr>
          <w:color w:val="000000"/>
          <w:sz w:val="28"/>
          <w:szCs w:val="28"/>
        </w:rPr>
        <w:t>А.</w:t>
      </w:r>
      <w:r w:rsidR="00782C30" w:rsidRPr="00A42BF9">
        <w:rPr>
          <w:color w:val="000000"/>
          <w:sz w:val="28"/>
          <w:szCs w:val="28"/>
        </w:rPr>
        <w:t>,</w:t>
      </w:r>
      <w:r w:rsidR="008C1B88">
        <w:rPr>
          <w:color w:val="000000"/>
          <w:sz w:val="28"/>
          <w:szCs w:val="28"/>
        </w:rPr>
        <w:t xml:space="preserve"> </w:t>
      </w:r>
      <w:r w:rsidR="00782C30" w:rsidRPr="00A42BF9">
        <w:rPr>
          <w:color w:val="000000"/>
          <w:sz w:val="28"/>
          <w:szCs w:val="28"/>
        </w:rPr>
        <w:t xml:space="preserve">которая вкладывает душу </w:t>
      </w:r>
      <w:r w:rsidR="00075DF4" w:rsidRPr="00A42BF9">
        <w:rPr>
          <w:color w:val="000000"/>
          <w:sz w:val="28"/>
          <w:szCs w:val="28"/>
        </w:rPr>
        <w:t>в каждое мероприятие</w:t>
      </w:r>
      <w:proofErr w:type="gramStart"/>
      <w:r w:rsidR="00075DF4" w:rsidRPr="00A42BF9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        </w:t>
      </w:r>
      <w:r w:rsidR="00E33BA3"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ф</w:t>
      </w:r>
      <w:proofErr w:type="gramEnd"/>
      <w:r w:rsidR="00E33BA3">
        <w:rPr>
          <w:color w:val="000000"/>
          <w:sz w:val="28"/>
          <w:szCs w:val="28"/>
        </w:rPr>
        <w:t>ото каждого мероприятия можно увидеть на стр. Одноклассники в гр. Родные просторы)</w:t>
      </w:r>
    </w:p>
    <w:p w:rsidR="00075DF4" w:rsidRPr="00A42BF9" w:rsidRDefault="00075DF4" w:rsidP="00450513">
      <w:pPr>
        <w:pStyle w:val="a4"/>
        <w:rPr>
          <w:color w:val="000000"/>
          <w:sz w:val="28"/>
          <w:szCs w:val="28"/>
        </w:rPr>
      </w:pPr>
      <w:proofErr w:type="spellStart"/>
      <w:r w:rsidRPr="00A42BF9">
        <w:rPr>
          <w:color w:val="000000"/>
          <w:sz w:val="28"/>
          <w:szCs w:val="28"/>
        </w:rPr>
        <w:t>Гульцовский</w:t>
      </w:r>
      <w:proofErr w:type="spellEnd"/>
      <w:r w:rsidRPr="00A42BF9">
        <w:rPr>
          <w:color w:val="000000"/>
          <w:sz w:val="28"/>
          <w:szCs w:val="28"/>
        </w:rPr>
        <w:t xml:space="preserve"> СДК,</w:t>
      </w:r>
      <w:r w:rsidR="008C1B88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к  сожалению, на сегодняшний день  не работает, ввиду отсутствия директора СДК. Вака</w:t>
      </w:r>
      <w:r w:rsidR="008C1B88">
        <w:rPr>
          <w:color w:val="000000"/>
          <w:sz w:val="28"/>
          <w:szCs w:val="28"/>
        </w:rPr>
        <w:t>н</w:t>
      </w:r>
      <w:r w:rsidRPr="00A42BF9">
        <w:rPr>
          <w:color w:val="000000"/>
          <w:sz w:val="28"/>
          <w:szCs w:val="28"/>
        </w:rPr>
        <w:t>тна</w:t>
      </w:r>
      <w:r w:rsidR="00E33BA3">
        <w:rPr>
          <w:color w:val="000000"/>
          <w:sz w:val="28"/>
          <w:szCs w:val="28"/>
        </w:rPr>
        <w:t>я должность директора СДК ждёт Вас</w:t>
      </w:r>
      <w:r w:rsidRPr="00A42BF9">
        <w:rPr>
          <w:color w:val="000000"/>
          <w:sz w:val="28"/>
          <w:szCs w:val="28"/>
        </w:rPr>
        <w:t>, будем рады видеть.</w:t>
      </w:r>
    </w:p>
    <w:p w:rsidR="00506779" w:rsidRPr="00A42BF9" w:rsidRDefault="00506779" w:rsidP="00450513">
      <w:pPr>
        <w:pStyle w:val="a4"/>
        <w:rPr>
          <w:b/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По программе </w:t>
      </w:r>
      <w:r w:rsidRPr="00A42BF9">
        <w:rPr>
          <w:b/>
          <w:color w:val="000000"/>
          <w:sz w:val="28"/>
          <w:szCs w:val="28"/>
        </w:rPr>
        <w:t>«</w:t>
      </w:r>
      <w:r w:rsidR="00075DF4" w:rsidRPr="00A42BF9">
        <w:rPr>
          <w:b/>
          <w:color w:val="000000"/>
          <w:sz w:val="28"/>
          <w:szCs w:val="28"/>
        </w:rPr>
        <w:t xml:space="preserve"> «Патриотическое воспитание молодёжи  СП «Деревня Верхнее </w:t>
      </w:r>
      <w:proofErr w:type="spellStart"/>
      <w:r w:rsidR="00075DF4" w:rsidRPr="00A42BF9">
        <w:rPr>
          <w:b/>
          <w:color w:val="000000"/>
          <w:sz w:val="28"/>
          <w:szCs w:val="28"/>
        </w:rPr>
        <w:t>Гульцово</w:t>
      </w:r>
      <w:proofErr w:type="spellEnd"/>
      <w:r w:rsidRPr="00A42BF9">
        <w:rPr>
          <w:b/>
          <w:color w:val="000000"/>
          <w:sz w:val="28"/>
          <w:szCs w:val="28"/>
        </w:rPr>
        <w:t>»  израсходовано -20</w:t>
      </w:r>
      <w:r w:rsidR="008C1B88">
        <w:rPr>
          <w:b/>
          <w:color w:val="000000"/>
          <w:sz w:val="28"/>
          <w:szCs w:val="28"/>
        </w:rPr>
        <w:t> </w:t>
      </w:r>
      <w:r w:rsidRPr="00A42BF9">
        <w:rPr>
          <w:b/>
          <w:color w:val="000000"/>
          <w:sz w:val="28"/>
          <w:szCs w:val="28"/>
        </w:rPr>
        <w:t>043</w:t>
      </w:r>
      <w:r w:rsidR="008C1B88">
        <w:rPr>
          <w:b/>
          <w:color w:val="000000"/>
          <w:sz w:val="28"/>
          <w:szCs w:val="28"/>
        </w:rPr>
        <w:t xml:space="preserve"> </w:t>
      </w:r>
      <w:r w:rsidRPr="00A42BF9">
        <w:rPr>
          <w:b/>
          <w:color w:val="000000"/>
          <w:sz w:val="28"/>
          <w:szCs w:val="28"/>
        </w:rPr>
        <w:t>руб</w:t>
      </w:r>
      <w:r w:rsidR="0067693C">
        <w:rPr>
          <w:b/>
          <w:color w:val="000000"/>
          <w:sz w:val="28"/>
          <w:szCs w:val="28"/>
        </w:rPr>
        <w:t>.</w:t>
      </w:r>
      <w:r w:rsidRPr="00A42BF9">
        <w:rPr>
          <w:b/>
          <w:color w:val="000000"/>
          <w:sz w:val="28"/>
          <w:szCs w:val="28"/>
        </w:rPr>
        <w:t xml:space="preserve"> это:</w:t>
      </w:r>
    </w:p>
    <w:p w:rsidR="00506779" w:rsidRDefault="00B10E25" w:rsidP="00450513">
      <w:pPr>
        <w:pStyle w:val="a4"/>
        <w:rPr>
          <w:color w:val="000000"/>
          <w:sz w:val="28"/>
          <w:szCs w:val="28"/>
        </w:rPr>
      </w:pPr>
      <w:r w:rsidRPr="00A42BF9">
        <w:rPr>
          <w:b/>
          <w:color w:val="000000"/>
          <w:sz w:val="28"/>
          <w:szCs w:val="28"/>
        </w:rPr>
        <w:t xml:space="preserve">- </w:t>
      </w:r>
      <w:r w:rsidRPr="00A42BF9">
        <w:rPr>
          <w:color w:val="000000"/>
          <w:sz w:val="28"/>
          <w:szCs w:val="28"/>
        </w:rPr>
        <w:t xml:space="preserve">покупка  венков для возложения на </w:t>
      </w:r>
      <w:r w:rsidR="00506779" w:rsidRPr="00A42BF9">
        <w:rPr>
          <w:color w:val="000000"/>
          <w:sz w:val="28"/>
          <w:szCs w:val="28"/>
        </w:rPr>
        <w:t>памятник</w:t>
      </w:r>
      <w:r w:rsidRPr="00A42BF9">
        <w:rPr>
          <w:color w:val="000000"/>
          <w:sz w:val="28"/>
          <w:szCs w:val="28"/>
        </w:rPr>
        <w:t xml:space="preserve">и братские могилы </w:t>
      </w:r>
      <w:r w:rsidR="00506779" w:rsidRPr="00A42BF9">
        <w:rPr>
          <w:color w:val="000000"/>
          <w:sz w:val="28"/>
          <w:szCs w:val="28"/>
        </w:rPr>
        <w:t xml:space="preserve"> в д. Верхнее </w:t>
      </w:r>
      <w:proofErr w:type="spellStart"/>
      <w:r w:rsidR="00506779" w:rsidRPr="00A42BF9">
        <w:rPr>
          <w:color w:val="000000"/>
          <w:sz w:val="28"/>
          <w:szCs w:val="28"/>
        </w:rPr>
        <w:t>Гульцово</w:t>
      </w:r>
      <w:proofErr w:type="spellEnd"/>
      <w:r w:rsidR="00506779" w:rsidRPr="00A42BF9">
        <w:rPr>
          <w:color w:val="000000"/>
          <w:sz w:val="28"/>
          <w:szCs w:val="28"/>
        </w:rPr>
        <w:t xml:space="preserve">, д. Верхнее </w:t>
      </w:r>
      <w:proofErr w:type="spellStart"/>
      <w:r w:rsidR="00506779" w:rsidRPr="00A42BF9">
        <w:rPr>
          <w:color w:val="000000"/>
          <w:sz w:val="28"/>
          <w:szCs w:val="28"/>
        </w:rPr>
        <w:t>Сяглово</w:t>
      </w:r>
      <w:proofErr w:type="spellEnd"/>
      <w:r w:rsidRPr="00A42BF9">
        <w:rPr>
          <w:color w:val="000000"/>
          <w:sz w:val="28"/>
          <w:szCs w:val="28"/>
        </w:rPr>
        <w:t xml:space="preserve"> -12 028 руб. Братские могилы находятся в хорошем состоянии, в течение всего времени за ними ухаживают работники администрация СП, работники </w:t>
      </w:r>
      <w:proofErr w:type="spellStart"/>
      <w:r w:rsidRPr="00A42BF9">
        <w:rPr>
          <w:color w:val="000000"/>
          <w:sz w:val="28"/>
          <w:szCs w:val="28"/>
        </w:rPr>
        <w:t>Сягловского</w:t>
      </w:r>
      <w:proofErr w:type="spellEnd"/>
      <w:r w:rsidRPr="00A42BF9">
        <w:rPr>
          <w:color w:val="000000"/>
          <w:sz w:val="28"/>
          <w:szCs w:val="28"/>
        </w:rPr>
        <w:t xml:space="preserve"> СК, за период с весны до осени территория братских захоронений обкошена </w:t>
      </w:r>
      <w:r w:rsidR="00075DF4" w:rsidRPr="00A42BF9">
        <w:rPr>
          <w:color w:val="000000"/>
          <w:sz w:val="28"/>
          <w:szCs w:val="28"/>
        </w:rPr>
        <w:t xml:space="preserve">была </w:t>
      </w:r>
      <w:r w:rsidRPr="00A42BF9">
        <w:rPr>
          <w:color w:val="000000"/>
          <w:sz w:val="28"/>
          <w:szCs w:val="28"/>
        </w:rPr>
        <w:t>4 раза.</w:t>
      </w:r>
      <w:r w:rsidR="00A006A5">
        <w:rPr>
          <w:color w:val="000000"/>
          <w:sz w:val="28"/>
          <w:szCs w:val="28"/>
        </w:rPr>
        <w:t xml:space="preserve">                    </w:t>
      </w:r>
    </w:p>
    <w:p w:rsidR="0067693C" w:rsidRDefault="0067693C" w:rsidP="0045051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118DA">
        <w:rPr>
          <w:color w:val="000000"/>
          <w:sz w:val="28"/>
          <w:szCs w:val="28"/>
        </w:rPr>
        <w:t>- На братских захоронениях проводятся различные мероприятия</w:t>
      </w:r>
      <w:proofErr w:type="gramStart"/>
      <w:r w:rsidR="00E118DA">
        <w:rPr>
          <w:color w:val="000000"/>
          <w:sz w:val="28"/>
          <w:szCs w:val="28"/>
        </w:rPr>
        <w:t xml:space="preserve"> ,</w:t>
      </w:r>
      <w:proofErr w:type="gramEnd"/>
      <w:r w:rsidR="00E118DA">
        <w:rPr>
          <w:color w:val="000000"/>
          <w:sz w:val="28"/>
          <w:szCs w:val="28"/>
        </w:rPr>
        <w:t>посвященные памятным датам ВОВ. Сюда приходят жители разных возрастов: «Пока мы помним, мы живём и это надо переда</w:t>
      </w:r>
      <w:r w:rsidR="00E33BA3">
        <w:rPr>
          <w:color w:val="000000"/>
          <w:sz w:val="28"/>
          <w:szCs w:val="28"/>
        </w:rPr>
        <w:t>ва</w:t>
      </w:r>
      <w:r w:rsidR="00E118DA">
        <w:rPr>
          <w:color w:val="000000"/>
          <w:sz w:val="28"/>
          <w:szCs w:val="28"/>
        </w:rPr>
        <w:t>ть нашим внукам и правнукам»</w:t>
      </w:r>
      <w:r w:rsidR="00E33BA3">
        <w:rPr>
          <w:color w:val="000000"/>
          <w:sz w:val="28"/>
          <w:szCs w:val="28"/>
        </w:rPr>
        <w:t>, особенно в наше время.</w:t>
      </w:r>
      <w:r w:rsidR="00E118DA">
        <w:rPr>
          <w:color w:val="000000"/>
          <w:sz w:val="28"/>
          <w:szCs w:val="28"/>
        </w:rPr>
        <w:t xml:space="preserve"> Из года в год приезжают родственники погибших бойцов</w:t>
      </w:r>
    </w:p>
    <w:p w:rsidR="0067693C" w:rsidRDefault="006A37A6" w:rsidP="0045051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остаются без нашего  внимания труженики тыла: Андросов Илья Алексеевич и </w:t>
      </w:r>
      <w:proofErr w:type="spellStart"/>
      <w:r>
        <w:rPr>
          <w:color w:val="000000"/>
          <w:sz w:val="28"/>
          <w:szCs w:val="28"/>
        </w:rPr>
        <w:t>Теретёнкова</w:t>
      </w:r>
      <w:proofErr w:type="spellEnd"/>
      <w:r>
        <w:rPr>
          <w:color w:val="000000"/>
          <w:sz w:val="28"/>
          <w:szCs w:val="28"/>
        </w:rPr>
        <w:t xml:space="preserve"> Валентина Григорьевна.                                                                  </w:t>
      </w:r>
    </w:p>
    <w:p w:rsidR="0067693C" w:rsidRDefault="00B10E25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-проведение и участие в спортивно-массовых мероприятий-8</w:t>
      </w:r>
      <w:r w:rsidR="0067693C">
        <w:rPr>
          <w:color w:val="000000"/>
          <w:sz w:val="28"/>
          <w:szCs w:val="28"/>
        </w:rPr>
        <w:t> </w:t>
      </w:r>
      <w:r w:rsidRPr="00A42BF9">
        <w:rPr>
          <w:color w:val="000000"/>
          <w:sz w:val="28"/>
          <w:szCs w:val="28"/>
        </w:rPr>
        <w:t>372</w:t>
      </w:r>
      <w:r w:rsidR="0067693C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руб</w:t>
      </w:r>
      <w:r w:rsidR="0067693C">
        <w:rPr>
          <w:color w:val="000000"/>
          <w:sz w:val="28"/>
          <w:szCs w:val="28"/>
        </w:rPr>
        <w:t xml:space="preserve">. </w:t>
      </w:r>
      <w:proofErr w:type="gramStart"/>
      <w:r w:rsidRPr="00A42BF9">
        <w:rPr>
          <w:color w:val="000000"/>
          <w:sz w:val="28"/>
          <w:szCs w:val="28"/>
        </w:rPr>
        <w:t xml:space="preserve">( </w:t>
      </w:r>
      <w:proofErr w:type="gramEnd"/>
      <w:r w:rsidRPr="00A42BF9">
        <w:rPr>
          <w:color w:val="000000"/>
          <w:sz w:val="28"/>
          <w:szCs w:val="28"/>
        </w:rPr>
        <w:t>в этом году,</w:t>
      </w:r>
      <w:r w:rsidR="0067693C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как и в предыдущие годы</w:t>
      </w:r>
      <w:r w:rsidR="0067693C">
        <w:rPr>
          <w:color w:val="000000"/>
          <w:sz w:val="28"/>
          <w:szCs w:val="28"/>
        </w:rPr>
        <w:t>,</w:t>
      </w:r>
      <w:r w:rsidRPr="00A42BF9">
        <w:rPr>
          <w:color w:val="000000"/>
          <w:sz w:val="28"/>
          <w:szCs w:val="28"/>
        </w:rPr>
        <w:t xml:space="preserve"> наша сборная команда участвовала в 11 сельских летних спортивных играх, заняла почётное 2 место, но это место приравнивается к 1,потому как боролись с посёлком Думиничи, хочется сказать слова благодарности всей нашей сборной команде).</w:t>
      </w:r>
      <w:r w:rsidR="00E33BA3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67693C" w:rsidRDefault="009230D8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По программе </w:t>
      </w:r>
      <w:r w:rsidR="00075DF4" w:rsidRPr="00A42BF9">
        <w:rPr>
          <w:b/>
          <w:color w:val="000000"/>
          <w:sz w:val="28"/>
          <w:szCs w:val="28"/>
        </w:rPr>
        <w:t xml:space="preserve">«Использование и охрана </w:t>
      </w:r>
      <w:r w:rsidRPr="00A42BF9">
        <w:rPr>
          <w:b/>
          <w:color w:val="000000"/>
          <w:sz w:val="28"/>
          <w:szCs w:val="28"/>
        </w:rPr>
        <w:t xml:space="preserve"> зем</w:t>
      </w:r>
      <w:r w:rsidR="00075DF4" w:rsidRPr="00A42BF9">
        <w:rPr>
          <w:b/>
          <w:color w:val="000000"/>
          <w:sz w:val="28"/>
          <w:szCs w:val="28"/>
        </w:rPr>
        <w:t xml:space="preserve">ельна территории МО СП «Деревня Верхнее </w:t>
      </w:r>
      <w:proofErr w:type="spellStart"/>
      <w:r w:rsidR="00075DF4" w:rsidRPr="00A42BF9">
        <w:rPr>
          <w:b/>
          <w:color w:val="000000"/>
          <w:sz w:val="28"/>
          <w:szCs w:val="28"/>
        </w:rPr>
        <w:t>ГУльцово</w:t>
      </w:r>
      <w:proofErr w:type="spellEnd"/>
      <w:r w:rsidRPr="00A42BF9">
        <w:rPr>
          <w:b/>
          <w:color w:val="000000"/>
          <w:sz w:val="28"/>
          <w:szCs w:val="28"/>
        </w:rPr>
        <w:t xml:space="preserve">» </w:t>
      </w:r>
      <w:r w:rsidRPr="00A42BF9">
        <w:rPr>
          <w:color w:val="000000"/>
          <w:sz w:val="28"/>
          <w:szCs w:val="28"/>
        </w:rPr>
        <w:t xml:space="preserve">израсходовано - </w:t>
      </w:r>
      <w:r w:rsidRPr="00A42BF9">
        <w:rPr>
          <w:b/>
          <w:color w:val="000000"/>
          <w:sz w:val="28"/>
          <w:szCs w:val="28"/>
        </w:rPr>
        <w:t>61</w:t>
      </w:r>
      <w:r w:rsidR="0067693C">
        <w:rPr>
          <w:b/>
          <w:color w:val="000000"/>
          <w:sz w:val="28"/>
          <w:szCs w:val="28"/>
        </w:rPr>
        <w:t> </w:t>
      </w:r>
      <w:r w:rsidRPr="00A42BF9">
        <w:rPr>
          <w:b/>
          <w:color w:val="000000"/>
          <w:sz w:val="28"/>
          <w:szCs w:val="28"/>
        </w:rPr>
        <w:t>431</w:t>
      </w:r>
      <w:r w:rsidR="0067693C">
        <w:rPr>
          <w:b/>
          <w:color w:val="000000"/>
          <w:sz w:val="28"/>
          <w:szCs w:val="28"/>
        </w:rPr>
        <w:t xml:space="preserve"> </w:t>
      </w:r>
      <w:r w:rsidRPr="00A42BF9">
        <w:rPr>
          <w:b/>
          <w:color w:val="000000"/>
          <w:sz w:val="28"/>
          <w:szCs w:val="28"/>
        </w:rPr>
        <w:t>руб</w:t>
      </w:r>
      <w:r w:rsidR="0067693C">
        <w:rPr>
          <w:b/>
          <w:color w:val="000000"/>
          <w:sz w:val="28"/>
          <w:szCs w:val="28"/>
        </w:rPr>
        <w:t>.</w:t>
      </w:r>
      <w:r w:rsidRPr="00A42BF9">
        <w:rPr>
          <w:color w:val="000000"/>
          <w:sz w:val="28"/>
          <w:szCs w:val="28"/>
        </w:rPr>
        <w:t xml:space="preserve">, проведены работы по обработке земель от Борщевика Сосновского в д. Нижнее </w:t>
      </w:r>
      <w:proofErr w:type="spellStart"/>
      <w:r w:rsidRPr="00A42BF9">
        <w:rPr>
          <w:color w:val="000000"/>
          <w:sz w:val="28"/>
          <w:szCs w:val="28"/>
        </w:rPr>
        <w:t>Гульцово</w:t>
      </w:r>
      <w:proofErr w:type="spellEnd"/>
      <w:r w:rsidR="00075DF4" w:rsidRPr="00A42BF9">
        <w:rPr>
          <w:color w:val="000000"/>
          <w:sz w:val="28"/>
          <w:szCs w:val="28"/>
        </w:rPr>
        <w:t xml:space="preserve"> площадь 1</w:t>
      </w:r>
      <w:r w:rsidR="0067693C">
        <w:rPr>
          <w:color w:val="000000"/>
          <w:sz w:val="28"/>
          <w:szCs w:val="28"/>
        </w:rPr>
        <w:t xml:space="preserve"> </w:t>
      </w:r>
      <w:r w:rsidR="00075DF4" w:rsidRPr="00A42BF9">
        <w:rPr>
          <w:color w:val="000000"/>
          <w:sz w:val="28"/>
          <w:szCs w:val="28"/>
        </w:rPr>
        <w:t>га</w:t>
      </w:r>
      <w:r w:rsidRPr="00A42BF9">
        <w:rPr>
          <w:color w:val="000000"/>
          <w:sz w:val="28"/>
          <w:szCs w:val="28"/>
        </w:rPr>
        <w:t xml:space="preserve"> на сумму 12 тыс</w:t>
      </w:r>
      <w:proofErr w:type="gramStart"/>
      <w:r w:rsidRPr="00A42BF9">
        <w:rPr>
          <w:color w:val="000000"/>
          <w:sz w:val="28"/>
          <w:szCs w:val="28"/>
        </w:rPr>
        <w:t>.р</w:t>
      </w:r>
      <w:proofErr w:type="gramEnd"/>
      <w:r w:rsidRPr="00A42BF9">
        <w:rPr>
          <w:color w:val="000000"/>
          <w:sz w:val="28"/>
          <w:szCs w:val="28"/>
        </w:rPr>
        <w:t>уб</w:t>
      </w:r>
      <w:r w:rsidR="0067693C">
        <w:rPr>
          <w:color w:val="000000"/>
          <w:sz w:val="28"/>
          <w:szCs w:val="28"/>
        </w:rPr>
        <w:t>.</w:t>
      </w:r>
      <w:r w:rsidRPr="00A42BF9">
        <w:rPr>
          <w:color w:val="000000"/>
          <w:sz w:val="28"/>
          <w:szCs w:val="28"/>
        </w:rPr>
        <w:t>,</w:t>
      </w:r>
      <w:r w:rsidR="00E33BA3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9230D8" w:rsidRPr="00A42BF9" w:rsidRDefault="009230D8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проведены работы по ликвидации стихийной свалки в д. </w:t>
      </w:r>
      <w:proofErr w:type="spellStart"/>
      <w:r w:rsidRPr="00A42BF9">
        <w:rPr>
          <w:color w:val="000000"/>
          <w:sz w:val="28"/>
          <w:szCs w:val="28"/>
        </w:rPr>
        <w:t>ВерхнееГульцово</w:t>
      </w:r>
      <w:proofErr w:type="spellEnd"/>
      <w:r w:rsidRPr="00A42BF9">
        <w:rPr>
          <w:color w:val="000000"/>
          <w:sz w:val="28"/>
          <w:szCs w:val="28"/>
        </w:rPr>
        <w:t xml:space="preserve"> -49 436 руб.</w:t>
      </w:r>
    </w:p>
    <w:p w:rsidR="00B10E25" w:rsidRPr="00A42BF9" w:rsidRDefault="00B10E25" w:rsidP="00450513">
      <w:pPr>
        <w:pStyle w:val="a4"/>
        <w:rPr>
          <w:rStyle w:val="eop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По программе </w:t>
      </w:r>
      <w:r w:rsidRPr="00A42BF9">
        <w:rPr>
          <w:b/>
          <w:color w:val="000000"/>
          <w:sz w:val="28"/>
          <w:szCs w:val="28"/>
        </w:rPr>
        <w:t>«Благоустройство</w:t>
      </w:r>
      <w:r w:rsidR="00A0785E" w:rsidRPr="00A42BF9">
        <w:rPr>
          <w:b/>
          <w:color w:val="000000"/>
          <w:sz w:val="28"/>
          <w:szCs w:val="28"/>
        </w:rPr>
        <w:t xml:space="preserve"> СП «Деревня Верхнее </w:t>
      </w:r>
      <w:proofErr w:type="spellStart"/>
      <w:r w:rsidR="00A0785E" w:rsidRPr="00A42BF9">
        <w:rPr>
          <w:b/>
          <w:color w:val="000000"/>
          <w:sz w:val="28"/>
          <w:szCs w:val="28"/>
        </w:rPr>
        <w:t>Гульцово</w:t>
      </w:r>
      <w:proofErr w:type="spellEnd"/>
      <w:r w:rsidR="00A0785E" w:rsidRPr="00A42BF9">
        <w:rPr>
          <w:b/>
          <w:color w:val="000000"/>
          <w:sz w:val="28"/>
          <w:szCs w:val="28"/>
        </w:rPr>
        <w:t>»</w:t>
      </w:r>
      <w:r w:rsidRPr="00A42BF9">
        <w:rPr>
          <w:b/>
          <w:color w:val="000000"/>
          <w:sz w:val="28"/>
          <w:szCs w:val="28"/>
        </w:rPr>
        <w:t>»</w:t>
      </w:r>
      <w:r w:rsidR="009230D8" w:rsidRPr="00A42BF9">
        <w:rPr>
          <w:b/>
          <w:color w:val="000000"/>
          <w:sz w:val="28"/>
          <w:szCs w:val="28"/>
        </w:rPr>
        <w:t xml:space="preserve"> израсходовано -732 446 руб</w:t>
      </w:r>
      <w:r w:rsidR="0067693C">
        <w:rPr>
          <w:b/>
          <w:color w:val="000000"/>
          <w:sz w:val="28"/>
          <w:szCs w:val="28"/>
        </w:rPr>
        <w:t xml:space="preserve">., </w:t>
      </w:r>
      <w:r w:rsidR="0033415E" w:rsidRPr="00A42BF9">
        <w:rPr>
          <w:color w:val="000000"/>
          <w:sz w:val="28"/>
          <w:szCs w:val="28"/>
        </w:rPr>
        <w:t>были проведены следующие работы:</w:t>
      </w:r>
      <w:r w:rsidR="00327EB5" w:rsidRPr="00A42BF9">
        <w:rPr>
          <w:rStyle w:val="normaltextrun"/>
          <w:rFonts w:eastAsiaTheme="majorEastAsia"/>
          <w:sz w:val="28"/>
          <w:szCs w:val="28"/>
        </w:rPr>
        <w:t xml:space="preserve"> по </w:t>
      </w:r>
      <w:r w:rsidR="00327EB5" w:rsidRPr="00A42BF9">
        <w:rPr>
          <w:rStyle w:val="eop"/>
          <w:sz w:val="28"/>
          <w:szCs w:val="28"/>
        </w:rPr>
        <w:t>исполнению полномочий по участию в сборе и накоплению и транспортированию ТКО</w:t>
      </w:r>
      <w:proofErr w:type="gramStart"/>
      <w:r w:rsidR="00327EB5" w:rsidRPr="00A42BF9">
        <w:rPr>
          <w:rStyle w:val="eop"/>
          <w:sz w:val="28"/>
          <w:szCs w:val="28"/>
        </w:rPr>
        <w:t xml:space="preserve"> ,</w:t>
      </w:r>
      <w:proofErr w:type="gramEnd"/>
      <w:r w:rsidR="00327EB5" w:rsidRPr="00A42BF9">
        <w:rPr>
          <w:rStyle w:val="eop"/>
          <w:sz w:val="28"/>
          <w:szCs w:val="28"/>
        </w:rPr>
        <w:t xml:space="preserve"> уличное освещение, организация и содержание объектов благоустройства</w:t>
      </w:r>
    </w:p>
    <w:p w:rsidR="00327EB5" w:rsidRPr="00A42BF9" w:rsidRDefault="00327EB5" w:rsidP="00450513">
      <w:pPr>
        <w:pStyle w:val="a4"/>
        <w:rPr>
          <w:color w:val="000000"/>
          <w:sz w:val="28"/>
          <w:szCs w:val="28"/>
        </w:rPr>
      </w:pPr>
      <w:r w:rsidRPr="00A42BF9">
        <w:rPr>
          <w:rStyle w:val="eop"/>
          <w:sz w:val="28"/>
          <w:szCs w:val="28"/>
        </w:rPr>
        <w:t>- закуплено 2 контейнера на сумму 16</w:t>
      </w:r>
      <w:r w:rsidR="0067693C">
        <w:rPr>
          <w:rStyle w:val="eop"/>
          <w:sz w:val="28"/>
          <w:szCs w:val="28"/>
        </w:rPr>
        <w:t> </w:t>
      </w:r>
      <w:r w:rsidRPr="00A42BF9">
        <w:rPr>
          <w:rStyle w:val="eop"/>
          <w:sz w:val="28"/>
          <w:szCs w:val="28"/>
        </w:rPr>
        <w:t>400</w:t>
      </w:r>
      <w:r w:rsidR="0067693C">
        <w:rPr>
          <w:rStyle w:val="eop"/>
          <w:sz w:val="28"/>
          <w:szCs w:val="28"/>
        </w:rPr>
        <w:t xml:space="preserve"> </w:t>
      </w:r>
      <w:r w:rsidRPr="00A42BF9">
        <w:rPr>
          <w:rStyle w:val="eop"/>
          <w:sz w:val="28"/>
          <w:szCs w:val="28"/>
        </w:rPr>
        <w:t>руб</w:t>
      </w:r>
      <w:r w:rsidR="0067693C">
        <w:rPr>
          <w:rStyle w:val="eop"/>
          <w:sz w:val="28"/>
          <w:szCs w:val="28"/>
        </w:rPr>
        <w:t>.</w:t>
      </w:r>
    </w:p>
    <w:p w:rsidR="0033415E" w:rsidRPr="00A42BF9" w:rsidRDefault="0033415E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-убраны аварийные деревья на сумму -70</w:t>
      </w:r>
      <w:r w:rsidR="0067693C">
        <w:rPr>
          <w:color w:val="000000"/>
          <w:sz w:val="28"/>
          <w:szCs w:val="28"/>
        </w:rPr>
        <w:t> </w:t>
      </w:r>
      <w:r w:rsidRPr="00A42BF9">
        <w:rPr>
          <w:color w:val="000000"/>
          <w:sz w:val="28"/>
          <w:szCs w:val="28"/>
        </w:rPr>
        <w:t>000</w:t>
      </w:r>
      <w:r w:rsidR="0067693C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руб</w:t>
      </w:r>
      <w:r w:rsidR="0067693C">
        <w:rPr>
          <w:color w:val="000000"/>
          <w:sz w:val="28"/>
          <w:szCs w:val="28"/>
        </w:rPr>
        <w:t>.</w:t>
      </w:r>
      <w:r w:rsidRPr="00A42BF9">
        <w:rPr>
          <w:color w:val="000000"/>
          <w:sz w:val="28"/>
          <w:szCs w:val="28"/>
        </w:rPr>
        <w:t>;</w:t>
      </w:r>
      <w:r w:rsidR="00E33BA3">
        <w:rPr>
          <w:color w:val="000000"/>
          <w:sz w:val="28"/>
          <w:szCs w:val="28"/>
        </w:rPr>
        <w:t xml:space="preserve">                                    </w:t>
      </w:r>
    </w:p>
    <w:p w:rsidR="0033415E" w:rsidRPr="00A42BF9" w:rsidRDefault="0033415E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A42BF9">
        <w:rPr>
          <w:color w:val="000000"/>
          <w:sz w:val="28"/>
          <w:szCs w:val="28"/>
        </w:rPr>
        <w:t>обкос</w:t>
      </w:r>
      <w:proofErr w:type="spellEnd"/>
      <w:r w:rsidRPr="00A42BF9">
        <w:rPr>
          <w:color w:val="000000"/>
          <w:sz w:val="28"/>
          <w:szCs w:val="28"/>
        </w:rPr>
        <w:t xml:space="preserve"> травы в д. </w:t>
      </w:r>
      <w:proofErr w:type="spellStart"/>
      <w:r w:rsidRPr="00A42BF9">
        <w:rPr>
          <w:color w:val="000000"/>
          <w:sz w:val="28"/>
          <w:szCs w:val="28"/>
        </w:rPr>
        <w:t>Кочуково</w:t>
      </w:r>
      <w:proofErr w:type="spellEnd"/>
      <w:r w:rsidRPr="00A42BF9">
        <w:rPr>
          <w:color w:val="000000"/>
          <w:sz w:val="28"/>
          <w:szCs w:val="28"/>
        </w:rPr>
        <w:t xml:space="preserve"> на сумму 40</w:t>
      </w:r>
      <w:r w:rsidR="0067693C">
        <w:rPr>
          <w:color w:val="000000"/>
          <w:sz w:val="28"/>
          <w:szCs w:val="28"/>
        </w:rPr>
        <w:t> </w:t>
      </w:r>
      <w:r w:rsidRPr="00A42BF9">
        <w:rPr>
          <w:color w:val="000000"/>
          <w:sz w:val="28"/>
          <w:szCs w:val="28"/>
        </w:rPr>
        <w:t>000</w:t>
      </w:r>
      <w:r w:rsidR="0067693C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руб</w:t>
      </w:r>
      <w:r w:rsidR="0067693C">
        <w:rPr>
          <w:color w:val="000000"/>
          <w:sz w:val="28"/>
          <w:szCs w:val="28"/>
        </w:rPr>
        <w:t>.</w:t>
      </w:r>
      <w:r w:rsidRPr="00A42BF9">
        <w:rPr>
          <w:color w:val="000000"/>
          <w:sz w:val="28"/>
          <w:szCs w:val="28"/>
        </w:rPr>
        <w:t>;</w:t>
      </w:r>
    </w:p>
    <w:p w:rsidR="00327EB5" w:rsidRPr="00A42BF9" w:rsidRDefault="00022B54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-содержание и ремонт уличного освещения  на сумму 265</w:t>
      </w:r>
      <w:r w:rsidR="0067693C">
        <w:rPr>
          <w:color w:val="000000"/>
          <w:sz w:val="28"/>
          <w:szCs w:val="28"/>
        </w:rPr>
        <w:t> </w:t>
      </w:r>
      <w:r w:rsidRPr="00A42BF9">
        <w:rPr>
          <w:color w:val="000000"/>
          <w:sz w:val="28"/>
          <w:szCs w:val="28"/>
        </w:rPr>
        <w:t>233</w:t>
      </w:r>
      <w:r w:rsidR="0067693C">
        <w:rPr>
          <w:color w:val="000000"/>
          <w:sz w:val="28"/>
          <w:szCs w:val="28"/>
        </w:rPr>
        <w:t xml:space="preserve"> </w:t>
      </w:r>
      <w:r w:rsidRPr="00A42BF9">
        <w:rPr>
          <w:color w:val="000000"/>
          <w:sz w:val="28"/>
          <w:szCs w:val="28"/>
        </w:rPr>
        <w:t>руб</w:t>
      </w:r>
      <w:r w:rsidR="0067693C">
        <w:rPr>
          <w:color w:val="000000"/>
          <w:sz w:val="28"/>
          <w:szCs w:val="28"/>
        </w:rPr>
        <w:t xml:space="preserve">. </w:t>
      </w:r>
      <w:r w:rsidRPr="00A42BF9">
        <w:rPr>
          <w:color w:val="000000"/>
          <w:sz w:val="28"/>
          <w:szCs w:val="28"/>
        </w:rPr>
        <w:t>(в этом году заменили 4 светильника и установили по обращению жителя 1 светильник, всего на территории СП 75 светильников</w:t>
      </w:r>
      <w:r w:rsidR="00A42BF9" w:rsidRPr="00A42BF9">
        <w:rPr>
          <w:color w:val="000000"/>
          <w:sz w:val="28"/>
          <w:szCs w:val="28"/>
        </w:rPr>
        <w:t>, из них 71 фонарь светодиодный  на которых установлено фотореле</w:t>
      </w:r>
      <w:r w:rsidRPr="00A42BF9">
        <w:rPr>
          <w:color w:val="000000"/>
          <w:sz w:val="28"/>
          <w:szCs w:val="28"/>
        </w:rPr>
        <w:t>–все они в рабочем состоянии);</w:t>
      </w:r>
    </w:p>
    <w:p w:rsidR="00022B54" w:rsidRPr="00A42BF9" w:rsidRDefault="00022B54" w:rsidP="00450513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-провели работы по выравнива</w:t>
      </w:r>
      <w:r w:rsidR="0044051B" w:rsidRPr="00A42BF9">
        <w:rPr>
          <w:color w:val="000000"/>
          <w:sz w:val="28"/>
          <w:szCs w:val="28"/>
        </w:rPr>
        <w:t>н</w:t>
      </w:r>
      <w:r w:rsidRPr="00A42BF9">
        <w:rPr>
          <w:color w:val="000000"/>
          <w:sz w:val="28"/>
          <w:szCs w:val="28"/>
        </w:rPr>
        <w:t xml:space="preserve">ию и подсыпки дороги общего пользования у многоквартирных домов в д. </w:t>
      </w:r>
      <w:proofErr w:type="gramStart"/>
      <w:r w:rsidRPr="00A42BF9">
        <w:rPr>
          <w:color w:val="000000"/>
          <w:sz w:val="28"/>
          <w:szCs w:val="28"/>
        </w:rPr>
        <w:t>Верхнее</w:t>
      </w:r>
      <w:proofErr w:type="gramEnd"/>
      <w:r w:rsidR="0067693C">
        <w:rPr>
          <w:color w:val="000000"/>
          <w:sz w:val="28"/>
          <w:szCs w:val="28"/>
        </w:rPr>
        <w:t xml:space="preserve"> </w:t>
      </w:r>
      <w:proofErr w:type="spellStart"/>
      <w:r w:rsidRPr="00A42BF9">
        <w:rPr>
          <w:color w:val="000000"/>
          <w:sz w:val="28"/>
          <w:szCs w:val="28"/>
        </w:rPr>
        <w:t>Гульцово</w:t>
      </w:r>
      <w:proofErr w:type="spellEnd"/>
      <w:r w:rsidRPr="00A42BF9">
        <w:rPr>
          <w:color w:val="000000"/>
          <w:sz w:val="28"/>
          <w:szCs w:val="28"/>
        </w:rPr>
        <w:t xml:space="preserve"> дом 38 и 40 на сумму </w:t>
      </w:r>
      <w:r w:rsidR="0059448E" w:rsidRPr="00A42BF9">
        <w:rPr>
          <w:color w:val="000000"/>
          <w:sz w:val="28"/>
          <w:szCs w:val="28"/>
        </w:rPr>
        <w:t>-195  000</w:t>
      </w:r>
      <w:r w:rsidR="0067693C">
        <w:rPr>
          <w:color w:val="000000"/>
          <w:sz w:val="28"/>
          <w:szCs w:val="28"/>
        </w:rPr>
        <w:t xml:space="preserve"> </w:t>
      </w:r>
      <w:r w:rsidR="0059448E" w:rsidRPr="00A42BF9">
        <w:rPr>
          <w:color w:val="000000"/>
          <w:sz w:val="28"/>
          <w:szCs w:val="28"/>
        </w:rPr>
        <w:t>руб.</w:t>
      </w:r>
    </w:p>
    <w:p w:rsidR="001D19E1" w:rsidRPr="00A42BF9" w:rsidRDefault="0059448E" w:rsidP="001D19E1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-</w:t>
      </w:r>
      <w:r w:rsidR="001D19E1" w:rsidRPr="00A42BF9">
        <w:rPr>
          <w:color w:val="000000"/>
          <w:sz w:val="28"/>
          <w:szCs w:val="28"/>
        </w:rPr>
        <w:t>в рамках муниципальной программы «Обеспечение доступным и комфортнымжильем и коммунальными услугами населения МР «</w:t>
      </w:r>
      <w:proofErr w:type="spellStart"/>
      <w:r w:rsidR="001D19E1" w:rsidRPr="00A42BF9">
        <w:rPr>
          <w:color w:val="000000"/>
          <w:sz w:val="28"/>
          <w:szCs w:val="28"/>
        </w:rPr>
        <w:t>Думиничский</w:t>
      </w:r>
      <w:proofErr w:type="spellEnd"/>
      <w:r w:rsidR="001D19E1" w:rsidRPr="00A42BF9">
        <w:rPr>
          <w:color w:val="000000"/>
          <w:sz w:val="28"/>
          <w:szCs w:val="28"/>
        </w:rPr>
        <w:t xml:space="preserve"> район» </w:t>
      </w:r>
      <w:r w:rsidRPr="00A42BF9">
        <w:rPr>
          <w:color w:val="000000"/>
          <w:sz w:val="28"/>
          <w:szCs w:val="28"/>
        </w:rPr>
        <w:t xml:space="preserve"> МКУ «Управлением строительства и ДЖКХ»  на территории населенного пункта д. Верхнее </w:t>
      </w:r>
      <w:proofErr w:type="spellStart"/>
      <w:r w:rsidRPr="00A42BF9">
        <w:rPr>
          <w:color w:val="000000"/>
          <w:sz w:val="28"/>
          <w:szCs w:val="28"/>
        </w:rPr>
        <w:t>Сяглово</w:t>
      </w:r>
      <w:proofErr w:type="spellEnd"/>
      <w:r w:rsidRPr="00A42BF9">
        <w:rPr>
          <w:color w:val="000000"/>
          <w:sz w:val="28"/>
          <w:szCs w:val="28"/>
        </w:rPr>
        <w:t xml:space="preserve"> был обустроен колодец, слова благодарности В.С. </w:t>
      </w:r>
      <w:proofErr w:type="spellStart"/>
      <w:r w:rsidRPr="00A42BF9">
        <w:rPr>
          <w:color w:val="000000"/>
          <w:sz w:val="28"/>
          <w:szCs w:val="28"/>
        </w:rPr>
        <w:t>Вендикову</w:t>
      </w:r>
      <w:proofErr w:type="spellEnd"/>
      <w:r w:rsidRPr="00A42BF9">
        <w:rPr>
          <w:color w:val="000000"/>
          <w:sz w:val="28"/>
          <w:szCs w:val="28"/>
        </w:rPr>
        <w:t>.</w:t>
      </w:r>
      <w:r w:rsidR="00E33BA3">
        <w:rPr>
          <w:color w:val="000000"/>
          <w:sz w:val="28"/>
          <w:szCs w:val="28"/>
        </w:rPr>
        <w:t xml:space="preserve">          </w:t>
      </w:r>
    </w:p>
    <w:p w:rsidR="00A0785E" w:rsidRDefault="00A0785E" w:rsidP="001D19E1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В этом году тёплый апрель месяц позволил провести субботники, субботников проводилось много, в котором принимали участие неравнодушные жители сельских поселений. Огромное спасибо хочется сказать работникам сельских клубов, работникам администрации сельского поселения </w:t>
      </w:r>
      <w:proofErr w:type="gramStart"/>
      <w:r w:rsidRPr="00A42BF9">
        <w:rPr>
          <w:color w:val="000000"/>
          <w:sz w:val="28"/>
          <w:szCs w:val="28"/>
        </w:rPr>
        <w:t>и</w:t>
      </w:r>
      <w:proofErr w:type="gramEnd"/>
      <w:r w:rsidRPr="00A42BF9">
        <w:rPr>
          <w:color w:val="000000"/>
          <w:sz w:val="28"/>
          <w:szCs w:val="28"/>
        </w:rPr>
        <w:t xml:space="preserve"> конечно же нашим </w:t>
      </w:r>
      <w:r w:rsidR="00A914C6">
        <w:rPr>
          <w:color w:val="000000"/>
          <w:sz w:val="28"/>
          <w:szCs w:val="28"/>
        </w:rPr>
        <w:t>неравнодушным жителям.</w:t>
      </w:r>
      <w:r w:rsidR="00E33BA3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E33BA3" w:rsidRDefault="00E33BA3" w:rsidP="001D19E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д. Сухой Сот имеется проблема, </w:t>
      </w:r>
      <w:proofErr w:type="gramStart"/>
      <w:r>
        <w:rPr>
          <w:color w:val="000000"/>
          <w:sz w:val="28"/>
          <w:szCs w:val="28"/>
        </w:rPr>
        <w:t>дорога</w:t>
      </w:r>
      <w:proofErr w:type="gramEnd"/>
      <w:r>
        <w:rPr>
          <w:color w:val="000000"/>
          <w:sz w:val="28"/>
          <w:szCs w:val="28"/>
        </w:rPr>
        <w:t xml:space="preserve"> проходящая через ручей,</w:t>
      </w:r>
      <w:r w:rsidR="006769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зим</w:t>
      </w:r>
      <w:r w:rsidR="006A37A6">
        <w:rPr>
          <w:color w:val="000000"/>
          <w:sz w:val="28"/>
          <w:szCs w:val="28"/>
        </w:rPr>
        <w:t>нее время из-за оттепелей превращается в непр</w:t>
      </w:r>
      <w:r w:rsidR="008C1B88">
        <w:rPr>
          <w:color w:val="000000"/>
          <w:sz w:val="28"/>
          <w:szCs w:val="28"/>
        </w:rPr>
        <w:t>о</w:t>
      </w:r>
      <w:r w:rsidR="006A37A6">
        <w:rPr>
          <w:color w:val="000000"/>
          <w:sz w:val="28"/>
          <w:szCs w:val="28"/>
        </w:rPr>
        <w:t xml:space="preserve">езжую часть. Из-за чего жители остаются не выездными, куда  ни скорая, ни хлебная машины проехать не могут.               </w:t>
      </w:r>
    </w:p>
    <w:p w:rsidR="006A37A6" w:rsidRPr="00A42BF9" w:rsidRDefault="006A37A6" w:rsidP="006A37A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Очень хочется, чтобы районная администрация, ДЖКХ обратили внимание на наши дороги, которые надо не поддерживать в проезжем состоянии,  их необходимо ремонтировать. Особенно областная дорога</w:t>
      </w:r>
      <w:r w:rsidR="008C1B88">
        <w:rPr>
          <w:rStyle w:val="normaltextrun"/>
          <w:rFonts w:eastAsiaTheme="majorEastAsia"/>
          <w:color w:val="000000"/>
          <w:sz w:val="28"/>
          <w:szCs w:val="28"/>
        </w:rPr>
        <w:t>,</w:t>
      </w:r>
      <w:r>
        <w:rPr>
          <w:rStyle w:val="normaltextrun"/>
          <w:rFonts w:eastAsiaTheme="majorEastAsia"/>
          <w:color w:val="000000"/>
          <w:sz w:val="28"/>
          <w:szCs w:val="28"/>
        </w:rPr>
        <w:t xml:space="preserve"> по которой проходит маршрут «Школьного автобуса».                                                                                       </w:t>
      </w:r>
    </w:p>
    <w:p w:rsidR="006A37A6" w:rsidRPr="00A42BF9" w:rsidRDefault="006A37A6" w:rsidP="006A37A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     </w:t>
      </w:r>
    </w:p>
    <w:p w:rsidR="00510225" w:rsidRPr="00A42BF9" w:rsidRDefault="0059448E" w:rsidP="001D19E1">
      <w:pPr>
        <w:pStyle w:val="a4"/>
        <w:rPr>
          <w:rStyle w:val="normaltextrun"/>
          <w:color w:val="000000"/>
          <w:sz w:val="28"/>
          <w:szCs w:val="28"/>
        </w:rPr>
      </w:pPr>
      <w:r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Слова благодарности МУП «Благоустройство». </w:t>
      </w:r>
      <w:r w:rsidR="00510225" w:rsidRPr="00A42BF9">
        <w:rPr>
          <w:rStyle w:val="normaltextrun"/>
          <w:rFonts w:eastAsiaTheme="majorEastAsia"/>
          <w:color w:val="000000"/>
          <w:sz w:val="28"/>
          <w:szCs w:val="28"/>
        </w:rPr>
        <w:t>В зимнее время года</w:t>
      </w:r>
      <w:r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 дороги грейдируются.</w:t>
      </w:r>
      <w:r w:rsidR="00510225"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 Огромное спасибо всем работникам этой организации и ген. директору </w:t>
      </w:r>
      <w:r w:rsidR="00510225" w:rsidRPr="00A42BF9">
        <w:rPr>
          <w:rStyle w:val="normaltextrun"/>
          <w:rFonts w:eastAsiaTheme="majorEastAsia"/>
          <w:b/>
          <w:color w:val="000000"/>
          <w:sz w:val="28"/>
          <w:szCs w:val="28"/>
        </w:rPr>
        <w:t>Мишину В.А.</w:t>
      </w:r>
      <w:r w:rsidR="001D19E1"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 и молодому грейдери</w:t>
      </w:r>
      <w:r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сту </w:t>
      </w:r>
      <w:r w:rsidRPr="00A42BF9">
        <w:rPr>
          <w:rStyle w:val="normaltextrun"/>
          <w:rFonts w:eastAsiaTheme="majorEastAsia"/>
          <w:b/>
          <w:color w:val="000000"/>
          <w:sz w:val="28"/>
          <w:szCs w:val="28"/>
        </w:rPr>
        <w:t>Лёвину Михаилу</w:t>
      </w:r>
      <w:r w:rsidR="001D19E1"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 за </w:t>
      </w:r>
      <w:r w:rsidR="00510225"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 сотрудничество  с нами.</w:t>
      </w:r>
      <w:r w:rsidR="00631373"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 Хочу сказать слова благодарности и нашим частникам это: </w:t>
      </w:r>
      <w:proofErr w:type="spellStart"/>
      <w:r w:rsidR="00631373" w:rsidRPr="00A42BF9">
        <w:rPr>
          <w:rStyle w:val="normaltextrun"/>
          <w:rFonts w:eastAsiaTheme="majorEastAsia"/>
          <w:color w:val="000000"/>
          <w:sz w:val="28"/>
          <w:szCs w:val="28"/>
        </w:rPr>
        <w:t>Зенин</w:t>
      </w:r>
      <w:proofErr w:type="spellEnd"/>
      <w:r w:rsidR="00631373"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 А.А., </w:t>
      </w:r>
      <w:proofErr w:type="spellStart"/>
      <w:r w:rsidR="00631373" w:rsidRPr="00A42BF9">
        <w:rPr>
          <w:rStyle w:val="normaltextrun"/>
          <w:rFonts w:eastAsiaTheme="majorEastAsia"/>
          <w:color w:val="000000"/>
          <w:sz w:val="28"/>
          <w:szCs w:val="28"/>
        </w:rPr>
        <w:t>Угляй</w:t>
      </w:r>
      <w:proofErr w:type="spellEnd"/>
      <w:r w:rsidR="00631373"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 В.В.</w:t>
      </w:r>
    </w:p>
    <w:p w:rsidR="001D19E1" w:rsidRPr="00A42BF9" w:rsidRDefault="001D19E1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A42BF9">
        <w:rPr>
          <w:rStyle w:val="normaltextrun"/>
          <w:rFonts w:eastAsiaTheme="majorEastAsia"/>
          <w:color w:val="000000"/>
          <w:sz w:val="28"/>
          <w:szCs w:val="28"/>
        </w:rPr>
        <w:t>Также хочется выразить благодарность работникам ГП «</w:t>
      </w:r>
      <w:proofErr w:type="spellStart"/>
      <w:r w:rsidRPr="00A42BF9">
        <w:rPr>
          <w:rStyle w:val="normaltextrun"/>
          <w:rFonts w:eastAsiaTheme="majorEastAsia"/>
          <w:color w:val="000000"/>
          <w:sz w:val="28"/>
          <w:szCs w:val="28"/>
        </w:rPr>
        <w:t>Калугаоблводоканал</w:t>
      </w:r>
      <w:proofErr w:type="spellEnd"/>
      <w:r w:rsidRPr="00A42BF9">
        <w:rPr>
          <w:rStyle w:val="normaltextrun"/>
          <w:rFonts w:eastAsiaTheme="majorEastAsia"/>
          <w:color w:val="000000"/>
          <w:sz w:val="28"/>
          <w:szCs w:val="28"/>
        </w:rPr>
        <w:t>»  и е</w:t>
      </w:r>
      <w:r w:rsidR="0067693C">
        <w:rPr>
          <w:rStyle w:val="normaltextrun"/>
          <w:rFonts w:eastAsiaTheme="majorEastAsia"/>
          <w:color w:val="000000"/>
          <w:sz w:val="28"/>
          <w:szCs w:val="28"/>
        </w:rPr>
        <w:t>го</w:t>
      </w:r>
      <w:r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 начальнику </w:t>
      </w:r>
      <w:proofErr w:type="spellStart"/>
      <w:r w:rsidRPr="00A42BF9">
        <w:rPr>
          <w:rStyle w:val="normaltextrun"/>
          <w:rFonts w:eastAsiaTheme="majorEastAsia"/>
          <w:b/>
          <w:color w:val="000000"/>
          <w:sz w:val="28"/>
          <w:szCs w:val="28"/>
        </w:rPr>
        <w:t>Зарбалиеву</w:t>
      </w:r>
      <w:proofErr w:type="spellEnd"/>
      <w:r w:rsidRPr="00A42BF9">
        <w:rPr>
          <w:rStyle w:val="normaltextrun"/>
          <w:rFonts w:eastAsiaTheme="majorEastAsia"/>
          <w:b/>
          <w:color w:val="000000"/>
          <w:sz w:val="28"/>
          <w:szCs w:val="28"/>
        </w:rPr>
        <w:t xml:space="preserve"> Эмилю  </w:t>
      </w:r>
      <w:proofErr w:type="spellStart"/>
      <w:r w:rsidRPr="00A42BF9">
        <w:rPr>
          <w:rStyle w:val="normaltextrun"/>
          <w:rFonts w:eastAsiaTheme="majorEastAsia"/>
          <w:b/>
          <w:color w:val="000000"/>
          <w:sz w:val="28"/>
          <w:szCs w:val="28"/>
        </w:rPr>
        <w:t>Тагировичу</w:t>
      </w:r>
      <w:proofErr w:type="spellEnd"/>
      <w:r w:rsidRPr="00A42BF9">
        <w:rPr>
          <w:rStyle w:val="normaltextrun"/>
          <w:rFonts w:eastAsiaTheme="majorEastAsia"/>
          <w:b/>
          <w:color w:val="000000"/>
          <w:sz w:val="28"/>
          <w:szCs w:val="28"/>
        </w:rPr>
        <w:t xml:space="preserve">, </w:t>
      </w:r>
      <w:r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работники этой организации жителям д. </w:t>
      </w:r>
      <w:proofErr w:type="spellStart"/>
      <w:r w:rsidRPr="00A42BF9">
        <w:rPr>
          <w:rStyle w:val="normaltextrun"/>
          <w:rFonts w:eastAsiaTheme="majorEastAsia"/>
          <w:color w:val="000000"/>
          <w:sz w:val="28"/>
          <w:szCs w:val="28"/>
        </w:rPr>
        <w:t>Кочуково</w:t>
      </w:r>
      <w:proofErr w:type="spellEnd"/>
      <w:r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  к Новому году сделали подарок, установили на скважине трехфазный насос, который мы очень долго ждали. Огромное спасибо.</w:t>
      </w:r>
    </w:p>
    <w:p w:rsidR="00A0785E" w:rsidRDefault="00A0785E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proofErr w:type="gramStart"/>
      <w:r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Огромное спасибо хочется сказать </w:t>
      </w:r>
      <w:r w:rsidRPr="00A42BF9">
        <w:rPr>
          <w:rStyle w:val="normaltextrun"/>
          <w:rFonts w:eastAsiaTheme="majorEastAsia"/>
          <w:b/>
          <w:color w:val="000000"/>
          <w:sz w:val="28"/>
          <w:szCs w:val="28"/>
        </w:rPr>
        <w:t>Ранга П.К.,</w:t>
      </w:r>
      <w:r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 который в течение летнего месяца производил </w:t>
      </w:r>
      <w:proofErr w:type="spellStart"/>
      <w:r w:rsidRPr="00A42BF9">
        <w:rPr>
          <w:rStyle w:val="normaltextrun"/>
          <w:rFonts w:eastAsiaTheme="majorEastAsia"/>
          <w:color w:val="000000"/>
          <w:sz w:val="28"/>
          <w:szCs w:val="28"/>
        </w:rPr>
        <w:t>обкос</w:t>
      </w:r>
      <w:proofErr w:type="spellEnd"/>
      <w:r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 территории братского захоронения в д. Верхнее </w:t>
      </w:r>
      <w:proofErr w:type="spellStart"/>
      <w:r w:rsidRPr="00A42BF9">
        <w:rPr>
          <w:rStyle w:val="normaltextrun"/>
          <w:rFonts w:eastAsiaTheme="majorEastAsia"/>
          <w:color w:val="000000"/>
          <w:sz w:val="28"/>
          <w:szCs w:val="28"/>
        </w:rPr>
        <w:t>Сяглово</w:t>
      </w:r>
      <w:proofErr w:type="spellEnd"/>
      <w:r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 и территории д. </w:t>
      </w:r>
      <w:proofErr w:type="spellStart"/>
      <w:r w:rsidRPr="00A42BF9">
        <w:rPr>
          <w:rStyle w:val="normaltextrun"/>
          <w:rFonts w:eastAsiaTheme="majorEastAsia"/>
          <w:color w:val="000000"/>
          <w:sz w:val="28"/>
          <w:szCs w:val="28"/>
        </w:rPr>
        <w:t>Кочуково</w:t>
      </w:r>
      <w:proofErr w:type="spellEnd"/>
      <w:r w:rsidRPr="00A42BF9">
        <w:rPr>
          <w:rStyle w:val="normaltextrun"/>
          <w:rFonts w:eastAsiaTheme="majorEastAsia"/>
          <w:color w:val="000000"/>
          <w:sz w:val="28"/>
          <w:szCs w:val="28"/>
        </w:rPr>
        <w:t>,</w:t>
      </w:r>
      <w:r w:rsidR="0067693C">
        <w:rPr>
          <w:rStyle w:val="normaltextrun"/>
          <w:rFonts w:eastAsiaTheme="majorEastAsia"/>
          <w:color w:val="000000"/>
          <w:sz w:val="28"/>
          <w:szCs w:val="28"/>
        </w:rPr>
        <w:t xml:space="preserve"> </w:t>
      </w:r>
      <w:r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а также  </w:t>
      </w:r>
      <w:proofErr w:type="spellStart"/>
      <w:r w:rsidRPr="00A42BF9">
        <w:rPr>
          <w:rStyle w:val="normaltextrun"/>
          <w:rFonts w:eastAsiaTheme="majorEastAsia"/>
          <w:b/>
          <w:color w:val="000000"/>
          <w:sz w:val="28"/>
          <w:szCs w:val="28"/>
        </w:rPr>
        <w:t>Зенину</w:t>
      </w:r>
      <w:proofErr w:type="spellEnd"/>
      <w:r w:rsidRPr="00A42BF9">
        <w:rPr>
          <w:rStyle w:val="normaltextrun"/>
          <w:rFonts w:eastAsiaTheme="majorEastAsia"/>
          <w:b/>
          <w:color w:val="000000"/>
          <w:sz w:val="28"/>
          <w:szCs w:val="28"/>
        </w:rPr>
        <w:t xml:space="preserve"> А.Н., </w:t>
      </w:r>
      <w:r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который проводил </w:t>
      </w:r>
      <w:proofErr w:type="spellStart"/>
      <w:r w:rsidRPr="00A42BF9">
        <w:rPr>
          <w:rStyle w:val="normaltextrun"/>
          <w:rFonts w:eastAsiaTheme="majorEastAsia"/>
          <w:color w:val="000000"/>
          <w:sz w:val="28"/>
          <w:szCs w:val="28"/>
        </w:rPr>
        <w:t>обкос</w:t>
      </w:r>
      <w:proofErr w:type="spellEnd"/>
      <w:r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 травы на  территории в д. Верхнее </w:t>
      </w:r>
      <w:proofErr w:type="spellStart"/>
      <w:r w:rsidRPr="00A42BF9">
        <w:rPr>
          <w:rStyle w:val="normaltextrun"/>
          <w:rFonts w:eastAsiaTheme="majorEastAsia"/>
          <w:color w:val="000000"/>
          <w:sz w:val="28"/>
          <w:szCs w:val="28"/>
        </w:rPr>
        <w:t>Гульцово</w:t>
      </w:r>
      <w:proofErr w:type="spellEnd"/>
      <w:r w:rsidRPr="00A42BF9">
        <w:rPr>
          <w:rStyle w:val="normaltextrun"/>
          <w:rFonts w:eastAsiaTheme="majorEastAsia"/>
          <w:color w:val="000000"/>
          <w:sz w:val="28"/>
          <w:szCs w:val="28"/>
        </w:rPr>
        <w:t>.</w:t>
      </w:r>
      <w:proofErr w:type="gramEnd"/>
    </w:p>
    <w:p w:rsidR="00510225" w:rsidRPr="00A42BF9" w:rsidRDefault="00510225" w:rsidP="0051022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42BF9">
        <w:rPr>
          <w:rStyle w:val="normaltextrun"/>
          <w:rFonts w:eastAsiaTheme="majorEastAsia"/>
          <w:color w:val="000000"/>
          <w:sz w:val="28"/>
          <w:szCs w:val="28"/>
        </w:rPr>
        <w:t xml:space="preserve">     </w:t>
      </w:r>
    </w:p>
    <w:p w:rsidR="00510225" w:rsidRPr="00A42BF9" w:rsidRDefault="00510225" w:rsidP="0059448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sz w:val="28"/>
          <w:szCs w:val="28"/>
        </w:rPr>
      </w:pPr>
      <w:r w:rsidRPr="00A42BF9">
        <w:rPr>
          <w:rStyle w:val="normaltextrun"/>
          <w:rFonts w:eastAsiaTheme="majorEastAsia"/>
          <w:b/>
          <w:color w:val="000000"/>
          <w:sz w:val="28"/>
          <w:szCs w:val="28"/>
        </w:rPr>
        <w:t xml:space="preserve">  </w:t>
      </w:r>
    </w:p>
    <w:p w:rsidR="00B94E99" w:rsidRPr="00A42BF9" w:rsidRDefault="00B94E99" w:rsidP="00B94E99">
      <w:pPr>
        <w:pStyle w:val="a4"/>
        <w:rPr>
          <w:b/>
          <w:color w:val="000000"/>
          <w:sz w:val="28"/>
          <w:szCs w:val="28"/>
        </w:rPr>
      </w:pPr>
      <w:r w:rsidRPr="00A42BF9">
        <w:rPr>
          <w:b/>
          <w:color w:val="000000"/>
          <w:sz w:val="28"/>
          <w:szCs w:val="28"/>
        </w:rPr>
        <w:t xml:space="preserve">Планы на </w:t>
      </w:r>
      <w:r w:rsidR="001D19E1" w:rsidRPr="00A42BF9">
        <w:rPr>
          <w:b/>
          <w:color w:val="000000"/>
          <w:sz w:val="28"/>
          <w:szCs w:val="28"/>
        </w:rPr>
        <w:t>2024</w:t>
      </w:r>
      <w:r w:rsidRPr="00A42BF9">
        <w:rPr>
          <w:b/>
          <w:color w:val="000000"/>
          <w:sz w:val="28"/>
          <w:szCs w:val="28"/>
        </w:rPr>
        <w:t xml:space="preserve"> год</w:t>
      </w:r>
    </w:p>
    <w:p w:rsidR="00B94E99" w:rsidRPr="00A42BF9" w:rsidRDefault="001D19E1" w:rsidP="00B94E99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lastRenderedPageBreak/>
        <w:t>На 2024</w:t>
      </w:r>
      <w:r w:rsidR="00B94E99" w:rsidRPr="00A42BF9">
        <w:rPr>
          <w:color w:val="000000"/>
          <w:sz w:val="28"/>
          <w:szCs w:val="28"/>
        </w:rPr>
        <w:t xml:space="preserve"> год мы определяем основные направления, по которым будем работать:</w:t>
      </w:r>
    </w:p>
    <w:p w:rsidR="00B94E99" w:rsidRPr="00A42BF9" w:rsidRDefault="00B94E99" w:rsidP="00B94E99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- поддержание жизнедеятельности сел нашего поселения;</w:t>
      </w:r>
    </w:p>
    <w:p w:rsidR="00B94E99" w:rsidRPr="00A42BF9" w:rsidRDefault="00B94E99" w:rsidP="00B94E99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- взаимосвязь с населением;</w:t>
      </w:r>
    </w:p>
    <w:p w:rsidR="00B94E99" w:rsidRPr="00A42BF9" w:rsidRDefault="00B94E99" w:rsidP="00B94E99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-снижение роста недоимки по налогам;</w:t>
      </w:r>
    </w:p>
    <w:p w:rsidR="00B94E99" w:rsidRPr="00A42BF9" w:rsidRDefault="00B94E99" w:rsidP="00B94E99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-продолжение работы по благоустройству, уличному освещению и поддержанию порядка на территории поселения.</w:t>
      </w:r>
    </w:p>
    <w:p w:rsidR="00B94E99" w:rsidRPr="00A42BF9" w:rsidRDefault="00B94E99" w:rsidP="00B94E99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                                   Уважаемые односельчане!</w:t>
      </w:r>
    </w:p>
    <w:p w:rsidR="00B94E99" w:rsidRPr="00A42BF9" w:rsidRDefault="00B94E99" w:rsidP="00B94E99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Конечно, было бы замечательно, если бы все проблемы в сельском поселении решались легко и быстро. Но в реальной жизни так не бывает.</w:t>
      </w:r>
    </w:p>
    <w:p w:rsidR="00B94E99" w:rsidRPr="00A42BF9" w:rsidRDefault="00B94E99" w:rsidP="00B94E99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Планов и задач много, но совместно со своими коллегами и вместе с Вами, уважаемые односельчане, я думаю, мы благоустроим свое поселение и справимся со всеми трудностями. Вся работа администрации сельского поселения, депутатского корпуса направлена на улучшение качества жизни каждого жителя, но только мы одни не сможем сделать наши населенные пункты чистыми и красивыми, это зависит от каждого из нас.</w:t>
      </w:r>
    </w:p>
    <w:p w:rsidR="00B94E99" w:rsidRPr="00A42BF9" w:rsidRDefault="00B94E99" w:rsidP="00B94E99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В заключение хочется поблагодарить районную администрацию за помощь в решении многих наших проблем.</w:t>
      </w:r>
    </w:p>
    <w:p w:rsidR="00B94E99" w:rsidRPr="00A42BF9" w:rsidRDefault="00B94E99" w:rsidP="00B94E99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Спасибо всем односельчанам, которые не остаются в стороне от жизни села, его благоустройства.</w:t>
      </w:r>
    </w:p>
    <w:p w:rsidR="00B94E99" w:rsidRPr="00A42BF9" w:rsidRDefault="00B94E99" w:rsidP="00B94E99">
      <w:pPr>
        <w:pStyle w:val="a4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>Желаю всем здоровья, добра и семейного благополучия. Спасибо за поддержку и понимание!</w:t>
      </w:r>
    </w:p>
    <w:p w:rsidR="00B94E99" w:rsidRPr="00A42BF9" w:rsidRDefault="00B94E99" w:rsidP="005102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</w:p>
    <w:p w:rsidR="00510225" w:rsidRPr="00A42BF9" w:rsidRDefault="00510225" w:rsidP="005102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1E7B" w:rsidRPr="00A42BF9" w:rsidRDefault="00121E7B">
      <w:pPr>
        <w:rPr>
          <w:rFonts w:ascii="Times New Roman" w:hAnsi="Times New Roman" w:cs="Times New Roman"/>
          <w:sz w:val="28"/>
          <w:szCs w:val="28"/>
        </w:rPr>
      </w:pPr>
    </w:p>
    <w:sectPr w:rsidR="00121E7B" w:rsidRPr="00A42BF9" w:rsidSect="00293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225"/>
    <w:rsid w:val="00022B54"/>
    <w:rsid w:val="0003710F"/>
    <w:rsid w:val="00075DF4"/>
    <w:rsid w:val="000833D0"/>
    <w:rsid w:val="00097514"/>
    <w:rsid w:val="000A0F40"/>
    <w:rsid w:val="000F04B9"/>
    <w:rsid w:val="00121E7B"/>
    <w:rsid w:val="001905DA"/>
    <w:rsid w:val="001958C8"/>
    <w:rsid w:val="001D19E1"/>
    <w:rsid w:val="001F6611"/>
    <w:rsid w:val="002013CF"/>
    <w:rsid w:val="00213977"/>
    <w:rsid w:val="00242CC4"/>
    <w:rsid w:val="002524DE"/>
    <w:rsid w:val="00293EB9"/>
    <w:rsid w:val="002A74A3"/>
    <w:rsid w:val="002C27B6"/>
    <w:rsid w:val="00327EB5"/>
    <w:rsid w:val="0033415E"/>
    <w:rsid w:val="00382E99"/>
    <w:rsid w:val="00392103"/>
    <w:rsid w:val="0039262D"/>
    <w:rsid w:val="003C6BF0"/>
    <w:rsid w:val="0044051B"/>
    <w:rsid w:val="00450513"/>
    <w:rsid w:val="004915EA"/>
    <w:rsid w:val="004C295D"/>
    <w:rsid w:val="004F363F"/>
    <w:rsid w:val="004F4148"/>
    <w:rsid w:val="00506779"/>
    <w:rsid w:val="00510225"/>
    <w:rsid w:val="00515C7D"/>
    <w:rsid w:val="005310DE"/>
    <w:rsid w:val="005314D8"/>
    <w:rsid w:val="0059448E"/>
    <w:rsid w:val="005A19E3"/>
    <w:rsid w:val="00601ADA"/>
    <w:rsid w:val="0061112E"/>
    <w:rsid w:val="00631373"/>
    <w:rsid w:val="00641607"/>
    <w:rsid w:val="00653DA6"/>
    <w:rsid w:val="0067693C"/>
    <w:rsid w:val="006A37A6"/>
    <w:rsid w:val="006A4D29"/>
    <w:rsid w:val="006D6FA2"/>
    <w:rsid w:val="006F1600"/>
    <w:rsid w:val="00700D22"/>
    <w:rsid w:val="007056B2"/>
    <w:rsid w:val="007265EC"/>
    <w:rsid w:val="00730567"/>
    <w:rsid w:val="0077517B"/>
    <w:rsid w:val="00782C30"/>
    <w:rsid w:val="007F6D07"/>
    <w:rsid w:val="00803FB9"/>
    <w:rsid w:val="00842942"/>
    <w:rsid w:val="00872841"/>
    <w:rsid w:val="008A5333"/>
    <w:rsid w:val="008C1B88"/>
    <w:rsid w:val="008C4C68"/>
    <w:rsid w:val="008F760D"/>
    <w:rsid w:val="009230D8"/>
    <w:rsid w:val="00923A23"/>
    <w:rsid w:val="00923BE6"/>
    <w:rsid w:val="009779C1"/>
    <w:rsid w:val="00983ABD"/>
    <w:rsid w:val="009B3AD6"/>
    <w:rsid w:val="00A006A5"/>
    <w:rsid w:val="00A0785E"/>
    <w:rsid w:val="00A22C51"/>
    <w:rsid w:val="00A26F78"/>
    <w:rsid w:val="00A42BF9"/>
    <w:rsid w:val="00A914C6"/>
    <w:rsid w:val="00AA6B47"/>
    <w:rsid w:val="00AB438B"/>
    <w:rsid w:val="00AC0F1F"/>
    <w:rsid w:val="00B10E25"/>
    <w:rsid w:val="00B33F0E"/>
    <w:rsid w:val="00B917EC"/>
    <w:rsid w:val="00B94E99"/>
    <w:rsid w:val="00BA4A98"/>
    <w:rsid w:val="00BB6B0F"/>
    <w:rsid w:val="00C53D27"/>
    <w:rsid w:val="00C56711"/>
    <w:rsid w:val="00C618C2"/>
    <w:rsid w:val="00C71939"/>
    <w:rsid w:val="00C77F92"/>
    <w:rsid w:val="00CC49FA"/>
    <w:rsid w:val="00CD74DC"/>
    <w:rsid w:val="00CE5EE2"/>
    <w:rsid w:val="00D02847"/>
    <w:rsid w:val="00D603EB"/>
    <w:rsid w:val="00D73C6B"/>
    <w:rsid w:val="00D84EFB"/>
    <w:rsid w:val="00D9114A"/>
    <w:rsid w:val="00DC4BFE"/>
    <w:rsid w:val="00DF7712"/>
    <w:rsid w:val="00E118DA"/>
    <w:rsid w:val="00E33BA3"/>
    <w:rsid w:val="00E4224F"/>
    <w:rsid w:val="00F7101D"/>
    <w:rsid w:val="00F7569E"/>
    <w:rsid w:val="00FB4330"/>
    <w:rsid w:val="00FD6097"/>
    <w:rsid w:val="00FE114B"/>
    <w:rsid w:val="00FF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25"/>
  </w:style>
  <w:style w:type="paragraph" w:styleId="1">
    <w:name w:val="heading 1"/>
    <w:basedOn w:val="a"/>
    <w:next w:val="a"/>
    <w:link w:val="10"/>
    <w:uiPriority w:val="9"/>
    <w:qFormat/>
    <w:rsid w:val="00510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51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10225"/>
  </w:style>
  <w:style w:type="character" w:customStyle="1" w:styleId="eop">
    <w:name w:val="eop"/>
    <w:basedOn w:val="a0"/>
    <w:rsid w:val="00510225"/>
  </w:style>
  <w:style w:type="character" w:customStyle="1" w:styleId="contextualspellingandgrammarerror">
    <w:name w:val="contextualspellingandgrammarerror"/>
    <w:basedOn w:val="a0"/>
    <w:rsid w:val="00510225"/>
  </w:style>
  <w:style w:type="character" w:customStyle="1" w:styleId="spellingerror">
    <w:name w:val="spellingerror"/>
    <w:basedOn w:val="a0"/>
    <w:rsid w:val="00510225"/>
  </w:style>
  <w:style w:type="paragraph" w:styleId="a3">
    <w:name w:val="No Spacing"/>
    <w:uiPriority w:val="99"/>
    <w:qFormat/>
    <w:rsid w:val="005102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7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8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2024-01-17T12:19:00Z</cp:lastPrinted>
  <dcterms:created xsi:type="dcterms:W3CDTF">2024-01-19T05:45:00Z</dcterms:created>
  <dcterms:modified xsi:type="dcterms:W3CDTF">2024-01-19T05:45:00Z</dcterms:modified>
</cp:coreProperties>
</file>