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B2" w:rsidRDefault="00C113AE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113AE">
        <w:rPr>
          <w:noProof/>
          <w:color w:val="000000"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B2" w:rsidRPr="0017016A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Совет депутатов сельского поселения </w:t>
      </w:r>
      <w:proofErr w:type="spellStart"/>
      <w:r w:rsidR="00C113AE">
        <w:rPr>
          <w:color w:val="000000"/>
          <w:sz w:val="28"/>
          <w:szCs w:val="28"/>
        </w:rPr>
        <w:t>Боринский</w:t>
      </w:r>
      <w:proofErr w:type="spellEnd"/>
      <w:r w:rsidR="00C113AE">
        <w:rPr>
          <w:color w:val="000000"/>
          <w:sz w:val="28"/>
          <w:szCs w:val="28"/>
        </w:rPr>
        <w:t xml:space="preserve"> </w:t>
      </w:r>
      <w:r w:rsidRPr="0017016A">
        <w:rPr>
          <w:color w:val="000000"/>
          <w:sz w:val="28"/>
          <w:szCs w:val="28"/>
        </w:rPr>
        <w:t>сельсовет </w:t>
      </w:r>
    </w:p>
    <w:p w:rsidR="008E7FB2" w:rsidRPr="0017016A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Липецкого муниципального района Липецкой области</w:t>
      </w:r>
    </w:p>
    <w:p w:rsidR="008E7FB2" w:rsidRPr="0017016A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Российской Федерации</w:t>
      </w:r>
    </w:p>
    <w:p w:rsidR="008E7FB2" w:rsidRPr="0017016A" w:rsidRDefault="00C113AE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Тридцать седьмая</w:t>
      </w:r>
      <w:r w:rsidR="008E7FB2" w:rsidRPr="0017016A">
        <w:rPr>
          <w:color w:val="000000"/>
          <w:sz w:val="28"/>
          <w:szCs w:val="28"/>
        </w:rPr>
        <w:t> сессия шестого созыва</w:t>
      </w:r>
    </w:p>
    <w:p w:rsidR="008E7FB2" w:rsidRPr="0017016A" w:rsidRDefault="008E7FB2" w:rsidP="008E7FB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 </w:t>
      </w:r>
    </w:p>
    <w:p w:rsidR="008E7FB2" w:rsidRDefault="008E7FB2" w:rsidP="00C113AE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РЕШЕНИЕ</w:t>
      </w:r>
    </w:p>
    <w:p w:rsidR="00C113AE" w:rsidRPr="00C113AE" w:rsidRDefault="00C113AE" w:rsidP="00C113AE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E7FB2" w:rsidRPr="00CC195E" w:rsidRDefault="00C113AE" w:rsidP="008E7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</w:t>
      </w:r>
      <w:r w:rsidR="008E7FB2" w:rsidRPr="00CC195E">
        <w:rPr>
          <w:rFonts w:ascii="Times New Roman" w:hAnsi="Times New Roman"/>
          <w:sz w:val="28"/>
          <w:szCs w:val="28"/>
        </w:rPr>
        <w:t xml:space="preserve">        </w:t>
      </w:r>
      <w:r w:rsidR="008E7FB2" w:rsidRPr="00CC195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A5970" w:rsidRPr="00CC195E" w:rsidRDefault="001A5970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B2" w:rsidRPr="00CC195E" w:rsidRDefault="001A5970" w:rsidP="008E7F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195E">
        <w:rPr>
          <w:rFonts w:ascii="Times New Roman" w:hAnsi="Times New Roman" w:cs="Times New Roman"/>
          <w:bCs/>
          <w:sz w:val="28"/>
          <w:szCs w:val="28"/>
        </w:rPr>
        <w:t>О согласии на преобразование</w:t>
      </w:r>
      <w:r w:rsidR="001C3E1A" w:rsidRPr="001C3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FB2" w:rsidRPr="00CC195E">
        <w:rPr>
          <w:rFonts w:ascii="Times New Roman" w:hAnsi="Times New Roman"/>
          <w:bCs/>
          <w:sz w:val="28"/>
          <w:szCs w:val="28"/>
        </w:rPr>
        <w:t xml:space="preserve">всех сельских </w:t>
      </w:r>
    </w:p>
    <w:p w:rsidR="008E7FB2" w:rsidRPr="00CC195E" w:rsidRDefault="008E7FB2" w:rsidP="008E7FB2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195E">
        <w:rPr>
          <w:rFonts w:ascii="Times New Roman" w:hAnsi="Times New Roman"/>
          <w:bCs/>
          <w:sz w:val="28"/>
          <w:szCs w:val="28"/>
        </w:rPr>
        <w:t xml:space="preserve">поселений, входящих в состав </w:t>
      </w:r>
      <w:r w:rsidRPr="00CC195E">
        <w:rPr>
          <w:rStyle w:val="a4"/>
          <w:rFonts w:ascii="Times New Roman" w:hAnsi="Times New Roman"/>
          <w:b w:val="0"/>
          <w:sz w:val="28"/>
          <w:szCs w:val="28"/>
        </w:rPr>
        <w:t xml:space="preserve">Липецкого муниципального </w:t>
      </w:r>
    </w:p>
    <w:p w:rsidR="008E7FB2" w:rsidRPr="00CC195E" w:rsidRDefault="008E7FB2" w:rsidP="008E7F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195E">
        <w:rPr>
          <w:rStyle w:val="a4"/>
          <w:rFonts w:ascii="Times New Roman" w:hAnsi="Times New Roman"/>
          <w:b w:val="0"/>
          <w:sz w:val="28"/>
          <w:szCs w:val="28"/>
        </w:rPr>
        <w:t>района Липецкой области Российской Федерации</w:t>
      </w:r>
      <w:r w:rsidRPr="00CC195E">
        <w:rPr>
          <w:rFonts w:ascii="Times New Roman" w:hAnsi="Times New Roman"/>
          <w:bCs/>
          <w:sz w:val="28"/>
          <w:szCs w:val="28"/>
        </w:rPr>
        <w:t xml:space="preserve">, </w:t>
      </w:r>
    </w:p>
    <w:p w:rsidR="008E7FB2" w:rsidRPr="00CC195E" w:rsidRDefault="008E7FB2" w:rsidP="008E7F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195E">
        <w:rPr>
          <w:rFonts w:ascii="Times New Roman" w:hAnsi="Times New Roman"/>
          <w:bCs/>
          <w:sz w:val="28"/>
          <w:szCs w:val="28"/>
        </w:rPr>
        <w:t>путем их объединения и наделения вновь</w:t>
      </w:r>
    </w:p>
    <w:p w:rsidR="008E7FB2" w:rsidRPr="00CC195E" w:rsidRDefault="008E7FB2" w:rsidP="008E7F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195E">
        <w:rPr>
          <w:rFonts w:ascii="Times New Roman" w:hAnsi="Times New Roman"/>
          <w:bCs/>
          <w:sz w:val="28"/>
          <w:szCs w:val="28"/>
        </w:rPr>
        <w:t>образованного муниципального образования</w:t>
      </w:r>
    </w:p>
    <w:p w:rsidR="001A5970" w:rsidRPr="00CC195E" w:rsidRDefault="008E7FB2" w:rsidP="008E7F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95E">
        <w:rPr>
          <w:rFonts w:ascii="Times New Roman" w:hAnsi="Times New Roman"/>
          <w:bCs/>
          <w:sz w:val="28"/>
          <w:szCs w:val="28"/>
        </w:rPr>
        <w:t>статусом муниципального округа</w:t>
      </w:r>
    </w:p>
    <w:p w:rsidR="008E7FB2" w:rsidRPr="00CC195E" w:rsidRDefault="008E7FB2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3AE" w:rsidRPr="00CC195E" w:rsidRDefault="001A5970" w:rsidP="00C1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E7FB2" w:rsidRPr="00CC19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13A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8E7FB2" w:rsidRPr="00CC195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9010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C195E">
        <w:rPr>
          <w:rFonts w:ascii="Times New Roman" w:hAnsi="Times New Roman" w:cs="Times New Roman"/>
          <w:sz w:val="28"/>
          <w:szCs w:val="28"/>
        </w:rPr>
        <w:t xml:space="preserve">, </w:t>
      </w:r>
      <w:r w:rsidR="0090102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845AB">
        <w:rPr>
          <w:rFonts w:ascii="Times New Roman" w:hAnsi="Times New Roman" w:cs="Times New Roman"/>
          <w:sz w:val="28"/>
          <w:szCs w:val="28"/>
        </w:rPr>
        <w:t>протокол</w:t>
      </w:r>
      <w:r w:rsidRPr="00CC195E">
        <w:rPr>
          <w:rFonts w:ascii="Times New Roman" w:hAnsi="Times New Roman" w:cs="Times New Roman"/>
          <w:sz w:val="28"/>
          <w:szCs w:val="28"/>
        </w:rPr>
        <w:t xml:space="preserve"> п</w:t>
      </w:r>
      <w:r w:rsidR="00C113AE">
        <w:rPr>
          <w:rFonts w:ascii="Times New Roman" w:hAnsi="Times New Roman" w:cs="Times New Roman"/>
          <w:sz w:val="28"/>
          <w:szCs w:val="28"/>
        </w:rPr>
        <w:t>убличных</w:t>
      </w:r>
      <w:r w:rsidR="008B0E87">
        <w:rPr>
          <w:rFonts w:ascii="Times New Roman" w:hAnsi="Times New Roman" w:cs="Times New Roman"/>
          <w:sz w:val="28"/>
          <w:szCs w:val="28"/>
        </w:rPr>
        <w:t xml:space="preserve"> слушаний от 23.09.2022 года</w:t>
      </w:r>
      <w:proofErr w:type="gramStart"/>
      <w:r w:rsidR="008B0E87">
        <w:rPr>
          <w:rFonts w:ascii="Times New Roman" w:hAnsi="Times New Roman" w:cs="Times New Roman"/>
          <w:sz w:val="28"/>
          <w:szCs w:val="28"/>
        </w:rPr>
        <w:t xml:space="preserve"> </w:t>
      </w:r>
      <w:r w:rsidRPr="00CC19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0E87">
        <w:rPr>
          <w:rFonts w:ascii="Times New Roman" w:hAnsi="Times New Roman" w:cs="Times New Roman"/>
          <w:sz w:val="28"/>
          <w:szCs w:val="28"/>
        </w:rPr>
        <w:t xml:space="preserve"> </w:t>
      </w:r>
      <w:r w:rsidRPr="00CC195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01024">
        <w:rPr>
          <w:rFonts w:ascii="Times New Roman" w:hAnsi="Times New Roman" w:cs="Times New Roman"/>
          <w:sz w:val="28"/>
          <w:szCs w:val="28"/>
        </w:rPr>
        <w:t>ы</w:t>
      </w:r>
      <w:r w:rsidRPr="00CC195E">
        <w:rPr>
          <w:rFonts w:ascii="Times New Roman" w:hAnsi="Times New Roman" w:cs="Times New Roman"/>
          <w:sz w:val="28"/>
          <w:szCs w:val="28"/>
        </w:rPr>
        <w:t xml:space="preserve"> пу</w:t>
      </w:r>
      <w:r w:rsidR="00C113AE">
        <w:rPr>
          <w:rFonts w:ascii="Times New Roman" w:hAnsi="Times New Roman" w:cs="Times New Roman"/>
          <w:sz w:val="28"/>
          <w:szCs w:val="28"/>
        </w:rPr>
        <w:t>бличных слушаний от 23.09.2022</w:t>
      </w:r>
      <w:r w:rsidR="008B0E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3AE">
        <w:rPr>
          <w:rFonts w:ascii="Times New Roman" w:hAnsi="Times New Roman" w:cs="Times New Roman"/>
          <w:sz w:val="28"/>
          <w:szCs w:val="28"/>
        </w:rPr>
        <w:t xml:space="preserve"> </w:t>
      </w:r>
      <w:r w:rsidRPr="00CC195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0676C" w:rsidRPr="00CC19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FB2" w:rsidRPr="00CC195E">
        <w:rPr>
          <w:rFonts w:ascii="Times New Roman" w:eastAsia="Times New Roman" w:hAnsi="Times New Roman" w:cs="Times New Roman"/>
          <w:bCs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="0030676C" w:rsidRPr="00CC195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C19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1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13A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8E7FB2" w:rsidRPr="00CC195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C113AE">
        <w:rPr>
          <w:rFonts w:ascii="Times New Roman" w:hAnsi="Times New Roman" w:cs="Times New Roman"/>
          <w:sz w:val="28"/>
          <w:szCs w:val="28"/>
        </w:rPr>
        <w:t xml:space="preserve"> </w:t>
      </w:r>
      <w:r w:rsidR="008E7FB2" w:rsidRPr="00CC195E">
        <w:rPr>
          <w:rFonts w:ascii="Times New Roman" w:hAnsi="Times New Roman" w:cs="Times New Roman"/>
          <w:sz w:val="28"/>
          <w:szCs w:val="28"/>
        </w:rPr>
        <w:t>Совет депутатов сельского</w:t>
      </w:r>
      <w:r w:rsidR="00C113AE">
        <w:rPr>
          <w:rFonts w:ascii="Times New Roman" w:hAnsi="Times New Roman" w:cs="Times New Roman"/>
          <w:sz w:val="28"/>
          <w:szCs w:val="28"/>
        </w:rPr>
        <w:t xml:space="preserve"> </w:t>
      </w:r>
      <w:r w:rsidR="008E7FB2" w:rsidRPr="00CC195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113A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C113AE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DB03A1">
        <w:rPr>
          <w:rFonts w:ascii="Times New Roman" w:hAnsi="Times New Roman" w:cs="Times New Roman"/>
          <w:sz w:val="28"/>
          <w:szCs w:val="28"/>
        </w:rPr>
        <w:t>вет Липецкого муниципального ра</w:t>
      </w:r>
      <w:r w:rsidR="00C113AE">
        <w:rPr>
          <w:rFonts w:ascii="Times New Roman" w:hAnsi="Times New Roman" w:cs="Times New Roman"/>
          <w:sz w:val="28"/>
          <w:szCs w:val="28"/>
        </w:rPr>
        <w:t>йона Липецкой области</w:t>
      </w:r>
    </w:p>
    <w:p w:rsidR="00C113AE" w:rsidRPr="005942B0" w:rsidRDefault="008E7FB2" w:rsidP="00C11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2B0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C113AE" w:rsidRPr="00CC195E" w:rsidRDefault="001A5970" w:rsidP="00C1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5E">
        <w:rPr>
          <w:rFonts w:ascii="Times New Roman" w:hAnsi="Times New Roman" w:cs="Times New Roman"/>
          <w:sz w:val="28"/>
          <w:szCs w:val="28"/>
        </w:rPr>
        <w:t xml:space="preserve">1. Выразить согласие населения </w:t>
      </w:r>
      <w:r w:rsidR="00C11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13A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C113AE">
        <w:rPr>
          <w:rFonts w:ascii="Times New Roman" w:hAnsi="Times New Roman" w:cs="Times New Roman"/>
          <w:sz w:val="28"/>
          <w:szCs w:val="28"/>
        </w:rPr>
        <w:t xml:space="preserve"> </w:t>
      </w:r>
      <w:r w:rsidR="00E60D90" w:rsidRPr="00CC195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62AA0" w:rsidRPr="00CC195E">
        <w:rPr>
          <w:rFonts w:ascii="Times New Roman" w:hAnsi="Times New Roman" w:cs="Times New Roman"/>
          <w:sz w:val="28"/>
          <w:szCs w:val="28"/>
        </w:rPr>
        <w:t>Л</w:t>
      </w:r>
      <w:r w:rsidR="00E60D90" w:rsidRPr="00CC195E">
        <w:rPr>
          <w:rFonts w:ascii="Times New Roman" w:hAnsi="Times New Roman" w:cs="Times New Roman"/>
          <w:sz w:val="28"/>
          <w:szCs w:val="28"/>
        </w:rPr>
        <w:t>ипецкого муниципального района Липецкой области Российской Федерации</w:t>
      </w:r>
      <w:r w:rsidRPr="00CC195E">
        <w:rPr>
          <w:rFonts w:ascii="Times New Roman" w:hAnsi="Times New Roman" w:cs="Times New Roman"/>
          <w:sz w:val="28"/>
          <w:szCs w:val="28"/>
        </w:rPr>
        <w:t xml:space="preserve"> на преобразование </w:t>
      </w:r>
      <w:r w:rsidR="00E60D90" w:rsidRPr="00CC195E">
        <w:rPr>
          <w:rFonts w:ascii="Times New Roman" w:eastAsia="Times New Roman" w:hAnsi="Times New Roman" w:cs="Times New Roman"/>
          <w:bCs/>
          <w:sz w:val="28"/>
          <w:szCs w:val="28"/>
        </w:rPr>
        <w:t>всех сельских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="00923A71" w:rsidRPr="00CC195E">
        <w:rPr>
          <w:rFonts w:ascii="Times New Roman" w:hAnsi="Times New Roman" w:cs="Times New Roman"/>
          <w:sz w:val="28"/>
          <w:szCs w:val="28"/>
        </w:rPr>
        <w:t>.</w:t>
      </w:r>
    </w:p>
    <w:p w:rsidR="00442175" w:rsidRPr="00CC195E" w:rsidRDefault="00442175" w:rsidP="0044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195E">
        <w:rPr>
          <w:rFonts w:ascii="Times New Roman" w:hAnsi="Times New Roman"/>
          <w:sz w:val="28"/>
          <w:szCs w:val="28"/>
        </w:rPr>
        <w:t xml:space="preserve">2. </w:t>
      </w:r>
      <w:r w:rsidRPr="00CC195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 Российской Федерации. </w:t>
      </w:r>
    </w:p>
    <w:p w:rsidR="00442175" w:rsidRPr="00CC195E" w:rsidRDefault="00442175" w:rsidP="0044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95E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официального обнародования. </w:t>
      </w:r>
    </w:p>
    <w:p w:rsidR="00891535" w:rsidRPr="00234796" w:rsidRDefault="00891535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75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2175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113A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</w:p>
    <w:p w:rsidR="00442175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  <w:r w:rsidR="00C113AE">
        <w:rPr>
          <w:rFonts w:ascii="Times New Roman" w:hAnsi="Times New Roman" w:cs="Times New Roman"/>
          <w:sz w:val="28"/>
          <w:szCs w:val="28"/>
        </w:rPr>
        <w:t xml:space="preserve">     </w:t>
      </w:r>
      <w:r w:rsidR="00DB03A1">
        <w:rPr>
          <w:rFonts w:ascii="Times New Roman" w:hAnsi="Times New Roman" w:cs="Times New Roman"/>
          <w:sz w:val="28"/>
          <w:szCs w:val="28"/>
        </w:rPr>
        <w:t xml:space="preserve">             В.С. </w:t>
      </w:r>
      <w:proofErr w:type="spellStart"/>
      <w:r w:rsidR="00DB03A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C113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442175" w:rsidSect="00CC195E">
      <w:pgSz w:w="11906" w:h="16838"/>
      <w:pgMar w:top="737" w:right="680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2E"/>
    <w:rsid w:val="000454BC"/>
    <w:rsid w:val="00115150"/>
    <w:rsid w:val="001A5970"/>
    <w:rsid w:val="001C3E1A"/>
    <w:rsid w:val="00213FB7"/>
    <w:rsid w:val="00234796"/>
    <w:rsid w:val="00286A9C"/>
    <w:rsid w:val="002C5794"/>
    <w:rsid w:val="002E5533"/>
    <w:rsid w:val="0030676C"/>
    <w:rsid w:val="00362AA0"/>
    <w:rsid w:val="00387EFA"/>
    <w:rsid w:val="003A524A"/>
    <w:rsid w:val="003E1AC7"/>
    <w:rsid w:val="003F25DC"/>
    <w:rsid w:val="00442175"/>
    <w:rsid w:val="0050437E"/>
    <w:rsid w:val="005942B0"/>
    <w:rsid w:val="005E3149"/>
    <w:rsid w:val="006045F2"/>
    <w:rsid w:val="00672E46"/>
    <w:rsid w:val="00692FEE"/>
    <w:rsid w:val="00697C07"/>
    <w:rsid w:val="006C5C2F"/>
    <w:rsid w:val="006D6686"/>
    <w:rsid w:val="00747F70"/>
    <w:rsid w:val="0084212E"/>
    <w:rsid w:val="00891535"/>
    <w:rsid w:val="008A57B3"/>
    <w:rsid w:val="008B0E87"/>
    <w:rsid w:val="008D1012"/>
    <w:rsid w:val="008E7FB2"/>
    <w:rsid w:val="00901024"/>
    <w:rsid w:val="00923A71"/>
    <w:rsid w:val="00963D5A"/>
    <w:rsid w:val="009D2981"/>
    <w:rsid w:val="00AC23EE"/>
    <w:rsid w:val="00B00CCB"/>
    <w:rsid w:val="00C113AE"/>
    <w:rsid w:val="00C845AB"/>
    <w:rsid w:val="00CC195E"/>
    <w:rsid w:val="00CC1ADC"/>
    <w:rsid w:val="00CC6D8F"/>
    <w:rsid w:val="00CD7120"/>
    <w:rsid w:val="00CF41A5"/>
    <w:rsid w:val="00D321DD"/>
    <w:rsid w:val="00D5454E"/>
    <w:rsid w:val="00DA1DF0"/>
    <w:rsid w:val="00DB03A1"/>
    <w:rsid w:val="00DC2F51"/>
    <w:rsid w:val="00E60D90"/>
    <w:rsid w:val="00E6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customStyle="1" w:styleId="bodytext">
    <w:name w:val="bodytext"/>
    <w:basedOn w:val="a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2022-10-04T07:03:00Z</cp:lastPrinted>
  <dcterms:created xsi:type="dcterms:W3CDTF">2022-09-28T09:43:00Z</dcterms:created>
  <dcterms:modified xsi:type="dcterms:W3CDTF">2022-10-04T07:04:00Z</dcterms:modified>
</cp:coreProperties>
</file>