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C" w:rsidRPr="00C26ACD" w:rsidRDefault="001777BC" w:rsidP="00C26ACD">
      <w:pPr>
        <w:jc w:val="center"/>
        <w:rPr>
          <w:b/>
          <w:bCs/>
        </w:rPr>
      </w:pPr>
      <w:r w:rsidRPr="00C26ACD">
        <w:rPr>
          <w:b/>
          <w:bCs/>
        </w:rPr>
        <w:t>ВОЛГОГРАДСКАЯ ОБЛАСТЬ</w:t>
      </w:r>
    </w:p>
    <w:p w:rsidR="001777BC" w:rsidRPr="00C26ACD" w:rsidRDefault="001777BC" w:rsidP="00C26ACD">
      <w:pPr>
        <w:jc w:val="center"/>
        <w:rPr>
          <w:b/>
          <w:bCs/>
        </w:rPr>
      </w:pPr>
      <w:r w:rsidRPr="00C26ACD">
        <w:rPr>
          <w:b/>
          <w:bCs/>
        </w:rPr>
        <w:t>ПАЛЛАСОВСКИЙ МУНИЦИПАЛЬНЫЙ РАЙОН</w:t>
      </w:r>
    </w:p>
    <w:p w:rsidR="001777BC" w:rsidRPr="00C26ACD" w:rsidRDefault="001777BC" w:rsidP="00C26ACD">
      <w:pPr>
        <w:pBdr>
          <w:bottom w:val="single" w:sz="12" w:space="1" w:color="auto"/>
        </w:pBdr>
        <w:jc w:val="center"/>
        <w:rPr>
          <w:b/>
          <w:bCs/>
        </w:rPr>
      </w:pPr>
      <w:r w:rsidRPr="00C26ACD">
        <w:rPr>
          <w:b/>
          <w:bCs/>
        </w:rPr>
        <w:t xml:space="preserve">АДМИНИСТРАЦИЯ </w:t>
      </w:r>
      <w:r>
        <w:rPr>
          <w:b/>
          <w:bCs/>
        </w:rPr>
        <w:t>ПРИОЗЕРНОГО</w:t>
      </w:r>
      <w:r w:rsidRPr="00C26ACD">
        <w:rPr>
          <w:b/>
          <w:bCs/>
        </w:rPr>
        <w:t xml:space="preserve"> СЕЛЬСКОГО ПОСЕЛЕНИЯ</w:t>
      </w:r>
    </w:p>
    <w:p w:rsidR="001777BC" w:rsidRPr="00C26ACD" w:rsidRDefault="001777BC" w:rsidP="00C26ACD">
      <w:pPr>
        <w:rPr>
          <w:b/>
          <w:bCs/>
        </w:rPr>
      </w:pPr>
    </w:p>
    <w:p w:rsidR="001777BC" w:rsidRPr="00C26ACD" w:rsidRDefault="001777BC" w:rsidP="00C26ACD">
      <w:pPr>
        <w:jc w:val="center"/>
        <w:rPr>
          <w:b/>
          <w:bCs/>
        </w:rPr>
      </w:pPr>
      <w:r w:rsidRPr="00C26ACD">
        <w:rPr>
          <w:b/>
          <w:bCs/>
        </w:rPr>
        <w:t>ПОСТАНОВЛЕНИЕ</w:t>
      </w:r>
    </w:p>
    <w:p w:rsidR="001777BC" w:rsidRPr="00C26ACD" w:rsidRDefault="001777BC" w:rsidP="00C26ACD">
      <w:pPr>
        <w:jc w:val="both"/>
      </w:pPr>
    </w:p>
    <w:p w:rsidR="001777BC" w:rsidRPr="00C26ACD" w:rsidRDefault="001777BC" w:rsidP="00C26ACD">
      <w:pPr>
        <w:jc w:val="both"/>
      </w:pPr>
      <w:r w:rsidRPr="00C26ACD">
        <w:t xml:space="preserve">«____» __________ 2016год         </w:t>
      </w:r>
      <w:r>
        <w:t xml:space="preserve">   </w:t>
      </w:r>
      <w:r w:rsidRPr="00C26ACD">
        <w:t xml:space="preserve"> </w:t>
      </w:r>
      <w:r>
        <w:t xml:space="preserve">    п. Путь Ильича</w:t>
      </w:r>
      <w:r w:rsidRPr="00C26ACD">
        <w:t xml:space="preserve">   </w:t>
      </w:r>
      <w:r>
        <w:t xml:space="preserve">                                    </w:t>
      </w:r>
      <w:r w:rsidRPr="00C26ACD">
        <w:t xml:space="preserve">  №____</w:t>
      </w:r>
    </w:p>
    <w:p w:rsidR="001777BC" w:rsidRPr="00C26ACD" w:rsidRDefault="001777BC" w:rsidP="00C26ACD">
      <w:pPr>
        <w:jc w:val="both"/>
      </w:pP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>О внесении изменений</w:t>
      </w:r>
      <w:r>
        <w:rPr>
          <w:b/>
          <w:bCs/>
        </w:rPr>
        <w:t xml:space="preserve"> и дополнений</w:t>
      </w:r>
      <w:r w:rsidRPr="00C26ACD">
        <w:rPr>
          <w:b/>
          <w:bCs/>
        </w:rPr>
        <w:t xml:space="preserve"> в Постановление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№ </w:t>
      </w:r>
      <w:r>
        <w:rPr>
          <w:b/>
          <w:bCs/>
        </w:rPr>
        <w:t>13/2</w:t>
      </w:r>
      <w:r w:rsidRPr="00C26ACD">
        <w:rPr>
          <w:b/>
          <w:bCs/>
        </w:rPr>
        <w:t xml:space="preserve"> от </w:t>
      </w:r>
      <w:r>
        <w:rPr>
          <w:b/>
          <w:bCs/>
        </w:rPr>
        <w:t>12марта</w:t>
      </w:r>
      <w:r w:rsidRPr="00C26ACD">
        <w:rPr>
          <w:b/>
          <w:bCs/>
        </w:rPr>
        <w:t xml:space="preserve"> 2011года «Об утверждении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административного регламента исполнения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муниципальной услуги «Прием заявлений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и выдача документов о согласовании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>переустройства и (или) перепланировки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жилого помещения» (в редакции Постановлений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от </w:t>
      </w:r>
      <w:r>
        <w:rPr>
          <w:b/>
          <w:bCs/>
        </w:rPr>
        <w:t>10</w:t>
      </w:r>
      <w:r w:rsidRPr="00C26ACD">
        <w:rPr>
          <w:b/>
          <w:bCs/>
        </w:rPr>
        <w:t>.</w:t>
      </w:r>
      <w:r>
        <w:rPr>
          <w:b/>
          <w:bCs/>
        </w:rPr>
        <w:t>05</w:t>
      </w:r>
      <w:r w:rsidRPr="00C26ACD">
        <w:rPr>
          <w:b/>
          <w:bCs/>
        </w:rPr>
        <w:t>.201</w:t>
      </w:r>
      <w:r>
        <w:rPr>
          <w:b/>
          <w:bCs/>
        </w:rPr>
        <w:t>2</w:t>
      </w:r>
      <w:r w:rsidRPr="00C26ACD">
        <w:rPr>
          <w:b/>
          <w:bCs/>
        </w:rPr>
        <w:t xml:space="preserve">г. № </w:t>
      </w:r>
      <w:r>
        <w:rPr>
          <w:b/>
          <w:bCs/>
        </w:rPr>
        <w:t>18/1</w:t>
      </w:r>
      <w:r w:rsidRPr="00C26ACD">
        <w:rPr>
          <w:b/>
          <w:bCs/>
        </w:rPr>
        <w:t>; от 1</w:t>
      </w:r>
      <w:r>
        <w:rPr>
          <w:b/>
          <w:bCs/>
        </w:rPr>
        <w:t>2</w:t>
      </w:r>
      <w:r w:rsidRPr="00C26ACD">
        <w:rPr>
          <w:b/>
          <w:bCs/>
        </w:rPr>
        <w:t>.</w:t>
      </w:r>
      <w:r>
        <w:rPr>
          <w:b/>
          <w:bCs/>
        </w:rPr>
        <w:t>01</w:t>
      </w:r>
      <w:r w:rsidRPr="00C26ACD">
        <w:rPr>
          <w:b/>
          <w:bCs/>
        </w:rPr>
        <w:t>.201</w:t>
      </w:r>
      <w:r>
        <w:rPr>
          <w:b/>
          <w:bCs/>
        </w:rPr>
        <w:t>6</w:t>
      </w:r>
      <w:r w:rsidRPr="00C26ACD">
        <w:rPr>
          <w:b/>
          <w:bCs/>
        </w:rPr>
        <w:t xml:space="preserve">г. № </w:t>
      </w:r>
      <w:r>
        <w:rPr>
          <w:b/>
          <w:bCs/>
        </w:rPr>
        <w:t>4</w:t>
      </w:r>
      <w:r w:rsidRPr="00C26ACD">
        <w:rPr>
          <w:b/>
          <w:bCs/>
        </w:rPr>
        <w:t>)</w:t>
      </w:r>
    </w:p>
    <w:p w:rsidR="001777BC" w:rsidRPr="00C26ACD" w:rsidRDefault="001777BC" w:rsidP="00C26ACD">
      <w:pPr>
        <w:jc w:val="both"/>
      </w:pPr>
      <w:r w:rsidRPr="00C26ACD">
        <w:t xml:space="preserve">        С целью приведения законодательства </w:t>
      </w:r>
      <w:r>
        <w:t>Приозерного</w:t>
      </w:r>
      <w:r w:rsidRPr="00C26ACD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r>
        <w:t>Приозерного</w:t>
      </w:r>
      <w:r w:rsidRPr="00C26ACD">
        <w:t xml:space="preserve">  сельского поселения </w:t>
      </w:r>
    </w:p>
    <w:p w:rsidR="001777BC" w:rsidRPr="00C26ACD" w:rsidRDefault="001777BC" w:rsidP="00C26ACD">
      <w:pPr>
        <w:jc w:val="both"/>
        <w:rPr>
          <w:b/>
          <w:bCs/>
        </w:rPr>
      </w:pPr>
    </w:p>
    <w:p w:rsidR="001777BC" w:rsidRPr="00DC3972" w:rsidRDefault="001777BC" w:rsidP="00DC3972">
      <w:pPr>
        <w:jc w:val="center"/>
        <w:rPr>
          <w:b/>
          <w:bCs/>
        </w:rPr>
      </w:pPr>
      <w:r w:rsidRPr="00C26ACD">
        <w:rPr>
          <w:b/>
          <w:bCs/>
        </w:rPr>
        <w:t>ПОСТАНОВЛЯЕТ:</w:t>
      </w:r>
    </w:p>
    <w:p w:rsidR="001777BC" w:rsidRPr="00880286" w:rsidRDefault="001777BC" w:rsidP="00DC3972">
      <w:pPr>
        <w:pStyle w:val="NoSpacing"/>
      </w:pPr>
      <w:r w:rsidRPr="00C26ACD">
        <w:t xml:space="preserve">       1. Внести изменения и дополнения в Постановление </w:t>
      </w:r>
      <w:r>
        <w:t>Приозерного</w:t>
      </w:r>
      <w:r w:rsidRPr="00C26ACD">
        <w:t xml:space="preserve">  сельского поселения </w:t>
      </w:r>
      <w:r>
        <w:t>№ 13/2 от 12 марта 2011года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 (в редакции Постановлений от 10.05.2012г. № 18/1; от 12.01.2016г. № 4)</w:t>
      </w:r>
      <w:r w:rsidRPr="00C26ACD">
        <w:rPr>
          <w:b/>
          <w:bCs/>
        </w:rPr>
        <w:t xml:space="preserve">- </w:t>
      </w:r>
      <w:r w:rsidRPr="00C26ACD">
        <w:t xml:space="preserve">(далее - Постановление). </w:t>
      </w:r>
    </w:p>
    <w:p w:rsidR="001777BC" w:rsidRPr="00F771C0" w:rsidRDefault="001777BC" w:rsidP="00DC3972">
      <w:pPr>
        <w:pStyle w:val="NoSpacing"/>
        <w:rPr>
          <w:b/>
          <w:bCs/>
        </w:rPr>
      </w:pPr>
      <w:r w:rsidRPr="00F771C0">
        <w:rPr>
          <w:b/>
          <w:bCs/>
        </w:rPr>
        <w:t xml:space="preserve">             1.1 Подпункт 1.3.1 пункта 1.3 Раздела 1 Регламента изложить в следующей редакции:</w:t>
      </w:r>
    </w:p>
    <w:p w:rsidR="001777BC" w:rsidRPr="00F771C0" w:rsidRDefault="001777BC" w:rsidP="00DC3972">
      <w:pPr>
        <w:pStyle w:val="NoSpacing"/>
      </w:pPr>
      <w:r w:rsidRPr="00F771C0">
        <w:t xml:space="preserve">           «1.3.1Информация о Муниципальной услуге предоставляется непосредственно в Администрации (Адрес администрации: 404243, Волгоградская область, Палласовский район, п. Путь Ильича, ул. Центральная, 2., 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почты:  </w:t>
      </w:r>
      <w:hyperlink r:id="rId4" w:history="1">
        <w:r w:rsidRPr="00F771C0">
          <w:rPr>
            <w:color w:val="0000FF"/>
            <w:u w:val="single"/>
          </w:rPr>
          <w:t>priozern@mail.ru</w:t>
        </w:r>
      </w:hyperlink>
      <w:r w:rsidRPr="00F771C0">
        <w:t xml:space="preserve">), посредством телефонной связи (тел. 8(84492) 5-34-84), 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1777BC" w:rsidRPr="00F771C0" w:rsidRDefault="001777BC" w:rsidP="00F771C0">
      <w:pPr>
        <w:jc w:val="both"/>
        <w:rPr>
          <w:b/>
          <w:bCs/>
        </w:rPr>
      </w:pPr>
      <w:r w:rsidRPr="00F771C0">
        <w:rPr>
          <w:b/>
          <w:bCs/>
        </w:rPr>
        <w:t xml:space="preserve">         1.2 Подпункт 2.1</w:t>
      </w:r>
      <w:r>
        <w:rPr>
          <w:b/>
          <w:bCs/>
        </w:rPr>
        <w:t>1</w:t>
      </w:r>
      <w:r w:rsidRPr="00F771C0">
        <w:rPr>
          <w:b/>
          <w:bCs/>
        </w:rPr>
        <w:t xml:space="preserve"> Раздела 2 Регламента дополнить абзацем следующего содержания:</w:t>
      </w:r>
    </w:p>
    <w:p w:rsidR="001777BC" w:rsidRPr="00C26ACD" w:rsidRDefault="001777BC" w:rsidP="00F771C0">
      <w:pPr>
        <w:jc w:val="both"/>
      </w:pPr>
      <w:r w:rsidRPr="00F771C0">
        <w:t xml:space="preserve">         «Заявителям обеспечивается возможность получ</w:t>
      </w:r>
      <w:r>
        <w:t>ения информации о порядке предо</w:t>
      </w:r>
      <w:r w:rsidRPr="00F771C0">
        <w:t>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       1.</w:t>
      </w:r>
      <w:r>
        <w:rPr>
          <w:b/>
          <w:bCs/>
        </w:rPr>
        <w:t>3</w:t>
      </w:r>
      <w:r w:rsidRPr="00C26ACD">
        <w:rPr>
          <w:b/>
          <w:bCs/>
        </w:rPr>
        <w:t>. Наименование Раздела 3 Регламента изложить в следующей редакции:</w:t>
      </w:r>
    </w:p>
    <w:p w:rsidR="001777BC" w:rsidRPr="00880286" w:rsidRDefault="001777BC" w:rsidP="00880286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26ACD">
        <w:rPr>
          <w:b/>
          <w:bCs/>
          <w:color w:val="000000"/>
        </w:rPr>
        <w:t>«3.</w:t>
      </w:r>
      <w:r w:rsidRPr="00DC3972">
        <w:rPr>
          <w:b/>
          <w:bCs/>
          <w:color w:val="00000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C26ACD">
        <w:rPr>
          <w:rStyle w:val="blk"/>
          <w:b/>
          <w:bCs/>
        </w:rPr>
        <w:t>;</w:t>
      </w:r>
    </w:p>
    <w:p w:rsidR="001777BC" w:rsidRDefault="001777BC" w:rsidP="00C26AC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C26ACD">
        <w:rPr>
          <w:b/>
          <w:bCs/>
          <w:color w:val="000000"/>
        </w:rPr>
        <w:t>1.</w:t>
      </w:r>
      <w:r>
        <w:rPr>
          <w:b/>
          <w:bCs/>
          <w:color w:val="000000"/>
        </w:rPr>
        <w:t>4</w:t>
      </w:r>
      <w:r w:rsidRPr="00C26ACD">
        <w:rPr>
          <w:b/>
          <w:bCs/>
          <w:color w:val="000000"/>
        </w:rPr>
        <w:t xml:space="preserve">. Раздел 3 </w:t>
      </w:r>
      <w:r>
        <w:rPr>
          <w:b/>
          <w:bCs/>
          <w:color w:val="000000"/>
        </w:rPr>
        <w:t>Административного р</w:t>
      </w:r>
      <w:r w:rsidRPr="00C26ACD">
        <w:rPr>
          <w:b/>
          <w:bCs/>
          <w:color w:val="000000"/>
        </w:rPr>
        <w:t>егламента дополнить пункт</w:t>
      </w:r>
      <w:r>
        <w:rPr>
          <w:b/>
          <w:bCs/>
          <w:color w:val="000000"/>
        </w:rPr>
        <w:t>о</w:t>
      </w:r>
      <w:r w:rsidRPr="00C26ACD">
        <w:rPr>
          <w:b/>
          <w:bCs/>
          <w:color w:val="000000"/>
        </w:rPr>
        <w:t>м 3.</w:t>
      </w:r>
      <w:r>
        <w:rPr>
          <w:b/>
          <w:bCs/>
          <w:color w:val="000000"/>
        </w:rPr>
        <w:t>10</w:t>
      </w:r>
      <w:r w:rsidRPr="00C26ACD">
        <w:rPr>
          <w:b/>
          <w:bCs/>
          <w:color w:val="000000"/>
        </w:rPr>
        <w:t xml:space="preserve">следующего содержания: </w:t>
      </w:r>
    </w:p>
    <w:p w:rsidR="001777BC" w:rsidRPr="00A92B44" w:rsidRDefault="001777BC" w:rsidP="00A92B44">
      <w:pPr>
        <w:jc w:val="both"/>
      </w:pPr>
      <w:r w:rsidRPr="00A92B44">
        <w:rPr>
          <w:b/>
          <w:bCs/>
        </w:rPr>
        <w:t>3.</w:t>
      </w:r>
      <w:r>
        <w:rPr>
          <w:b/>
          <w:bCs/>
        </w:rPr>
        <w:t>10</w:t>
      </w:r>
      <w:r w:rsidRPr="00A92B44">
        <w:rPr>
          <w:b/>
          <w:bCs/>
        </w:rPr>
        <w:t xml:space="preserve"> Особенности предоставления муниципальной услуги в электронном виде.</w:t>
      </w:r>
    </w:p>
    <w:p w:rsidR="001777BC" w:rsidRPr="00A92B44" w:rsidRDefault="001777BC" w:rsidP="00A92B44">
      <w:pPr>
        <w:jc w:val="both"/>
      </w:pPr>
      <w:r w:rsidRPr="00A92B44">
        <w:t>Предоставление муниципальной услуги в электронном виде обеспечивает возможность:</w:t>
      </w:r>
    </w:p>
    <w:p w:rsidR="001777BC" w:rsidRPr="00A92B44" w:rsidRDefault="001777BC" w:rsidP="00A92B44">
      <w:pPr>
        <w:jc w:val="both"/>
      </w:pPr>
      <w:r w:rsidRPr="00A92B44"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1777BC" w:rsidRPr="00A92B44" w:rsidRDefault="001777BC" w:rsidP="00A92B44">
      <w:pPr>
        <w:jc w:val="both"/>
      </w:pPr>
      <w:r w:rsidRPr="00A92B44">
        <w:t>получение заявителем сведений о выполнении запроса в электронном виде.</w:t>
      </w:r>
    </w:p>
    <w:p w:rsidR="001777BC" w:rsidRPr="00A92B44" w:rsidRDefault="001777BC" w:rsidP="00A92B44">
      <w:pPr>
        <w:jc w:val="both"/>
      </w:pPr>
      <w:r w:rsidRPr="00A92B44">
        <w:t>3.</w:t>
      </w:r>
      <w:r>
        <w:t>10</w:t>
      </w:r>
      <w:r w:rsidRPr="00A92B44"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1777BC" w:rsidRPr="00A92B44" w:rsidRDefault="001777BC" w:rsidP="00A92B44">
      <w:pPr>
        <w:jc w:val="both"/>
      </w:pPr>
      <w:r w:rsidRPr="00A92B44">
        <w:t>открывает поступившее обращение  и распечатывает ее;</w:t>
      </w:r>
    </w:p>
    <w:p w:rsidR="001777BC" w:rsidRPr="00A92B44" w:rsidRDefault="001777BC" w:rsidP="00A92B44">
      <w:pPr>
        <w:jc w:val="both"/>
      </w:pPr>
      <w:r w:rsidRPr="00A92B44">
        <w:t>производит регистрацию в журнале входящей документации;</w:t>
      </w:r>
    </w:p>
    <w:p w:rsidR="001777BC" w:rsidRPr="00A92B44" w:rsidRDefault="001777BC" w:rsidP="00A92B44">
      <w:pPr>
        <w:jc w:val="both"/>
      </w:pPr>
      <w:r w:rsidRPr="00A92B44">
        <w:t>направляет заявителю подтверждение получения обращения;</w:t>
      </w:r>
    </w:p>
    <w:p w:rsidR="001777BC" w:rsidRPr="00A92B44" w:rsidRDefault="001777BC" w:rsidP="00A92B44">
      <w:pPr>
        <w:jc w:val="both"/>
      </w:pPr>
      <w:r w:rsidRPr="00A92B44"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1777BC" w:rsidRPr="00A92B44" w:rsidRDefault="001777BC" w:rsidP="00A92B44">
      <w:pPr>
        <w:jc w:val="both"/>
      </w:pPr>
      <w:r w:rsidRPr="00A92B44">
        <w:t xml:space="preserve">Максимальный срок выполнения административной процедуры составляет 10 минут. </w:t>
      </w:r>
    </w:p>
    <w:p w:rsidR="001777BC" w:rsidRPr="00A92B44" w:rsidRDefault="001777BC" w:rsidP="00A92B44">
      <w:pPr>
        <w:jc w:val="both"/>
      </w:pPr>
      <w:r w:rsidRPr="00A92B44">
        <w:t>3.</w:t>
      </w:r>
      <w:r>
        <w:t>10</w:t>
      </w:r>
      <w:r w:rsidRPr="00A92B44"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1777BC" w:rsidRPr="00A92B44" w:rsidRDefault="001777BC" w:rsidP="00A92B44">
      <w:pPr>
        <w:jc w:val="both"/>
      </w:pPr>
      <w:r w:rsidRPr="00A92B44">
        <w:t>рассматривает обращение (максимальный срок выполнения административной процедуры – 10 минут);</w:t>
      </w:r>
    </w:p>
    <w:p w:rsidR="001777BC" w:rsidRPr="00A92B44" w:rsidRDefault="001777BC" w:rsidP="00A92B44">
      <w:pPr>
        <w:jc w:val="both"/>
      </w:pPr>
      <w:r w:rsidRPr="00A92B44"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1777BC" w:rsidRPr="00A92B44" w:rsidRDefault="001777BC" w:rsidP="00A92B44">
      <w:pPr>
        <w:jc w:val="both"/>
      </w:pPr>
      <w:r w:rsidRPr="00A92B44"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1777BC" w:rsidRPr="00A92B44" w:rsidRDefault="001777BC" w:rsidP="00A92B44">
      <w:pPr>
        <w:jc w:val="both"/>
      </w:pPr>
      <w:r w:rsidRPr="00A92B44"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1777BC" w:rsidRPr="00A92B44" w:rsidRDefault="001777BC" w:rsidP="00A92B44">
      <w:pPr>
        <w:jc w:val="both"/>
      </w:pPr>
      <w:r w:rsidRPr="00A92B44">
        <w:t>выполняет административные процедуры, указанные в пунктах 3.</w:t>
      </w:r>
      <w:r>
        <w:t>4</w:t>
      </w:r>
      <w:r w:rsidRPr="00A92B44">
        <w:t>-3.</w:t>
      </w:r>
      <w:r>
        <w:t>8</w:t>
      </w:r>
      <w:r w:rsidRPr="00A92B44">
        <w:t xml:space="preserve"> настоящего административного регламента;</w:t>
      </w:r>
    </w:p>
    <w:p w:rsidR="001777BC" w:rsidRPr="00A92B44" w:rsidRDefault="001777BC" w:rsidP="00A92B44">
      <w:pPr>
        <w:jc w:val="both"/>
      </w:pPr>
      <w:r w:rsidRPr="00A92B44"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</w:p>
    <w:p w:rsidR="001777BC" w:rsidRPr="00A92B44" w:rsidRDefault="001777BC" w:rsidP="00A92B44">
      <w:pPr>
        <w:jc w:val="both"/>
        <w:rPr>
          <w:b/>
          <w:bCs/>
        </w:rPr>
      </w:pPr>
      <w:r w:rsidRPr="00A92B44">
        <w:rPr>
          <w:b/>
          <w:bCs/>
        </w:rPr>
        <w:t>1.</w:t>
      </w:r>
      <w:r>
        <w:rPr>
          <w:b/>
          <w:bCs/>
        </w:rPr>
        <w:t xml:space="preserve">5 </w:t>
      </w:r>
      <w:r w:rsidRPr="00A92B44">
        <w:rPr>
          <w:b/>
          <w:bCs/>
        </w:rPr>
        <w:t>Раздел 3 Административного регламента дополнить пунктом 3.</w:t>
      </w:r>
      <w:r>
        <w:rPr>
          <w:b/>
          <w:bCs/>
        </w:rPr>
        <w:t>11</w:t>
      </w:r>
      <w:r w:rsidRPr="00A92B44">
        <w:rPr>
          <w:b/>
          <w:bCs/>
        </w:rPr>
        <w:t xml:space="preserve"> следующего содержания:</w:t>
      </w:r>
    </w:p>
    <w:p w:rsidR="001777BC" w:rsidRPr="00A92B44" w:rsidRDefault="001777BC" w:rsidP="00A92B44">
      <w:pPr>
        <w:jc w:val="both"/>
        <w:rPr>
          <w:b/>
          <w:bCs/>
        </w:rPr>
      </w:pPr>
      <w:r w:rsidRPr="00A92B44">
        <w:rPr>
          <w:b/>
          <w:bCs/>
        </w:rPr>
        <w:t xml:space="preserve">     «3.</w:t>
      </w:r>
      <w:r>
        <w:rPr>
          <w:b/>
          <w:bCs/>
        </w:rPr>
        <w:t>11</w:t>
      </w:r>
      <w:r w:rsidRPr="00A92B44">
        <w:rPr>
          <w:b/>
          <w:bCs/>
        </w:rPr>
        <w:t>Особенности выполнения административных процедур в многофункциональном центре.</w:t>
      </w:r>
    </w:p>
    <w:p w:rsidR="001777BC" w:rsidRPr="00A92B44" w:rsidRDefault="001777BC" w:rsidP="00A92B44">
      <w:pPr>
        <w:jc w:val="both"/>
      </w:pPr>
      <w:r w:rsidRPr="00A92B44">
        <w:t>3.</w:t>
      </w:r>
      <w:r>
        <w:t>11</w:t>
      </w:r>
      <w:r w:rsidRPr="00A92B44">
        <w:t>.1В случае представления документов через МФЦ документ о присвоении адресов объектам недвижимости, подписанный главой Приозерного  сельского поселения направляется в МФЦ, если иной способ его получения не указан заявителем.»</w:t>
      </w:r>
    </w:p>
    <w:p w:rsidR="001777BC" w:rsidRPr="00C26ACD" w:rsidRDefault="001777BC" w:rsidP="00C26ACD">
      <w:pPr>
        <w:jc w:val="both"/>
      </w:pPr>
      <w:r w:rsidRPr="00C26ACD">
        <w:t xml:space="preserve">   2.    Контроль за исполнением настоящего Постановления оставляю за собой.</w:t>
      </w:r>
    </w:p>
    <w:p w:rsidR="001777BC" w:rsidRPr="00DC3972" w:rsidRDefault="001777BC" w:rsidP="00C26ACD">
      <w:pPr>
        <w:jc w:val="both"/>
      </w:pPr>
      <w:r w:rsidRPr="00C26ACD">
        <w:t xml:space="preserve">   3. Настоящее Постановление вступает в силу с момента официального опубликования (обнародования).   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Глава </w:t>
      </w:r>
      <w:r>
        <w:rPr>
          <w:b/>
          <w:bCs/>
        </w:rPr>
        <w:t>Приозерного                                                               В.Н. Галичкин</w:t>
      </w:r>
    </w:p>
    <w:p w:rsidR="001777BC" w:rsidRPr="00C26ACD" w:rsidRDefault="001777BC" w:rsidP="00C26ACD">
      <w:pPr>
        <w:jc w:val="both"/>
        <w:rPr>
          <w:b/>
          <w:bCs/>
        </w:rPr>
      </w:pPr>
      <w:r w:rsidRPr="00C26ACD">
        <w:rPr>
          <w:b/>
          <w:bCs/>
        </w:rPr>
        <w:t xml:space="preserve">сельского поселения </w:t>
      </w:r>
    </w:p>
    <w:p w:rsidR="001777BC" w:rsidRPr="00C26ACD" w:rsidRDefault="001777BC">
      <w:r w:rsidRPr="00C26ACD">
        <w:t>Рег</w:t>
      </w:r>
      <w:r>
        <w:t>. №</w:t>
      </w:r>
      <w:r w:rsidRPr="00C26ACD">
        <w:t>__</w:t>
      </w:r>
      <w:r w:rsidRPr="00880286">
        <w:t>/</w:t>
      </w:r>
      <w:r w:rsidRPr="00C26ACD">
        <w:t>2016</w:t>
      </w:r>
      <w:bookmarkStart w:id="0" w:name="_GoBack"/>
      <w:bookmarkEnd w:id="0"/>
    </w:p>
    <w:sectPr w:rsidR="001777BC" w:rsidRPr="00C26ACD" w:rsidSect="00D5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789"/>
    <w:rsid w:val="001777BC"/>
    <w:rsid w:val="0025149C"/>
    <w:rsid w:val="002A65E3"/>
    <w:rsid w:val="00310AF1"/>
    <w:rsid w:val="003363E0"/>
    <w:rsid w:val="0057592D"/>
    <w:rsid w:val="00880286"/>
    <w:rsid w:val="00A92B44"/>
    <w:rsid w:val="00AD34E8"/>
    <w:rsid w:val="00AF7F47"/>
    <w:rsid w:val="00BE5CC2"/>
    <w:rsid w:val="00C26ACD"/>
    <w:rsid w:val="00C37789"/>
    <w:rsid w:val="00C71E5D"/>
    <w:rsid w:val="00D56D29"/>
    <w:rsid w:val="00DC3972"/>
    <w:rsid w:val="00F7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C26ACD"/>
  </w:style>
  <w:style w:type="paragraph" w:styleId="NoSpacing">
    <w:name w:val="No Spacing"/>
    <w:uiPriority w:val="99"/>
    <w:qFormat/>
    <w:rsid w:val="00DC397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ozer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949</Words>
  <Characters>5414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Priozerka</cp:lastModifiedBy>
  <cp:revision>10</cp:revision>
  <dcterms:created xsi:type="dcterms:W3CDTF">2016-03-30T10:01:00Z</dcterms:created>
  <dcterms:modified xsi:type="dcterms:W3CDTF">2016-04-01T06:39:00Z</dcterms:modified>
</cp:coreProperties>
</file>