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86" w:rsidRDefault="00282486" w:rsidP="0028248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00B2A" w:rsidRPr="00282486" w:rsidRDefault="00282486" w:rsidP="0028248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82486" w:rsidRDefault="00282486" w:rsidP="0028248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C00B2A" w:rsidRPr="00282486" w:rsidRDefault="00282486" w:rsidP="00282486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282486" w:rsidRDefault="00282486" w:rsidP="00282486">
      <w:pPr>
        <w:keepNext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C00B2A" w:rsidRPr="00282486" w:rsidRDefault="00676346" w:rsidP="00282486">
      <w:pPr>
        <w:keepNext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8248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00B2A" w:rsidRPr="00282486" w:rsidRDefault="00C00B2A" w:rsidP="00C00B2A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00B2A" w:rsidRDefault="00282486" w:rsidP="00282486">
      <w:pPr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282486">
        <w:rPr>
          <w:rFonts w:ascii="Times New Roman" w:hAnsi="Times New Roman"/>
          <w:bCs/>
          <w:sz w:val="28"/>
          <w:szCs w:val="28"/>
          <w:u w:val="single"/>
        </w:rPr>
        <w:t>от «28» апреля 02023 г. № 46</w:t>
      </w:r>
    </w:p>
    <w:p w:rsidR="00282486" w:rsidRPr="00282486" w:rsidRDefault="00282486" w:rsidP="00282486">
      <w:pPr>
        <w:ind w:firstLine="0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 xml:space="preserve">                  </w:t>
      </w:r>
      <w:r w:rsidRPr="00282486">
        <w:rPr>
          <w:rFonts w:ascii="Times New Roman" w:hAnsi="Times New Roman"/>
          <w:bCs/>
          <w:sz w:val="22"/>
          <w:szCs w:val="28"/>
        </w:rPr>
        <w:t>с. Почепское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282486">
      <w:pPr>
        <w:pStyle w:val="Title"/>
        <w:ind w:right="36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486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реестра потенциально опасных объектов для жизни и здоровья несовершеннолетних </w:t>
      </w:r>
    </w:p>
    <w:p w:rsidR="00C00B2A" w:rsidRPr="00282486" w:rsidRDefault="00C00B2A" w:rsidP="0028248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28248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В целях снижения преступности несовершеннолетних, профилактики безнадзорности и правонарушений несовершеннолетних, в соответствии со ст. 14.1 Федерального закона от 24.07.1998 N 124-ФЗ "Об основных гарантиях прав ребенка в Российской Федерации", руководствуясь Уставом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области:</w:t>
      </w:r>
    </w:p>
    <w:p w:rsidR="00C00B2A" w:rsidRPr="00282486" w:rsidRDefault="00C00B2A" w:rsidP="0028248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28248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bookmarkStart w:id="0" w:name="_Hlk130288002"/>
      <w:r w:rsidRPr="00282486">
        <w:rPr>
          <w:rFonts w:ascii="Times New Roman" w:hAnsi="Times New Roman"/>
          <w:sz w:val="28"/>
          <w:szCs w:val="28"/>
        </w:rPr>
        <w:t>ведения реестра потенциально опасных объектов для жизни и здоровья несовершеннолетних</w:t>
      </w:r>
      <w:bookmarkEnd w:id="0"/>
      <w:r w:rsidRPr="00282486">
        <w:rPr>
          <w:rFonts w:ascii="Times New Roman" w:hAnsi="Times New Roman"/>
          <w:sz w:val="28"/>
          <w:szCs w:val="28"/>
        </w:rPr>
        <w:t>.</w:t>
      </w:r>
    </w:p>
    <w:p w:rsidR="00C00B2A" w:rsidRPr="00282486" w:rsidRDefault="00282486" w:rsidP="0028248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8248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«Почепской муниципальный вестник» </w:t>
      </w:r>
      <w:r w:rsidR="00C00B2A" w:rsidRPr="00282486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Почепского</w:t>
      </w:r>
      <w:r w:rsidR="00C00B2A"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282486">
        <w:rPr>
          <w:rFonts w:ascii="Times New Roman" w:hAnsi="Times New Roman"/>
          <w:sz w:val="28"/>
          <w:szCs w:val="28"/>
        </w:rPr>
        <w:t>Лискинского</w:t>
      </w:r>
      <w:r w:rsidR="00C00B2A" w:rsidRPr="0028248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 (</w:t>
      </w:r>
      <w:r w:rsidR="00676346" w:rsidRPr="00282486">
        <w:rPr>
          <w:rFonts w:ascii="Times New Roman" w:hAnsi="Times New Roman"/>
          <w:sz w:val="28"/>
          <w:szCs w:val="28"/>
        </w:rPr>
        <w:t>адрес сайта</w:t>
      </w:r>
      <w:r w:rsidR="00C00B2A" w:rsidRPr="00282486">
        <w:rPr>
          <w:rFonts w:ascii="Times New Roman" w:hAnsi="Times New Roman"/>
          <w:sz w:val="28"/>
          <w:szCs w:val="28"/>
        </w:rPr>
        <w:t>)</w:t>
      </w:r>
    </w:p>
    <w:p w:rsidR="00C00B2A" w:rsidRPr="00282486" w:rsidRDefault="00C00B2A" w:rsidP="0028248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486" w:rsidRDefault="00282486" w:rsidP="0028248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</w:p>
    <w:p w:rsidR="00C00B2A" w:rsidRPr="00282486" w:rsidRDefault="00282486" w:rsidP="0028248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eastAsia="Calibri" w:hAnsi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 xml:space="preserve">Почепского </w:t>
      </w:r>
      <w:r w:rsidRPr="00282486">
        <w:rPr>
          <w:rFonts w:ascii="Times New Roman" w:eastAsia="Calibri" w:hAnsi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В.И. Бокова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</w:p>
    <w:p w:rsidR="004930C0" w:rsidRPr="00282486" w:rsidRDefault="004930C0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4930C0" w:rsidP="004930C0">
      <w:pPr>
        <w:pStyle w:val="a4"/>
        <w:ind w:left="4536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br w:type="page"/>
      </w:r>
      <w:r w:rsidR="00C00B2A" w:rsidRPr="0028248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0B2A" w:rsidRPr="00282486" w:rsidRDefault="00C00B2A" w:rsidP="004930C0">
      <w:pPr>
        <w:pStyle w:val="a4"/>
        <w:ind w:left="4536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82486" w:rsidRDefault="00282486" w:rsidP="004930C0">
      <w:pPr>
        <w:pStyle w:val="a4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Почепского</w:t>
      </w:r>
      <w:r w:rsidR="00C00B2A"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282486">
        <w:rPr>
          <w:rFonts w:ascii="Times New Roman" w:hAnsi="Times New Roman"/>
          <w:sz w:val="28"/>
          <w:szCs w:val="28"/>
        </w:rPr>
        <w:t>Лискинского</w:t>
      </w:r>
      <w:r w:rsidR="00C00B2A" w:rsidRPr="0028248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№</w:t>
      </w:r>
      <w:r>
        <w:rPr>
          <w:rFonts w:ascii="Times New Roman" w:hAnsi="Times New Roman"/>
          <w:sz w:val="28"/>
          <w:szCs w:val="28"/>
        </w:rPr>
        <w:t xml:space="preserve"> 46</w:t>
      </w:r>
      <w:r w:rsidR="00C00B2A" w:rsidRPr="00282486">
        <w:rPr>
          <w:rFonts w:ascii="Times New Roman" w:hAnsi="Times New Roman"/>
          <w:sz w:val="28"/>
          <w:szCs w:val="28"/>
        </w:rPr>
        <w:t xml:space="preserve"> </w:t>
      </w:r>
    </w:p>
    <w:p w:rsidR="00C00B2A" w:rsidRPr="00282486" w:rsidRDefault="00C00B2A" w:rsidP="004930C0">
      <w:pPr>
        <w:pStyle w:val="a4"/>
        <w:ind w:left="4536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от </w:t>
      </w:r>
      <w:r w:rsidR="00282486">
        <w:rPr>
          <w:rFonts w:ascii="Times New Roman" w:hAnsi="Times New Roman"/>
          <w:sz w:val="28"/>
          <w:szCs w:val="28"/>
        </w:rPr>
        <w:t>28.04</w:t>
      </w:r>
      <w:r w:rsidRPr="00282486">
        <w:rPr>
          <w:rFonts w:ascii="Times New Roman" w:hAnsi="Times New Roman"/>
          <w:sz w:val="28"/>
          <w:szCs w:val="28"/>
        </w:rPr>
        <w:t>.2023г.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28"/>
      <w:bookmarkEnd w:id="1"/>
      <w:r w:rsidRPr="00282486">
        <w:rPr>
          <w:rFonts w:ascii="Times New Roman" w:hAnsi="Times New Roman"/>
          <w:sz w:val="28"/>
          <w:szCs w:val="28"/>
        </w:rPr>
        <w:t>Порядок</w:t>
      </w:r>
    </w:p>
    <w:p w:rsidR="00C00B2A" w:rsidRPr="00282486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ведения реестра потенциально опасных объектов</w:t>
      </w:r>
    </w:p>
    <w:p w:rsidR="00C00B2A" w:rsidRPr="00282486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для жизни и здоровья несовершеннолетних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1. Общие положения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1.1. Порядок ведения реестра находящихся в муниципальной собственности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потенциально опасных объектов для жизни и здоровья несовершеннолетних, расположенных на территории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1.2. Положение разработано в соответствии с: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- Градостроительным кодексом Российской Федерации;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- Федеральным законом от 30.12.2009 N 384-ФЗ "Технический регламент о безопасности зданий и сооружений";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- Федеральным законом от 24.06.1999 N 120-ФЗ "Об основах системы профилактики безнадзорности и правонарушений несовершеннолетних";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- Федеральным законом от 24.07.1998 N 124-ФЗ "Об основных гарантиях прав ребенка в Российской Федерации";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- Уставом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="00282486" w:rsidRPr="00282486">
        <w:rPr>
          <w:rFonts w:ascii="Times New Roman" w:hAnsi="Times New Roman"/>
          <w:sz w:val="28"/>
          <w:szCs w:val="28"/>
        </w:rPr>
        <w:t xml:space="preserve"> </w:t>
      </w:r>
      <w:r w:rsidRPr="002824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76346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1.3. 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1.4. Установить, что к потенциально опасным объектам, находящимся в муниципальной собственности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282486">
        <w:rPr>
          <w:rFonts w:ascii="Times New Roman" w:hAnsi="Times New Roman"/>
          <w:sz w:val="28"/>
          <w:szCs w:val="28"/>
        </w:rPr>
        <w:lastRenderedPageBreak/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для жизни и здоровья несовершеннолетних относятся: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- объекты незавершенного строительства, вход граждан на которые не ограничен;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- ветхие жилые дома, проживание граждан в которых не осуществляется.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2. Порядок регистрации потенциально опасных объектов</w:t>
      </w:r>
      <w:r w:rsidR="00676346" w:rsidRPr="00282486">
        <w:rPr>
          <w:rFonts w:ascii="Times New Roman" w:hAnsi="Times New Roman"/>
          <w:sz w:val="28"/>
          <w:szCs w:val="28"/>
        </w:rPr>
        <w:t xml:space="preserve"> </w:t>
      </w:r>
      <w:r w:rsidRPr="00282486">
        <w:rPr>
          <w:rFonts w:ascii="Times New Roman" w:hAnsi="Times New Roman"/>
          <w:sz w:val="28"/>
          <w:szCs w:val="28"/>
        </w:rPr>
        <w:t>для жизни и здоровья несовершеннолетних в реестре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3"/>
      <w:bookmarkEnd w:id="2"/>
      <w:r w:rsidRPr="00282486">
        <w:rPr>
          <w:rFonts w:ascii="Times New Roman" w:hAnsi="Times New Roman"/>
          <w:sz w:val="28"/>
          <w:szCs w:val="28"/>
        </w:rPr>
        <w:t xml:space="preserve">2.1. В целях формирования реестра ответственное должностное лицо Администрации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ежеквартально проводит мониторинг объектов муниципального недвижимого имущества, расположенных на территории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района, обладающих опасностью для жизни и здоровья несовершеннолетних, в целях включения в реестр.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2.2. Любое заинтересованное лицо, обладающее све</w:t>
      </w:r>
      <w:r w:rsidR="00282486">
        <w:rPr>
          <w:rFonts w:ascii="Times New Roman" w:hAnsi="Times New Roman"/>
          <w:sz w:val="28"/>
          <w:szCs w:val="28"/>
        </w:rPr>
        <w:t>дениями о наличии на территории</w:t>
      </w:r>
      <w:r w:rsidR="00282486" w:rsidRPr="00282486">
        <w:rPr>
          <w:rFonts w:ascii="Times New Roman" w:hAnsi="Times New Roman"/>
          <w:sz w:val="28"/>
          <w:szCs w:val="28"/>
        </w:rPr>
        <w:t xml:space="preserve">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потенциально опасных объектов для жизни и здоровья несовершеннолетних, вправе сообщить в Администрацию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</w:t>
      </w:r>
      <w:bookmarkStart w:id="3" w:name="_Hlk130288482"/>
      <w:r w:rsidRPr="00282486">
        <w:rPr>
          <w:rFonts w:ascii="Times New Roman" w:hAnsi="Times New Roman"/>
          <w:sz w:val="28"/>
          <w:szCs w:val="28"/>
        </w:rPr>
        <w:t>приложением N 1 к Порядку</w:t>
      </w:r>
      <w:bookmarkEnd w:id="3"/>
      <w:r w:rsidRPr="00282486">
        <w:rPr>
          <w:rFonts w:ascii="Times New Roman" w:hAnsi="Times New Roman"/>
          <w:sz w:val="28"/>
          <w:szCs w:val="28"/>
        </w:rPr>
        <w:t>).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2.3. Не позднее 10 апреля, июля, октября, января</w:t>
      </w:r>
      <w:bookmarkStart w:id="4" w:name="_GoBack"/>
      <w:bookmarkEnd w:id="4"/>
      <w:r w:rsidRPr="00282486">
        <w:rPr>
          <w:rFonts w:ascii="Times New Roman" w:hAnsi="Times New Roman"/>
          <w:sz w:val="28"/>
          <w:szCs w:val="28"/>
        </w:rPr>
        <w:t xml:space="preserve"> каждого года с учетом данных, полученных по результатам мониторинга, указанного в п. 2.1 Порядка, на основании сообщений заинтересованных лиц должностное лицо Администрации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актуализирует реестр по форме, установленной в приложении N 2 к Порядку.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2.4. Реестр утверждается распоряжением главы Администрации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="00282486" w:rsidRPr="00282486">
        <w:rPr>
          <w:rFonts w:ascii="Times New Roman" w:hAnsi="Times New Roman"/>
          <w:sz w:val="28"/>
          <w:szCs w:val="28"/>
        </w:rPr>
        <w:t xml:space="preserve"> </w:t>
      </w:r>
      <w:r w:rsidRPr="002824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729D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в течение 10 дней с момента его актуализации.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57"/>
      <w:bookmarkEnd w:id="5"/>
      <w:r w:rsidRPr="00282486">
        <w:rPr>
          <w:rFonts w:ascii="Times New Roman" w:hAnsi="Times New Roman"/>
          <w:sz w:val="28"/>
          <w:szCs w:val="28"/>
        </w:rPr>
        <w:t xml:space="preserve">2.5. В случае если признаки опасности объекта ликвидированы, должностное лицо Администрации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исключает объект из реестра в сроки, указанные в п. 2.5 Порядка.</w:t>
      </w:r>
    </w:p>
    <w:p w:rsidR="00C00B2A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486" w:rsidRPr="00282486" w:rsidRDefault="00282486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lastRenderedPageBreak/>
        <w:t>3. Порядок взаимодействия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3.1. В целях предотвращения негативных последствий для жизни и здоровья несовершеннолетних Администрация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в срок не позднее 10 рабочих дней с момента утверждения или актуализации реестра размещает его на официальном сайте Администрации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"Интернет" с рекомендациями для несовершеннолетних и их законных представителей воздержаться от посещения потенциально опасных объектов.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3.2. При выявлении потенциально опасных объектов для жизни и здоровья несовершеннолетних Администрация </w:t>
      </w:r>
      <w:r w:rsidR="00282486">
        <w:rPr>
          <w:rFonts w:ascii="Times New Roman" w:hAnsi="Times New Roman"/>
          <w:sz w:val="28"/>
          <w:szCs w:val="28"/>
        </w:rPr>
        <w:t>Почепского</w:t>
      </w:r>
      <w:r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729D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муниципального района информирует прокуратуру </w:t>
      </w:r>
      <w:r w:rsidR="009E729D" w:rsidRPr="00282486">
        <w:rPr>
          <w:rFonts w:ascii="Times New Roman" w:hAnsi="Times New Roman"/>
          <w:sz w:val="28"/>
          <w:szCs w:val="28"/>
        </w:rPr>
        <w:t>Лискинского</w:t>
      </w:r>
      <w:r w:rsidRPr="00282486">
        <w:rPr>
          <w:rFonts w:ascii="Times New Roman" w:hAnsi="Times New Roman"/>
          <w:sz w:val="28"/>
          <w:szCs w:val="28"/>
        </w:rPr>
        <w:t xml:space="preserve"> района Воронежской области о наличии такого объ</w:t>
      </w:r>
      <w:r w:rsidR="00676346" w:rsidRPr="00282486">
        <w:rPr>
          <w:rFonts w:ascii="Times New Roman" w:hAnsi="Times New Roman"/>
          <w:sz w:val="28"/>
          <w:szCs w:val="28"/>
        </w:rPr>
        <w:t>екта, и о наличии основания для принятия мер к правообладателям таких объектов.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4930C0" w:rsidP="004930C0">
      <w:pPr>
        <w:pStyle w:val="a4"/>
        <w:ind w:left="4536"/>
        <w:jc w:val="both"/>
        <w:rPr>
          <w:rFonts w:ascii="Times New Roman" w:hAnsi="Times New Roman"/>
          <w:sz w:val="28"/>
          <w:szCs w:val="28"/>
        </w:rPr>
      </w:pPr>
      <w:bookmarkStart w:id="6" w:name="_Hlk130288556"/>
      <w:r w:rsidRPr="00282486">
        <w:rPr>
          <w:rFonts w:ascii="Times New Roman" w:hAnsi="Times New Roman"/>
          <w:sz w:val="28"/>
          <w:szCs w:val="28"/>
        </w:rPr>
        <w:br w:type="page"/>
      </w:r>
      <w:r w:rsidR="00C00B2A" w:rsidRPr="00282486">
        <w:rPr>
          <w:rFonts w:ascii="Times New Roman" w:hAnsi="Times New Roman"/>
          <w:sz w:val="28"/>
          <w:szCs w:val="28"/>
        </w:rPr>
        <w:lastRenderedPageBreak/>
        <w:t>приложением N 1 к Порядку ведения реестра потенциально опасных объектов для жизни и здоровья несовершеннолетних</w:t>
      </w:r>
    </w:p>
    <w:bookmarkEnd w:id="6"/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0C0" w:rsidRPr="00282486" w:rsidRDefault="00C00B2A" w:rsidP="004930C0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 xml:space="preserve">В Администрацию </w:t>
      </w:r>
    </w:p>
    <w:p w:rsidR="004930C0" w:rsidRPr="00282486" w:rsidRDefault="00282486" w:rsidP="004930C0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Почепского</w:t>
      </w:r>
      <w:r w:rsidR="00C00B2A" w:rsidRPr="0028248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00B2A" w:rsidRPr="00282486" w:rsidRDefault="00C0193C" w:rsidP="004930C0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Лискинского</w:t>
      </w:r>
      <w:r w:rsidR="00C00B2A" w:rsidRPr="0028248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00B2A" w:rsidRPr="00282486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7" w:name="Par73"/>
      <w:bookmarkEnd w:id="7"/>
      <w:r w:rsidRPr="00282486">
        <w:rPr>
          <w:rFonts w:ascii="Times New Roman" w:hAnsi="Times New Roman"/>
          <w:sz w:val="28"/>
          <w:szCs w:val="28"/>
        </w:rPr>
        <w:t>СООБЩЕНИЕ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4930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C00B2A" w:rsidRPr="00282486" w:rsidRDefault="00C00B2A" w:rsidP="004930C0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1871"/>
        <w:gridCol w:w="1247"/>
        <w:gridCol w:w="1984"/>
        <w:gridCol w:w="3274"/>
      </w:tblGrid>
      <w:tr w:rsidR="00C00B2A" w:rsidRPr="00282486" w:rsidTr="00C00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486">
              <w:rPr>
                <w:rFonts w:ascii="Times New Roman" w:hAnsi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486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486">
              <w:rPr>
                <w:rFonts w:ascii="Times New Roman" w:hAnsi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486">
              <w:rPr>
                <w:rFonts w:ascii="Times New Roman" w:hAnsi="Times New Roman"/>
                <w:sz w:val="28"/>
                <w:szCs w:val="28"/>
                <w:lang w:eastAsia="en-US"/>
              </w:rPr>
              <w:t>Правообладатель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486">
              <w:rPr>
                <w:rFonts w:ascii="Times New Roman" w:hAnsi="Times New Roman"/>
                <w:sz w:val="28"/>
                <w:szCs w:val="28"/>
                <w:lang w:eastAsia="en-US"/>
              </w:rPr>
              <w:t>Причины включения/исключения</w:t>
            </w:r>
          </w:p>
        </w:tc>
      </w:tr>
      <w:tr w:rsidR="00C00B2A" w:rsidRPr="00282486" w:rsidTr="00C00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48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00B2A" w:rsidRPr="00282486" w:rsidTr="00C00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48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00B2A" w:rsidRPr="00282486" w:rsidTr="00C00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48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00B2A" w:rsidRPr="00282486" w:rsidRDefault="00C00B2A" w:rsidP="004930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30C0" w:rsidRPr="00282486" w:rsidRDefault="004930C0" w:rsidP="004930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____________________________</w:t>
      </w:r>
    </w:p>
    <w:p w:rsidR="00C00B2A" w:rsidRPr="00282486" w:rsidRDefault="00C00B2A" w:rsidP="004930C0">
      <w:pPr>
        <w:pStyle w:val="a4"/>
        <w:ind w:left="5670"/>
        <w:jc w:val="center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(подпись) Ф.И.О.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4930C0" w:rsidP="004930C0">
      <w:pPr>
        <w:pStyle w:val="a4"/>
        <w:ind w:left="4678"/>
        <w:jc w:val="both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br w:type="page"/>
      </w:r>
      <w:r w:rsidR="00C00B2A" w:rsidRPr="00282486">
        <w:rPr>
          <w:rFonts w:ascii="Times New Roman" w:hAnsi="Times New Roman"/>
          <w:sz w:val="28"/>
          <w:szCs w:val="28"/>
        </w:rPr>
        <w:lastRenderedPageBreak/>
        <w:t>приложением N 2 к Порядку ведения реестра потенциально опасных объектов для жизни и здоровья несовершеннолетних</w:t>
      </w:r>
    </w:p>
    <w:p w:rsidR="00C00B2A" w:rsidRPr="00282486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Par107"/>
      <w:bookmarkEnd w:id="8"/>
      <w:r w:rsidRPr="00282486">
        <w:rPr>
          <w:rFonts w:ascii="Times New Roman" w:hAnsi="Times New Roman"/>
          <w:sz w:val="28"/>
          <w:szCs w:val="28"/>
        </w:rPr>
        <w:t>РЕЕСТР</w:t>
      </w:r>
    </w:p>
    <w:p w:rsidR="00C00B2A" w:rsidRPr="00282486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объектов, потенциально опасных для жизни и здоровья</w:t>
      </w:r>
    </w:p>
    <w:p w:rsidR="00C00B2A" w:rsidRPr="00282486" w:rsidRDefault="00C00B2A" w:rsidP="004930C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82486">
        <w:rPr>
          <w:rFonts w:ascii="Times New Roman" w:hAnsi="Times New Roman"/>
          <w:sz w:val="28"/>
          <w:szCs w:val="28"/>
        </w:rPr>
        <w:t>несовершеннолетних</w:t>
      </w: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65"/>
        <w:gridCol w:w="3802"/>
        <w:gridCol w:w="2083"/>
      </w:tblGrid>
      <w:tr w:rsidR="00C00B2A" w:rsidRPr="00282486" w:rsidTr="00C00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486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486">
              <w:rPr>
                <w:rFonts w:ascii="Times New Roman" w:hAnsi="Times New Roman"/>
                <w:sz w:val="28"/>
                <w:szCs w:val="28"/>
                <w:lang w:eastAsia="en-US"/>
              </w:rPr>
              <w:t>Адрес, местонахождение объекта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486">
              <w:rPr>
                <w:rFonts w:ascii="Times New Roman" w:hAnsi="Times New Roman"/>
                <w:sz w:val="28"/>
                <w:szCs w:val="28"/>
                <w:lang w:eastAsia="en-US"/>
              </w:rPr>
              <w:t>Правообладатель</w:t>
            </w:r>
          </w:p>
        </w:tc>
      </w:tr>
      <w:tr w:rsidR="00C00B2A" w:rsidRPr="00282486" w:rsidTr="00C00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248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282486" w:rsidRDefault="00C00B2A" w:rsidP="004930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282486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37" w:rsidRPr="00282486" w:rsidRDefault="00024037" w:rsidP="00C00B2A">
      <w:pPr>
        <w:ind w:firstLine="709"/>
        <w:rPr>
          <w:rFonts w:ascii="Times New Roman" w:hAnsi="Times New Roman"/>
          <w:sz w:val="28"/>
          <w:szCs w:val="28"/>
        </w:rPr>
      </w:pPr>
    </w:p>
    <w:sectPr w:rsidR="00024037" w:rsidRPr="00282486" w:rsidSect="0015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99" w:rsidRDefault="00765199" w:rsidP="004930C0">
      <w:r>
        <w:separator/>
      </w:r>
    </w:p>
  </w:endnote>
  <w:endnote w:type="continuationSeparator" w:id="1">
    <w:p w:rsidR="00765199" w:rsidRDefault="00765199" w:rsidP="0049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99" w:rsidRDefault="00765199" w:rsidP="004930C0">
      <w:r>
        <w:separator/>
      </w:r>
    </w:p>
  </w:footnote>
  <w:footnote w:type="continuationSeparator" w:id="1">
    <w:p w:rsidR="00765199" w:rsidRDefault="00765199" w:rsidP="0049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B2A"/>
    <w:rsid w:val="00024037"/>
    <w:rsid w:val="000D02CD"/>
    <w:rsid w:val="00155657"/>
    <w:rsid w:val="00282486"/>
    <w:rsid w:val="002C032F"/>
    <w:rsid w:val="004930C0"/>
    <w:rsid w:val="00542E07"/>
    <w:rsid w:val="005438CC"/>
    <w:rsid w:val="005455B9"/>
    <w:rsid w:val="005C00F0"/>
    <w:rsid w:val="00676346"/>
    <w:rsid w:val="00765199"/>
    <w:rsid w:val="009E729D"/>
    <w:rsid w:val="00C00B2A"/>
    <w:rsid w:val="00C0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00F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00F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00F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00F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00F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0F0"/>
    <w:rPr>
      <w:color w:val="0000FF"/>
      <w:u w:val="none"/>
    </w:rPr>
  </w:style>
  <w:style w:type="paragraph" w:styleId="a4">
    <w:name w:val="No Spacing"/>
    <w:uiPriority w:val="1"/>
    <w:qFormat/>
    <w:rsid w:val="00C00B2A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C00B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00B2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00B2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00B2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C00F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5C00F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C00B2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00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9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3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930C0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93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930C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00F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00F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00F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00F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C00F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Раиса Сергеевна</dc:creator>
  <cp:keywords/>
  <dc:description/>
  <cp:lastModifiedBy>Pochepskoe</cp:lastModifiedBy>
  <cp:revision>5</cp:revision>
  <cp:lastPrinted>2023-04-28T07:46:00Z</cp:lastPrinted>
  <dcterms:created xsi:type="dcterms:W3CDTF">2023-04-28T05:24:00Z</dcterms:created>
  <dcterms:modified xsi:type="dcterms:W3CDTF">2023-04-28T07:46:00Z</dcterms:modified>
</cp:coreProperties>
</file>