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D6" w:rsidRDefault="000424D6" w:rsidP="00042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за 2022 год депутата Совета депутатов</w:t>
      </w:r>
    </w:p>
    <w:p w:rsidR="000424D6" w:rsidRDefault="000424D6" w:rsidP="0004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Пономаревского района 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>Туркина Сергея</w:t>
      </w:r>
      <w:r w:rsidRPr="00394ACD">
        <w:rPr>
          <w:rFonts w:ascii="Times New Roman" w:hAnsi="Times New Roman" w:cs="Times New Roman"/>
          <w:b/>
          <w:sz w:val="28"/>
          <w:szCs w:val="28"/>
        </w:rPr>
        <w:t xml:space="preserve"> Владимировича</w:t>
      </w:r>
    </w:p>
    <w:p w:rsidR="000424D6" w:rsidRDefault="000424D6" w:rsidP="00042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4D6" w:rsidRDefault="000424D6" w:rsidP="00042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4D6" w:rsidRDefault="000424D6" w:rsidP="0004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Свою работу в качестве депутата Совета депутатов Фадеевского сельсовета я осуществляю в соответствии с Конституцией Российской Федерации, Федеральным Законом РФ № 131-ФЗ «Об общих принципах организации местного самоуправления в Российской Федерации», Уставом муниципального образования Фадеевский сельсовет. Избираюсь депутатом уже не первый созыв. За отчетный 2022 год принимал активное участие в работе постоянных депутатских комиссий, публичных слушаниях по вопросам бюджета поселения и внесения изменений в Устав. Я являюсь членом комиссии по бюджету, экономике и вопросам жизнеобеспечения села. За отчетный период проведено 9 заседаний Совета депутатов с конкретными повестками, вопросы которых были продиктованы актуальными проблемами сельского поселения. На них рассмотрено и принято 29 решений.</w:t>
      </w:r>
    </w:p>
    <w:p w:rsidR="000424D6" w:rsidRDefault="000424D6" w:rsidP="0004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являюсь старостой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овобогородское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селе в основном проживают пенсионеры, стараюсь помочь им в решении всех возникающих проблем. Информирую администрацию о необходимости расчистки дорог зимой и грейдировании летом, о состоянии уличного освещения. Делал обход дворов нашего села с целью инструктажа по соблюдению требований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к отопительному сезону.  Работаю водителем пожарной машины. Являюсь членом добровольной народной дружины Фадеевского сельсовета. Участвовал в патрулировании по охране общественного порядка при проведении праздничных мероприятий. Принимал активное участие в субботниках по уборке территорий. Предоставлял  личный трактор населению для вывоза мусора с личных подворий. </w:t>
      </w:r>
    </w:p>
    <w:p w:rsidR="000424D6" w:rsidRDefault="000424D6" w:rsidP="0004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еще много нерешенных вопросов и проблем. В дальнейшем буду стремиться соответствовать званию депутата и оправдывать надежды избирателей.</w:t>
      </w:r>
    </w:p>
    <w:p w:rsidR="000424D6" w:rsidRDefault="000424D6" w:rsidP="0004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D6" w:rsidRDefault="000424D6" w:rsidP="0004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BA366A" w:rsidRDefault="000424D6" w:rsidP="000424D6">
      <w:r>
        <w:rPr>
          <w:rFonts w:ascii="Times New Roman" w:hAnsi="Times New Roman" w:cs="Times New Roman"/>
          <w:sz w:val="28"/>
          <w:szCs w:val="28"/>
        </w:rPr>
        <w:t>Фадеевского сельсовета                                         С.В.Туркин</w:t>
      </w:r>
    </w:p>
    <w:sectPr w:rsidR="00BA366A" w:rsidSect="00B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D6"/>
    <w:rsid w:val="000424D6"/>
    <w:rsid w:val="00096E8C"/>
    <w:rsid w:val="00B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2023-03-31T06:29:00Z</dcterms:created>
  <dcterms:modified xsi:type="dcterms:W3CDTF">2023-03-31T06:29:00Z</dcterms:modified>
</cp:coreProperties>
</file>