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9" w:rsidRDefault="00EC7699" w:rsidP="006A363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EC7699" w:rsidRDefault="00EC7699" w:rsidP="006A363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C7699" w:rsidRDefault="00EC7699" w:rsidP="006A363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C7699" w:rsidRDefault="00EC7699" w:rsidP="006A363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6A363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699" w:rsidRPr="006A363B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699" w:rsidRDefault="006A363B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19.04.</w:t>
      </w:r>
      <w:r w:rsidR="00EC7699" w:rsidRPr="00734A6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F124B" w:rsidRPr="00734A6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16</w:t>
      </w:r>
    </w:p>
    <w:p w:rsidR="006A363B" w:rsidRPr="006A363B" w:rsidRDefault="006A363B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63B"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EC7699" w:rsidRPr="006A363B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6A363B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 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C7699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района», утвержденного Советом народных депутатов Ольшанского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A363B">
        <w:rPr>
          <w:rFonts w:ascii="Arial" w:eastAsia="Times New Roman" w:hAnsi="Arial" w:cs="Arial"/>
          <w:sz w:val="24"/>
          <w:szCs w:val="24"/>
          <w:lang w:eastAsia="ru-RU"/>
        </w:rPr>
        <w:t>.02.2008 г.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 квартал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20849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Ольшанского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C7699" w:rsidRDefault="00EC7699" w:rsidP="006A363B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6A363B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6A3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 w:rsidSect="006A363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000" w:type="dxa"/>
        <w:tblInd w:w="250" w:type="dxa"/>
        <w:tblLook w:val="04A0" w:firstRow="1" w:lastRow="0" w:firstColumn="1" w:lastColumn="0" w:noHBand="0" w:noVBand="1"/>
      </w:tblPr>
      <w:tblGrid>
        <w:gridCol w:w="5528"/>
        <w:gridCol w:w="1276"/>
        <w:gridCol w:w="2279"/>
        <w:gridCol w:w="241"/>
        <w:gridCol w:w="1839"/>
        <w:gridCol w:w="241"/>
        <w:gridCol w:w="1779"/>
        <w:gridCol w:w="60"/>
        <w:gridCol w:w="241"/>
        <w:gridCol w:w="1516"/>
      </w:tblGrid>
      <w:tr w:rsidR="00D00016" w:rsidRPr="00D00016" w:rsidTr="006A363B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6" w:rsidRPr="00D00016" w:rsidRDefault="00D00016" w:rsidP="00D0001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D0001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AD6" w:rsidRPr="00632AD6" w:rsidTr="006A363B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4B" w:rsidTr="006A363B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1F124B" w:rsidTr="006A363B">
        <w:trPr>
          <w:trHeight w:val="282"/>
        </w:trPr>
        <w:tc>
          <w:tcPr>
            <w:tcW w:w="1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01.04.2021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F124B" w:rsidTr="006A363B">
        <w:trPr>
          <w:trHeight w:val="319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Ольшанское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</w:t>
            </w:r>
          </w:p>
        </w:tc>
      </w:tr>
      <w:tr w:rsidR="001F124B" w:rsidTr="006A363B">
        <w:trPr>
          <w:trHeight w:val="319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20631456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1F124B" w:rsidTr="006A363B">
        <w:trPr>
          <w:trHeight w:val="282"/>
        </w:trPr>
        <w:tc>
          <w:tcPr>
            <w:tcW w:w="15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 xml:space="preserve"> 1. Доходы бюджета</w:t>
            </w:r>
          </w:p>
        </w:tc>
      </w:tr>
      <w:tr w:rsidR="001F124B" w:rsidTr="006A363B">
        <w:trPr>
          <w:trHeight w:val="412"/>
        </w:trPr>
        <w:tc>
          <w:tcPr>
            <w:tcW w:w="5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124B" w:rsidTr="006A363B">
        <w:trPr>
          <w:trHeight w:val="412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F124B" w:rsidTr="006A363B">
        <w:trPr>
          <w:trHeight w:val="412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F124B" w:rsidTr="006A363B">
        <w:trPr>
          <w:trHeight w:val="28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1F124B" w:rsidTr="006A363B">
        <w:trPr>
          <w:trHeight w:val="34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7 135 742,00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1 198 463,60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5 942 654,44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1 429 700,00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324 522,57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1 110 553,47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12 855,46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38 847,72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12 855,46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38 847,72</w:t>
            </w:r>
          </w:p>
        </w:tc>
      </w:tr>
      <w:tr w:rsidR="001F124B" w:rsidTr="006A363B">
        <w:trPr>
          <w:trHeight w:val="11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12 852,28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38 847,72</w:t>
            </w:r>
          </w:p>
        </w:tc>
      </w:tr>
      <w:tr w:rsidR="001F124B" w:rsidTr="006A363B">
        <w:trPr>
          <w:trHeight w:val="11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12 852,28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38 847,72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14 860,50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6 139,50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14 860,50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6 139,50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14 860,50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6 139,50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14 860,50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6 139,50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1 357 000,00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296 806,61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1 065 566,25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38 341,68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54 469,31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38 341,68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54 469,31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33 530,69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54 469,31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4 810,99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258 464,93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1 011 096,94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243 988,00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594 012,00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243 988,00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594 012,00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243 988,00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594 012,00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14 476,93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417 084,94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14 476,93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417 084,94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13 915,06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417 084,94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561,87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4 700,00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4 700,00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4 700,00</w:t>
            </w:r>
          </w:p>
        </w:tc>
      </w:tr>
      <w:tr w:rsidR="001F124B" w:rsidTr="006A363B">
        <w:trPr>
          <w:trHeight w:val="11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4 700,00</w:t>
            </w:r>
          </w:p>
        </w:tc>
      </w:tr>
      <w:tr w:rsidR="001F124B" w:rsidTr="006A363B">
        <w:trPr>
          <w:trHeight w:val="11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4 700,00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5 701 042,00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873 641,03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4 827 400,97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5 701 042,00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873 641,03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4 827 400,97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642 000,00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213 900,00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71 300,00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213 900,00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428 100,00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428 100,00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938 100,00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3 816 342,00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637 041,03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3 179 300,97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1 853 100,00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167 541,03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1 685 558,97</w:t>
            </w:r>
          </w:p>
        </w:tc>
      </w:tr>
      <w:tr w:rsidR="001F124B" w:rsidTr="006A363B">
        <w:trPr>
          <w:trHeight w:val="11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1 853 100,00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167 541,03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1 685 558,97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1 963 242,00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469 500,00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1 493 742,00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1 963 242,00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469 500,00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1 493 742,00</w:t>
            </w:r>
          </w:p>
        </w:tc>
      </w:tr>
      <w:tr w:rsidR="00632AD6" w:rsidRPr="00632AD6" w:rsidTr="006A363B">
        <w:trPr>
          <w:trHeight w:val="282"/>
        </w:trPr>
        <w:tc>
          <w:tcPr>
            <w:tcW w:w="1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A363B" w:rsidRDefault="00632AD6" w:rsidP="006A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4B" w:rsidTr="006A363B">
        <w:trPr>
          <w:trHeight w:val="282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1F124B" w:rsidTr="006A363B">
        <w:trPr>
          <w:trHeight w:val="412"/>
        </w:trPr>
        <w:tc>
          <w:tcPr>
            <w:tcW w:w="5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124B" w:rsidTr="006A363B">
        <w:trPr>
          <w:trHeight w:val="412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F124B" w:rsidTr="006A363B">
        <w:trPr>
          <w:trHeight w:val="412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F124B" w:rsidTr="006A363B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1F124B" w:rsidTr="006A363B">
        <w:trPr>
          <w:trHeight w:val="33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7 134 342,00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933 743,93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6 200 598,07</w:t>
            </w:r>
          </w:p>
        </w:tc>
      </w:tr>
      <w:tr w:rsidR="001F124B" w:rsidTr="006A363B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718 200,00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136 625,22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581 574,78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718 200,00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136 625,22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581 574,78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718 200,00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136 625,22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581 574,78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109 110,00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27 515,22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1 113 700,00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249 305,71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864 394,29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657 600,00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122 698,92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534 901,08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657 600,00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122 698,92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534 901,08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98 066,00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24 632,92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451 753,00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124 259,79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327 493,21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451 753,00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124 259,79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327 493,21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12 545,06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37 699,04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74 015,69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4 347,00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2 347,00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4 347,00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2 347,00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2 347,00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31 100,00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2 972,00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15 399,00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4 650,51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2 100,49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91440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914 0310 01 1 02 91440 000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689 900,00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163 725,75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526 174,25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914 0310 01 1 02 91440 600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689 900,00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163 725,75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526 174,25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914 0310 01 1 02 91440 630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689 900,00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163 725,75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526 174,25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914 0310 01 1 02 91440 633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163 725,75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1 343 300,00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37 859,93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1 305 440,07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1 343 300,00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37 859,93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1 305 440,07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1 343 300,00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37 859,93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1 305 440,07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37 859,93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914 0412 01 1 05 98460 000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127 800,00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914 0412 01 1 05 98460 200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127 800,00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914 0412 01 1 05 98460 240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127 800,00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914 0412 01 1 05 98460 244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157 000,00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29 508,73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54 491,27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29 508,73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54 491,27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29 508,73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54 491,27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29 508,73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S8070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S8070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S8070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1 023 500,00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88 000,00</w:t>
            </w:r>
          </w:p>
        </w:tc>
      </w:tr>
      <w:tr w:rsidR="001F124B" w:rsidTr="006A363B">
        <w:trPr>
          <w:trHeight w:val="13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F124B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муниципального казенного учреждения культуры "Ольшанский культурно-досуговый центр" подпрограммы "Обеспечение деятельности муниципального казенного учреждения культуры " Ольшанский сельский культурно-досуговый центр" муниципальной программы "Обеспечение решения вопросов местного значения Ольшанского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1 589 800,00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260 712,67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1 329 087,33</w:t>
            </w:r>
          </w:p>
        </w:tc>
      </w:tr>
      <w:tr w:rsidR="001F124B" w:rsidTr="006A363B">
        <w:trPr>
          <w:trHeight w:val="915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1 346 400,00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241 708,94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1 104 691,06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1 346 400,00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241 708,94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1 104 691,06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193 434,24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48 274,70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243 400,00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19 003,73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224 396,27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243 400,00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19 003,73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224 396,27</w:t>
            </w:r>
          </w:p>
        </w:tc>
      </w:tr>
      <w:tr w:rsid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8 703,20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10 168,00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132,53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24 177,92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35 822,08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24 177,92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35 822,08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24 177,92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35 822,08</w:t>
            </w:r>
          </w:p>
        </w:tc>
      </w:tr>
      <w:tr w:rsid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24 177,92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F124B" w:rsidTr="006A363B">
        <w:trPr>
          <w:trHeight w:val="48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Default="001F124B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264 719,67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Default="001F124B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E20849" w:rsidRDefault="00E20849">
      <w:r>
        <w:br w:type="page"/>
      </w:r>
    </w:p>
    <w:tbl>
      <w:tblPr>
        <w:tblW w:w="15000" w:type="dxa"/>
        <w:tblInd w:w="250" w:type="dxa"/>
        <w:tblLook w:val="04A0" w:firstRow="1" w:lastRow="0" w:firstColumn="1" w:lastColumn="0" w:noHBand="0" w:noVBand="1"/>
      </w:tblPr>
      <w:tblGrid>
        <w:gridCol w:w="5528"/>
        <w:gridCol w:w="1276"/>
        <w:gridCol w:w="2279"/>
        <w:gridCol w:w="340"/>
        <w:gridCol w:w="1740"/>
        <w:gridCol w:w="340"/>
        <w:gridCol w:w="1680"/>
        <w:gridCol w:w="400"/>
        <w:gridCol w:w="1417"/>
      </w:tblGrid>
      <w:tr w:rsidR="001F124B" w:rsidRPr="001F124B" w:rsidTr="006A363B">
        <w:trPr>
          <w:trHeight w:val="282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E20849" w:rsidRDefault="001F124B" w:rsidP="00E208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1F124B" w:rsidRPr="001F124B" w:rsidTr="006A363B">
        <w:trPr>
          <w:trHeight w:val="282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E2084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4B" w:rsidRPr="001F124B" w:rsidTr="006A363B">
        <w:trPr>
          <w:trHeight w:val="270"/>
        </w:trPr>
        <w:tc>
          <w:tcPr>
            <w:tcW w:w="5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24B" w:rsidRPr="001F124B" w:rsidTr="006A363B">
        <w:trPr>
          <w:trHeight w:val="225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24B" w:rsidRPr="001F124B" w:rsidTr="006A363B">
        <w:trPr>
          <w:trHeight w:val="210"/>
        </w:trPr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F124B" w:rsidRPr="001F124B" w:rsidTr="006A363B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-264 719,67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4B" w:rsidRPr="001F124B" w:rsidTr="006A363B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1F124B" w:rsidRPr="001F124B" w:rsidTr="006A363B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4B" w:rsidRP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1F124B" w:rsidRP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1F124B" w:rsidRP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1F124B" w:rsidRPr="001F124B" w:rsidTr="006A363B">
        <w:trPr>
          <w:trHeight w:val="6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1F124B" w:rsidRPr="001F124B" w:rsidTr="006A363B">
        <w:trPr>
          <w:trHeight w:val="28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F124B" w:rsidRPr="001F124B" w:rsidTr="006A363B">
        <w:trPr>
          <w:trHeight w:val="259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4B" w:rsidRPr="001F124B" w:rsidTr="006A363B">
        <w:trPr>
          <w:trHeight w:val="28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-264 719,67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264 744,67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-264 719,67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264 744,67</w:t>
            </w:r>
          </w:p>
        </w:tc>
      </w:tr>
      <w:tr w:rsidR="001F124B" w:rsidRPr="001F124B" w:rsidTr="006A363B">
        <w:trPr>
          <w:trHeight w:val="28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-7 135 742,00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-1 905 726,75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-7 135 742,00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-1 905 726,75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-7 135 742,00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-1 905 726,75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E20849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-7 135 742,00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-1 905 726,75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E20849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-7 135 742,00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-1 905 726,75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28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7 135 767,00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1 641 007,08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7 135 767,00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1 641 007,08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7 135 767,00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1 641 007,08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7 135 767,00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1 641 007,08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46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7 135 767,00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1 641 007,08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F124B" w:rsidRPr="001F124B" w:rsidTr="006A363B">
        <w:trPr>
          <w:trHeight w:val="282"/>
        </w:trPr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4B" w:rsidRPr="001F124B" w:rsidRDefault="001F124B" w:rsidP="001F124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1F124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2AD6" w:rsidRPr="00632AD6" w:rsidTr="006A363B">
        <w:trPr>
          <w:trHeight w:val="210"/>
        </w:trPr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D6" w:rsidRPr="00632AD6" w:rsidRDefault="00632AD6" w:rsidP="00632AD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32AD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0849" w:rsidRDefault="00E20849"/>
    <w:p w:rsidR="00E20849" w:rsidRDefault="00E20849">
      <w:r>
        <w:br w:type="page"/>
      </w:r>
    </w:p>
    <w:p w:rsidR="00E20849" w:rsidRDefault="00E20849">
      <w:pPr>
        <w:sectPr w:rsidR="00E20849" w:rsidSect="00D000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849" w:rsidRPr="00E20849" w:rsidRDefault="00E20849" w:rsidP="00E2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lastRenderedPageBreak/>
        <w:t>УТВЕРЖДАЮ: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Глава Ольшанского сельского поселения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E20849">
        <w:rPr>
          <w:rFonts w:ascii="Arial" w:eastAsia="Times New Roman" w:hAnsi="Arial" w:cs="Arial"/>
          <w:lang w:eastAsia="ru-RU"/>
        </w:rPr>
        <w:t>Острогожского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муниципального района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Воронежской области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_______________ Ю.Е. Токарев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от «19» апреля 2021 г.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А К Т</w:t>
      </w:r>
    </w:p>
    <w:p w:rsidR="00E20849" w:rsidRPr="00E20849" w:rsidRDefault="00E20849" w:rsidP="00E208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обнародования постановления главы Ольшанского сельского поселения </w:t>
      </w:r>
      <w:proofErr w:type="spellStart"/>
      <w:r w:rsidRPr="00E20849">
        <w:rPr>
          <w:rFonts w:ascii="Arial" w:eastAsia="Times New Roman" w:hAnsi="Arial" w:cs="Arial"/>
          <w:lang w:eastAsia="ru-RU"/>
        </w:rPr>
        <w:t>Острогожского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муниципального района от 19 </w:t>
      </w:r>
      <w:r>
        <w:rPr>
          <w:rFonts w:ascii="Arial" w:eastAsia="Times New Roman" w:hAnsi="Arial" w:cs="Arial"/>
          <w:lang w:eastAsia="ru-RU"/>
        </w:rPr>
        <w:t>апреля 2021 года № 16</w:t>
      </w:r>
      <w:r w:rsidRPr="00E20849">
        <w:rPr>
          <w:rFonts w:ascii="Arial" w:eastAsia="Times New Roman" w:hAnsi="Arial" w:cs="Arial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исполнении бюджета Ольшанского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 1 квартал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E20849">
        <w:rPr>
          <w:rFonts w:ascii="Arial" w:eastAsia="Times New Roman" w:hAnsi="Arial" w:cs="Arial"/>
          <w:lang w:eastAsia="ru-RU"/>
        </w:rPr>
        <w:t>»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«19» апреля 2021 г.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с. Нижний Ольшан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E20849">
        <w:rPr>
          <w:rFonts w:ascii="Arial" w:eastAsia="Times New Roman" w:hAnsi="Arial" w:cs="Arial"/>
          <w:lang w:eastAsia="ru-RU"/>
        </w:rPr>
        <w:t>Острогожского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муниципального района в составе: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члены комиссии: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E20849">
        <w:rPr>
          <w:rFonts w:ascii="Arial" w:eastAsia="Times New Roman" w:hAnsi="Arial" w:cs="Arial"/>
          <w:lang w:eastAsia="ru-RU"/>
        </w:rPr>
        <w:t>Жаронкина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В.В.- депутат Совета народных депутатов Ольшанского сельского поселения;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E20849">
        <w:rPr>
          <w:rFonts w:ascii="Arial" w:eastAsia="Times New Roman" w:hAnsi="Arial" w:cs="Arial"/>
          <w:lang w:eastAsia="ru-RU"/>
        </w:rPr>
        <w:t>Коробкина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А.А.- ведущий специалист администрации Ольшанского сельского поселения; 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состав</w:t>
      </w:r>
      <w:r>
        <w:rPr>
          <w:rFonts w:ascii="Arial" w:eastAsia="Times New Roman" w:hAnsi="Arial" w:cs="Arial"/>
          <w:lang w:eastAsia="ru-RU"/>
        </w:rPr>
        <w:t>ила на стоящий акт в том, что 19</w:t>
      </w:r>
      <w:r w:rsidRPr="00E20849">
        <w:rPr>
          <w:rFonts w:ascii="Arial" w:eastAsia="Times New Roman" w:hAnsi="Arial" w:cs="Arial"/>
          <w:lang w:eastAsia="ru-RU"/>
        </w:rPr>
        <w:t xml:space="preserve">.04.2021 года обнародован текст постановления главы Ольшанского сельского поселения </w:t>
      </w:r>
      <w:proofErr w:type="spellStart"/>
      <w:r w:rsidRPr="00E20849">
        <w:rPr>
          <w:rFonts w:ascii="Arial" w:eastAsia="Times New Roman" w:hAnsi="Arial" w:cs="Arial"/>
          <w:lang w:eastAsia="ru-RU"/>
        </w:rPr>
        <w:t>Острогожского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муниципального района Воронежской области от 19 </w:t>
      </w:r>
      <w:r>
        <w:rPr>
          <w:rFonts w:ascii="Arial" w:eastAsia="Times New Roman" w:hAnsi="Arial" w:cs="Arial"/>
          <w:lang w:eastAsia="ru-RU"/>
        </w:rPr>
        <w:t>апреля 2021 № 16</w:t>
      </w:r>
      <w:r w:rsidRPr="00E20849">
        <w:rPr>
          <w:rFonts w:ascii="Arial" w:eastAsia="Times New Roman" w:hAnsi="Arial" w:cs="Arial"/>
          <w:lang w:eastAsia="ru-RU"/>
        </w:rPr>
        <w:t xml:space="preserve"> «</w:t>
      </w:r>
      <w:r w:rsidRPr="00E20849">
        <w:rPr>
          <w:rFonts w:ascii="Arial" w:eastAsia="Times New Roman" w:hAnsi="Arial" w:cs="Arial"/>
          <w:lang w:eastAsia="ru-RU"/>
        </w:rPr>
        <w:t xml:space="preserve">Об утверждении отчета об исполнении бюджета Ольшанского сельского поселения </w:t>
      </w:r>
      <w:proofErr w:type="spellStart"/>
      <w:r w:rsidRPr="00E20849">
        <w:rPr>
          <w:rFonts w:ascii="Arial" w:eastAsia="Times New Roman" w:hAnsi="Arial" w:cs="Arial"/>
          <w:lang w:eastAsia="ru-RU"/>
        </w:rPr>
        <w:t>Острогожского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муниципального района Воронежской области за 1 квартал 2021 года</w:t>
      </w:r>
      <w:r w:rsidRPr="00E20849">
        <w:rPr>
          <w:rFonts w:ascii="Arial" w:eastAsia="Times New Roman" w:hAnsi="Arial" w:cs="Arial"/>
          <w:lang w:eastAsia="ru-RU"/>
        </w:rPr>
        <w:t xml:space="preserve">»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E20849">
        <w:rPr>
          <w:rFonts w:ascii="Arial" w:eastAsia="Times New Roman" w:hAnsi="Arial" w:cs="Arial"/>
          <w:lang w:eastAsia="ru-RU"/>
        </w:rPr>
        <w:t>Нижнеольшанская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СОШ, ул. Почтовая, д.13, здание ДК с. Нижний Ольшан, ул. Почтовая, д.32, здание </w:t>
      </w:r>
      <w:proofErr w:type="spellStart"/>
      <w:r w:rsidRPr="00E20849">
        <w:rPr>
          <w:rFonts w:ascii="Arial" w:eastAsia="Times New Roman" w:hAnsi="Arial" w:cs="Arial"/>
          <w:lang w:eastAsia="ru-RU"/>
        </w:rPr>
        <w:t>Шинкинского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сельского клуба – хутор </w:t>
      </w:r>
      <w:proofErr w:type="spellStart"/>
      <w:r w:rsidRPr="00E20849">
        <w:rPr>
          <w:rFonts w:ascii="Arial" w:eastAsia="Times New Roman" w:hAnsi="Arial" w:cs="Arial"/>
          <w:lang w:eastAsia="ru-RU"/>
        </w:rPr>
        <w:t>Шинкин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, ул. Заречная, д.6, здание </w:t>
      </w:r>
      <w:proofErr w:type="spellStart"/>
      <w:r w:rsidRPr="00E20849">
        <w:rPr>
          <w:rFonts w:ascii="Arial" w:eastAsia="Times New Roman" w:hAnsi="Arial" w:cs="Arial"/>
          <w:lang w:eastAsia="ru-RU"/>
        </w:rPr>
        <w:t>Верхнеольшанского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ab/>
        <w:t>В чем и составлен настоящий акт.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Председатель комиссии                                                 Ю.Е. Токарев 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Зам председатель Совета                                             Пушкарёва Е.И.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>народных депутатов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Члены комиссии                                                              </w:t>
      </w:r>
      <w:proofErr w:type="spellStart"/>
      <w:r w:rsidRPr="00E20849">
        <w:rPr>
          <w:rFonts w:ascii="Arial" w:eastAsia="Times New Roman" w:hAnsi="Arial" w:cs="Arial"/>
          <w:lang w:eastAsia="ru-RU"/>
        </w:rPr>
        <w:t>Жаронкина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В.В.</w:t>
      </w:r>
    </w:p>
    <w:p w:rsidR="00E20849" w:rsidRPr="00E20849" w:rsidRDefault="00E20849" w:rsidP="00E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2084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</w:t>
      </w:r>
      <w:proofErr w:type="spellStart"/>
      <w:r w:rsidRPr="00E20849">
        <w:rPr>
          <w:rFonts w:ascii="Arial" w:eastAsia="Times New Roman" w:hAnsi="Arial" w:cs="Arial"/>
          <w:lang w:eastAsia="ru-RU"/>
        </w:rPr>
        <w:t>Коробкина</w:t>
      </w:r>
      <w:proofErr w:type="spellEnd"/>
      <w:r w:rsidRPr="00E20849">
        <w:rPr>
          <w:rFonts w:ascii="Arial" w:eastAsia="Times New Roman" w:hAnsi="Arial" w:cs="Arial"/>
          <w:lang w:eastAsia="ru-RU"/>
        </w:rPr>
        <w:t xml:space="preserve"> А.А.</w:t>
      </w:r>
    </w:p>
    <w:p w:rsidR="00E20849" w:rsidRPr="00E20849" w:rsidRDefault="00E20849" w:rsidP="00E208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D6" w:rsidRDefault="00632AD6"/>
    <w:sectPr w:rsidR="00632AD6" w:rsidSect="00E208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A"/>
    <w:rsid w:val="001F124B"/>
    <w:rsid w:val="0020790F"/>
    <w:rsid w:val="003318CA"/>
    <w:rsid w:val="003F5B2A"/>
    <w:rsid w:val="00632AD6"/>
    <w:rsid w:val="006A363B"/>
    <w:rsid w:val="00734A66"/>
    <w:rsid w:val="00833D2D"/>
    <w:rsid w:val="008F238E"/>
    <w:rsid w:val="00AC512B"/>
    <w:rsid w:val="00B50FC2"/>
    <w:rsid w:val="00D00016"/>
    <w:rsid w:val="00E20849"/>
    <w:rsid w:val="00E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9485"/>
  <w15:docId w15:val="{4E1BA1FF-5272-4E51-AD9F-D3515FA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  <w:style w:type="paragraph" w:styleId="a5">
    <w:name w:val="Balloon Text"/>
    <w:basedOn w:val="a"/>
    <w:link w:val="a6"/>
    <w:uiPriority w:val="99"/>
    <w:semiHidden/>
    <w:unhideWhenUsed/>
    <w:rsid w:val="00E2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9</cp:revision>
  <cp:lastPrinted>2021-04-19T12:34:00Z</cp:lastPrinted>
  <dcterms:created xsi:type="dcterms:W3CDTF">2020-07-20T08:12:00Z</dcterms:created>
  <dcterms:modified xsi:type="dcterms:W3CDTF">2021-04-19T12:35:00Z</dcterms:modified>
</cp:coreProperties>
</file>