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2" w:rsidRDefault="008732D2" w:rsidP="0087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40800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8732D2" w:rsidRDefault="008732D2" w:rsidP="00E1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A1B" w:rsidRPr="00E12AA8" w:rsidRDefault="00E12AA8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A8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r w:rsidR="0076188C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581EE8">
        <w:rPr>
          <w:rFonts w:ascii="Times New Roman" w:hAnsi="Times New Roman" w:cs="Times New Roman"/>
          <w:sz w:val="28"/>
          <w:szCs w:val="28"/>
        </w:rPr>
        <w:t>ких расходах на оплату труда в 2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</w:p>
    <w:p w:rsidR="00E12AA8" w:rsidRDefault="00E12AA8">
      <w:pPr>
        <w:rPr>
          <w:rFonts w:ascii="Times New Roman" w:hAnsi="Times New Roman" w:cs="Times New Roman"/>
          <w:sz w:val="28"/>
          <w:szCs w:val="28"/>
        </w:rPr>
      </w:pPr>
    </w:p>
    <w:p w:rsidR="00E12AA8" w:rsidRPr="00E12AA8" w:rsidRDefault="00E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A1B">
        <w:rPr>
          <w:rFonts w:ascii="Times New Roman" w:hAnsi="Times New Roman" w:cs="Times New Roman"/>
          <w:sz w:val="28"/>
          <w:szCs w:val="28"/>
        </w:rPr>
        <w:t>о второ</w:t>
      </w:r>
      <w:r>
        <w:rPr>
          <w:rFonts w:ascii="Times New Roman" w:hAnsi="Times New Roman" w:cs="Times New Roman"/>
          <w:sz w:val="28"/>
          <w:szCs w:val="28"/>
        </w:rPr>
        <w:t>м квартале 2019 года количество</w:t>
      </w:r>
      <w:r w:rsidR="0076188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0800">
        <w:rPr>
          <w:rFonts w:ascii="Times New Roman" w:hAnsi="Times New Roman" w:cs="Times New Roman"/>
          <w:sz w:val="28"/>
          <w:szCs w:val="28"/>
        </w:rPr>
        <w:t>2,65</w:t>
      </w:r>
      <w:r w:rsidR="007618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заработная </w:t>
      </w:r>
      <w:r w:rsidR="0076188C">
        <w:rPr>
          <w:rFonts w:ascii="Times New Roman" w:hAnsi="Times New Roman" w:cs="Times New Roman"/>
          <w:sz w:val="28"/>
          <w:szCs w:val="28"/>
        </w:rPr>
        <w:t xml:space="preserve">плата с начислениями составила </w:t>
      </w:r>
      <w:r w:rsidR="00581EE8">
        <w:rPr>
          <w:rFonts w:ascii="Times New Roman" w:hAnsi="Times New Roman" w:cs="Times New Roman"/>
          <w:sz w:val="28"/>
          <w:szCs w:val="28"/>
        </w:rPr>
        <w:t>145 430,74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E12AA8" w:rsidRPr="00E12AA8" w:rsidSect="001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AA8"/>
    <w:rsid w:val="00140800"/>
    <w:rsid w:val="001717CE"/>
    <w:rsid w:val="001B7A1B"/>
    <w:rsid w:val="001E086A"/>
    <w:rsid w:val="001F5EFD"/>
    <w:rsid w:val="003D2A1B"/>
    <w:rsid w:val="00581EE8"/>
    <w:rsid w:val="0076188C"/>
    <w:rsid w:val="00842003"/>
    <w:rsid w:val="008732D2"/>
    <w:rsid w:val="009B0B75"/>
    <w:rsid w:val="009E692D"/>
    <w:rsid w:val="00C64A89"/>
    <w:rsid w:val="00D03CD3"/>
    <w:rsid w:val="00D502CA"/>
    <w:rsid w:val="00E12AA8"/>
    <w:rsid w:val="00E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Пользователь Asus</cp:lastModifiedBy>
  <cp:revision>13</cp:revision>
  <dcterms:created xsi:type="dcterms:W3CDTF">2019-12-17T06:47:00Z</dcterms:created>
  <dcterms:modified xsi:type="dcterms:W3CDTF">2019-12-17T09:18:00Z</dcterms:modified>
</cp:coreProperties>
</file>