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23" w:rsidRPr="00D042EC" w:rsidRDefault="00E12CED" w:rsidP="00D042EC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2C0E1D4E" wp14:editId="34870EE8">
            <wp:simplePos x="0" y="0"/>
            <wp:positionH relativeFrom="margin">
              <wp:posOffset>2727325</wp:posOffset>
            </wp:positionH>
            <wp:positionV relativeFrom="margin">
              <wp:posOffset>-436245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  <w:r w:rsidR="006707BF"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39E64" wp14:editId="6EF0406F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C" w:rsidRPr="007B6EC6" w:rsidRDefault="006D64BC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6D64BC" w:rsidRPr="007B6EC6" w:rsidRDefault="006D64BC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2EC" w:rsidRPr="00D042EC" w:rsidRDefault="00D042EC" w:rsidP="00D042EC">
      <w:pPr>
        <w:spacing w:before="24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D042EC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1431EF">
        <w:rPr>
          <w:rFonts w:ascii="Times New Roman" w:hAnsi="Times New Roman"/>
          <w:b/>
          <w:sz w:val="28"/>
          <w:szCs w:val="28"/>
          <w:lang w:eastAsia="en-US"/>
        </w:rPr>
        <w:t>КРАСНОЛИПЬЕВ</w:t>
      </w:r>
      <w:r w:rsidRPr="00D042EC">
        <w:rPr>
          <w:rFonts w:ascii="Times New Roman" w:hAnsi="Times New Roman"/>
          <w:b/>
          <w:sz w:val="28"/>
          <w:szCs w:val="28"/>
          <w:lang w:eastAsia="en-US"/>
        </w:rPr>
        <w:t>СКОГО СЕЛЬСКОГО ПОСЕЛЕНИЯ РЕПЬЁВСКОГО МУНИЦИПАЛЬНОГО РАЙОНА ВОРОНЕЖСКОЙ ОБЛАСТИ</w:t>
      </w:r>
    </w:p>
    <w:p w:rsidR="00D042EC" w:rsidRPr="00D042EC" w:rsidRDefault="00D042EC" w:rsidP="00D042E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1431EF">
        <w:rPr>
          <w:rFonts w:ascii="Times New Roman" w:hAnsi="Times New Roman"/>
          <w:sz w:val="28"/>
          <w:szCs w:val="28"/>
          <w:u w:val="single"/>
          <w:lang w:eastAsia="en-US"/>
        </w:rPr>
        <w:t>16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1431EF">
        <w:rPr>
          <w:rFonts w:ascii="Times New Roman" w:hAnsi="Times New Roman"/>
          <w:sz w:val="28"/>
          <w:szCs w:val="28"/>
          <w:u w:val="single"/>
          <w:lang w:eastAsia="en-US"/>
        </w:rPr>
        <w:t>октября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1431EF">
        <w:rPr>
          <w:rFonts w:ascii="Times New Roman" w:hAnsi="Times New Roman"/>
          <w:sz w:val="28"/>
          <w:szCs w:val="28"/>
          <w:u w:val="single"/>
          <w:lang w:eastAsia="en-US"/>
        </w:rPr>
        <w:t xml:space="preserve"> 93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D042EC" w:rsidP="00D042EC">
      <w:pPr>
        <w:tabs>
          <w:tab w:val="left" w:pos="1044"/>
          <w:tab w:val="center" w:pos="2125"/>
        </w:tabs>
        <w:spacing w:line="480" w:lineRule="auto"/>
        <w:ind w:right="482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="00EF051D"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1431EF">
        <w:rPr>
          <w:rFonts w:ascii="Times New Roman" w:hAnsi="Times New Roman"/>
          <w:sz w:val="24"/>
          <w:szCs w:val="24"/>
          <w:lang w:eastAsia="en-US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E12CE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E12CED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Предоставление места под погребение на муниципальном общественном кладбище</w:t>
            </w:r>
            <w:r w:rsidR="00AA7F17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</w:t>
      </w:r>
      <w:r w:rsidR="00D042EC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06AF9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</w:t>
      </w:r>
      <w:r w:rsidR="00D042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AF9">
        <w:rPr>
          <w:rFonts w:ascii="Times New Roman" w:eastAsia="Times New Roman" w:hAnsi="Times New Roman"/>
          <w:sz w:val="28"/>
          <w:szCs w:val="28"/>
        </w:rPr>
        <w:t>г. №142.</w:t>
      </w:r>
    </w:p>
    <w:p w:rsidR="00064C23" w:rsidRPr="00E12CED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Утвердить технологическую схему предоставления муниципальной услуги 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«</w:t>
      </w:r>
      <w:r w:rsidR="00E12CED" w:rsidRPr="00E12CED">
        <w:rPr>
          <w:rFonts w:ascii="Times New Roman" w:eastAsia="Times New Roman" w:hAnsi="Times New Roman"/>
          <w:sz w:val="28"/>
          <w:szCs w:val="28"/>
        </w:rPr>
        <w:t>Предоставление места под погребение на муниципальном общественном кладбище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»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CED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E12CED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E12CED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«</w:t>
      </w:r>
      <w:r w:rsidR="00E12CED" w:rsidRPr="00E12CED">
        <w:rPr>
          <w:rFonts w:ascii="Times New Roman" w:eastAsia="Times New Roman" w:hAnsi="Times New Roman"/>
          <w:sz w:val="28"/>
          <w:szCs w:val="28"/>
        </w:rPr>
        <w:t>Предоставление места под погребение на муниципальном общественном кладбище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»</w:t>
      </w:r>
      <w:r w:rsidR="006D121D" w:rsidRPr="00E12C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1431EF">
        <w:rPr>
          <w:rFonts w:ascii="Times New Roman" w:hAnsi="Times New Roman"/>
          <w:sz w:val="28"/>
          <w:szCs w:val="28"/>
          <w:lang w:eastAsia="en-US"/>
        </w:rPr>
        <w:t>Краснолипьевс</w:t>
      </w:r>
      <w:r w:rsidR="00EF051D" w:rsidRPr="00E12CED">
        <w:rPr>
          <w:rFonts w:ascii="Times New Roman" w:hAnsi="Times New Roman"/>
          <w:sz w:val="28"/>
          <w:szCs w:val="28"/>
          <w:lang w:eastAsia="en-US"/>
        </w:rPr>
        <w:t>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042EC" w:rsidRDefault="00D042EC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2EC" w:rsidRDefault="00D042EC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7BC6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</w:t>
      </w:r>
      <w:r w:rsidR="00D042EC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="001431EF">
        <w:rPr>
          <w:rFonts w:ascii="Times New Roman" w:hAnsi="Times New Roman"/>
          <w:sz w:val="28"/>
          <w:szCs w:val="28"/>
          <w:lang w:eastAsia="en-US"/>
        </w:rPr>
        <w:t>Т.И. Ерёмина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607BC6" w:rsidRDefault="00607BC6" w:rsidP="00607BC6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607BC6" w:rsidRDefault="00607BC6" w:rsidP="00607BC6">
      <w:pPr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ТЕХНОЛОГИЧЕСКАЯ СХЕМА</w:t>
      </w: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ПРЕДОСТАВЛЕНИЯ МУНИЦИПАЛЬНОЙ УСЛУГИ</w:t>
      </w:r>
    </w:p>
    <w:p w:rsidR="00607BC6" w:rsidRPr="001107A8" w:rsidRDefault="00607BC6" w:rsidP="00607BC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607BC6" w:rsidRPr="001107A8" w:rsidTr="00A357EC">
        <w:tc>
          <w:tcPr>
            <w:tcW w:w="959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607BC6" w:rsidRPr="001107A8" w:rsidTr="00A357EC">
        <w:tc>
          <w:tcPr>
            <w:tcW w:w="959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607BC6" w:rsidRPr="001107A8" w:rsidRDefault="00D042EC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1431EF">
              <w:rPr>
                <w:rFonts w:ascii="Times New Roman" w:hAnsi="Times New Roman"/>
              </w:rPr>
              <w:t>Краснолипьевс</w:t>
            </w:r>
            <w:r>
              <w:rPr>
                <w:rFonts w:ascii="Times New Roman" w:hAnsi="Times New Roman"/>
              </w:rPr>
              <w:t>кого сельского поселения Репьевского</w:t>
            </w:r>
            <w:r w:rsidR="00C85993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Номер услуги в федеральном реестре</w:t>
            </w:r>
            <w:r w:rsidRPr="001107A8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607BC6" w:rsidRPr="00607BC6" w:rsidRDefault="00607BC6" w:rsidP="00A35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BC6">
              <w:rPr>
                <w:rFonts w:ascii="Times New Roman" w:eastAsia="Times New Roman" w:hAnsi="Times New Roman"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07BC6" w:rsidRPr="00607BC6" w:rsidRDefault="00607BC6" w:rsidP="00A35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BC6">
              <w:rPr>
                <w:rFonts w:ascii="Times New Roman" w:eastAsia="Times New Roman" w:hAnsi="Times New Roman"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607BC6" w:rsidRPr="001107A8" w:rsidRDefault="00607BC6" w:rsidP="001431EF">
            <w:pPr>
              <w:jc w:val="both"/>
              <w:rPr>
                <w:rFonts w:ascii="Times New Roman" w:hAnsi="Times New Roman"/>
              </w:rPr>
            </w:pPr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1431EF">
              <w:rPr>
                <w:rFonts w:ascii="Times New Roman" w:hAnsi="Times New Roman"/>
              </w:rPr>
              <w:t>Краснолипьевс</w:t>
            </w:r>
            <w:r w:rsidRPr="00821FCE">
              <w:rPr>
                <w:rFonts w:ascii="Times New Roman" w:hAnsi="Times New Roman"/>
              </w:rPr>
              <w:t>кого сельского поселения Репьевского муниципальног</w:t>
            </w:r>
            <w:r w:rsidR="00C85993">
              <w:rPr>
                <w:rFonts w:ascii="Times New Roman" w:hAnsi="Times New Roman"/>
              </w:rPr>
              <w:t xml:space="preserve">о района Воронежской области от </w:t>
            </w:r>
            <w:r w:rsidR="001431EF">
              <w:rPr>
                <w:rFonts w:ascii="Times New Roman" w:hAnsi="Times New Roman"/>
              </w:rPr>
              <w:t>26.04</w:t>
            </w:r>
            <w:r w:rsidR="00C85993">
              <w:rPr>
                <w:rFonts w:ascii="Times New Roman" w:hAnsi="Times New Roman"/>
              </w:rPr>
              <w:t>.2017</w:t>
            </w:r>
            <w:r w:rsidRPr="00821FCE">
              <w:rPr>
                <w:rFonts w:ascii="Times New Roman" w:hAnsi="Times New Roman"/>
              </w:rPr>
              <w:t xml:space="preserve"> года</w:t>
            </w:r>
            <w:r w:rsidR="001431EF">
              <w:rPr>
                <w:rFonts w:ascii="Times New Roman" w:hAnsi="Times New Roman"/>
              </w:rPr>
              <w:t xml:space="preserve"> № 20</w:t>
            </w:r>
            <w:r w:rsidRPr="00821FCE">
              <w:rPr>
                <w:rFonts w:ascii="Times New Roman" w:hAnsi="Times New Roman"/>
              </w:rPr>
              <w:t xml:space="preserve"> «</w:t>
            </w:r>
            <w:r w:rsidR="00C85993">
              <w:rPr>
                <w:rFonts w:ascii="Times New Roman" w:hAnsi="Times New Roman"/>
                <w:noProof/>
                <w:szCs w:val="28"/>
              </w:rPr>
              <w:t xml:space="preserve">Об утверждении административного регламента администрации </w:t>
            </w:r>
            <w:r w:rsidR="001431EF">
              <w:rPr>
                <w:rFonts w:ascii="Times New Roman" w:hAnsi="Times New Roman"/>
                <w:noProof/>
                <w:szCs w:val="28"/>
              </w:rPr>
              <w:t>Краснолипьевс</w:t>
            </w:r>
            <w:r w:rsidR="00C85993">
              <w:rPr>
                <w:rFonts w:ascii="Times New Roman" w:hAnsi="Times New Roman"/>
                <w:noProof/>
                <w:szCs w:val="28"/>
              </w:rPr>
              <w:t>ского сельского поселения по предоставлению муниципальной услуги «Предоставление места под погребение на муниципальном общественном кладбище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радиотелефонная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МФЦ;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официальный сайт органа;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560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7BC6" w:rsidRPr="001107A8" w:rsidTr="00A920E8">
        <w:tc>
          <w:tcPr>
            <w:tcW w:w="2801" w:type="dxa"/>
            <w:gridSpan w:val="2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607BC6" w:rsidRPr="001107A8" w:rsidRDefault="00607BC6" w:rsidP="00A357EC">
            <w:pPr>
              <w:ind w:right="-69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1107A8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107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56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607BC6" w:rsidRPr="001107A8" w:rsidRDefault="00607BC6" w:rsidP="00A357EC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ind w:left="-108" w:right="-108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11</w:t>
            </w:r>
          </w:p>
        </w:tc>
      </w:tr>
      <w:tr w:rsidR="00607BC6" w:rsidRPr="001107A8" w:rsidTr="00A920E8">
        <w:tc>
          <w:tcPr>
            <w:tcW w:w="15134" w:type="dxa"/>
            <w:gridSpan w:val="11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30 кален. </w:t>
            </w:r>
            <w:proofErr w:type="spellStart"/>
            <w:r w:rsidRPr="001107A8">
              <w:rPr>
                <w:rFonts w:ascii="Times New Roman" w:hAnsi="Times New Roman"/>
              </w:rPr>
              <w:t>дн</w:t>
            </w:r>
            <w:proofErr w:type="spellEnd"/>
            <w:r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30 кален. </w:t>
            </w:r>
            <w:proofErr w:type="spellStart"/>
            <w:r w:rsidRPr="001107A8">
              <w:rPr>
                <w:rFonts w:ascii="Times New Roman" w:hAnsi="Times New Roman"/>
              </w:rPr>
              <w:t>дн</w:t>
            </w:r>
            <w:proofErr w:type="spellEnd"/>
            <w:r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отсутствие в заявлении подписи заявителя (представителя заявителя);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непредставление необходимых документов;</w:t>
            </w:r>
          </w:p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невозможность </w:t>
            </w:r>
            <w:r w:rsidR="00A920E8" w:rsidRPr="00A920E8">
              <w:rPr>
                <w:rFonts w:ascii="Times New Roman" w:hAnsi="Times New Roman"/>
              </w:rPr>
              <w:t>п</w:t>
            </w:r>
            <w:r w:rsidR="00A920E8" w:rsidRPr="00A920E8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  <w:r w:rsidRPr="00A920E8">
              <w:rPr>
                <w:rFonts w:ascii="Times New Roman" w:hAnsi="Times New Roman"/>
              </w:rPr>
              <w:t>,</w:t>
            </w:r>
            <w:r w:rsidRPr="001107A8">
              <w:rPr>
                <w:rFonts w:ascii="Times New Roman" w:hAnsi="Times New Roman"/>
              </w:rPr>
              <w:t xml:space="preserve"> указанном в заявлении, в связи с отсутствием свободных площадей, а также несоответствием санитарным нормам и экологическим требованиям</w:t>
            </w:r>
            <w:r w:rsidR="00A920E8">
              <w:rPr>
                <w:rFonts w:ascii="Times New Roman" w:hAnsi="Times New Roman"/>
              </w:rPr>
              <w:t>.</w:t>
            </w:r>
          </w:p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109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7BC6" w:rsidRPr="001107A8" w:rsidTr="00A357EC">
        <w:tc>
          <w:tcPr>
            <w:tcW w:w="65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07BC6" w:rsidRPr="001107A8" w:rsidTr="00A357EC">
        <w:tc>
          <w:tcPr>
            <w:tcW w:w="65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607BC6" w:rsidRPr="001107A8" w:rsidTr="00A357EC">
        <w:tc>
          <w:tcPr>
            <w:tcW w:w="14992" w:type="dxa"/>
            <w:gridSpan w:val="8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573ACA" w:rsidRPr="001107A8" w:rsidTr="00A357EC">
        <w:trPr>
          <w:trHeight w:val="643"/>
        </w:trPr>
        <w:tc>
          <w:tcPr>
            <w:tcW w:w="657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573ACA" w:rsidRPr="00AF66E3" w:rsidRDefault="00573ACA" w:rsidP="00A357EC">
            <w:pPr>
              <w:ind w:left="-85" w:right="-85"/>
              <w:rPr>
                <w:rFonts w:ascii="Times New Roman" w:hAnsi="Times New Roman"/>
              </w:rPr>
            </w:pPr>
            <w:r w:rsidRPr="00AF66E3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2100" w:type="dxa"/>
            <w:vMerge w:val="restart"/>
          </w:tcPr>
          <w:p w:rsidR="00573ACA" w:rsidRPr="00AF66E3" w:rsidRDefault="00573ACA" w:rsidP="00A357E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AF66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Лицо, действующее от имени заявителя на основании, договора, доверенности</w:t>
            </w:r>
          </w:p>
        </w:tc>
        <w:tc>
          <w:tcPr>
            <w:tcW w:w="198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73ACA" w:rsidRPr="001107A8" w:rsidTr="00A357EC">
        <w:trPr>
          <w:trHeight w:val="643"/>
        </w:trPr>
        <w:tc>
          <w:tcPr>
            <w:tcW w:w="657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573ACA" w:rsidRPr="001107A8" w:rsidRDefault="00573ACA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</w:t>
            </w:r>
            <w:r w:rsidRPr="001107A8">
              <w:rPr>
                <w:rFonts w:ascii="Times New Roman" w:hAnsi="Times New Roman"/>
              </w:rPr>
              <w:lastRenderedPageBreak/>
              <w:t>действительна в течение одного года с момента ее выдачи)</w:t>
            </w: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</w:rPr>
      </w:pPr>
    </w:p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1107A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Условие предоставление документа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 документу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607BC6" w:rsidRPr="001107A8" w:rsidTr="00A357EC">
        <w:tc>
          <w:tcPr>
            <w:tcW w:w="15133" w:type="dxa"/>
            <w:gridSpan w:val="8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подлинник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1107A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паспорта заявителя (представителя заявителя)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 (удостоверение личности)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573ACA" w:rsidP="00573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2551" w:type="dxa"/>
          </w:tcPr>
          <w:p w:rsidR="00607BC6" w:rsidRPr="001107A8" w:rsidRDefault="00573ACA" w:rsidP="00573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смерти, медицинская справка о смерти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</w:tbl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Наименование органа (организации), направляющего (ей) </w:t>
            </w:r>
            <w:proofErr w:type="spellStart"/>
            <w:r w:rsidRPr="001107A8">
              <w:rPr>
                <w:rFonts w:ascii="Times New Roman" w:hAnsi="Times New Roman"/>
                <w:b/>
              </w:rPr>
              <w:t>межведомственый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органа (организации), в адрес которого  (</w:t>
            </w:r>
            <w:proofErr w:type="gramStart"/>
            <w:r w:rsidRPr="001107A8">
              <w:rPr>
                <w:rFonts w:ascii="Times New Roman" w:hAnsi="Times New Roman"/>
                <w:b/>
              </w:rPr>
              <w:t>ой</w:t>
            </w:r>
            <w:proofErr w:type="gramEnd"/>
            <w:r w:rsidRPr="001107A8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607BC6" w:rsidRPr="001107A8" w:rsidTr="00A357EC">
        <w:tc>
          <w:tcPr>
            <w:tcW w:w="15112" w:type="dxa"/>
            <w:gridSpan w:val="9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/>
              </w:rPr>
              <w:t>ронного дела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BC6" w:rsidRPr="00573ACA" w:rsidRDefault="00607BC6" w:rsidP="00573ACA">
            <w:pPr>
              <w:ind w:left="-108" w:right="-109"/>
              <w:rPr>
                <w:rFonts w:ascii="Times New Roman" w:hAnsi="Times New Roman"/>
              </w:rPr>
            </w:pPr>
            <w:r w:rsidRPr="00573ACA">
              <w:rPr>
                <w:rFonts w:ascii="Times New Roman" w:hAnsi="Times New Roman"/>
              </w:rPr>
              <w:t xml:space="preserve">о возможности </w:t>
            </w:r>
            <w:r w:rsidR="00573ACA" w:rsidRPr="00573ACA">
              <w:rPr>
                <w:rFonts w:ascii="Times New Roman" w:hAnsi="Times New Roman"/>
              </w:rPr>
              <w:t>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ind w:left="-108" w:right="-184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Специализированная</w:t>
            </w:r>
          </w:p>
          <w:p w:rsidR="00607BC6" w:rsidRPr="001107A8" w:rsidRDefault="00607BC6" w:rsidP="00A357EC">
            <w:pPr>
              <w:ind w:lef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/>
              </w:rPr>
              <w:t>.</w:t>
            </w:r>
            <w:proofErr w:type="gramEnd"/>
            <w:r w:rsidRPr="001107A8">
              <w:rPr>
                <w:rFonts w:ascii="Times New Roman" w:hAnsi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/>
              </w:rPr>
              <w:t>д</w:t>
            </w:r>
            <w:proofErr w:type="gramEnd"/>
            <w:r w:rsidRPr="001107A8">
              <w:rPr>
                <w:rFonts w:ascii="Times New Roman" w:hAnsi="Times New Roman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акт обследования земельного участка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7BC6" w:rsidRPr="001107A8" w:rsidTr="00A357EC">
        <w:tc>
          <w:tcPr>
            <w:tcW w:w="534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607BC6" w:rsidRPr="001107A8" w:rsidTr="00A357EC">
        <w:tc>
          <w:tcPr>
            <w:tcW w:w="534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МФЦ</w:t>
            </w: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607BC6" w:rsidRPr="001107A8" w:rsidTr="00A357EC">
        <w:tc>
          <w:tcPr>
            <w:tcW w:w="15113" w:type="dxa"/>
            <w:gridSpan w:val="9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07BC6" w:rsidRPr="001107A8" w:rsidRDefault="00573ACA" w:rsidP="00573ACA">
            <w:pPr>
              <w:pStyle w:val="ConsPlusNormal"/>
              <w:jc w:val="both"/>
            </w:pPr>
            <w:r w:rsidRPr="006D64BC">
              <w:rPr>
                <w:rFonts w:ascii="Times New Roman" w:hAnsi="Times New Roman" w:cs="Times New Roman"/>
              </w:rPr>
              <w:t>Распоряжение</w:t>
            </w:r>
            <w:r w:rsidR="00607BC6" w:rsidRPr="001107A8">
              <w:t xml:space="preserve"> о </w:t>
            </w:r>
            <w:r>
              <w:t>п</w:t>
            </w:r>
            <w:r w:rsidRPr="00573ACA">
              <w:rPr>
                <w:rFonts w:ascii="Times New Roman" w:eastAsia="Times New Roman" w:hAnsi="Times New Roman"/>
              </w:rPr>
              <w:t>редоставлени</w:t>
            </w:r>
            <w:r>
              <w:rPr>
                <w:rFonts w:ascii="Times New Roman" w:eastAsia="Times New Roman" w:hAnsi="Times New Roman"/>
              </w:rPr>
              <w:t>и</w:t>
            </w:r>
            <w:r w:rsidRPr="00573ACA">
              <w:rPr>
                <w:rFonts w:ascii="Times New Roman" w:eastAsia="Times New Roman" w:hAnsi="Times New Roman"/>
              </w:rPr>
              <w:t xml:space="preserve"> места под погребение на муниципальном общественном кладбище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07BC6" w:rsidRPr="006D64BC" w:rsidRDefault="00607BC6" w:rsidP="00A35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4BC">
              <w:rPr>
                <w:rFonts w:ascii="Times New Roman" w:hAnsi="Times New Roman" w:cs="Times New Roman"/>
              </w:rPr>
              <w:t>Уведомление  об  отказе в предоставлении муниципальной услуги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607BC6" w:rsidRPr="001107A8" w:rsidRDefault="00607BC6" w:rsidP="00573ACA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ind w:left="-108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1107A8">
              <w:rPr>
                <w:rFonts w:ascii="Times New Roman" w:hAnsi="Times New Roman"/>
                <w:b/>
              </w:rPr>
              <w:t xml:space="preserve">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Специалист: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случае отсутствия оснований д</w:t>
            </w:r>
            <w:r w:rsidR="006D64BC">
              <w:rPr>
                <w:rFonts w:ascii="Times New Roman" w:hAnsi="Times New Roman"/>
              </w:rPr>
              <w:t xml:space="preserve">ля отказа в приеме документов, </w:t>
            </w:r>
            <w:r w:rsidRPr="001107A8">
              <w:rPr>
                <w:rFonts w:ascii="Times New Roman" w:hAnsi="Times New Roman"/>
              </w:rPr>
              <w:t>сверяет копии документов с их подлинниками, заверяет их и возвращает подлинники заявителю;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регистрирует заявление с прилагаемыми документами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при наличии оснований для отказа в приеме д</w:t>
            </w:r>
            <w:r w:rsidR="006D64BC">
              <w:rPr>
                <w:rFonts w:ascii="Times New Roman" w:hAnsi="Times New Roman"/>
              </w:rPr>
              <w:t xml:space="preserve">окументов уведомляет заявителя </w:t>
            </w:r>
            <w:r w:rsidRPr="001107A8">
              <w:rPr>
                <w:rFonts w:ascii="Times New Roman" w:hAnsi="Times New Roman"/>
              </w:rPr>
              <w:t xml:space="preserve">о наличии препятствий к принятию заявления, возвращает заявление и прилагаемые к нему </w:t>
            </w:r>
            <w:r w:rsidR="006D64BC">
              <w:rPr>
                <w:rFonts w:ascii="Times New Roman" w:hAnsi="Times New Roman"/>
              </w:rPr>
              <w:t xml:space="preserve">документы, объясняет заявителю </w:t>
            </w:r>
            <w:r w:rsidRPr="001107A8">
              <w:rPr>
                <w:rFonts w:ascii="Times New Roman" w:hAnsi="Times New Roman"/>
              </w:rPr>
              <w:t xml:space="preserve">содержание выявленных недостатков в </w:t>
            </w:r>
            <w:r w:rsidRPr="001107A8">
              <w:rPr>
                <w:rFonts w:ascii="Times New Roman" w:hAnsi="Times New Roman"/>
              </w:rPr>
              <w:lastRenderedPageBreak/>
              <w:t xml:space="preserve">представленных документах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 администрации или МФЦ, ответственный за прием и регистрацию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заявлений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расписок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МФУ (для копирования (сканирования) документов)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журналы регистрации</w:t>
            </w:r>
          </w:p>
        </w:tc>
        <w:tc>
          <w:tcPr>
            <w:tcW w:w="2126" w:type="dxa"/>
          </w:tcPr>
          <w:p w:rsidR="00607BC6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 xml:space="preserve"> Наименование</w:t>
            </w:r>
            <w:r w:rsidR="006D64BC">
              <w:rPr>
                <w:rFonts w:ascii="Times New Roman" w:hAnsi="Times New Roman"/>
                <w:b/>
              </w:rPr>
              <w:t xml:space="preserve"> административной процедуры 2: </w:t>
            </w:r>
            <w:r w:rsidRPr="001107A8">
              <w:rPr>
                <w:rFonts w:ascii="Times New Roman" w:hAnsi="Times New Roman"/>
                <w:b/>
              </w:rPr>
              <w:t>Рассмотрение представленных документов, истр</w:t>
            </w:r>
            <w:r w:rsidR="006D64BC">
              <w:rPr>
                <w:rFonts w:ascii="Times New Roman" w:hAnsi="Times New Roman"/>
                <w:b/>
              </w:rPr>
              <w:t xml:space="preserve">ебование документов (сведений) </w:t>
            </w:r>
            <w:r w:rsidRPr="001107A8">
              <w:rPr>
                <w:rFonts w:ascii="Times New Roman" w:hAnsi="Times New Roman"/>
                <w:b/>
              </w:rPr>
              <w:t>в рамках межведомственного взаимодействия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Рассмотрение представленных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Специалист: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2) устанавливает необходимость направления межведомственного запроса (при наличии специализированной службы);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3) обеспечивает проведение обследования земельного участка с целью установления   возможности </w:t>
            </w:r>
            <w:r w:rsidR="00573ACA" w:rsidRPr="00573ACA">
              <w:rPr>
                <w:rFonts w:ascii="Times New Roman" w:hAnsi="Times New Roman"/>
              </w:rPr>
              <w:t>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  <w:r w:rsidRPr="00573ACA">
              <w:rPr>
                <w:rFonts w:ascii="Times New Roman" w:hAnsi="Times New Roman"/>
              </w:rPr>
              <w:t xml:space="preserve"> (при</w:t>
            </w:r>
            <w:r w:rsidRPr="001107A8">
              <w:rPr>
                <w:rFonts w:ascii="Times New Roman" w:hAnsi="Times New Roman"/>
              </w:rPr>
              <w:t xml:space="preserve"> отсутствии специализированной службы).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4) по результатам обследования составляется акт обследования с указанием информации о номер</w:t>
            </w:r>
            <w:r w:rsidR="00573ACA">
              <w:rPr>
                <w:rFonts w:ascii="Times New Roman" w:hAnsi="Times New Roman"/>
              </w:rPr>
              <w:t>е</w:t>
            </w:r>
            <w:r w:rsidRPr="001107A8">
              <w:rPr>
                <w:rFonts w:ascii="Times New Roman" w:hAnsi="Times New Roman"/>
              </w:rPr>
              <w:t xml:space="preserve"> могилы,  и размера земельного участка.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5) устанавливает наличие или отсутствие иных оснований для отказа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6) в случае отсутствия оснований для отказа в предоставлении муниципальной услуги, в целях получения необходимых документов, самостоятельно запрашивает документы путем направления межведомственных запросов</w:t>
            </w:r>
          </w:p>
          <w:p w:rsidR="00607BC6" w:rsidRPr="001107A8" w:rsidRDefault="00607BC6" w:rsidP="00573A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 xml:space="preserve">7) по результатам полученных сведений (документов) принимает решение о подготовке проекта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573ACA">
              <w:rPr>
                <w:rFonts w:ascii="Times New Roman" w:hAnsi="Times New Roman"/>
              </w:rPr>
              <w:t xml:space="preserve"> либо уведомления о</w:t>
            </w:r>
            <w:r w:rsidRPr="001107A8">
              <w:rPr>
                <w:rFonts w:ascii="Times New Roman" w:hAnsi="Times New Roman"/>
              </w:rPr>
              <w:t xml:space="preserve">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  <w:b/>
              </w:rPr>
              <w:t xml:space="preserve">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  <w:b/>
              </w:rPr>
              <w:t xml:space="preserve"> либо уведомления о мотивированном отказе в предоставлении муниципальной услуги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Специалист: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готовит проект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="00573ACA"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</w:rPr>
              <w:t>либо уведомление о мотивированном отказе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передает подготовленные проект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либо уведомления о мотивированном отказе в предоставлении муниципальной услуги на подписание главе администрации (поселения)</w:t>
            </w:r>
            <w:proofErr w:type="gramStart"/>
            <w:r w:rsidRPr="001107A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обеспечивает регистрацию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="00A357EC"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</w:rPr>
              <w:t>либо уведомления о мотивированном отказе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при наличии в заявлении указания о выдаче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 xml:space="preserve">редоставлении места под </w:t>
            </w:r>
            <w:r w:rsidR="00A357EC" w:rsidRPr="00573ACA">
              <w:rPr>
                <w:rFonts w:ascii="Times New Roman" w:eastAsia="Times New Roman" w:hAnsi="Times New Roman"/>
              </w:rPr>
              <w:lastRenderedPageBreak/>
              <w:t>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либо уведомления о мотивированном отказе в предоставлении муниципальной услуги через МФЦ по месту представления заявления обеспечивает передачу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proofErr w:type="gramStart"/>
            <w:r w:rsidR="00A357EC" w:rsidRPr="001107A8">
              <w:rPr>
                <w:rFonts w:ascii="Times New Roman" w:hAnsi="Times New Roman"/>
              </w:rPr>
              <w:t xml:space="preserve"> </w:t>
            </w:r>
            <w:r w:rsidR="006D64BC">
              <w:rPr>
                <w:rFonts w:ascii="Times New Roman" w:hAnsi="Times New Roman"/>
              </w:rPr>
              <w:t>,</w:t>
            </w:r>
            <w:proofErr w:type="gramEnd"/>
            <w:r w:rsidRPr="001107A8">
              <w:rPr>
                <w:rFonts w:ascii="Times New Roman" w:hAnsi="Times New Roman"/>
              </w:rPr>
              <w:t>либо уведомления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607BC6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 xml:space="preserve">Наименование административной процедуры 4: Выдача (направление) заявителю постановления администрации о </w:t>
            </w:r>
            <w:r>
              <w:rPr>
                <w:rFonts w:ascii="Times New Roman" w:hAnsi="Times New Roman"/>
                <w:b/>
              </w:rPr>
              <w:t>п</w:t>
            </w:r>
            <w:r w:rsidRPr="00607BC6">
              <w:rPr>
                <w:rFonts w:ascii="Times New Roman" w:eastAsia="Times New Roman" w:hAnsi="Times New Roman"/>
                <w:b/>
              </w:rPr>
              <w:t>редоставлени</w:t>
            </w:r>
            <w:r>
              <w:rPr>
                <w:rFonts w:ascii="Times New Roman" w:eastAsia="Times New Roman" w:hAnsi="Times New Roman"/>
                <w:b/>
              </w:rPr>
              <w:t>и</w:t>
            </w:r>
            <w:r w:rsidRPr="00607BC6">
              <w:rPr>
                <w:rFonts w:ascii="Times New Roman" w:eastAsia="Times New Roman" w:hAnsi="Times New Roman"/>
                <w:b/>
              </w:rPr>
              <w:t xml:space="preserve">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  <w:b/>
              </w:rPr>
              <w:t xml:space="preserve"> либо уведомления о мотивированном отказе в предоставлении муниципальной услуги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607BC6" w:rsidRPr="001107A8" w:rsidRDefault="00A357EC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Распоряжение </w:t>
            </w:r>
            <w:r w:rsidRPr="00573ACA">
              <w:rPr>
                <w:rFonts w:ascii="Times New Roman" w:hAnsi="Times New Roman"/>
              </w:rPr>
              <w:t>о п</w:t>
            </w:r>
            <w:r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</w:t>
            </w:r>
            <w:r w:rsidR="00607BC6" w:rsidRPr="001107A8">
              <w:rPr>
                <w:rFonts w:ascii="Times New Roman" w:hAnsi="Times New Roman"/>
              </w:rPr>
              <w:t>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</w:t>
            </w:r>
            <w:proofErr w:type="gramEnd"/>
            <w:r w:rsidR="00607BC6" w:rsidRPr="001107A8">
              <w:rPr>
                <w:rFonts w:ascii="Times New Roman" w:hAnsi="Times New Roman"/>
              </w:rPr>
              <w:t xml:space="preserve"> многофункциональном </w:t>
            </w:r>
            <w:proofErr w:type="gramStart"/>
            <w:r w:rsidR="00607BC6" w:rsidRPr="001107A8">
              <w:rPr>
                <w:rFonts w:ascii="Times New Roman" w:hAnsi="Times New Roman"/>
              </w:rPr>
              <w:t>центре</w:t>
            </w:r>
            <w:proofErr w:type="gramEnd"/>
            <w:r w:rsidR="00607BC6"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 календарных дня.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</w:tr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607BC6" w:rsidRPr="001107A8" w:rsidTr="00A357EC">
        <w:tc>
          <w:tcPr>
            <w:tcW w:w="14993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Перечень приложений: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1 (форма заявления)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2 (расписка)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3 (уведомление об отказе в создании семейного (родового) захоронения)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</w:rPr>
        <w:sectPr w:rsidR="00607BC6" w:rsidRPr="001107A8" w:rsidSect="00A357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BC6" w:rsidRPr="006D64BC" w:rsidRDefault="006D64BC" w:rsidP="006D64B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8"/>
        </w:rPr>
        <w:lastRenderedPageBreak/>
        <w:t xml:space="preserve">                                                                                                                 </w:t>
      </w:r>
      <w:r w:rsidR="00607BC6" w:rsidRPr="006D64BC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607BC6" w:rsidRPr="006D64BC" w:rsidRDefault="006D64BC" w:rsidP="006D64B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4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6D64BC">
        <w:rPr>
          <w:rFonts w:ascii="Times New Roman" w:hAnsi="Times New Roman"/>
          <w:color w:val="000000" w:themeColor="text1"/>
          <w:sz w:val="24"/>
          <w:szCs w:val="24"/>
        </w:rPr>
        <w:t xml:space="preserve">   к А</w:t>
      </w:r>
      <w:r w:rsidR="00607BC6" w:rsidRPr="006D64BC">
        <w:rPr>
          <w:rFonts w:ascii="Times New Roman" w:hAnsi="Times New Roman"/>
          <w:color w:val="000000" w:themeColor="text1"/>
          <w:sz w:val="24"/>
          <w:szCs w:val="24"/>
        </w:rPr>
        <w:t>дминистративному</w:t>
      </w:r>
      <w:r w:rsidRPr="006D6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7BC6" w:rsidRPr="006D64BC">
        <w:rPr>
          <w:rFonts w:ascii="Times New Roman" w:hAnsi="Times New Roman"/>
          <w:color w:val="000000" w:themeColor="text1"/>
          <w:sz w:val="24"/>
          <w:szCs w:val="24"/>
        </w:rPr>
        <w:t>регламенту</w:t>
      </w:r>
    </w:p>
    <w:p w:rsidR="00607BC6" w:rsidRPr="006D64BC" w:rsidRDefault="00607BC6" w:rsidP="00607BC6">
      <w:pPr>
        <w:rPr>
          <w:rFonts w:ascii="Times New Roman" w:hAnsi="Times New Roman"/>
          <w:color w:val="FF0000"/>
        </w:rPr>
      </w:pPr>
    </w:p>
    <w:p w:rsidR="00607BC6" w:rsidRPr="006D64BC" w:rsidRDefault="00607BC6" w:rsidP="00607BC6">
      <w:pPr>
        <w:ind w:left="3686"/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  <w:sz w:val="28"/>
          <w:szCs w:val="28"/>
        </w:rPr>
        <w:t xml:space="preserve">Главе </w:t>
      </w:r>
      <w:r w:rsidR="001431EF">
        <w:rPr>
          <w:rFonts w:ascii="Times New Roman" w:hAnsi="Times New Roman"/>
          <w:sz w:val="28"/>
          <w:szCs w:val="28"/>
        </w:rPr>
        <w:t>Краснолипьевс</w:t>
      </w:r>
      <w:r w:rsidRPr="006D64BC">
        <w:rPr>
          <w:rFonts w:ascii="Times New Roman" w:hAnsi="Times New Roman"/>
          <w:sz w:val="28"/>
          <w:szCs w:val="28"/>
        </w:rPr>
        <w:t>кого сельского поселения Репьевского муниципального района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8"/>
          <w:szCs w:val="28"/>
        </w:rPr>
        <w:t>от _</w:t>
      </w:r>
      <w:r w:rsidRPr="006D64BC">
        <w:rPr>
          <w:rFonts w:ascii="Times New Roman" w:hAnsi="Times New Roman"/>
          <w:sz w:val="24"/>
          <w:szCs w:val="24"/>
        </w:rPr>
        <w:t>__________________________________________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 xml:space="preserve">(полностью Ф.И.О. лица, взявшего на себя обязанность 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>осуществить погребение умершего)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8"/>
          <w:szCs w:val="28"/>
        </w:rPr>
        <w:t>Адрес:</w:t>
      </w:r>
      <w:r w:rsidRPr="006D64BC">
        <w:rPr>
          <w:rFonts w:ascii="Times New Roman" w:hAnsi="Times New Roman"/>
          <w:sz w:val="24"/>
          <w:szCs w:val="24"/>
        </w:rPr>
        <w:t xml:space="preserve"> </w:t>
      </w:r>
      <w:r w:rsidR="006D64BC">
        <w:rPr>
          <w:rFonts w:ascii="Times New Roman" w:hAnsi="Times New Roman"/>
          <w:sz w:val="24"/>
          <w:szCs w:val="24"/>
        </w:rPr>
        <w:t>_____</w:t>
      </w:r>
      <w:r w:rsidRPr="006D64BC">
        <w:rPr>
          <w:rFonts w:ascii="Times New Roman" w:hAnsi="Times New Roman"/>
          <w:sz w:val="24"/>
          <w:szCs w:val="24"/>
        </w:rPr>
        <w:t>________</w:t>
      </w:r>
      <w:r w:rsidR="006D64BC">
        <w:rPr>
          <w:rFonts w:ascii="Times New Roman" w:hAnsi="Times New Roman"/>
          <w:sz w:val="24"/>
          <w:szCs w:val="24"/>
        </w:rPr>
        <w:t>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>Паспортные данные (дата, номер доверенности, кем выдана)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07BC6" w:rsidRPr="006D64BC" w:rsidRDefault="00607BC6" w:rsidP="00607BC6">
      <w:pPr>
        <w:ind w:left="3686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8"/>
          <w:szCs w:val="28"/>
        </w:rPr>
        <w:t>телефон</w:t>
      </w:r>
      <w:r w:rsidRPr="006D64BC">
        <w:rPr>
          <w:rFonts w:ascii="Times New Roman" w:hAnsi="Times New Roman"/>
          <w:sz w:val="24"/>
          <w:szCs w:val="24"/>
        </w:rPr>
        <w:t>________________________________________</w:t>
      </w:r>
    </w:p>
    <w:p w:rsidR="00607BC6" w:rsidRDefault="00607BC6" w:rsidP="00607BC6">
      <w:pPr>
        <w:rPr>
          <w:rFonts w:ascii="Times New Roman" w:hAnsi="Times New Roman"/>
        </w:rPr>
      </w:pPr>
    </w:p>
    <w:p w:rsidR="006D64BC" w:rsidRDefault="006D64BC" w:rsidP="00607BC6">
      <w:pPr>
        <w:rPr>
          <w:rFonts w:ascii="Times New Roman" w:hAnsi="Times New Roman"/>
        </w:rPr>
      </w:pPr>
    </w:p>
    <w:p w:rsidR="006D64BC" w:rsidRPr="006D64BC" w:rsidRDefault="006D64BC" w:rsidP="00607BC6">
      <w:pPr>
        <w:rPr>
          <w:rFonts w:ascii="Times New Roman" w:hAnsi="Times New Roman"/>
        </w:rPr>
      </w:pPr>
    </w:p>
    <w:p w:rsidR="00607BC6" w:rsidRPr="006D64BC" w:rsidRDefault="00607BC6" w:rsidP="00607BC6">
      <w:pPr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  <w:sz w:val="28"/>
          <w:szCs w:val="28"/>
        </w:rPr>
        <w:t>Заявление о предоставлении участка для погребения умершего</w:t>
      </w:r>
    </w:p>
    <w:p w:rsidR="00607BC6" w:rsidRPr="006D64BC" w:rsidRDefault="00607BC6" w:rsidP="00607BC6">
      <w:pPr>
        <w:rPr>
          <w:rFonts w:ascii="Times New Roman" w:hAnsi="Times New Roman"/>
          <w:sz w:val="28"/>
          <w:szCs w:val="28"/>
        </w:rPr>
      </w:pPr>
    </w:p>
    <w:p w:rsidR="00607BC6" w:rsidRPr="006D64BC" w:rsidRDefault="00607BC6" w:rsidP="006D64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  <w:sz w:val="28"/>
          <w:szCs w:val="28"/>
        </w:rPr>
        <w:t>Прошу предоставить участок на общественном кладбище для погребения умершего/ для погребени</w:t>
      </w:r>
      <w:r w:rsidR="006D64BC">
        <w:rPr>
          <w:rFonts w:ascii="Times New Roman" w:hAnsi="Times New Roman"/>
          <w:sz w:val="28"/>
          <w:szCs w:val="28"/>
        </w:rPr>
        <w:t xml:space="preserve">я на свободное место в границах </w:t>
      </w:r>
      <w:r w:rsidRPr="006D64BC">
        <w:rPr>
          <w:rFonts w:ascii="Times New Roman" w:hAnsi="Times New Roman"/>
          <w:sz w:val="28"/>
          <w:szCs w:val="28"/>
        </w:rPr>
        <w:t>существующего захоронения №__________,</w:t>
      </w:r>
    </w:p>
    <w:p w:rsidR="00607BC6" w:rsidRPr="006D64BC" w:rsidRDefault="00607BC6" w:rsidP="00607BC6">
      <w:pPr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 xml:space="preserve"> (ненужное вычеркнуть)</w:t>
      </w:r>
    </w:p>
    <w:p w:rsidR="00607BC6" w:rsidRPr="006D64BC" w:rsidRDefault="00607BC6" w:rsidP="006D64BC">
      <w:pPr>
        <w:jc w:val="both"/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  <w:sz w:val="24"/>
          <w:szCs w:val="24"/>
        </w:rPr>
        <w:t>_____________________________</w:t>
      </w:r>
      <w:r w:rsidR="006D64BC">
        <w:rPr>
          <w:rFonts w:ascii="Times New Roman" w:hAnsi="Times New Roman"/>
          <w:sz w:val="24"/>
          <w:szCs w:val="24"/>
        </w:rPr>
        <w:t>_______________________</w:t>
      </w:r>
      <w:r w:rsidRPr="006D64BC">
        <w:rPr>
          <w:rFonts w:ascii="Times New Roman" w:hAnsi="Times New Roman"/>
          <w:sz w:val="28"/>
          <w:szCs w:val="28"/>
        </w:rPr>
        <w:t>общественного кладбища</w:t>
      </w:r>
    </w:p>
    <w:p w:rsidR="00607BC6" w:rsidRPr="006D64BC" w:rsidRDefault="00607BC6" w:rsidP="00607BC6">
      <w:pPr>
        <w:ind w:firstLine="567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 xml:space="preserve">                     (название кладбища)</w:t>
      </w:r>
    </w:p>
    <w:p w:rsidR="00607BC6" w:rsidRPr="006D64BC" w:rsidRDefault="00607BC6" w:rsidP="00607BC6">
      <w:pPr>
        <w:rPr>
          <w:rFonts w:ascii="Times New Roman" w:hAnsi="Times New Roman"/>
        </w:rPr>
      </w:pPr>
      <w:r w:rsidRPr="006D64BC">
        <w:rPr>
          <w:rFonts w:ascii="Times New Roman" w:hAnsi="Times New Roman"/>
        </w:rPr>
        <w:t>______________________________________________________________</w:t>
      </w:r>
    </w:p>
    <w:p w:rsidR="00607BC6" w:rsidRPr="006D64BC" w:rsidRDefault="00607BC6" w:rsidP="00607BC6">
      <w:pPr>
        <w:ind w:firstLine="567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>(Ф.И.О. умершего (полностью))</w:t>
      </w:r>
    </w:p>
    <w:p w:rsidR="00607BC6" w:rsidRPr="006D64BC" w:rsidRDefault="00607BC6" w:rsidP="006D64BC">
      <w:pPr>
        <w:jc w:val="both"/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  <w:sz w:val="28"/>
          <w:szCs w:val="28"/>
        </w:rPr>
        <w:t>свидетельство о смерти</w:t>
      </w:r>
      <w:r w:rsidRPr="006D64BC">
        <w:rPr>
          <w:rFonts w:ascii="Times New Roman" w:hAnsi="Times New Roman"/>
        </w:rPr>
        <w:t>______________________________________________________________</w:t>
      </w:r>
    </w:p>
    <w:p w:rsidR="00607BC6" w:rsidRPr="006D64BC" w:rsidRDefault="00607BC6" w:rsidP="00607BC6">
      <w:pPr>
        <w:ind w:firstLine="567"/>
        <w:rPr>
          <w:rFonts w:ascii="Times New Roman" w:hAnsi="Times New Roman"/>
          <w:sz w:val="18"/>
          <w:szCs w:val="18"/>
        </w:rPr>
      </w:pPr>
      <w:r w:rsidRPr="006D64BC">
        <w:rPr>
          <w:rFonts w:ascii="Times New Roman" w:hAnsi="Times New Roman"/>
          <w:sz w:val="18"/>
          <w:szCs w:val="18"/>
        </w:rPr>
        <w:t>(№, серия, дата выдачи, кем выдано)</w:t>
      </w:r>
    </w:p>
    <w:p w:rsidR="00607BC6" w:rsidRDefault="00607BC6" w:rsidP="00607BC6">
      <w:pPr>
        <w:ind w:firstLine="567"/>
        <w:rPr>
          <w:rFonts w:ascii="Times New Roman" w:hAnsi="Times New Roman"/>
        </w:rPr>
      </w:pPr>
      <w:r w:rsidRPr="006D64BC">
        <w:rPr>
          <w:rFonts w:ascii="Times New Roman" w:hAnsi="Times New Roman"/>
        </w:rPr>
        <w:t>(В случае если будет производиться погребение в границах существующего захоронения)</w:t>
      </w:r>
    </w:p>
    <w:p w:rsidR="006D64BC" w:rsidRPr="006D64BC" w:rsidRDefault="006D64BC" w:rsidP="00607BC6">
      <w:pPr>
        <w:ind w:firstLine="567"/>
        <w:rPr>
          <w:rFonts w:ascii="Times New Roman" w:hAnsi="Times New Roman"/>
        </w:rPr>
      </w:pPr>
    </w:p>
    <w:p w:rsidR="00607BC6" w:rsidRPr="0099024E" w:rsidRDefault="00607BC6" w:rsidP="00607BC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4E">
        <w:rPr>
          <w:rFonts w:ascii="Times New Roman" w:hAnsi="Times New Roman" w:cs="Times New Roman"/>
          <w:color w:val="000000"/>
          <w:sz w:val="28"/>
          <w:szCs w:val="28"/>
        </w:rPr>
        <w:t>Гарантирую, что претензий у иных родственников и законных представителей умершего человека в отношении меня как ответственного лица за участок захоронения нет, со своими правами и обязанностями ознакомлен, в том числе прошу без моего письменного согласия не разрешать проведение каких-либо работ третьими лицами на вышеуказанном участке захоронения.</w:t>
      </w:r>
    </w:p>
    <w:p w:rsidR="00607BC6" w:rsidRPr="006D64BC" w:rsidRDefault="00607BC6" w:rsidP="00607BC6">
      <w:pPr>
        <w:rPr>
          <w:rFonts w:ascii="Times New Roman" w:hAnsi="Times New Roman"/>
        </w:rPr>
      </w:pPr>
    </w:p>
    <w:p w:rsidR="006D64BC" w:rsidRDefault="006D64BC" w:rsidP="00607BC6">
      <w:pPr>
        <w:ind w:firstLine="567"/>
        <w:rPr>
          <w:rFonts w:ascii="Times New Roman" w:hAnsi="Times New Roman"/>
          <w:sz w:val="24"/>
          <w:szCs w:val="24"/>
        </w:rPr>
      </w:pPr>
    </w:p>
    <w:p w:rsidR="006D64BC" w:rsidRDefault="006D64BC" w:rsidP="00607BC6">
      <w:pPr>
        <w:ind w:firstLine="567"/>
        <w:rPr>
          <w:rFonts w:ascii="Times New Roman" w:hAnsi="Times New Roman"/>
          <w:sz w:val="24"/>
          <w:szCs w:val="24"/>
        </w:rPr>
      </w:pPr>
    </w:p>
    <w:p w:rsidR="006D64BC" w:rsidRDefault="006D64BC" w:rsidP="00607BC6">
      <w:pPr>
        <w:ind w:firstLine="567"/>
        <w:rPr>
          <w:rFonts w:ascii="Times New Roman" w:hAnsi="Times New Roman"/>
          <w:sz w:val="24"/>
          <w:szCs w:val="24"/>
        </w:rPr>
      </w:pPr>
    </w:p>
    <w:p w:rsidR="006D64BC" w:rsidRDefault="006D64BC" w:rsidP="00607BC6">
      <w:pPr>
        <w:ind w:firstLine="567"/>
        <w:rPr>
          <w:rFonts w:ascii="Times New Roman" w:hAnsi="Times New Roman"/>
          <w:sz w:val="24"/>
          <w:szCs w:val="24"/>
        </w:rPr>
      </w:pPr>
    </w:p>
    <w:p w:rsidR="006D64BC" w:rsidRDefault="006D64BC" w:rsidP="00607BC6">
      <w:pPr>
        <w:ind w:firstLine="567"/>
        <w:rPr>
          <w:rFonts w:ascii="Times New Roman" w:hAnsi="Times New Roman"/>
          <w:sz w:val="24"/>
          <w:szCs w:val="24"/>
        </w:rPr>
      </w:pPr>
    </w:p>
    <w:p w:rsidR="00607BC6" w:rsidRPr="006D64BC" w:rsidRDefault="00607BC6" w:rsidP="00607BC6">
      <w:pPr>
        <w:ind w:firstLine="567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Подпись_______________                                   Дата____________</w:t>
      </w: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Pr="006D64BC" w:rsidRDefault="00607BC6" w:rsidP="00607BC6">
      <w:pPr>
        <w:ind w:left="5670" w:firstLine="851"/>
        <w:rPr>
          <w:rFonts w:ascii="Times New Roman" w:hAnsi="Times New Roman"/>
        </w:rPr>
      </w:pPr>
    </w:p>
    <w:p w:rsidR="00607BC6" w:rsidRDefault="00607BC6" w:rsidP="006D64BC">
      <w:pPr>
        <w:jc w:val="both"/>
        <w:rPr>
          <w:rFonts w:ascii="Times New Roman" w:hAnsi="Times New Roman"/>
        </w:rPr>
      </w:pPr>
    </w:p>
    <w:p w:rsidR="006D64BC" w:rsidRDefault="006D64BC" w:rsidP="006D64BC">
      <w:pPr>
        <w:jc w:val="both"/>
      </w:pPr>
    </w:p>
    <w:p w:rsidR="00607BC6" w:rsidRPr="006D64BC" w:rsidRDefault="006D64BC" w:rsidP="006D64BC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607BC6" w:rsidRPr="006D64BC">
        <w:rPr>
          <w:rFonts w:ascii="Times New Roman" w:hAnsi="Times New Roman"/>
          <w:sz w:val="24"/>
          <w:szCs w:val="24"/>
        </w:rPr>
        <w:t>Приложение № 2</w:t>
      </w:r>
    </w:p>
    <w:p w:rsidR="00607BC6" w:rsidRPr="006D64BC" w:rsidRDefault="006D64BC" w:rsidP="006D6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</w:t>
      </w:r>
      <w:r w:rsidR="00607BC6" w:rsidRPr="006D64BC">
        <w:rPr>
          <w:rFonts w:ascii="Times New Roman" w:hAnsi="Times New Roman"/>
          <w:sz w:val="24"/>
          <w:szCs w:val="24"/>
        </w:rPr>
        <w:t>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07BC6" w:rsidRPr="006D64BC">
        <w:rPr>
          <w:rFonts w:ascii="Times New Roman" w:hAnsi="Times New Roman"/>
          <w:sz w:val="24"/>
          <w:szCs w:val="24"/>
        </w:rPr>
        <w:t>регламенту</w:t>
      </w:r>
    </w:p>
    <w:p w:rsidR="00607BC6" w:rsidRPr="006D64BC" w:rsidRDefault="00607BC6" w:rsidP="00607BC6">
      <w:pPr>
        <w:rPr>
          <w:rFonts w:ascii="Times New Roman" w:hAnsi="Times New Roman"/>
        </w:rPr>
      </w:pPr>
    </w:p>
    <w:p w:rsidR="00607BC6" w:rsidRPr="006D64BC" w:rsidRDefault="00607BC6" w:rsidP="00607BC6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7BC6" w:rsidRPr="0099024E" w:rsidRDefault="00607BC6" w:rsidP="00607BC6">
      <w:pPr>
        <w:rPr>
          <w:rFonts w:ascii="Times New Roman" w:hAnsi="Times New Roman"/>
          <w:sz w:val="28"/>
          <w:szCs w:val="28"/>
        </w:rPr>
      </w:pPr>
      <w:r w:rsidRPr="0099024E">
        <w:rPr>
          <w:rFonts w:ascii="Times New Roman" w:hAnsi="Times New Roman"/>
          <w:sz w:val="28"/>
          <w:szCs w:val="28"/>
        </w:rPr>
        <w:t>РАСПИСКА</w:t>
      </w:r>
    </w:p>
    <w:p w:rsidR="00607BC6" w:rsidRPr="0099024E" w:rsidRDefault="00607BC6" w:rsidP="00607BC6">
      <w:pPr>
        <w:rPr>
          <w:rFonts w:ascii="Times New Roman" w:hAnsi="Times New Roman"/>
          <w:sz w:val="28"/>
          <w:szCs w:val="28"/>
        </w:rPr>
      </w:pPr>
      <w:r w:rsidRPr="0099024E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607BC6" w:rsidRPr="006D64BC" w:rsidRDefault="00607BC6" w:rsidP="00607BC6">
      <w:pPr>
        <w:rPr>
          <w:rFonts w:ascii="Times New Roman" w:hAnsi="Times New Roman"/>
          <w:sz w:val="24"/>
          <w:szCs w:val="24"/>
        </w:rPr>
      </w:pPr>
      <w:r w:rsidRPr="0099024E">
        <w:rPr>
          <w:rFonts w:ascii="Times New Roman" w:hAnsi="Times New Roman"/>
          <w:sz w:val="28"/>
          <w:szCs w:val="28"/>
        </w:rPr>
        <w:t>о выделение земельного участка для погребения</w:t>
      </w:r>
    </w:p>
    <w:p w:rsidR="00607BC6" w:rsidRPr="006D64BC" w:rsidRDefault="00607BC6" w:rsidP="00607BC6">
      <w:pPr>
        <w:rPr>
          <w:rFonts w:ascii="Times New Roman" w:hAnsi="Times New Roman"/>
          <w:sz w:val="24"/>
          <w:szCs w:val="24"/>
        </w:rPr>
      </w:pPr>
    </w:p>
    <w:p w:rsidR="00607BC6" w:rsidRDefault="00607BC6" w:rsidP="006D64BC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99024E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99024E" w:rsidRPr="006D64BC" w:rsidRDefault="0099024E" w:rsidP="006D64B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07BC6" w:rsidRPr="006D64BC" w:rsidRDefault="00607BC6" w:rsidP="00607BC6">
      <w:pPr>
        <w:ind w:left="709"/>
        <w:rPr>
          <w:rFonts w:ascii="Times New Roman" w:hAnsi="Times New Roman"/>
        </w:rPr>
      </w:pPr>
      <w:r w:rsidRPr="006D64BC">
        <w:rPr>
          <w:rFonts w:ascii="Times New Roman" w:hAnsi="Times New Roman"/>
          <w:sz w:val="24"/>
          <w:szCs w:val="24"/>
        </w:rPr>
        <w:t xml:space="preserve"> </w:t>
      </w:r>
      <w:r w:rsidRPr="006D64BC">
        <w:rPr>
          <w:rFonts w:ascii="Times New Roman" w:hAnsi="Times New Roman"/>
        </w:rPr>
        <w:t>(фамилия, имя, отчество)</w:t>
      </w:r>
    </w:p>
    <w:p w:rsidR="00607BC6" w:rsidRPr="0099024E" w:rsidRDefault="00607BC6" w:rsidP="0099024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9024E">
        <w:rPr>
          <w:rFonts w:ascii="Times New Roman" w:hAnsi="Times New Roman"/>
          <w:sz w:val="28"/>
          <w:szCs w:val="28"/>
        </w:rPr>
        <w:t>представил, а сотрудник_____________</w:t>
      </w:r>
      <w:r w:rsidR="0099024E">
        <w:rPr>
          <w:rFonts w:ascii="Times New Roman" w:hAnsi="Times New Roman"/>
          <w:sz w:val="28"/>
          <w:szCs w:val="28"/>
        </w:rPr>
        <w:t>___________________________</w:t>
      </w:r>
    </w:p>
    <w:p w:rsidR="0099024E" w:rsidRDefault="00607BC6" w:rsidP="0099024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9024E">
        <w:rPr>
          <w:rFonts w:ascii="Times New Roman" w:hAnsi="Times New Roman"/>
          <w:sz w:val="28"/>
          <w:szCs w:val="28"/>
        </w:rPr>
        <w:t xml:space="preserve">администрации </w:t>
      </w:r>
      <w:r w:rsidR="001431EF">
        <w:rPr>
          <w:rFonts w:ascii="Times New Roman" w:hAnsi="Times New Roman"/>
          <w:sz w:val="28"/>
          <w:szCs w:val="28"/>
        </w:rPr>
        <w:t>Краснолипьевс</w:t>
      </w:r>
      <w:bookmarkStart w:id="0" w:name="_GoBack"/>
      <w:bookmarkEnd w:id="0"/>
      <w:r w:rsidRPr="0099024E">
        <w:rPr>
          <w:rFonts w:ascii="Times New Roman" w:hAnsi="Times New Roman"/>
          <w:sz w:val="28"/>
          <w:szCs w:val="28"/>
        </w:rPr>
        <w:t>кого сельского поселения получил</w:t>
      </w:r>
    </w:p>
    <w:p w:rsidR="0099024E" w:rsidRDefault="00607BC6" w:rsidP="0099024E">
      <w:pPr>
        <w:ind w:left="709"/>
        <w:jc w:val="both"/>
        <w:rPr>
          <w:rFonts w:ascii="Times New Roman" w:hAnsi="Times New Roman"/>
        </w:rPr>
      </w:pPr>
      <w:r w:rsidRPr="0099024E">
        <w:rPr>
          <w:rFonts w:ascii="Times New Roman" w:hAnsi="Times New Roman"/>
          <w:sz w:val="28"/>
          <w:szCs w:val="28"/>
        </w:rPr>
        <w:t xml:space="preserve"> "_____" ________________ </w:t>
      </w:r>
      <w:r w:rsidRPr="006D64BC">
        <w:rPr>
          <w:rFonts w:ascii="Times New Roman" w:hAnsi="Times New Roman"/>
        </w:rPr>
        <w:t xml:space="preserve">  </w:t>
      </w:r>
      <w:r w:rsidR="0099024E" w:rsidRPr="0099024E">
        <w:rPr>
          <w:rFonts w:ascii="Times New Roman" w:hAnsi="Times New Roman"/>
          <w:sz w:val="28"/>
          <w:szCs w:val="28"/>
        </w:rPr>
        <w:t>документы</w:t>
      </w:r>
      <w:r w:rsidRPr="006D64BC">
        <w:rPr>
          <w:rFonts w:ascii="Times New Roman" w:hAnsi="Times New Roman"/>
        </w:rPr>
        <w:t xml:space="preserve">                   </w:t>
      </w:r>
    </w:p>
    <w:p w:rsidR="0099024E" w:rsidRDefault="00607BC6" w:rsidP="0099024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6D64BC">
        <w:rPr>
          <w:rFonts w:ascii="Times New Roman" w:hAnsi="Times New Roman"/>
        </w:rPr>
        <w:t xml:space="preserve">        (число) (месяц прописью) (год)</w:t>
      </w:r>
    </w:p>
    <w:p w:rsidR="00607BC6" w:rsidRPr="0099024E" w:rsidRDefault="0099024E" w:rsidP="0099024E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количестве ____________</w:t>
      </w:r>
      <w:r w:rsidR="00607BC6" w:rsidRPr="0099024E">
        <w:rPr>
          <w:rFonts w:ascii="Times New Roman" w:hAnsi="Times New Roman"/>
          <w:sz w:val="28"/>
          <w:szCs w:val="28"/>
        </w:rPr>
        <w:t xml:space="preserve"> экземпляров по прилагаемому к заявлению</w:t>
      </w:r>
    </w:p>
    <w:p w:rsidR="00607BC6" w:rsidRPr="006D64BC" w:rsidRDefault="0099024E" w:rsidP="009902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07BC6" w:rsidRPr="006D64BC">
        <w:rPr>
          <w:rFonts w:ascii="Times New Roman" w:hAnsi="Times New Roman"/>
          <w:sz w:val="24"/>
          <w:szCs w:val="24"/>
        </w:rPr>
        <w:t xml:space="preserve"> </w:t>
      </w:r>
      <w:r w:rsidR="00607BC6" w:rsidRPr="006D64BC">
        <w:rPr>
          <w:rFonts w:ascii="Times New Roman" w:hAnsi="Times New Roman"/>
        </w:rPr>
        <w:t>(прописью)</w:t>
      </w:r>
    </w:p>
    <w:p w:rsidR="00607BC6" w:rsidRPr="0099024E" w:rsidRDefault="00607BC6" w:rsidP="0099024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9024E">
        <w:rPr>
          <w:rFonts w:ascii="Times New Roman" w:hAnsi="Times New Roman"/>
          <w:sz w:val="28"/>
          <w:szCs w:val="28"/>
        </w:rPr>
        <w:t>перечню документов, необходимых для принятия решения о выделении земельного участка для погребения (</w:t>
      </w:r>
      <w:r w:rsidRPr="0099024E">
        <w:rPr>
          <w:rFonts w:ascii="Times New Roman" w:hAnsi="Times New Roman"/>
          <w:sz w:val="24"/>
          <w:szCs w:val="24"/>
        </w:rPr>
        <w:t>согласно п. 2.6.1 настоящего административного регламента)</w:t>
      </w:r>
      <w:r w:rsidRPr="0099024E">
        <w:rPr>
          <w:rFonts w:ascii="Times New Roman" w:hAnsi="Times New Roman"/>
          <w:sz w:val="28"/>
          <w:szCs w:val="28"/>
        </w:rPr>
        <w:t>.</w:t>
      </w:r>
    </w:p>
    <w:p w:rsidR="00607BC6" w:rsidRPr="006D64BC" w:rsidRDefault="0099024E" w:rsidP="00607BC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07BC6" w:rsidRPr="006D64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07BC6" w:rsidRPr="006D64BC" w:rsidRDefault="00607BC6" w:rsidP="00607BC6">
      <w:pPr>
        <w:ind w:left="709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</w:t>
      </w:r>
      <w:r w:rsidR="0099024E">
        <w:rPr>
          <w:rFonts w:ascii="Times New Roman" w:hAnsi="Times New Roman"/>
          <w:sz w:val="24"/>
          <w:szCs w:val="24"/>
        </w:rPr>
        <w:t>______</w:t>
      </w:r>
      <w:r w:rsidRPr="006D64B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07BC6" w:rsidRPr="006D64BC" w:rsidRDefault="00607BC6" w:rsidP="00607BC6">
      <w:pPr>
        <w:ind w:left="709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>__</w:t>
      </w:r>
      <w:r w:rsidR="0099024E">
        <w:rPr>
          <w:rFonts w:ascii="Times New Roman" w:hAnsi="Times New Roman"/>
          <w:sz w:val="24"/>
          <w:szCs w:val="24"/>
        </w:rPr>
        <w:t>______</w:t>
      </w:r>
      <w:r w:rsidRPr="006D64B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07BC6" w:rsidRPr="006D64BC" w:rsidRDefault="00607BC6" w:rsidP="0099024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9024E">
        <w:rPr>
          <w:rFonts w:ascii="Times New Roman" w:hAnsi="Times New Roman"/>
          <w:sz w:val="28"/>
          <w:szCs w:val="28"/>
        </w:rPr>
        <w:t>Перечень документов, которые буд</w:t>
      </w:r>
      <w:r w:rsidR="0099024E">
        <w:rPr>
          <w:rFonts w:ascii="Times New Roman" w:hAnsi="Times New Roman"/>
          <w:sz w:val="28"/>
          <w:szCs w:val="28"/>
        </w:rPr>
        <w:t xml:space="preserve">ут получены по межведомственным </w:t>
      </w:r>
      <w:r w:rsidRPr="0099024E">
        <w:rPr>
          <w:rFonts w:ascii="Times New Roman" w:hAnsi="Times New Roman"/>
          <w:sz w:val="28"/>
          <w:szCs w:val="28"/>
        </w:rPr>
        <w:t>запросам</w:t>
      </w:r>
      <w:r w:rsidRPr="006D64BC">
        <w:rPr>
          <w:rFonts w:ascii="Times New Roman" w:hAnsi="Times New Roman"/>
          <w:sz w:val="24"/>
          <w:szCs w:val="24"/>
        </w:rPr>
        <w:t xml:space="preserve">:                   </w:t>
      </w:r>
    </w:p>
    <w:p w:rsidR="00607BC6" w:rsidRPr="006D64BC" w:rsidRDefault="00607BC6" w:rsidP="00607BC6">
      <w:pPr>
        <w:ind w:left="709"/>
        <w:rPr>
          <w:rFonts w:ascii="Times New Roman" w:hAnsi="Times New Roman"/>
          <w:sz w:val="24"/>
          <w:szCs w:val="24"/>
        </w:rPr>
      </w:pPr>
      <w:r w:rsidRPr="006D64BC">
        <w:rPr>
          <w:rFonts w:ascii="Times New Roman" w:hAnsi="Times New Roman"/>
          <w:sz w:val="24"/>
          <w:szCs w:val="24"/>
        </w:rPr>
        <w:t xml:space="preserve"> </w:t>
      </w:r>
      <w:r w:rsidR="0099024E">
        <w:rPr>
          <w:rFonts w:ascii="Times New Roman" w:hAnsi="Times New Roman"/>
          <w:sz w:val="24"/>
          <w:szCs w:val="24"/>
        </w:rPr>
        <w:t>______</w:t>
      </w:r>
      <w:r w:rsidRPr="006D64B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07BC6" w:rsidRDefault="0099024E" w:rsidP="00607BC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9024E" w:rsidRDefault="0099024E" w:rsidP="00607BC6">
      <w:pPr>
        <w:ind w:left="709"/>
        <w:rPr>
          <w:rFonts w:ascii="Times New Roman" w:hAnsi="Times New Roman"/>
          <w:sz w:val="24"/>
          <w:szCs w:val="24"/>
        </w:rPr>
      </w:pPr>
    </w:p>
    <w:p w:rsidR="0099024E" w:rsidRDefault="0099024E" w:rsidP="00607BC6">
      <w:pPr>
        <w:ind w:left="709"/>
        <w:rPr>
          <w:rFonts w:ascii="Times New Roman" w:hAnsi="Times New Roman"/>
          <w:sz w:val="24"/>
          <w:szCs w:val="24"/>
        </w:rPr>
      </w:pPr>
    </w:p>
    <w:p w:rsidR="0099024E" w:rsidRPr="006D64BC" w:rsidRDefault="0099024E" w:rsidP="00607BC6">
      <w:pPr>
        <w:ind w:left="709"/>
        <w:rPr>
          <w:rFonts w:ascii="Times New Roman" w:hAnsi="Times New Roman"/>
          <w:sz w:val="24"/>
          <w:szCs w:val="24"/>
        </w:rPr>
      </w:pPr>
    </w:p>
    <w:p w:rsidR="00607BC6" w:rsidRPr="006D64BC" w:rsidRDefault="0099024E" w:rsidP="00607BC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607BC6" w:rsidRPr="006D64BC">
        <w:rPr>
          <w:rFonts w:ascii="Times New Roman" w:hAnsi="Times New Roman"/>
          <w:sz w:val="24"/>
          <w:szCs w:val="24"/>
        </w:rPr>
        <w:t>_______________________    ______________             ______________________</w:t>
      </w:r>
    </w:p>
    <w:p w:rsidR="00607BC6" w:rsidRPr="006D64BC" w:rsidRDefault="00607BC6" w:rsidP="00607BC6">
      <w:pPr>
        <w:ind w:left="709"/>
        <w:rPr>
          <w:rFonts w:ascii="Times New Roman" w:hAnsi="Times New Roman"/>
          <w:sz w:val="24"/>
          <w:szCs w:val="24"/>
        </w:rPr>
      </w:pPr>
      <w:proofErr w:type="gramStart"/>
      <w:r w:rsidRPr="006D64BC">
        <w:rPr>
          <w:rFonts w:ascii="Times New Roman" w:hAnsi="Times New Roman"/>
          <w:sz w:val="24"/>
          <w:szCs w:val="24"/>
        </w:rPr>
        <w:t xml:space="preserve">(должность специалиста,         </w:t>
      </w:r>
      <w:r w:rsidR="0099024E">
        <w:rPr>
          <w:rFonts w:ascii="Times New Roman" w:hAnsi="Times New Roman"/>
          <w:sz w:val="24"/>
          <w:szCs w:val="24"/>
        </w:rPr>
        <w:t xml:space="preserve">         </w:t>
      </w:r>
      <w:r w:rsidRPr="006D64BC">
        <w:rPr>
          <w:rFonts w:ascii="Times New Roman" w:hAnsi="Times New Roman"/>
          <w:sz w:val="24"/>
          <w:szCs w:val="24"/>
        </w:rPr>
        <w:t>(подпись)                         (расшифровка подписи)</w:t>
      </w:r>
      <w:proofErr w:type="gramEnd"/>
    </w:p>
    <w:p w:rsidR="00AB0ADF" w:rsidRPr="006D64BC" w:rsidRDefault="00607BC6" w:rsidP="0099024E">
      <w:pPr>
        <w:jc w:val="both"/>
        <w:rPr>
          <w:rFonts w:ascii="Times New Roman" w:eastAsiaTheme="minorHAnsi" w:hAnsi="Times New Roman"/>
          <w:b/>
          <w:caps/>
          <w:lang w:eastAsia="en-US"/>
        </w:rPr>
      </w:pPr>
      <w:r w:rsidRPr="006D64BC">
        <w:rPr>
          <w:rFonts w:ascii="Times New Roman" w:hAnsi="Times New Roman"/>
          <w:sz w:val="24"/>
          <w:szCs w:val="24"/>
        </w:rPr>
        <w:t xml:space="preserve"> ответственного за прием документов)</w:t>
      </w:r>
    </w:p>
    <w:sectPr w:rsidR="00AB0ADF" w:rsidRPr="006D64BC" w:rsidSect="00AB0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B8" w:rsidRDefault="003165B8">
      <w:r>
        <w:separator/>
      </w:r>
    </w:p>
  </w:endnote>
  <w:endnote w:type="continuationSeparator" w:id="0">
    <w:p w:rsidR="003165B8" w:rsidRDefault="0031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B8" w:rsidRDefault="003165B8">
      <w:r>
        <w:separator/>
      </w:r>
    </w:p>
  </w:footnote>
  <w:footnote w:type="continuationSeparator" w:id="0">
    <w:p w:rsidR="003165B8" w:rsidRDefault="003165B8">
      <w:r>
        <w:continuationSeparator/>
      </w:r>
    </w:p>
  </w:footnote>
  <w:footnote w:id="1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реквизиты НПА, утвердившего административный регламент предоставления услуги</w:t>
      </w:r>
    </w:p>
  </w:footnote>
  <w:footnote w:id="3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существующие способы оценки заявителем качества услуги</w:t>
      </w:r>
    </w:p>
  </w:footnote>
  <w:footnote w:id="4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Указывается органом, предоставляющим услугу.</w:t>
      </w:r>
    </w:p>
  </w:footnote>
  <w:footnote w:id="6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образования</w:t>
      </w:r>
    </w:p>
  </w:footnote>
  <w:footnote w:id="8">
    <w:p w:rsidR="006D64BC" w:rsidRPr="001107A8" w:rsidRDefault="006D64B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C" w:rsidRDefault="006D64BC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57F59"/>
    <w:rsid w:val="00064C23"/>
    <w:rsid w:val="00077909"/>
    <w:rsid w:val="0012705A"/>
    <w:rsid w:val="001431EF"/>
    <w:rsid w:val="00191836"/>
    <w:rsid w:val="001C685C"/>
    <w:rsid w:val="00262865"/>
    <w:rsid w:val="0028144E"/>
    <w:rsid w:val="002A58B4"/>
    <w:rsid w:val="003165B8"/>
    <w:rsid w:val="003D324E"/>
    <w:rsid w:val="003D6488"/>
    <w:rsid w:val="0040300A"/>
    <w:rsid w:val="00407DF4"/>
    <w:rsid w:val="004D465F"/>
    <w:rsid w:val="004F6CA7"/>
    <w:rsid w:val="00525A11"/>
    <w:rsid w:val="005279AF"/>
    <w:rsid w:val="00573ACA"/>
    <w:rsid w:val="00585165"/>
    <w:rsid w:val="005A74D4"/>
    <w:rsid w:val="005B41A7"/>
    <w:rsid w:val="005D724C"/>
    <w:rsid w:val="00605F54"/>
    <w:rsid w:val="00607BC6"/>
    <w:rsid w:val="00625D95"/>
    <w:rsid w:val="006707BF"/>
    <w:rsid w:val="00687B1E"/>
    <w:rsid w:val="006D121D"/>
    <w:rsid w:val="006D64BC"/>
    <w:rsid w:val="00740E66"/>
    <w:rsid w:val="00750210"/>
    <w:rsid w:val="007814DC"/>
    <w:rsid w:val="007B6EC6"/>
    <w:rsid w:val="007F5EB3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99024E"/>
    <w:rsid w:val="00A20597"/>
    <w:rsid w:val="00A357EC"/>
    <w:rsid w:val="00A920E8"/>
    <w:rsid w:val="00AA3E6B"/>
    <w:rsid w:val="00AA7F17"/>
    <w:rsid w:val="00AB0ADF"/>
    <w:rsid w:val="00B05945"/>
    <w:rsid w:val="00B159F7"/>
    <w:rsid w:val="00B73F42"/>
    <w:rsid w:val="00BE60F9"/>
    <w:rsid w:val="00C20A8D"/>
    <w:rsid w:val="00C30112"/>
    <w:rsid w:val="00C73A01"/>
    <w:rsid w:val="00C75C54"/>
    <w:rsid w:val="00C85993"/>
    <w:rsid w:val="00CD3A48"/>
    <w:rsid w:val="00D042EC"/>
    <w:rsid w:val="00D04834"/>
    <w:rsid w:val="00D2525C"/>
    <w:rsid w:val="00E12CED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HTML">
    <w:name w:val="HTML Preformatted"/>
    <w:basedOn w:val="a"/>
    <w:link w:val="HTML0"/>
    <w:rsid w:val="006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07BC6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HTML">
    <w:name w:val="HTML Preformatted"/>
    <w:basedOn w:val="a"/>
    <w:link w:val="HTML0"/>
    <w:rsid w:val="006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07BC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Admin</cp:lastModifiedBy>
  <cp:revision>25</cp:revision>
  <cp:lastPrinted>2017-08-25T05:41:00Z</cp:lastPrinted>
  <dcterms:created xsi:type="dcterms:W3CDTF">2017-03-21T13:51:00Z</dcterms:created>
  <dcterms:modified xsi:type="dcterms:W3CDTF">2017-10-19T10:39:00Z</dcterms:modified>
</cp:coreProperties>
</file>