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9D" w:rsidRPr="00787927" w:rsidRDefault="007D239D" w:rsidP="000905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                                                                           </w:t>
      </w:r>
      <w:r w:rsidR="0074030F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                        </w:t>
      </w:r>
    </w:p>
    <w:p w:rsidR="00090595" w:rsidRPr="00787927" w:rsidRDefault="00090595" w:rsidP="000905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Администрация </w:t>
      </w:r>
      <w:r w:rsidR="00CA3EDE" w:rsidRPr="00787927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МАЛОСАМОВЕЦКОГО</w:t>
      </w:r>
      <w:r w:rsidRPr="00787927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 СЕЛЬСКОГО</w:t>
      </w:r>
    </w:p>
    <w:p w:rsidR="00090595" w:rsidRPr="00787927" w:rsidRDefault="00090595" w:rsidP="000905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ПОСЕЛЕНИЯ ВЕРХНЕХАВСКОГО МУНИЦИПАЛЬНОГО РАЙОНА ВОРОНЕЖСКОЙ ОБЛАСТИ  </w:t>
      </w:r>
    </w:p>
    <w:p w:rsidR="00090595" w:rsidRPr="00787927" w:rsidRDefault="00090595" w:rsidP="000905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</w:p>
    <w:p w:rsidR="00090595" w:rsidRPr="00787927" w:rsidRDefault="00090595" w:rsidP="000905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ПОСТАНОВЛЕНИЕ</w:t>
      </w:r>
    </w:p>
    <w:p w:rsidR="00090595" w:rsidRPr="00787927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90595" w:rsidRPr="00787927" w:rsidRDefault="0074030F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21 февраля 2020 </w:t>
      </w:r>
      <w:r w:rsidR="00090595" w:rsidRPr="007879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</w:p>
    <w:p w:rsidR="00090595" w:rsidRPr="00787927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="00787927">
        <w:rPr>
          <w:rFonts w:ascii="Times New Roman" w:eastAsia="Times New Roman" w:hAnsi="Times New Roman"/>
          <w:bCs/>
          <w:sz w:val="26"/>
          <w:szCs w:val="26"/>
          <w:lang w:eastAsia="ru-RU"/>
        </w:rPr>
        <w:t>п. Малый Самовец</w:t>
      </w:r>
    </w:p>
    <w:p w:rsidR="00090595" w:rsidRPr="00787927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90595" w:rsidRPr="00787927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90595" w:rsidRPr="00787927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 в постановление администрации</w:t>
      </w:r>
    </w:p>
    <w:p w:rsidR="00090595" w:rsidRPr="00787927" w:rsidRDefault="00CA3EDE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bCs/>
          <w:sz w:val="26"/>
          <w:szCs w:val="26"/>
          <w:lang w:eastAsia="ru-RU"/>
        </w:rPr>
        <w:t>Малосамовецкого</w:t>
      </w:r>
      <w:r w:rsidR="00090595" w:rsidRPr="007879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от </w:t>
      </w:r>
      <w:r w:rsidR="0074030F">
        <w:rPr>
          <w:rFonts w:ascii="Times New Roman" w:eastAsia="Times New Roman" w:hAnsi="Times New Roman"/>
          <w:bCs/>
          <w:sz w:val="26"/>
          <w:szCs w:val="26"/>
          <w:lang w:eastAsia="ru-RU"/>
        </w:rPr>
        <w:t>17.11.2017 г. № 27</w:t>
      </w:r>
    </w:p>
    <w:p w:rsidR="00090595" w:rsidRPr="00787927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 xml:space="preserve">«Об утверждении административного регламента </w:t>
      </w:r>
    </w:p>
    <w:p w:rsidR="00090595" w:rsidRPr="00787927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по предоставлению муниципальной услуги «Признание</w:t>
      </w:r>
    </w:p>
    <w:p w:rsidR="00090595" w:rsidRPr="00787927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помещения жилым помещением, жилого помещения непригодным</w:t>
      </w:r>
    </w:p>
    <w:p w:rsidR="00090595" w:rsidRPr="00787927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для проживания и многоквартирного дома аварийным</w:t>
      </w:r>
    </w:p>
    <w:p w:rsidR="00090595" w:rsidRPr="00787927" w:rsidRDefault="00090595" w:rsidP="0009059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t>и подлежащим сносу и реконструкции»</w:t>
      </w:r>
    </w:p>
    <w:p w:rsidR="00090595" w:rsidRPr="00787927" w:rsidRDefault="00090595" w:rsidP="0009059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90595" w:rsidRPr="00787927" w:rsidRDefault="00090595" w:rsidP="0009059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595" w:rsidRPr="00787927" w:rsidRDefault="00090595" w:rsidP="0009059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Жилищн</w:t>
      </w:r>
      <w:r w:rsidR="00021CCC" w:rsidRPr="00787927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кодекс</w:t>
      </w:r>
      <w:r w:rsidR="00021CCC" w:rsidRPr="00787927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постановлением Правительства Российской Федерации                   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="001E3937"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1CCC"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рассмотрев протест прокуратуры Верхнехавского района от 04.02.2020 № 2-1-2020,</w:t>
      </w: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администрация </w:t>
      </w:r>
      <w:r w:rsidR="00CA3EDE" w:rsidRPr="00787927">
        <w:rPr>
          <w:rFonts w:ascii="Times New Roman" w:eastAsia="Times New Roman" w:hAnsi="Times New Roman"/>
          <w:sz w:val="26"/>
          <w:szCs w:val="26"/>
          <w:lang w:eastAsia="ru-RU"/>
        </w:rPr>
        <w:t>Малосамовецкого</w:t>
      </w: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090595" w:rsidRPr="00787927" w:rsidRDefault="00090595" w:rsidP="0009059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090595" w:rsidRPr="00787927" w:rsidRDefault="00090595" w:rsidP="0009059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ПОСТАНОВЛЯЕТ:</w:t>
      </w:r>
    </w:p>
    <w:p w:rsidR="00090595" w:rsidRPr="00787927" w:rsidRDefault="00090595" w:rsidP="0009059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CCC" w:rsidRPr="00787927" w:rsidRDefault="00090595" w:rsidP="00787927">
      <w:pPr>
        <w:rPr>
          <w:sz w:val="26"/>
          <w:szCs w:val="26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 Внести в </w:t>
      </w:r>
      <w:r w:rsid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 администрации </w:t>
      </w:r>
      <w:r w:rsidR="00CA3EDE" w:rsidRPr="00787927">
        <w:rPr>
          <w:rFonts w:ascii="Times New Roman" w:eastAsia="Times New Roman" w:hAnsi="Times New Roman"/>
          <w:sz w:val="26"/>
          <w:szCs w:val="26"/>
          <w:lang w:eastAsia="ru-RU"/>
        </w:rPr>
        <w:t>Малосамовецкого</w:t>
      </w: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74030F">
        <w:rPr>
          <w:rFonts w:ascii="Times New Roman" w:hAnsi="Times New Roman"/>
          <w:sz w:val="26"/>
          <w:szCs w:val="26"/>
        </w:rPr>
        <w:t xml:space="preserve"> </w:t>
      </w:r>
      <w:r w:rsidR="00787927" w:rsidRPr="00787927">
        <w:rPr>
          <w:rFonts w:ascii="Times New Roman" w:hAnsi="Times New Roman"/>
          <w:sz w:val="26"/>
          <w:szCs w:val="26"/>
        </w:rPr>
        <w:t>от 17.11.2017г. № 27</w:t>
      </w:r>
      <w:r w:rsidR="0074030F">
        <w:rPr>
          <w:rFonts w:ascii="Times New Roman" w:hAnsi="Times New Roman"/>
          <w:sz w:val="26"/>
          <w:szCs w:val="26"/>
        </w:rPr>
        <w:t xml:space="preserve"> (в редакции</w:t>
      </w:r>
      <w:r w:rsidR="00787927">
        <w:rPr>
          <w:rFonts w:ascii="Times New Roman" w:hAnsi="Times New Roman"/>
          <w:sz w:val="26"/>
          <w:szCs w:val="26"/>
        </w:rPr>
        <w:t xml:space="preserve"> </w:t>
      </w:r>
      <w:r w:rsidR="0074030F">
        <w:rPr>
          <w:rFonts w:ascii="Times New Roman" w:hAnsi="Times New Roman"/>
          <w:sz w:val="26"/>
          <w:szCs w:val="26"/>
        </w:rPr>
        <w:t xml:space="preserve"> от 04 апреля 2019 г. </w:t>
      </w:r>
      <w:r w:rsidR="00787927" w:rsidRPr="00787927">
        <w:rPr>
          <w:rFonts w:ascii="Times New Roman" w:hAnsi="Times New Roman"/>
          <w:sz w:val="26"/>
          <w:szCs w:val="26"/>
        </w:rPr>
        <w:t xml:space="preserve">№ 12) </w:t>
      </w:r>
      <w:r w:rsidR="00021CCC" w:rsidRPr="00787927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следующие изменения:</w:t>
      </w:r>
    </w:p>
    <w:p w:rsidR="00021CCC" w:rsidRPr="00787927" w:rsidRDefault="00021CC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1.1. Название постановления изложить в следующей редакции:</w:t>
      </w:r>
    </w:p>
    <w:p w:rsidR="00021CCC" w:rsidRPr="00787927" w:rsidRDefault="00021CC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«Об утверждении Административного регламента администрации </w:t>
      </w:r>
      <w:r w:rsidR="00CA3EDE" w:rsidRPr="00787927">
        <w:rPr>
          <w:rFonts w:ascii="Times New Roman" w:eastAsia="Times New Roman" w:hAnsi="Times New Roman"/>
          <w:sz w:val="26"/>
          <w:szCs w:val="26"/>
          <w:lang w:eastAsia="ru-RU"/>
        </w:rPr>
        <w:t>Малосамовецкого</w:t>
      </w: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Верхнехавского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C55DB8" w:rsidRPr="00787927" w:rsidRDefault="00021CC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1.2. </w:t>
      </w:r>
      <w:r w:rsidR="00C55DB8" w:rsidRPr="00787927">
        <w:rPr>
          <w:rFonts w:ascii="Times New Roman" w:eastAsia="Times New Roman" w:hAnsi="Times New Roman"/>
          <w:sz w:val="26"/>
          <w:szCs w:val="26"/>
          <w:lang w:eastAsia="ru-RU"/>
        </w:rPr>
        <w:t>пункт 2.1. изложить в следующей редакции:</w:t>
      </w:r>
    </w:p>
    <w:p w:rsidR="00C55DB8" w:rsidRPr="00787927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>«2.1.</w:t>
      </w: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Наименование муниципальной услуги – «Признание помещения жилым помещением, жилого помещения непригодным для проживания, многоквартирного </w:t>
      </w: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дома аварийным и подлежащим сносу или реконструкции, садового дома жилым домом и жилого дома садовым домом».;</w:t>
      </w:r>
    </w:p>
    <w:p w:rsidR="00C55DB8" w:rsidRPr="00787927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1.3. </w:t>
      </w:r>
      <w:r w:rsidR="00021CCC"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в пункте 2.4.3 Регламента слова «Комиссия» заменить словами «Администрация </w:t>
      </w:r>
      <w:r w:rsidR="00CA3EDE" w:rsidRPr="00787927">
        <w:rPr>
          <w:rFonts w:ascii="Times New Roman" w:eastAsia="Times New Roman" w:hAnsi="Times New Roman"/>
          <w:sz w:val="26"/>
          <w:szCs w:val="26"/>
          <w:lang w:eastAsia="ru-RU"/>
        </w:rPr>
        <w:t>Малосамовецкого</w:t>
      </w:r>
      <w:r w:rsidR="00021CCC"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C55DB8" w:rsidRPr="00787927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1.4. подпункт д) пункта 2.6.1. изложить в следующей редакции:</w:t>
      </w:r>
    </w:p>
    <w:p w:rsidR="00C55DB8" w:rsidRPr="00787927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>«д)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требованиям;»;</w:t>
      </w:r>
    </w:p>
    <w:p w:rsidR="00B37812" w:rsidRPr="00787927" w:rsidRDefault="00C55DB8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1.5. </w:t>
      </w:r>
      <w:r w:rsidR="00B37812" w:rsidRPr="00787927">
        <w:rPr>
          <w:rFonts w:ascii="Times New Roman" w:eastAsia="Times New Roman" w:hAnsi="Times New Roman"/>
          <w:sz w:val="26"/>
          <w:szCs w:val="26"/>
          <w:lang w:eastAsia="ru-RU"/>
        </w:rPr>
        <w:t>в абзаце третьем пункта 2.6.3. слово «проектно-изыскательской» заменить словом «специализированной»;</w:t>
      </w:r>
    </w:p>
    <w:p w:rsidR="00B00F9C" w:rsidRPr="00787927" w:rsidRDefault="00B00F9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1.6. </w:t>
      </w:r>
      <w:r w:rsidR="00C511CD" w:rsidRPr="00787927">
        <w:rPr>
          <w:rFonts w:ascii="Times New Roman" w:eastAsia="Times New Roman" w:hAnsi="Times New Roman"/>
          <w:sz w:val="26"/>
          <w:szCs w:val="26"/>
          <w:lang w:eastAsia="ru-RU"/>
        </w:rPr>
        <w:t>пункт 3.4.1. изложить в следующей редакции:</w:t>
      </w:r>
    </w:p>
    <w:p w:rsidR="00C511CD" w:rsidRPr="00787927" w:rsidRDefault="00C511CD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>«3.4.1.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 Положения, в течение 30 дней с даты регистрации и принимает решение (в виде заключения), указанное в пункте 47  Положения, либо решение о проведении дополнительного обследования оцениваемого помещения.»;</w:t>
      </w:r>
    </w:p>
    <w:p w:rsidR="00B00F9C" w:rsidRPr="00787927" w:rsidRDefault="00B37812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1.</w:t>
      </w:r>
      <w:r w:rsidR="00B00F9C" w:rsidRPr="0078792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B00F9C" w:rsidRPr="00787927">
        <w:rPr>
          <w:rFonts w:ascii="Times New Roman" w:eastAsia="Times New Roman" w:hAnsi="Times New Roman"/>
          <w:sz w:val="26"/>
          <w:szCs w:val="26"/>
          <w:lang w:eastAsia="ru-RU"/>
        </w:rPr>
        <w:t>пункт 3.4.4. дополнить абзацем следующего содержания:</w:t>
      </w:r>
    </w:p>
    <w:p w:rsidR="00B00F9C" w:rsidRPr="00787927" w:rsidRDefault="00B00F9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  «Два экземпляра заключения, указанного в абзаце восьмом пункта 47  Положения, в 3-дневный срок направляются комиссией в администрацию </w:t>
      </w:r>
      <w:r w:rsidR="00CA3EDE" w:rsidRPr="00787927">
        <w:rPr>
          <w:rFonts w:ascii="Times New Roman" w:eastAsia="Times New Roman" w:hAnsi="Times New Roman"/>
          <w:sz w:val="26"/>
          <w:szCs w:val="26"/>
          <w:lang w:eastAsia="ru-RU"/>
        </w:rPr>
        <w:t>Малосамовецкого</w:t>
      </w: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для последующего принятия решения, предусмотренного абзацем седьмым пункта 7 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дома.»;</w:t>
      </w:r>
    </w:p>
    <w:p w:rsidR="00021CCC" w:rsidRPr="00787927" w:rsidRDefault="00B00F9C" w:rsidP="00021CC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1.8. Приложение № 7 к Регламенту изложить в новой редакции согласно Приложению к настоящему постановлению.</w:t>
      </w:r>
      <w:r w:rsidR="00021CCC"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90595" w:rsidRPr="00787927" w:rsidRDefault="00090595" w:rsidP="0009059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2. </w:t>
      </w:r>
      <w:r w:rsidR="00337ACE" w:rsidRPr="00787927">
        <w:rPr>
          <w:rFonts w:ascii="Times New Roman" w:eastAsia="Times New Roman" w:hAnsi="Times New Roman"/>
          <w:sz w:val="26"/>
          <w:szCs w:val="26"/>
          <w:lang w:eastAsia="ru-RU"/>
        </w:rPr>
        <w:t>Заместителю главы</w:t>
      </w:r>
      <w:r w:rsidRPr="007879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администрации</w:t>
      </w: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3EDE" w:rsidRPr="00787927">
        <w:rPr>
          <w:rFonts w:ascii="Times New Roman" w:eastAsia="Times New Roman" w:hAnsi="Times New Roman"/>
          <w:sz w:val="26"/>
          <w:szCs w:val="26"/>
          <w:lang w:eastAsia="ru-RU"/>
        </w:rPr>
        <w:t>Малосамовецкого</w:t>
      </w: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Верхнехавского муниципального района Воронежской области (</w:t>
      </w:r>
      <w:r w:rsidR="00E314DB">
        <w:rPr>
          <w:rFonts w:ascii="Times New Roman" w:eastAsia="Times New Roman" w:hAnsi="Times New Roman"/>
          <w:sz w:val="26"/>
          <w:szCs w:val="26"/>
          <w:lang w:eastAsia="ru-RU"/>
        </w:rPr>
        <w:t>Горшкова С.А.</w:t>
      </w: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) разместить настоящее постановление на официальном сайте администрации </w:t>
      </w:r>
      <w:r w:rsidR="00CA3EDE" w:rsidRPr="00787927">
        <w:rPr>
          <w:rFonts w:ascii="Times New Roman" w:eastAsia="Times New Roman" w:hAnsi="Times New Roman"/>
          <w:sz w:val="26"/>
          <w:szCs w:val="26"/>
          <w:lang w:eastAsia="ru-RU"/>
        </w:rPr>
        <w:t>Малосамовецкого</w:t>
      </w: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сети «Интернет», а также обнародовать путем размещения на стенде.</w:t>
      </w:r>
    </w:p>
    <w:p w:rsidR="00090595" w:rsidRPr="00787927" w:rsidRDefault="00090595" w:rsidP="0009059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ab/>
        <w:t>3. Контроль за выполнением настоящего постановления оставляю за собой.</w:t>
      </w:r>
    </w:p>
    <w:p w:rsidR="00090595" w:rsidRPr="00787927" w:rsidRDefault="00090595" w:rsidP="0009059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595" w:rsidRPr="00787927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595" w:rsidRPr="00787927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595" w:rsidRPr="00787927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</w:t>
      </w:r>
      <w:r w:rsidR="00CA3EDE" w:rsidRPr="00787927">
        <w:rPr>
          <w:rFonts w:ascii="Times New Roman" w:eastAsia="Times New Roman" w:hAnsi="Times New Roman"/>
          <w:sz w:val="26"/>
          <w:szCs w:val="26"/>
          <w:lang w:eastAsia="ru-RU"/>
        </w:rPr>
        <w:t>Малосамовецкого</w:t>
      </w:r>
    </w:p>
    <w:p w:rsidR="00B00F9C" w:rsidRPr="00787927" w:rsidRDefault="00090595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7927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                                                                </w:t>
      </w:r>
      <w:bookmarkStart w:id="0" w:name="_GoBack"/>
      <w:bookmarkEnd w:id="0"/>
      <w:r w:rsidR="00CA3EDE" w:rsidRPr="00787927">
        <w:rPr>
          <w:rFonts w:ascii="Times New Roman" w:eastAsia="Times New Roman" w:hAnsi="Times New Roman"/>
          <w:sz w:val="26"/>
          <w:szCs w:val="26"/>
          <w:lang w:eastAsia="ru-RU"/>
        </w:rPr>
        <w:t>В. Д. Поляков</w:t>
      </w:r>
    </w:p>
    <w:p w:rsidR="00787927" w:rsidRPr="00787927" w:rsidRDefault="00787927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7927" w:rsidRPr="00787927" w:rsidRDefault="00787927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7927" w:rsidRDefault="00787927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927" w:rsidRDefault="00787927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927" w:rsidRDefault="00787927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927" w:rsidRDefault="00787927" w:rsidP="0009059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39D" w:rsidRDefault="007D239D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к постановлению администрации </w:t>
      </w:r>
      <w:r w:rsidR="00CA3EDE">
        <w:rPr>
          <w:rFonts w:ascii="Times New Roman" w:eastAsia="Times New Roman" w:hAnsi="Times New Roman"/>
          <w:sz w:val="20"/>
          <w:szCs w:val="20"/>
          <w:lang w:eastAsia="ru-RU"/>
        </w:rPr>
        <w:t>Малосамовецкого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</w:t>
      </w:r>
      <w:r w:rsidR="00536A50">
        <w:rPr>
          <w:rFonts w:ascii="Times New Roman" w:eastAsia="Times New Roman" w:hAnsi="Times New Roman"/>
          <w:sz w:val="20"/>
          <w:szCs w:val="20"/>
          <w:lang w:eastAsia="ru-RU"/>
        </w:rPr>
        <w:t>ельского поселения от 21.02.2020г № 4</w:t>
      </w:r>
    </w:p>
    <w:p w:rsidR="007D239D" w:rsidRDefault="007D239D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239D" w:rsidRDefault="007D239D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239D" w:rsidRDefault="00B00F9C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7D239D">
        <w:rPr>
          <w:rFonts w:ascii="Times New Roman" w:eastAsia="Times New Roman" w:hAnsi="Times New Roman"/>
          <w:sz w:val="20"/>
          <w:szCs w:val="20"/>
          <w:lang w:eastAsia="ru-RU"/>
        </w:rPr>
        <w:t>№ 7</w:t>
      </w:r>
    </w:p>
    <w:p w:rsidR="00B00F9C" w:rsidRPr="00B00F9C" w:rsidRDefault="00B00F9C" w:rsidP="00B00F9C">
      <w:pPr>
        <w:autoSpaceDE w:val="0"/>
        <w:autoSpaceDN w:val="0"/>
        <w:spacing w:after="120" w:line="240" w:lineRule="auto"/>
        <w:ind w:left="5727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 регламенту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bCs/>
          <w:sz w:val="24"/>
          <w:szCs w:val="24"/>
          <w:lang w:eastAsia="ru-RU"/>
        </w:rPr>
        <w:t>(форма)</w:t>
      </w:r>
    </w:p>
    <w:p w:rsidR="00B00F9C" w:rsidRPr="00B00F9C" w:rsidRDefault="00B00F9C" w:rsidP="00B00F9C">
      <w:pPr>
        <w:autoSpaceDE w:val="0"/>
        <w:autoSpaceDN w:val="0"/>
        <w:spacing w:before="18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0F9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АКТ</w:t>
      </w:r>
    </w:p>
    <w:p w:rsidR="00B00F9C" w:rsidRPr="00B00F9C" w:rsidRDefault="00B00F9C" w:rsidP="00B00F9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6"/>
          <w:szCs w:val="26"/>
          <w:lang w:eastAsia="ru-RU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742"/>
        <w:gridCol w:w="1985"/>
        <w:gridCol w:w="4167"/>
      </w:tblGrid>
      <w:tr w:rsidR="00B00F9C" w:rsidRPr="00B00F9C" w:rsidTr="00EE78F2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B00F9C" w:rsidRPr="00B00F9C" w:rsidRDefault="00B00F9C" w:rsidP="00B00F9C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Межведомственная комиссия, назначенная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 xml:space="preserve">(кем назначена, наименование федерального органа </w:t>
      </w: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председателя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и членов комиссии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6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участии приглашенных экспертов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8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произвела обследование помещения (многоквартирного дома) по заявлению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 xml:space="preserve">(реквизиты заявителя: Ф.И.О. и адрес – 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для физического лица, наименование организации и занимаемая должность – для юридического лица)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и составила настоящий акт обследования помещения (многоквартирного дома)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(адрес, принадлежность помещения,</w:t>
      </w: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номер, год ввода в эксплуатацию)</w:t>
      </w:r>
    </w:p>
    <w:p w:rsidR="00B00F9C" w:rsidRPr="00B00F9C" w:rsidRDefault="00B00F9C" w:rsidP="00B00F9C">
      <w:pPr>
        <w:autoSpaceDE w:val="0"/>
        <w:autoSpaceDN w:val="0"/>
        <w:spacing w:before="18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3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F9C">
        <w:rPr>
          <w:rFonts w:ascii="Times New Roman" w:eastAsia="Times New Roman" w:hAnsi="Times New Roman"/>
          <w:sz w:val="20"/>
          <w:szCs w:val="20"/>
          <w:lang w:eastAsia="ru-RU"/>
        </w:rPr>
        <w:t>(кем проведен контроль (испытание), по каким показателям, какие фактические значения получены)</w:t>
      </w: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Заключение межведомственной комиссии по результатам обследования помещения</w:t>
      </w: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tabs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:rsidR="00B00F9C" w:rsidRPr="00B00F9C" w:rsidRDefault="00B00F9C" w:rsidP="00B00F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00F9C" w:rsidRPr="00B00F9C" w:rsidRDefault="00B00F9C" w:rsidP="00B00F9C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Приложение к акту: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а) результаты инструментального контроля;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б) результаты лабораторных испытаний;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в) результаты исследований;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г) заключения экспертов специализированных организаций;</w:t>
      </w:r>
    </w:p>
    <w:p w:rsidR="00B00F9C" w:rsidRPr="00B00F9C" w:rsidRDefault="00B00F9C" w:rsidP="00B00F9C">
      <w:pPr>
        <w:autoSpaceDE w:val="0"/>
        <w:autoSpaceDN w:val="0"/>
        <w:spacing w:after="48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F9C">
        <w:rPr>
          <w:rFonts w:ascii="Times New Roman" w:eastAsia="Times New Roman" w:hAnsi="Times New Roman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B00F9C" w:rsidRPr="00B00F9C" w:rsidRDefault="00B00F9C" w:rsidP="00B00F9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0F9C" w:rsidRPr="00B00F9C" w:rsidTr="00EE78F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00F9C" w:rsidRPr="00B00F9C" w:rsidRDefault="00B00F9C" w:rsidP="00B00F9C">
            <w:pPr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3F66BD" w:rsidRDefault="003F66BD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Default="0046111C" w:rsidP="00B00F9C"/>
    <w:p w:rsidR="0046111C" w:rsidRPr="0046111C" w:rsidRDefault="0046111C" w:rsidP="00B00F9C">
      <w:pPr>
        <w:contextualSpacing/>
        <w:rPr>
          <w:rFonts w:ascii="Times New Roman" w:hAnsi="Times New Roman"/>
        </w:rPr>
      </w:pPr>
    </w:p>
    <w:sectPr w:rsidR="0046111C" w:rsidRPr="0046111C" w:rsidSect="0089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5D7" w:rsidRDefault="00BC55D7" w:rsidP="007D239D">
      <w:pPr>
        <w:spacing w:after="0" w:line="240" w:lineRule="auto"/>
      </w:pPr>
      <w:r>
        <w:separator/>
      </w:r>
    </w:p>
  </w:endnote>
  <w:endnote w:type="continuationSeparator" w:id="1">
    <w:p w:rsidR="00BC55D7" w:rsidRDefault="00BC55D7" w:rsidP="007D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5D7" w:rsidRDefault="00BC55D7" w:rsidP="007D239D">
      <w:pPr>
        <w:spacing w:after="0" w:line="240" w:lineRule="auto"/>
      </w:pPr>
      <w:r>
        <w:separator/>
      </w:r>
    </w:p>
  </w:footnote>
  <w:footnote w:type="continuationSeparator" w:id="1">
    <w:p w:rsidR="00BC55D7" w:rsidRDefault="00BC55D7" w:rsidP="007D2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D7E"/>
    <w:rsid w:val="00021CCC"/>
    <w:rsid w:val="00057BD6"/>
    <w:rsid w:val="00090595"/>
    <w:rsid w:val="000E549A"/>
    <w:rsid w:val="00111A41"/>
    <w:rsid w:val="001128DB"/>
    <w:rsid w:val="00147C3F"/>
    <w:rsid w:val="001E3937"/>
    <w:rsid w:val="00241355"/>
    <w:rsid w:val="002A58DA"/>
    <w:rsid w:val="00337ACE"/>
    <w:rsid w:val="0035164F"/>
    <w:rsid w:val="003520A4"/>
    <w:rsid w:val="00386D7E"/>
    <w:rsid w:val="003F66BD"/>
    <w:rsid w:val="0046111C"/>
    <w:rsid w:val="004E2A1C"/>
    <w:rsid w:val="00501BCA"/>
    <w:rsid w:val="00536A50"/>
    <w:rsid w:val="0060540C"/>
    <w:rsid w:val="00607A14"/>
    <w:rsid w:val="00656B66"/>
    <w:rsid w:val="006B741A"/>
    <w:rsid w:val="007063E9"/>
    <w:rsid w:val="007112D7"/>
    <w:rsid w:val="007131B7"/>
    <w:rsid w:val="0074030F"/>
    <w:rsid w:val="007667A5"/>
    <w:rsid w:val="00787927"/>
    <w:rsid w:val="007A3F1E"/>
    <w:rsid w:val="007C6AC6"/>
    <w:rsid w:val="007D239D"/>
    <w:rsid w:val="0088269D"/>
    <w:rsid w:val="00895734"/>
    <w:rsid w:val="008972EF"/>
    <w:rsid w:val="008C3CE1"/>
    <w:rsid w:val="008E6F61"/>
    <w:rsid w:val="00907BB5"/>
    <w:rsid w:val="00917100"/>
    <w:rsid w:val="00A07B7F"/>
    <w:rsid w:val="00A61C11"/>
    <w:rsid w:val="00B00F9C"/>
    <w:rsid w:val="00B02C15"/>
    <w:rsid w:val="00B02F36"/>
    <w:rsid w:val="00B37812"/>
    <w:rsid w:val="00BA0DE1"/>
    <w:rsid w:val="00BC55D7"/>
    <w:rsid w:val="00C211F2"/>
    <w:rsid w:val="00C511CD"/>
    <w:rsid w:val="00C55DB8"/>
    <w:rsid w:val="00CA3EDE"/>
    <w:rsid w:val="00CB7066"/>
    <w:rsid w:val="00D31B5E"/>
    <w:rsid w:val="00D90912"/>
    <w:rsid w:val="00E314DB"/>
    <w:rsid w:val="00E734B0"/>
    <w:rsid w:val="00E82ABC"/>
    <w:rsid w:val="00F57524"/>
    <w:rsid w:val="00FD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39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39D"/>
    <w:rPr>
      <w:rFonts w:ascii="Calibri" w:eastAsia="Calibri" w:hAnsi="Calibri" w:cs="Times New Roman"/>
    </w:rPr>
  </w:style>
  <w:style w:type="paragraph" w:styleId="a7">
    <w:name w:val="Title"/>
    <w:basedOn w:val="a"/>
    <w:link w:val="1"/>
    <w:qFormat/>
    <w:rsid w:val="0046111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a8">
    <w:name w:val="Название Знак"/>
    <w:basedOn w:val="a0"/>
    <w:link w:val="a7"/>
    <w:uiPriority w:val="10"/>
    <w:rsid w:val="004611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7"/>
    <w:locked/>
    <w:rsid w:val="0046111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39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3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User</cp:lastModifiedBy>
  <cp:revision>23</cp:revision>
  <cp:lastPrinted>2020-02-27T09:53:00Z</cp:lastPrinted>
  <dcterms:created xsi:type="dcterms:W3CDTF">2020-02-13T05:59:00Z</dcterms:created>
  <dcterms:modified xsi:type="dcterms:W3CDTF">2020-04-13T06:55:00Z</dcterms:modified>
</cp:coreProperties>
</file>