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5D" w:rsidRDefault="00972D5D" w:rsidP="00972D5D"/>
    <w:p w:rsidR="002A629A" w:rsidRPr="002A629A" w:rsidRDefault="002A629A" w:rsidP="002A629A">
      <w:pPr>
        <w:jc w:val="center"/>
        <w:rPr>
          <w:rFonts w:eastAsia="Calibri"/>
          <w:sz w:val="28"/>
          <w:szCs w:val="28"/>
        </w:rPr>
      </w:pPr>
      <w:r w:rsidRPr="002A629A">
        <w:rPr>
          <w:rFonts w:eastAsia="Calibri"/>
          <w:sz w:val="28"/>
          <w:szCs w:val="28"/>
        </w:rPr>
        <w:t>РОССИЙСКАЯ ФЕДЕРАЦИЯ  ВОЛГОГРАДСКАЯ ОБЛАСТЬ                 ОКТЯБРЬСКИЙ  МУНИЦИПАЛЬНЫЙ РАЙОН</w:t>
      </w:r>
    </w:p>
    <w:p w:rsidR="002A629A" w:rsidRPr="002A629A" w:rsidRDefault="002A629A" w:rsidP="002A629A">
      <w:pPr>
        <w:jc w:val="center"/>
        <w:rPr>
          <w:rFonts w:eastAsia="Calibri"/>
          <w:b/>
          <w:sz w:val="28"/>
        </w:rPr>
      </w:pPr>
      <w:r w:rsidRPr="002A629A">
        <w:rPr>
          <w:rFonts w:eastAsia="Calibri"/>
          <w:b/>
          <w:sz w:val="28"/>
        </w:rPr>
        <w:t>СОВЕТ НАРОДНЫХ ДЕПУТАТОВ</w:t>
      </w:r>
    </w:p>
    <w:p w:rsidR="002A629A" w:rsidRPr="002A629A" w:rsidRDefault="002A629A" w:rsidP="002A629A">
      <w:pPr>
        <w:jc w:val="center"/>
        <w:rPr>
          <w:rFonts w:eastAsia="Calibri"/>
          <w:b/>
          <w:sz w:val="28"/>
        </w:rPr>
      </w:pPr>
      <w:r w:rsidRPr="002A629A">
        <w:rPr>
          <w:rFonts w:eastAsia="Calibri"/>
          <w:b/>
          <w:sz w:val="28"/>
        </w:rPr>
        <w:t>ИЛЬМЕНСКОГО СЕЛЬСКОГО ПОСЕЛЕНИЯ</w:t>
      </w:r>
    </w:p>
    <w:p w:rsidR="002A629A" w:rsidRPr="002A629A" w:rsidRDefault="002A629A" w:rsidP="002A629A">
      <w:pPr>
        <w:rPr>
          <w:rFonts w:eastAsia="Calibri"/>
          <w:b/>
          <w:sz w:val="28"/>
        </w:rPr>
      </w:pPr>
    </w:p>
    <w:p w:rsidR="002A629A" w:rsidRPr="002A629A" w:rsidRDefault="002A629A" w:rsidP="002A629A">
      <w:pPr>
        <w:jc w:val="center"/>
        <w:rPr>
          <w:rFonts w:eastAsia="Calibri"/>
          <w:b/>
          <w:sz w:val="28"/>
        </w:rPr>
      </w:pPr>
      <w:r w:rsidRPr="002A629A">
        <w:rPr>
          <w:rFonts w:eastAsia="Calibri"/>
          <w:b/>
          <w:sz w:val="28"/>
        </w:rPr>
        <w:t>РЕШЕНИЕ</w:t>
      </w:r>
      <w:r w:rsidRPr="002A629A">
        <w:rPr>
          <w:rFonts w:eastAsia="Calibri"/>
          <w:b/>
          <w:bCs/>
          <w:sz w:val="28"/>
        </w:rPr>
        <w:t>№  4-42/78</w:t>
      </w:r>
    </w:p>
    <w:p w:rsidR="002A629A" w:rsidRPr="002A629A" w:rsidRDefault="002A629A" w:rsidP="002A629A">
      <w:pPr>
        <w:rPr>
          <w:rFonts w:eastAsia="Calibri"/>
          <w:b/>
        </w:rPr>
      </w:pPr>
    </w:p>
    <w:p w:rsidR="002A629A" w:rsidRPr="002A629A" w:rsidRDefault="002A629A" w:rsidP="002A629A">
      <w:pPr>
        <w:rPr>
          <w:rFonts w:eastAsia="Calibri"/>
          <w:b/>
          <w:bCs/>
        </w:rPr>
      </w:pPr>
      <w:r w:rsidRPr="002A629A">
        <w:rPr>
          <w:rFonts w:eastAsia="Calibri"/>
          <w:b/>
        </w:rPr>
        <w:t>От 04 октября 2021года</w:t>
      </w:r>
      <w:r w:rsidRPr="002A629A">
        <w:rPr>
          <w:rFonts w:eastAsia="Calibri"/>
          <w:b/>
          <w:bCs/>
        </w:rPr>
        <w:t xml:space="preserve">                                            х.Ильмень – Суворовский</w:t>
      </w:r>
    </w:p>
    <w:p w:rsidR="002A629A" w:rsidRPr="002A629A" w:rsidRDefault="002A629A" w:rsidP="002A629A">
      <w:pPr>
        <w:widowControl w:val="0"/>
        <w:suppressAutoHyphens/>
        <w:autoSpaceDE w:val="0"/>
        <w:spacing w:line="240" w:lineRule="exact"/>
        <w:rPr>
          <w:lang w:eastAsia="zh-CN"/>
        </w:rPr>
      </w:pPr>
    </w:p>
    <w:p w:rsidR="002A629A" w:rsidRPr="002A629A" w:rsidRDefault="002A629A" w:rsidP="002A629A">
      <w:pPr>
        <w:widowControl w:val="0"/>
        <w:suppressAutoHyphens/>
        <w:autoSpaceDE w:val="0"/>
        <w:spacing w:line="240" w:lineRule="exact"/>
        <w:rPr>
          <w:b/>
        </w:rPr>
      </w:pPr>
    </w:p>
    <w:p w:rsidR="002A629A" w:rsidRPr="002A629A" w:rsidRDefault="002A629A" w:rsidP="002A629A">
      <w:pPr>
        <w:ind w:right="4855"/>
        <w:jc w:val="both"/>
      </w:pPr>
      <w:r w:rsidRPr="002A629A">
        <w:t>Об одобрении проекта решения  «О внесении изменений и дополнений в Устав Ильменского сельского поселения Октябрьского муниципального района Волгоградской области принятый решением Совета народных депутатов Ильменского сельского поселения от 26.10.2015 года № 11/17», проведение по нему публичных слушаний</w:t>
      </w:r>
    </w:p>
    <w:p w:rsidR="002A629A" w:rsidRPr="002A629A" w:rsidRDefault="002A629A" w:rsidP="002A629A">
      <w:pPr>
        <w:ind w:right="4855"/>
        <w:jc w:val="both"/>
      </w:pPr>
    </w:p>
    <w:p w:rsidR="002A629A" w:rsidRPr="002A629A" w:rsidRDefault="002A629A" w:rsidP="002A629A">
      <w:pPr>
        <w:ind w:right="4855"/>
        <w:jc w:val="both"/>
      </w:pPr>
      <w:r w:rsidRPr="002A629A">
        <w:t xml:space="preserve"> </w:t>
      </w:r>
    </w:p>
    <w:p w:rsidR="002A629A" w:rsidRPr="002A629A" w:rsidRDefault="002A629A" w:rsidP="002A629A">
      <w:r w:rsidRPr="002A629A">
        <w:t xml:space="preserve">  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A629A">
          <w:t>2003 г</w:t>
        </w:r>
      </w:smartTag>
      <w:r w:rsidRPr="002A629A"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2A629A">
          <w:t>2008 г</w:t>
        </w:r>
      </w:smartTag>
      <w:r w:rsidRPr="002A629A"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2A629A">
        <w:rPr>
          <w:color w:val="0000FF"/>
        </w:rPr>
        <w:t xml:space="preserve">  </w:t>
      </w:r>
      <w:r w:rsidRPr="002A629A">
        <w:rPr>
          <w:color w:val="008000"/>
        </w:rPr>
        <w:t xml:space="preserve"> </w:t>
      </w:r>
      <w:r w:rsidRPr="002A629A">
        <w:t>и статьей 27 Устава Ильменского сельского поселения Октябрьского муниципального района Волгоградской области, в целях приведения  Устава Ильменского сельского поселения Октябрьского муниципального района Волгоградской области в соответствие с действующим законодательством Совета народных депутатов Ильменского сельского поселения  Октябрьского муниципального района Волгоградской области</w:t>
      </w:r>
    </w:p>
    <w:p w:rsidR="002A629A" w:rsidRPr="002A629A" w:rsidRDefault="002A629A" w:rsidP="002A629A">
      <w:pPr>
        <w:jc w:val="center"/>
        <w:rPr>
          <w:b/>
          <w:bCs/>
        </w:rPr>
      </w:pPr>
      <w:r w:rsidRPr="002A629A">
        <w:rPr>
          <w:b/>
          <w:bCs/>
        </w:rPr>
        <w:t>РЕШИЛ:</w:t>
      </w:r>
    </w:p>
    <w:p w:rsidR="002A629A" w:rsidRPr="002A629A" w:rsidRDefault="002A629A" w:rsidP="002A629A">
      <w:pPr>
        <w:autoSpaceDE w:val="0"/>
        <w:autoSpaceDN w:val="0"/>
        <w:adjustRightInd w:val="0"/>
        <w:ind w:firstLine="708"/>
        <w:jc w:val="both"/>
      </w:pPr>
    </w:p>
    <w:p w:rsidR="002A629A" w:rsidRPr="002A629A" w:rsidRDefault="002A629A" w:rsidP="002A629A">
      <w:pPr>
        <w:jc w:val="both"/>
        <w:rPr>
          <w:b/>
        </w:rPr>
      </w:pPr>
      <w:r w:rsidRPr="002A629A">
        <w:rPr>
          <w:b/>
        </w:rPr>
        <w:tab/>
      </w:r>
    </w:p>
    <w:p w:rsidR="002A629A" w:rsidRPr="002A629A" w:rsidRDefault="002A629A" w:rsidP="002A629A">
      <w:r w:rsidRPr="002A629A">
        <w:t xml:space="preserve">    1. Одобрить проект решения Совета народных депутатов Ильменского сельского поселения Октябрьского муниципального района Волгоградской области  «О внесении изменений и  дополнений в Устав Ильменского </w:t>
      </w:r>
      <w:r w:rsidRPr="002A629A">
        <w:rPr>
          <w:noProof/>
        </w:rPr>
        <w:t xml:space="preserve">сельского </w:t>
      </w:r>
      <w:r w:rsidRPr="002A629A">
        <w:t xml:space="preserve">поселения Октябрьского муниципального района Волгоградской области принятый решением Совета народных депутатов Ильменского сельского поселения Октябрьского муниципального района Волгоградской области от 26.10.2015 года № 11/17» (далее – проект решения о внесении изменений и дополнений в Устав), согласно приложению № 1. </w:t>
      </w:r>
    </w:p>
    <w:p w:rsidR="002A629A" w:rsidRPr="002A629A" w:rsidRDefault="002A629A" w:rsidP="002A629A">
      <w:pPr>
        <w:jc w:val="both"/>
        <w:rPr>
          <w:b/>
        </w:rPr>
      </w:pPr>
    </w:p>
    <w:p w:rsidR="002A629A" w:rsidRPr="002A629A" w:rsidRDefault="002A629A" w:rsidP="002A629A">
      <w:pPr>
        <w:jc w:val="both"/>
        <w:rPr>
          <w:b/>
        </w:rPr>
      </w:pPr>
    </w:p>
    <w:p w:rsidR="002A629A" w:rsidRPr="002A629A" w:rsidRDefault="002A629A" w:rsidP="002A629A">
      <w:pPr>
        <w:tabs>
          <w:tab w:val="left" w:pos="284"/>
        </w:tabs>
        <w:rPr>
          <w:vertAlign w:val="superscript"/>
        </w:rPr>
      </w:pPr>
      <w:r w:rsidRPr="002A629A">
        <w:rPr>
          <w:b/>
        </w:rPr>
        <w:t xml:space="preserve"> </w:t>
      </w:r>
      <w:r w:rsidRPr="002A629A">
        <w:t xml:space="preserve">    2. Главе Ильменского сельского поселения Октябрьского муниципального района Волгоградской области в соответствии с Порядком обнародования муниципальных правовых актов, утвержденным решением Совета народных депутатов Ильменского сельского поселения  Октябрьского муниципального района Волгоградской области от 28.08.2012 года № 44/133 обнародовать проект решения Совета народных депутатов Ильменского сельского поселения Октябрьского муниципального района Волгоградской области о внесении изменений и дополнений в Устав в срок до «14» октября 2021 г.</w:t>
      </w:r>
    </w:p>
    <w:p w:rsidR="002A629A" w:rsidRPr="002A629A" w:rsidRDefault="002A629A" w:rsidP="002A629A">
      <w:r w:rsidRPr="002A629A">
        <w:t xml:space="preserve">     </w:t>
      </w:r>
    </w:p>
    <w:p w:rsidR="002A629A" w:rsidRPr="002A629A" w:rsidRDefault="002A629A" w:rsidP="002A629A">
      <w:r w:rsidRPr="002A629A">
        <w:lastRenderedPageBreak/>
        <w:t xml:space="preserve">    3. Установить Порядок учета предложений по проекту решения о внесении изменений и дополнений в Устав, участия граждан в его обсуждении и проведения по нему публичных слушаний (приложение № 2).</w:t>
      </w:r>
    </w:p>
    <w:p w:rsidR="002A629A" w:rsidRPr="002A629A" w:rsidRDefault="002A629A" w:rsidP="002A629A">
      <w:pPr>
        <w:tabs>
          <w:tab w:val="left" w:pos="284"/>
        </w:tabs>
        <w:spacing w:after="120"/>
        <w:ind w:right="-83"/>
      </w:pPr>
      <w:r w:rsidRPr="002A629A">
        <w:t xml:space="preserve">     </w:t>
      </w:r>
    </w:p>
    <w:p w:rsidR="002A629A" w:rsidRPr="002A629A" w:rsidRDefault="002A629A" w:rsidP="002A629A">
      <w:pPr>
        <w:tabs>
          <w:tab w:val="left" w:pos="284"/>
        </w:tabs>
        <w:spacing w:after="120"/>
        <w:ind w:right="-83"/>
        <w:rPr>
          <w:vertAlign w:val="superscript"/>
        </w:rPr>
      </w:pPr>
      <w:r w:rsidRPr="002A629A">
        <w:t xml:space="preserve">   4. Для обсуждения проекта решения Совета народных депутатов Ильменского сельского поселения   Октябрьского муниципального района Волгоградской области о внесении изменений и дополнений в Устав с участием жителей, назначить проведение публичных слушаний по истечении 15 дней после обнародования настоящего решения. Публичные слушания провести  20.10.2021г.  в 10  часов 00 минут  в помещении СДК по адресу: хутор Ильмень – Суворовский  ул. Школьная д.13.</w:t>
      </w:r>
    </w:p>
    <w:p w:rsidR="002A629A" w:rsidRPr="002A629A" w:rsidRDefault="002A629A" w:rsidP="002A629A">
      <w:r w:rsidRPr="002A629A">
        <w:t xml:space="preserve">   5. Настоящее решение подлежит одновременному обнародованию с проектом решения о внесении изменений и дополнений в Устав и порядком учета граждан, и вступает в силу со дня его официального обнародования.</w:t>
      </w:r>
    </w:p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>
      <w:r w:rsidRPr="002A629A">
        <w:t>Глава Ильменского сельского поселения                                                 С.В.Горбанёв</w:t>
      </w:r>
    </w:p>
    <w:p w:rsidR="002A629A" w:rsidRPr="002A629A" w:rsidRDefault="002A629A" w:rsidP="002A629A">
      <w:pPr>
        <w:rPr>
          <w:color w:val="FF0000"/>
        </w:rPr>
      </w:pPr>
    </w:p>
    <w:p w:rsidR="002A629A" w:rsidRPr="002A629A" w:rsidRDefault="002A629A" w:rsidP="002A629A">
      <w:pPr>
        <w:rPr>
          <w:color w:val="FF0000"/>
        </w:rPr>
      </w:pPr>
    </w:p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Default="002A629A" w:rsidP="002A629A"/>
    <w:p w:rsidR="008472B8" w:rsidRPr="002A629A" w:rsidRDefault="008472B8" w:rsidP="002A629A">
      <w:bookmarkStart w:id="0" w:name="_GoBack"/>
      <w:bookmarkEnd w:id="0"/>
    </w:p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/>
    <w:p w:rsidR="002A629A" w:rsidRPr="002A629A" w:rsidRDefault="002A629A" w:rsidP="002A629A">
      <w:pPr>
        <w:tabs>
          <w:tab w:val="left" w:pos="0"/>
        </w:tabs>
        <w:ind w:firstLine="180"/>
        <w:jc w:val="center"/>
        <w:rPr>
          <w:rFonts w:eastAsia="Calibri"/>
          <w:sz w:val="28"/>
          <w:szCs w:val="28"/>
        </w:rPr>
      </w:pPr>
    </w:p>
    <w:p w:rsidR="002A629A" w:rsidRPr="002A629A" w:rsidRDefault="002A629A" w:rsidP="002A629A">
      <w:pPr>
        <w:jc w:val="right"/>
      </w:pPr>
      <w:r w:rsidRPr="002A629A">
        <w:lastRenderedPageBreak/>
        <w:t>Приложение №1</w:t>
      </w:r>
    </w:p>
    <w:p w:rsidR="002A629A" w:rsidRPr="002A629A" w:rsidRDefault="002A629A" w:rsidP="002A629A">
      <w:pPr>
        <w:jc w:val="right"/>
      </w:pPr>
      <w:r w:rsidRPr="002A629A">
        <w:t xml:space="preserve"> к решению Совета народных депутатов</w:t>
      </w:r>
    </w:p>
    <w:p w:rsidR="002A629A" w:rsidRPr="002A629A" w:rsidRDefault="002A629A" w:rsidP="002A629A">
      <w:pPr>
        <w:jc w:val="right"/>
      </w:pPr>
      <w:r w:rsidRPr="002A629A">
        <w:t xml:space="preserve"> Ильменского  сельского поселения  </w:t>
      </w:r>
    </w:p>
    <w:p w:rsidR="002A629A" w:rsidRPr="002A629A" w:rsidRDefault="002A629A" w:rsidP="002A629A">
      <w:pPr>
        <w:jc w:val="right"/>
      </w:pPr>
      <w:r w:rsidRPr="002A629A">
        <w:t xml:space="preserve">Октябрьского муниципального района </w:t>
      </w:r>
    </w:p>
    <w:p w:rsidR="002A629A" w:rsidRPr="002A629A" w:rsidRDefault="002A629A" w:rsidP="002A629A">
      <w:pPr>
        <w:jc w:val="right"/>
      </w:pPr>
      <w:r w:rsidRPr="002A629A">
        <w:t xml:space="preserve">Волгоградской области </w:t>
      </w:r>
    </w:p>
    <w:p w:rsidR="002A629A" w:rsidRPr="002A629A" w:rsidRDefault="002A629A" w:rsidP="002A629A">
      <w:pPr>
        <w:jc w:val="right"/>
      </w:pPr>
      <w:r w:rsidRPr="002A629A">
        <w:t>от «04» октября 2021 года № 4-42/78</w:t>
      </w:r>
    </w:p>
    <w:p w:rsidR="002A629A" w:rsidRPr="002A629A" w:rsidRDefault="002A629A" w:rsidP="002A629A">
      <w:pPr>
        <w:tabs>
          <w:tab w:val="left" w:pos="0"/>
        </w:tabs>
        <w:ind w:firstLine="180"/>
        <w:jc w:val="center"/>
        <w:rPr>
          <w:rFonts w:eastAsia="Calibri"/>
          <w:sz w:val="28"/>
          <w:szCs w:val="28"/>
        </w:rPr>
      </w:pPr>
    </w:p>
    <w:p w:rsidR="002A629A" w:rsidRPr="002A629A" w:rsidRDefault="002A629A" w:rsidP="002A629A">
      <w:pPr>
        <w:tabs>
          <w:tab w:val="left" w:pos="0"/>
        </w:tabs>
        <w:ind w:firstLine="180"/>
        <w:jc w:val="center"/>
        <w:rPr>
          <w:rFonts w:eastAsia="Calibri"/>
          <w:sz w:val="28"/>
          <w:szCs w:val="28"/>
        </w:rPr>
      </w:pPr>
    </w:p>
    <w:p w:rsidR="002A629A" w:rsidRPr="002A629A" w:rsidRDefault="002A629A" w:rsidP="002A629A">
      <w:pPr>
        <w:tabs>
          <w:tab w:val="left" w:pos="0"/>
        </w:tabs>
        <w:ind w:firstLine="180"/>
        <w:jc w:val="center"/>
        <w:rPr>
          <w:rFonts w:eastAsia="Calibri"/>
          <w:sz w:val="28"/>
          <w:szCs w:val="28"/>
        </w:rPr>
      </w:pPr>
      <w:r w:rsidRPr="002A629A">
        <w:rPr>
          <w:rFonts w:eastAsia="Calibri"/>
          <w:sz w:val="28"/>
          <w:szCs w:val="28"/>
        </w:rPr>
        <w:t>РОССИЙСКАЯ ФЕДЕРАЦИЯ  ВОЛГОГРАДСКАЯ ОБЛАСТЬ                 ОКТЯБРЬСКИЙ  МУНИЦИПАЛЬНЫЙ РАЙОН</w:t>
      </w:r>
    </w:p>
    <w:p w:rsidR="002A629A" w:rsidRPr="002A629A" w:rsidRDefault="002A629A" w:rsidP="002A629A">
      <w:pPr>
        <w:jc w:val="center"/>
        <w:rPr>
          <w:rFonts w:eastAsia="Calibri"/>
          <w:b/>
          <w:sz w:val="28"/>
        </w:rPr>
      </w:pPr>
      <w:r w:rsidRPr="002A629A">
        <w:rPr>
          <w:rFonts w:eastAsia="Calibri"/>
          <w:b/>
          <w:sz w:val="28"/>
        </w:rPr>
        <w:t>СОВЕТ НАРОДНЫХ ДЕПУТАТОВ</w:t>
      </w:r>
    </w:p>
    <w:p w:rsidR="002A629A" w:rsidRPr="002A629A" w:rsidRDefault="002A629A" w:rsidP="002A629A">
      <w:pPr>
        <w:jc w:val="center"/>
        <w:rPr>
          <w:rFonts w:eastAsia="Calibri"/>
          <w:b/>
          <w:sz w:val="28"/>
        </w:rPr>
      </w:pPr>
      <w:r w:rsidRPr="002A629A">
        <w:rPr>
          <w:rFonts w:eastAsia="Calibri"/>
          <w:b/>
          <w:sz w:val="28"/>
        </w:rPr>
        <w:t>ИЛЬМЕНСКОГО СЕЛЬСКОГО ПОСЕЛЕНИЯ</w:t>
      </w:r>
    </w:p>
    <w:p w:rsidR="002A629A" w:rsidRPr="002A629A" w:rsidRDefault="002A629A" w:rsidP="002A629A">
      <w:pPr>
        <w:jc w:val="center"/>
        <w:rPr>
          <w:rFonts w:eastAsia="Calibri"/>
          <w:b/>
          <w:sz w:val="28"/>
        </w:rPr>
      </w:pPr>
    </w:p>
    <w:p w:rsidR="002A629A" w:rsidRPr="002A629A" w:rsidRDefault="002A629A" w:rsidP="002A629A">
      <w:pPr>
        <w:jc w:val="center"/>
        <w:rPr>
          <w:rFonts w:eastAsia="Calibri"/>
          <w:b/>
          <w:bCs/>
          <w:sz w:val="28"/>
        </w:rPr>
      </w:pPr>
      <w:r w:rsidRPr="002A629A">
        <w:rPr>
          <w:rFonts w:eastAsia="Calibri"/>
          <w:b/>
          <w:sz w:val="28"/>
        </w:rPr>
        <w:t>РЕШЕНИЕ</w:t>
      </w:r>
      <w:r w:rsidRPr="002A629A">
        <w:rPr>
          <w:rFonts w:eastAsia="Calibri"/>
          <w:b/>
          <w:bCs/>
          <w:sz w:val="28"/>
        </w:rPr>
        <w:t xml:space="preserve">№  </w:t>
      </w:r>
    </w:p>
    <w:p w:rsidR="002A629A" w:rsidRPr="002A629A" w:rsidRDefault="002A629A" w:rsidP="002A629A">
      <w:pPr>
        <w:jc w:val="center"/>
        <w:rPr>
          <w:rFonts w:eastAsia="Calibri"/>
          <w:b/>
          <w:bCs/>
          <w:sz w:val="28"/>
        </w:rPr>
      </w:pPr>
    </w:p>
    <w:p w:rsidR="002A629A" w:rsidRPr="002A629A" w:rsidRDefault="002A629A" w:rsidP="002A629A">
      <w:pPr>
        <w:jc w:val="center"/>
        <w:rPr>
          <w:rFonts w:eastAsia="Calibri"/>
          <w:b/>
        </w:rPr>
      </w:pPr>
    </w:p>
    <w:p w:rsidR="002A629A" w:rsidRPr="002A629A" w:rsidRDefault="002A629A" w:rsidP="002A629A">
      <w:pPr>
        <w:rPr>
          <w:rFonts w:eastAsia="Calibri"/>
          <w:b/>
          <w:bCs/>
        </w:rPr>
      </w:pPr>
      <w:r w:rsidRPr="002A629A">
        <w:rPr>
          <w:rFonts w:eastAsia="Calibri"/>
          <w:b/>
        </w:rPr>
        <w:t>От                            20     года</w:t>
      </w:r>
      <w:r w:rsidRPr="002A629A">
        <w:rPr>
          <w:rFonts w:eastAsia="Calibri"/>
          <w:b/>
          <w:bCs/>
        </w:rPr>
        <w:t xml:space="preserve">                                            х.Ильмень – Суворовский</w:t>
      </w:r>
    </w:p>
    <w:p w:rsidR="002A629A" w:rsidRPr="002A629A" w:rsidRDefault="002A629A" w:rsidP="002A629A">
      <w:pPr>
        <w:rPr>
          <w:sz w:val="28"/>
          <w:szCs w:val="28"/>
        </w:rPr>
      </w:pPr>
    </w:p>
    <w:p w:rsidR="002A629A" w:rsidRPr="002A629A" w:rsidRDefault="002A629A" w:rsidP="002A629A">
      <w:pPr>
        <w:rPr>
          <w:sz w:val="28"/>
          <w:szCs w:val="28"/>
        </w:rPr>
      </w:pPr>
    </w:p>
    <w:p w:rsidR="002A629A" w:rsidRPr="002A629A" w:rsidRDefault="002A629A" w:rsidP="002A629A">
      <w:pPr>
        <w:rPr>
          <w:sz w:val="28"/>
          <w:szCs w:val="28"/>
        </w:rPr>
      </w:pPr>
    </w:p>
    <w:p w:rsidR="002A629A" w:rsidRPr="002A629A" w:rsidRDefault="002A629A" w:rsidP="002A629A">
      <w:pPr>
        <w:spacing w:line="276" w:lineRule="auto"/>
        <w:rPr>
          <w:b/>
        </w:rPr>
      </w:pPr>
      <w:r w:rsidRPr="002A629A">
        <w:rPr>
          <w:b/>
        </w:rPr>
        <w:t>О внесении изменений и дополнений в</w:t>
      </w:r>
    </w:p>
    <w:p w:rsidR="002A629A" w:rsidRPr="002A629A" w:rsidRDefault="002A629A" w:rsidP="002A629A">
      <w:pPr>
        <w:rPr>
          <w:b/>
        </w:rPr>
      </w:pPr>
      <w:r w:rsidRPr="002A629A">
        <w:rPr>
          <w:b/>
        </w:rPr>
        <w:t xml:space="preserve">Устав Ильменского </w:t>
      </w:r>
      <w:r w:rsidRPr="002A629A">
        <w:rPr>
          <w:b/>
          <w:bCs/>
        </w:rPr>
        <w:t>сельского</w:t>
      </w:r>
      <w:r w:rsidRPr="002A629A">
        <w:rPr>
          <w:b/>
        </w:rPr>
        <w:t xml:space="preserve"> поселения </w:t>
      </w:r>
    </w:p>
    <w:p w:rsidR="002A629A" w:rsidRPr="002A629A" w:rsidRDefault="002A629A" w:rsidP="002A629A">
      <w:pPr>
        <w:rPr>
          <w:b/>
        </w:rPr>
      </w:pPr>
      <w:r w:rsidRPr="002A629A">
        <w:rPr>
          <w:b/>
        </w:rPr>
        <w:t xml:space="preserve">Октябрьского муниципального района </w:t>
      </w:r>
    </w:p>
    <w:p w:rsidR="002A629A" w:rsidRPr="002A629A" w:rsidRDefault="002A629A" w:rsidP="002A629A">
      <w:pPr>
        <w:rPr>
          <w:b/>
        </w:rPr>
      </w:pPr>
      <w:r w:rsidRPr="002A629A">
        <w:rPr>
          <w:b/>
        </w:rPr>
        <w:t>Волгоградской области</w:t>
      </w:r>
    </w:p>
    <w:p w:rsidR="002A629A" w:rsidRPr="002A629A" w:rsidRDefault="002A629A" w:rsidP="002A629A">
      <w:pPr>
        <w:rPr>
          <w:b/>
          <w:sz w:val="28"/>
          <w:szCs w:val="28"/>
        </w:rPr>
      </w:pPr>
    </w:p>
    <w:p w:rsidR="002A629A" w:rsidRPr="002A629A" w:rsidRDefault="002A629A" w:rsidP="002A62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29A">
        <w:rPr>
          <w:sz w:val="28"/>
          <w:szCs w:val="28"/>
        </w:rPr>
        <w:t>Руководствуясь Федеральным законом от 30.04.2021 № 116-ФЗ «О внесении изменений в отдельные законодательные акты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и статьей 27 Устава Ильменского сельского поселения Октябрьского муниципального района Волгоградской области, Совет народных депутатов Ильменского сельского поселения  Октябрьского муниципального района Волгоградской области</w:t>
      </w:r>
    </w:p>
    <w:p w:rsidR="002A629A" w:rsidRPr="002A629A" w:rsidRDefault="002A629A" w:rsidP="002A62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629A" w:rsidRPr="002A629A" w:rsidRDefault="002A629A" w:rsidP="002A629A">
      <w:pPr>
        <w:jc w:val="center"/>
        <w:rPr>
          <w:b/>
          <w:bCs/>
        </w:rPr>
      </w:pPr>
      <w:r w:rsidRPr="002A629A">
        <w:rPr>
          <w:b/>
          <w:bCs/>
        </w:rPr>
        <w:t>РЕШИЛ:</w:t>
      </w:r>
    </w:p>
    <w:p w:rsidR="002A629A" w:rsidRPr="002A629A" w:rsidRDefault="002A629A" w:rsidP="002A629A">
      <w:pPr>
        <w:rPr>
          <w:rFonts w:eastAsia="Calibri"/>
          <w:bCs/>
          <w:sz w:val="28"/>
        </w:rPr>
      </w:pPr>
      <w:r w:rsidRPr="002A629A">
        <w:rPr>
          <w:sz w:val="28"/>
          <w:szCs w:val="28"/>
        </w:rPr>
        <w:t xml:space="preserve">   1. Внести в Устав Ильменского сельского поселения Октябрьского муниципального района Волгоградской области, принятый решением Совета народных депутатов Ильменского сельского поселения Октябрьского муниципального района Волгоградской области от 26.10.2015 года № 11/17»</w:t>
      </w:r>
      <w:r w:rsidRPr="002A629A">
        <w:t xml:space="preserve"> </w:t>
      </w:r>
      <w:r w:rsidRPr="002A629A">
        <w:rPr>
          <w:sz w:val="28"/>
          <w:szCs w:val="28"/>
        </w:rPr>
        <w:t xml:space="preserve">(в редакции решений от 02.08.2016 г. № 23/45, от 03.04.2017 г. №32/62, от 04.12.2017г. № 41/75, от 25.04.2018г. № 48/96, от 17.12.2018г. № 58/115, от 07.05.2019г. № 65/130, от 02.12.2019г. № 4-5/17, от 19.03.2020г. № 4-12/28, от 09.10.2020г. № 4-22/42,  от  31.05.2021г.  № </w:t>
      </w:r>
      <w:r w:rsidRPr="002A629A">
        <w:rPr>
          <w:rFonts w:eastAsia="Calibri"/>
          <w:bCs/>
          <w:sz w:val="28"/>
        </w:rPr>
        <w:t>4-36/66),  от 14.08.2021г.</w:t>
      </w:r>
    </w:p>
    <w:p w:rsidR="002A629A" w:rsidRPr="002A629A" w:rsidRDefault="002A629A" w:rsidP="002A629A">
      <w:pPr>
        <w:rPr>
          <w:sz w:val="28"/>
          <w:szCs w:val="28"/>
        </w:rPr>
      </w:pPr>
      <w:r w:rsidRPr="002A629A">
        <w:rPr>
          <w:rFonts w:eastAsia="Calibri"/>
          <w:bCs/>
          <w:sz w:val="28"/>
        </w:rPr>
        <w:t xml:space="preserve"> № 4-40/71) </w:t>
      </w:r>
      <w:r w:rsidRPr="002A629A">
        <w:rPr>
          <w:sz w:val="28"/>
          <w:szCs w:val="28"/>
        </w:rPr>
        <w:t xml:space="preserve"> следующие изменения:</w:t>
      </w:r>
    </w:p>
    <w:p w:rsidR="002A629A" w:rsidRPr="002A629A" w:rsidRDefault="002A629A" w:rsidP="002A629A">
      <w:pPr>
        <w:ind w:firstLine="709"/>
        <w:jc w:val="both"/>
        <w:rPr>
          <w:b/>
          <w:sz w:val="28"/>
          <w:szCs w:val="28"/>
        </w:rPr>
      </w:pPr>
      <w:r w:rsidRPr="002A629A">
        <w:rPr>
          <w:b/>
          <w:sz w:val="28"/>
          <w:szCs w:val="28"/>
        </w:rPr>
        <w:t xml:space="preserve">1.1. В статье 11 Устава Ильменского сельского поселения Октябрьского муниципального района Волгоградской области: </w:t>
      </w:r>
    </w:p>
    <w:p w:rsidR="002A629A" w:rsidRPr="002A629A" w:rsidRDefault="002A629A" w:rsidP="002A629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A629A">
        <w:rPr>
          <w:b/>
          <w:sz w:val="28"/>
          <w:szCs w:val="28"/>
        </w:rPr>
        <w:lastRenderedPageBreak/>
        <w:t>1) часть 3 изложить в следующей редакции:</w:t>
      </w:r>
    </w:p>
    <w:p w:rsidR="002A629A" w:rsidRPr="002A629A" w:rsidRDefault="002A629A" w:rsidP="002A629A">
      <w:pPr>
        <w:ind w:firstLine="709"/>
        <w:jc w:val="both"/>
        <w:rPr>
          <w:sz w:val="28"/>
          <w:szCs w:val="28"/>
        </w:rPr>
      </w:pPr>
      <w:r w:rsidRPr="002A629A">
        <w:rPr>
          <w:sz w:val="28"/>
          <w:szCs w:val="28"/>
        </w:rPr>
        <w:t xml:space="preserve">«3. Порядок организации и проведения публичных слушаний определяется нормативными правовыми актами </w:t>
      </w:r>
      <w:r w:rsidRPr="002A629A">
        <w:rPr>
          <w:bCs/>
          <w:sz w:val="28"/>
          <w:szCs w:val="28"/>
        </w:rPr>
        <w:t>Совета народных депутатов Ильменского сельского поселения</w:t>
      </w:r>
      <w:r w:rsidRPr="002A629A">
        <w:rPr>
          <w:sz w:val="28"/>
          <w:szCs w:val="28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Ильменского сельского поселения Октябрьского муниципального района Волгоградской области </w:t>
      </w:r>
      <w:hyperlink r:id="rId8" w:history="1">
        <w:r w:rsidRPr="002A629A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2A629A">
          <w:rPr>
            <w:color w:val="0000FF"/>
            <w:sz w:val="28"/>
            <w:szCs w:val="28"/>
            <w:u w:val="single"/>
          </w:rPr>
          <w:t>://</w:t>
        </w:r>
        <w:r w:rsidRPr="002A629A">
          <w:rPr>
            <w:color w:val="0000FF"/>
            <w:sz w:val="28"/>
            <w:szCs w:val="28"/>
            <w:u w:val="single"/>
            <w:lang w:val="en-US"/>
          </w:rPr>
          <w:t>ilmenskoe</w:t>
        </w:r>
        <w:r w:rsidRPr="002A629A">
          <w:rPr>
            <w:color w:val="0000FF"/>
            <w:sz w:val="28"/>
            <w:szCs w:val="28"/>
            <w:u w:val="single"/>
          </w:rPr>
          <w:t>.</w:t>
        </w:r>
        <w:r w:rsidRPr="002A629A">
          <w:rPr>
            <w:color w:val="0000FF"/>
            <w:sz w:val="28"/>
            <w:szCs w:val="28"/>
            <w:u w:val="single"/>
            <w:lang w:val="en-US"/>
          </w:rPr>
          <w:t>ru</w:t>
        </w:r>
        <w:r w:rsidRPr="002A629A">
          <w:rPr>
            <w:color w:val="0000FF"/>
            <w:sz w:val="28"/>
            <w:szCs w:val="28"/>
            <w:u w:val="single"/>
          </w:rPr>
          <w:t>/</w:t>
        </w:r>
      </w:hyperlink>
      <w:r w:rsidRPr="002A629A">
        <w:rPr>
          <w:sz w:val="28"/>
          <w:szCs w:val="28"/>
        </w:rPr>
        <w:t>,  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2A629A" w:rsidRPr="002A629A" w:rsidRDefault="002A629A" w:rsidP="002A629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A629A">
        <w:rPr>
          <w:b/>
          <w:sz w:val="28"/>
          <w:szCs w:val="28"/>
        </w:rPr>
        <w:t>2) часть 4 изложить в следующей редакции:</w:t>
      </w:r>
    </w:p>
    <w:p w:rsidR="002A629A" w:rsidRPr="002A629A" w:rsidRDefault="002A629A" w:rsidP="002A62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629A" w:rsidRPr="002A629A" w:rsidRDefault="002A629A" w:rsidP="002A62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29A">
        <w:rPr>
          <w:sz w:val="28"/>
          <w:szCs w:val="28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2A629A">
        <w:rPr>
          <w:sz w:val="28"/>
          <w:szCs w:val="28"/>
        </w:rPr>
        <w:t xml:space="preserve"> 2. Настоящее решение подлежит официальному  обнародованию после его государственной регистрации.</w:t>
      </w:r>
    </w:p>
    <w:p w:rsidR="002A629A" w:rsidRPr="002A629A" w:rsidRDefault="002A629A" w:rsidP="002A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29A">
        <w:rPr>
          <w:sz w:val="28"/>
          <w:szCs w:val="28"/>
        </w:rPr>
        <w:t xml:space="preserve"> </w:t>
      </w: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629A" w:rsidRPr="002A629A" w:rsidRDefault="002A629A" w:rsidP="002A629A">
      <w:pPr>
        <w:rPr>
          <w:sz w:val="28"/>
          <w:szCs w:val="28"/>
        </w:rPr>
      </w:pPr>
      <w:r w:rsidRPr="002A629A">
        <w:rPr>
          <w:sz w:val="28"/>
          <w:szCs w:val="28"/>
        </w:rPr>
        <w:t>Глава Ильменского сельского поселения                                  С.В.Горбанёв</w:t>
      </w:r>
    </w:p>
    <w:p w:rsidR="002A629A" w:rsidRPr="002A629A" w:rsidRDefault="002A629A" w:rsidP="002A62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Default="002A629A" w:rsidP="002A629A">
      <w:pPr>
        <w:jc w:val="both"/>
        <w:rPr>
          <w:sz w:val="28"/>
          <w:szCs w:val="28"/>
        </w:rPr>
      </w:pPr>
    </w:p>
    <w:p w:rsidR="00B03D2A" w:rsidRPr="002A629A" w:rsidRDefault="00B03D2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jc w:val="both"/>
        <w:rPr>
          <w:sz w:val="28"/>
          <w:szCs w:val="28"/>
        </w:rPr>
      </w:pPr>
    </w:p>
    <w:p w:rsidR="002A629A" w:rsidRPr="002A629A" w:rsidRDefault="002A629A" w:rsidP="002A629A">
      <w:pPr>
        <w:jc w:val="right"/>
      </w:pPr>
    </w:p>
    <w:p w:rsidR="002A629A" w:rsidRPr="002A629A" w:rsidRDefault="002A629A" w:rsidP="002A629A">
      <w:pPr>
        <w:jc w:val="right"/>
      </w:pPr>
      <w:r w:rsidRPr="002A629A">
        <w:lastRenderedPageBreak/>
        <w:t>Приложение 2</w:t>
      </w:r>
    </w:p>
    <w:p w:rsidR="002A629A" w:rsidRPr="002A629A" w:rsidRDefault="002A629A" w:rsidP="002A629A">
      <w:pPr>
        <w:jc w:val="right"/>
      </w:pPr>
      <w:r w:rsidRPr="002A629A">
        <w:t>к решению Совета народных депутатов</w:t>
      </w:r>
    </w:p>
    <w:p w:rsidR="002A629A" w:rsidRPr="002A629A" w:rsidRDefault="002A629A" w:rsidP="002A629A">
      <w:pPr>
        <w:jc w:val="right"/>
        <w:rPr>
          <w:vertAlign w:val="superscript"/>
        </w:rPr>
      </w:pPr>
      <w:r w:rsidRPr="002A629A">
        <w:t>Ильменского сельского поселения</w:t>
      </w:r>
    </w:p>
    <w:p w:rsidR="002A629A" w:rsidRPr="002A629A" w:rsidRDefault="002A629A" w:rsidP="002A629A">
      <w:pPr>
        <w:jc w:val="center"/>
        <w:rPr>
          <w:b/>
          <w:bCs/>
          <w:color w:val="FF0000"/>
        </w:rPr>
      </w:pPr>
      <w:r w:rsidRPr="002A629A">
        <w:rPr>
          <w:color w:val="FF0000"/>
        </w:rPr>
        <w:t xml:space="preserve">                                                                                           </w:t>
      </w:r>
      <w:r w:rsidRPr="002A629A">
        <w:t xml:space="preserve">от «04» октября 2021 года № 4-42/78  </w:t>
      </w:r>
    </w:p>
    <w:p w:rsidR="002A629A" w:rsidRPr="002A629A" w:rsidRDefault="002A629A" w:rsidP="002A629A">
      <w:pPr>
        <w:jc w:val="center"/>
        <w:rPr>
          <w:b/>
          <w:bCs/>
        </w:rPr>
      </w:pPr>
    </w:p>
    <w:p w:rsidR="002A629A" w:rsidRPr="002A629A" w:rsidRDefault="002A629A" w:rsidP="002A629A">
      <w:pPr>
        <w:jc w:val="center"/>
        <w:rPr>
          <w:b/>
          <w:bCs/>
        </w:rPr>
      </w:pPr>
    </w:p>
    <w:p w:rsidR="002A629A" w:rsidRPr="002A629A" w:rsidRDefault="002A629A" w:rsidP="002A629A">
      <w:pPr>
        <w:jc w:val="center"/>
        <w:rPr>
          <w:b/>
          <w:bCs/>
        </w:rPr>
      </w:pPr>
    </w:p>
    <w:p w:rsidR="002A629A" w:rsidRPr="002A629A" w:rsidRDefault="002A629A" w:rsidP="002A629A">
      <w:pPr>
        <w:jc w:val="center"/>
        <w:rPr>
          <w:b/>
          <w:bCs/>
        </w:rPr>
      </w:pPr>
      <w:r w:rsidRPr="002A629A">
        <w:rPr>
          <w:b/>
          <w:bCs/>
        </w:rPr>
        <w:t>Порядок</w:t>
      </w:r>
    </w:p>
    <w:p w:rsidR="002A629A" w:rsidRPr="002A629A" w:rsidRDefault="002A629A" w:rsidP="002A629A">
      <w:pPr>
        <w:jc w:val="center"/>
        <w:rPr>
          <w:b/>
          <w:bCs/>
        </w:rPr>
      </w:pPr>
      <w:r w:rsidRPr="002A629A">
        <w:rPr>
          <w:b/>
          <w:bCs/>
        </w:rPr>
        <w:t>учета предложений по проекту решения «О принятии Устава</w:t>
      </w:r>
    </w:p>
    <w:p w:rsidR="002A629A" w:rsidRPr="002A629A" w:rsidRDefault="002A629A" w:rsidP="002A629A">
      <w:pPr>
        <w:jc w:val="center"/>
        <w:rPr>
          <w:b/>
          <w:bCs/>
        </w:rPr>
      </w:pPr>
      <w:r w:rsidRPr="002A629A">
        <w:rPr>
          <w:b/>
          <w:bCs/>
        </w:rPr>
        <w:t>Ильменского сельского поселения» и участия граждан в его обсуждении и</w:t>
      </w:r>
    </w:p>
    <w:p w:rsidR="002A629A" w:rsidRPr="002A629A" w:rsidRDefault="002A629A" w:rsidP="002A629A">
      <w:pPr>
        <w:jc w:val="center"/>
        <w:rPr>
          <w:b/>
          <w:bCs/>
        </w:rPr>
      </w:pPr>
      <w:r w:rsidRPr="002A629A">
        <w:rPr>
          <w:b/>
          <w:bCs/>
        </w:rPr>
        <w:t>проведения по нему публичных слушаний.</w:t>
      </w:r>
    </w:p>
    <w:p w:rsidR="002A629A" w:rsidRPr="002A629A" w:rsidRDefault="002A629A" w:rsidP="002A629A"/>
    <w:p w:rsidR="002A629A" w:rsidRPr="002A629A" w:rsidRDefault="002A629A" w:rsidP="002A629A">
      <w:r w:rsidRPr="002A629A">
        <w:t xml:space="preserve">   1. Настоящий Порядок  направлен на реализацию прав граждан, проживающих  на  территории Ильменского сельского поселения, на  осуществление  местного самоуправления путём участия в обсуждении проекта решения «О принятии  Устава Ильменского сельского поселения» (далее  –  проект  Решения).</w:t>
      </w:r>
    </w:p>
    <w:p w:rsidR="002A629A" w:rsidRPr="002A629A" w:rsidRDefault="002A629A" w:rsidP="002A629A">
      <w:r w:rsidRPr="002A629A">
        <w:t xml:space="preserve">   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2A629A" w:rsidRPr="002A629A" w:rsidRDefault="002A629A" w:rsidP="002A629A">
      <w:r w:rsidRPr="002A629A">
        <w:t xml:space="preserve">   3. Проект Решения не позднее,  чем   за  30   дней   до  дня рассмотрения  вопроса о принятии Устава Ильменского сельского поселения на заседании Совета народных депутатов Ильменского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                                              </w:t>
      </w:r>
    </w:p>
    <w:p w:rsidR="002A629A" w:rsidRPr="002A629A" w:rsidRDefault="002A629A" w:rsidP="002A629A">
      <w:r w:rsidRPr="002A629A">
        <w:t xml:space="preserve">   4. Предложения по проекту Решения направляются в письменном виде Главе  Ильменского сельского поселения по адресу ул.Молодёжная,4, хутор Ильмень- Суворовский в течение 30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2A629A" w:rsidRPr="002A629A" w:rsidRDefault="002A629A" w:rsidP="002A629A">
      <w:r w:rsidRPr="002A629A">
        <w:t xml:space="preserve">   5. Для обсуждения проекта Решения проводятся публичные слушания.</w:t>
      </w:r>
    </w:p>
    <w:p w:rsidR="002A629A" w:rsidRPr="002A629A" w:rsidRDefault="002A629A" w:rsidP="002A629A">
      <w:r w:rsidRPr="002A629A">
        <w:t xml:space="preserve">   6. Организацию и проведение публичных слушаний осуществляет Глава Ильменского сельского поселения</w:t>
      </w:r>
    </w:p>
    <w:p w:rsidR="002A629A" w:rsidRPr="002A629A" w:rsidRDefault="002A629A" w:rsidP="002A629A">
      <w:pPr>
        <w:rPr>
          <w:vertAlign w:val="superscript"/>
        </w:rPr>
      </w:pPr>
      <w:r w:rsidRPr="002A629A">
        <w:t xml:space="preserve">   7. Публичные слушания по проекту Решения назначаются решением Совета народных депутатов Ильменского сельского поселения и проводятся  не ранее чем через  15 дней после официального опубликования (обнародования) указанного решения.     </w:t>
      </w:r>
    </w:p>
    <w:p w:rsidR="002A629A" w:rsidRPr="002A629A" w:rsidRDefault="002A629A" w:rsidP="002A629A">
      <w:r w:rsidRPr="002A629A">
        <w:t xml:space="preserve">   8. В публичных слушаниях вправе принять участие каждый житель Ильменского сельского поселения</w:t>
      </w:r>
    </w:p>
    <w:p w:rsidR="002A629A" w:rsidRPr="002A629A" w:rsidRDefault="002A629A" w:rsidP="002A629A">
      <w:r w:rsidRPr="002A629A">
        <w:t xml:space="preserve">   9. На публичных слушаниях по проекту Решения выступает с докладом  и председательствует Глава Ильменского сельского поселения(далее - председательствующий).</w:t>
      </w:r>
    </w:p>
    <w:p w:rsidR="002A629A" w:rsidRPr="002A629A" w:rsidRDefault="002A629A" w:rsidP="002A629A">
      <w:pPr>
        <w:rPr>
          <w:vertAlign w:val="superscript"/>
        </w:rPr>
      </w:pPr>
      <w:r w:rsidRPr="002A629A">
        <w:t xml:space="preserve">   10. Для ведения протокола публичных слушаний председательствующий определяет секретаря публичных слушаний.</w:t>
      </w:r>
    </w:p>
    <w:p w:rsidR="002A629A" w:rsidRPr="002A629A" w:rsidRDefault="002A629A" w:rsidP="002A629A">
      <w:r w:rsidRPr="002A629A">
        <w:t xml:space="preserve">   11. Участникам публичных слушаний обеспечивается возможность высказать свое мнение по проекту Решения. </w:t>
      </w:r>
    </w:p>
    <w:p w:rsidR="002A629A" w:rsidRPr="002A629A" w:rsidRDefault="002A629A" w:rsidP="002A629A">
      <w:r w:rsidRPr="002A629A">
        <w:t xml:space="preserve">   В зависимости от количества желающих выступить, председательствующий вправе ограничить время любого из выступлений.</w:t>
      </w:r>
    </w:p>
    <w:p w:rsidR="002A629A" w:rsidRPr="002A629A" w:rsidRDefault="002A629A" w:rsidP="002A629A">
      <w:r w:rsidRPr="002A629A">
        <w:t xml:space="preserve">   Всем желающим выступить предоставляется слово с разрешения председательствующего.</w:t>
      </w:r>
    </w:p>
    <w:p w:rsidR="002A629A" w:rsidRPr="002A629A" w:rsidRDefault="002A629A" w:rsidP="002A629A">
      <w:r w:rsidRPr="002A629A">
        <w:t xml:space="preserve">   Председательствующий вправе принять решение о перерыве в публичных слушаниях и продолжении их в другое время.  </w:t>
      </w:r>
    </w:p>
    <w:p w:rsidR="002A629A" w:rsidRPr="002A629A" w:rsidRDefault="002A629A" w:rsidP="002A629A">
      <w:r w:rsidRPr="002A629A">
        <w:t xml:space="preserve">  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</w:t>
      </w:r>
      <w:r w:rsidRPr="002A629A">
        <w:lastRenderedPageBreak/>
        <w:t>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2A629A" w:rsidRPr="002A629A" w:rsidRDefault="002A629A" w:rsidP="002A629A">
      <w:r w:rsidRPr="002A629A">
        <w:t xml:space="preserve">   12. По итогам публичных слушаний большинством голосов от числа присутствующих принимается заключение. </w:t>
      </w:r>
    </w:p>
    <w:p w:rsidR="002A629A" w:rsidRPr="002A629A" w:rsidRDefault="002A629A" w:rsidP="002A629A">
      <w:r w:rsidRPr="002A629A">
        <w:t xml:space="preserve">  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2A629A" w:rsidRPr="002A629A" w:rsidRDefault="002A629A" w:rsidP="002A629A">
      <w:r w:rsidRPr="002A629A">
        <w:t xml:space="preserve">   13.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                                                       </w:t>
      </w:r>
    </w:p>
    <w:p w:rsidR="002A629A" w:rsidRPr="002A629A" w:rsidRDefault="002A629A" w:rsidP="002A629A">
      <w:r w:rsidRPr="002A629A">
        <w:t xml:space="preserve">   Указанные замечания и предложения рассматриваются на заседании Совета народных депутатов Ильменского сельского поселения. </w:t>
      </w:r>
    </w:p>
    <w:p w:rsidR="002A629A" w:rsidRPr="002A629A" w:rsidRDefault="002A629A" w:rsidP="002A629A">
      <w:r w:rsidRPr="002A629A">
        <w:t xml:space="preserve">   После завершения рассмотрения предложений граждан и заключения публичных   слушаний Совет народных депутатов Ильменского сельского поселения принимает Решение </w:t>
      </w:r>
    </w:p>
    <w:p w:rsidR="002A629A" w:rsidRPr="002A629A" w:rsidRDefault="002A629A" w:rsidP="002A629A"/>
    <w:p w:rsidR="002A629A" w:rsidRPr="002A629A" w:rsidRDefault="002A629A" w:rsidP="002A629A"/>
    <w:p w:rsidR="0011063B" w:rsidRDefault="0011063B"/>
    <w:sectPr w:rsidR="0011063B" w:rsidSect="00F342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94" w:rsidRDefault="00297694" w:rsidP="00D63179">
      <w:r>
        <w:separator/>
      </w:r>
    </w:p>
  </w:endnote>
  <w:endnote w:type="continuationSeparator" w:id="0">
    <w:p w:rsidR="00297694" w:rsidRDefault="00297694" w:rsidP="00D6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94" w:rsidRDefault="00297694" w:rsidP="00D63179">
      <w:r>
        <w:separator/>
      </w:r>
    </w:p>
  </w:footnote>
  <w:footnote w:type="continuationSeparator" w:id="0">
    <w:p w:rsidR="00297694" w:rsidRDefault="00297694" w:rsidP="00D6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10"/>
    <w:rsid w:val="00026504"/>
    <w:rsid w:val="00060F76"/>
    <w:rsid w:val="00085B2A"/>
    <w:rsid w:val="000A4586"/>
    <w:rsid w:val="000D080C"/>
    <w:rsid w:val="000F1924"/>
    <w:rsid w:val="000F65E8"/>
    <w:rsid w:val="0011063B"/>
    <w:rsid w:val="001267E4"/>
    <w:rsid w:val="00133EB0"/>
    <w:rsid w:val="00170BD4"/>
    <w:rsid w:val="001761C9"/>
    <w:rsid w:val="00185A42"/>
    <w:rsid w:val="001B0E22"/>
    <w:rsid w:val="001E4965"/>
    <w:rsid w:val="002027DF"/>
    <w:rsid w:val="00224FDD"/>
    <w:rsid w:val="00225B7B"/>
    <w:rsid w:val="00262B16"/>
    <w:rsid w:val="00294C76"/>
    <w:rsid w:val="00297694"/>
    <w:rsid w:val="002A2230"/>
    <w:rsid w:val="002A629A"/>
    <w:rsid w:val="002B1A0C"/>
    <w:rsid w:val="003103DB"/>
    <w:rsid w:val="003307E8"/>
    <w:rsid w:val="003760AD"/>
    <w:rsid w:val="00376618"/>
    <w:rsid w:val="003F6DC3"/>
    <w:rsid w:val="00426025"/>
    <w:rsid w:val="00446794"/>
    <w:rsid w:val="00465A11"/>
    <w:rsid w:val="004A3C9E"/>
    <w:rsid w:val="004D1750"/>
    <w:rsid w:val="004D7C3B"/>
    <w:rsid w:val="004E1D8B"/>
    <w:rsid w:val="00504E64"/>
    <w:rsid w:val="005053CC"/>
    <w:rsid w:val="005063F1"/>
    <w:rsid w:val="005075C1"/>
    <w:rsid w:val="005470D6"/>
    <w:rsid w:val="00561326"/>
    <w:rsid w:val="00573798"/>
    <w:rsid w:val="00574EC8"/>
    <w:rsid w:val="0058238E"/>
    <w:rsid w:val="00593AB1"/>
    <w:rsid w:val="00607331"/>
    <w:rsid w:val="0063331D"/>
    <w:rsid w:val="006457B7"/>
    <w:rsid w:val="006549E5"/>
    <w:rsid w:val="007C0F06"/>
    <w:rsid w:val="007C1545"/>
    <w:rsid w:val="007D2E89"/>
    <w:rsid w:val="007D5731"/>
    <w:rsid w:val="007E1EA8"/>
    <w:rsid w:val="007F2A0C"/>
    <w:rsid w:val="007F79CA"/>
    <w:rsid w:val="007F7F49"/>
    <w:rsid w:val="00804DF1"/>
    <w:rsid w:val="00810BCD"/>
    <w:rsid w:val="00833359"/>
    <w:rsid w:val="008472B8"/>
    <w:rsid w:val="008610D3"/>
    <w:rsid w:val="008A4E04"/>
    <w:rsid w:val="008B50E0"/>
    <w:rsid w:val="008E60E5"/>
    <w:rsid w:val="00903B74"/>
    <w:rsid w:val="00972D5D"/>
    <w:rsid w:val="009B381C"/>
    <w:rsid w:val="00A24BA7"/>
    <w:rsid w:val="00A375C2"/>
    <w:rsid w:val="00A94622"/>
    <w:rsid w:val="00AA51B6"/>
    <w:rsid w:val="00AA5510"/>
    <w:rsid w:val="00AF0F07"/>
    <w:rsid w:val="00B03D2A"/>
    <w:rsid w:val="00B22437"/>
    <w:rsid w:val="00B32C18"/>
    <w:rsid w:val="00B466D6"/>
    <w:rsid w:val="00B63884"/>
    <w:rsid w:val="00B82F82"/>
    <w:rsid w:val="00B83784"/>
    <w:rsid w:val="00BE4C36"/>
    <w:rsid w:val="00C00EBB"/>
    <w:rsid w:val="00C16CCD"/>
    <w:rsid w:val="00C34449"/>
    <w:rsid w:val="00C4330E"/>
    <w:rsid w:val="00C47AF1"/>
    <w:rsid w:val="00C511ED"/>
    <w:rsid w:val="00C814FC"/>
    <w:rsid w:val="00C93A20"/>
    <w:rsid w:val="00CD794D"/>
    <w:rsid w:val="00D25D97"/>
    <w:rsid w:val="00D33FEC"/>
    <w:rsid w:val="00D4513B"/>
    <w:rsid w:val="00D47AED"/>
    <w:rsid w:val="00D555A9"/>
    <w:rsid w:val="00D60954"/>
    <w:rsid w:val="00D63179"/>
    <w:rsid w:val="00D64327"/>
    <w:rsid w:val="00D80D72"/>
    <w:rsid w:val="00D879CD"/>
    <w:rsid w:val="00D95127"/>
    <w:rsid w:val="00DA1680"/>
    <w:rsid w:val="00DB295C"/>
    <w:rsid w:val="00DE0B23"/>
    <w:rsid w:val="00DE0D79"/>
    <w:rsid w:val="00DE3D7D"/>
    <w:rsid w:val="00E03CD5"/>
    <w:rsid w:val="00E55A13"/>
    <w:rsid w:val="00E67A9B"/>
    <w:rsid w:val="00E67C70"/>
    <w:rsid w:val="00E82E89"/>
    <w:rsid w:val="00E94EE4"/>
    <w:rsid w:val="00EB1530"/>
    <w:rsid w:val="00EC0E08"/>
    <w:rsid w:val="00EC0FF9"/>
    <w:rsid w:val="00EE073B"/>
    <w:rsid w:val="00EE1F91"/>
    <w:rsid w:val="00EE461A"/>
    <w:rsid w:val="00EF39EC"/>
    <w:rsid w:val="00F17B2A"/>
    <w:rsid w:val="00F2450F"/>
    <w:rsid w:val="00F342CC"/>
    <w:rsid w:val="00F52EF8"/>
    <w:rsid w:val="00F6066F"/>
    <w:rsid w:val="00F62696"/>
    <w:rsid w:val="00F76799"/>
    <w:rsid w:val="00F9160E"/>
    <w:rsid w:val="00FA6E0E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10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5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55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A551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A5510"/>
    <w:pPr>
      <w:ind w:right="575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A551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A5510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551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510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510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A55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uiPriority w:val="99"/>
    <w:rsid w:val="00AA55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A55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A551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Знак"/>
    <w:basedOn w:val="a"/>
    <w:rsid w:val="00FB7E1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94EE4"/>
  </w:style>
  <w:style w:type="character" w:styleId="a9">
    <w:name w:val="Hyperlink"/>
    <w:rsid w:val="005063F1"/>
    <w:rPr>
      <w:color w:val="0000FF"/>
      <w:u w:val="none"/>
    </w:rPr>
  </w:style>
  <w:style w:type="paragraph" w:styleId="aa">
    <w:name w:val="footnote text"/>
    <w:basedOn w:val="a"/>
    <w:link w:val="ab"/>
    <w:semiHidden/>
    <w:unhideWhenUsed/>
    <w:rsid w:val="00D6317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63179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D63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footnote reference"/>
    <w:semiHidden/>
    <w:unhideWhenUsed/>
    <w:rsid w:val="00D63179"/>
    <w:rPr>
      <w:vertAlign w:val="superscript"/>
    </w:rPr>
  </w:style>
  <w:style w:type="paragraph" w:styleId="ad">
    <w:name w:val="List Paragraph"/>
    <w:basedOn w:val="a"/>
    <w:uiPriority w:val="34"/>
    <w:qFormat/>
    <w:rsid w:val="00D6432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307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07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10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5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55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A551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A5510"/>
    <w:pPr>
      <w:ind w:right="575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A551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A5510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5510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510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510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A55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uiPriority w:val="99"/>
    <w:rsid w:val="00AA55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A55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A551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Знак"/>
    <w:basedOn w:val="a"/>
    <w:rsid w:val="00FB7E1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94EE4"/>
  </w:style>
  <w:style w:type="character" w:styleId="a9">
    <w:name w:val="Hyperlink"/>
    <w:rsid w:val="005063F1"/>
    <w:rPr>
      <w:color w:val="0000FF"/>
      <w:u w:val="none"/>
    </w:rPr>
  </w:style>
  <w:style w:type="paragraph" w:styleId="aa">
    <w:name w:val="footnote text"/>
    <w:basedOn w:val="a"/>
    <w:link w:val="ab"/>
    <w:semiHidden/>
    <w:unhideWhenUsed/>
    <w:rsid w:val="00D6317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63179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D63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footnote reference"/>
    <w:semiHidden/>
    <w:unhideWhenUsed/>
    <w:rsid w:val="00D63179"/>
    <w:rPr>
      <w:vertAlign w:val="superscript"/>
    </w:rPr>
  </w:style>
  <w:style w:type="paragraph" w:styleId="ad">
    <w:name w:val="List Paragraph"/>
    <w:basedOn w:val="a"/>
    <w:uiPriority w:val="34"/>
    <w:qFormat/>
    <w:rsid w:val="00D6432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307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07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mensk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Ильменского сельского поселения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Пользователь</cp:lastModifiedBy>
  <cp:revision>47</cp:revision>
  <cp:lastPrinted>2021-05-11T10:05:00Z</cp:lastPrinted>
  <dcterms:created xsi:type="dcterms:W3CDTF">2017-11-13T09:34:00Z</dcterms:created>
  <dcterms:modified xsi:type="dcterms:W3CDTF">2021-11-08T10:51:00Z</dcterms:modified>
</cp:coreProperties>
</file>