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70" w:tblpY="1"/>
        <w:tblOverlap w:val="never"/>
        <w:tblW w:w="96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"/>
        <w:gridCol w:w="4823"/>
        <w:gridCol w:w="4829"/>
      </w:tblGrid>
      <w:tr w:rsidR="004C7F4E" w:rsidTr="004C7F4E">
        <w:trPr>
          <w:gridBefore w:val="1"/>
          <w:gridAfter w:val="1"/>
          <w:wBefore w:w="38" w:type="dxa"/>
          <w:wAfter w:w="4827" w:type="dxa"/>
          <w:trHeight w:val="2676"/>
        </w:trPr>
        <w:tc>
          <w:tcPr>
            <w:tcW w:w="4821" w:type="dxa"/>
          </w:tcPr>
          <w:p w:rsidR="004C7F4E" w:rsidRDefault="00A909BF" w:rsidP="004C7F4E">
            <w:pPr>
              <w:pStyle w:val="a5"/>
              <w:rPr>
                <w:rFonts w:eastAsia="Times New Roman"/>
                <w:sz w:val="28"/>
                <w:szCs w:val="28"/>
              </w:rPr>
            </w:pPr>
            <w:r w:rsidRPr="00A909BF">
              <w:rPr>
                <w:rFonts w:eastAsia="Times New Roman"/>
              </w:rPr>
              <w:pict>
                <v:line id="_x0000_s1026" style="position:absolute;z-index:251658240" from="455.05pt,15.65pt" to="455.1pt,15.7pt" o:allowincell="f">
                  <v:stroke startarrowwidth="narrow" startarrowlength="short" endarrowwidth="narrow" endarrowlength="short"/>
                </v:line>
              </w:pict>
            </w:r>
          </w:p>
          <w:p w:rsidR="004C7F4E" w:rsidRPr="00770352" w:rsidRDefault="004C7F4E" w:rsidP="004C7F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52">
              <w:rPr>
                <w:rFonts w:ascii="Times New Roman" w:hAnsi="Times New Roman" w:cs="Times New Roman"/>
                <w:b/>
                <w:sz w:val="24"/>
                <w:szCs w:val="24"/>
              </w:rPr>
              <w:t>СОВЕТ  ДЕПУТАТОВ</w:t>
            </w:r>
            <w:r w:rsidRPr="007703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МУНИЦИПАЛЬНОГО  ОБРАЗОВАНИЯ</w:t>
            </w:r>
          </w:p>
          <w:p w:rsidR="004C7F4E" w:rsidRPr="00770352" w:rsidRDefault="004C7F4E" w:rsidP="004C7F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52">
              <w:rPr>
                <w:rFonts w:ascii="Times New Roman" w:hAnsi="Times New Roman" w:cs="Times New Roman"/>
                <w:b/>
                <w:sz w:val="24"/>
                <w:szCs w:val="24"/>
              </w:rPr>
              <w:t>ОБИЛЬНОВСКИЙ СЕЛЬСОВЕТ</w:t>
            </w:r>
          </w:p>
          <w:p w:rsidR="004C7F4E" w:rsidRPr="00770352" w:rsidRDefault="004C7F4E" w:rsidP="004C7F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52">
              <w:rPr>
                <w:rFonts w:ascii="Times New Roman" w:hAnsi="Times New Roman" w:cs="Times New Roman"/>
                <w:b/>
                <w:sz w:val="24"/>
                <w:szCs w:val="24"/>
              </w:rPr>
              <w:t>АДАМОВСКОГО   РАЙОНА</w:t>
            </w:r>
          </w:p>
          <w:p w:rsidR="004C7F4E" w:rsidRPr="00770352" w:rsidRDefault="004C7F4E" w:rsidP="004C7F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52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4C7F4E" w:rsidRPr="00770352" w:rsidRDefault="004C7F4E" w:rsidP="004C7F4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352">
              <w:rPr>
                <w:rFonts w:ascii="Times New Roman" w:hAnsi="Times New Roman" w:cs="Times New Roman"/>
                <w:b/>
                <w:sz w:val="24"/>
                <w:szCs w:val="24"/>
              </w:rPr>
              <w:t>третий созыв</w:t>
            </w:r>
          </w:p>
          <w:p w:rsidR="00770352" w:rsidRDefault="00770352" w:rsidP="004C7F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F4E" w:rsidRDefault="00770352" w:rsidP="004C7F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</w:t>
            </w:r>
            <w:r w:rsidR="004C7F4E" w:rsidRPr="0077035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770352" w:rsidRPr="00770352" w:rsidRDefault="00770352" w:rsidP="004C7F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352" w:rsidRDefault="00770352" w:rsidP="004C7F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30.09.2019</w:t>
            </w:r>
            <w:r w:rsidR="003B7735" w:rsidRPr="007703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№ </w:t>
            </w:r>
            <w:r w:rsidR="00142A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128</w:t>
            </w:r>
            <w:r w:rsidR="004C7F4E" w:rsidRPr="00770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70352" w:rsidRDefault="00770352" w:rsidP="004C7F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F4E" w:rsidRPr="00770352" w:rsidRDefault="004C7F4E" w:rsidP="0077035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3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770352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770352">
              <w:rPr>
                <w:rFonts w:ascii="Times New Roman" w:hAnsi="Times New Roman" w:cs="Times New Roman"/>
                <w:b/>
                <w:sz w:val="24"/>
                <w:szCs w:val="24"/>
              </w:rPr>
              <w:t>бильный</w:t>
            </w:r>
          </w:p>
          <w:p w:rsidR="004C7F4E" w:rsidRDefault="004C7F4E" w:rsidP="004C7F4E">
            <w:pPr>
              <w:pStyle w:val="a5"/>
              <w:rPr>
                <w:sz w:val="28"/>
                <w:szCs w:val="28"/>
              </w:rPr>
            </w:pPr>
          </w:p>
        </w:tc>
      </w:tr>
      <w:tr w:rsidR="004C7F4E" w:rsidRPr="004C7F4E" w:rsidTr="004C7F4E">
        <w:tc>
          <w:tcPr>
            <w:tcW w:w="48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F4E" w:rsidRPr="004C7F4E" w:rsidRDefault="004C7F4E" w:rsidP="007703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C7F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</w:t>
            </w:r>
            <w:r w:rsidR="0077035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списание </w:t>
            </w:r>
            <w:r w:rsidR="007A50A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гусеничного трактора ДТ-75 находящегося в собственности МУП ЖКХ «Урал»</w:t>
            </w:r>
          </w:p>
        </w:tc>
        <w:tc>
          <w:tcPr>
            <w:tcW w:w="4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F4E" w:rsidRPr="004C7F4E" w:rsidRDefault="004C7F4E" w:rsidP="004C7F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7F4E" w:rsidRPr="004C7F4E" w:rsidRDefault="004C7F4E" w:rsidP="004C7F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11830" w:rsidRDefault="00611830" w:rsidP="00281F0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0" w:name="OLE_LINK1"/>
      <w:bookmarkStart w:id="1" w:name="OLE_LINK2"/>
      <w:bookmarkStart w:id="2" w:name="OLE_LINK3"/>
      <w:r>
        <w:rPr>
          <w:rFonts w:ascii="Times New Roman" w:hAnsi="Times New Roman" w:cs="Times New Roman"/>
          <w:sz w:val="28"/>
          <w:szCs w:val="28"/>
        </w:rPr>
        <w:t>В соответствии со ст. 36, ст. 37 Федерального закона  от 06.10.2003 N 131-ФЗ</w:t>
      </w:r>
      <w:proofErr w:type="gramStart"/>
      <w:r>
        <w:rPr>
          <w:rFonts w:ascii="Times New Roman" w:hAnsi="Times New Roman" w:cs="Times New Roman"/>
          <w:sz w:val="28"/>
          <w:szCs w:val="28"/>
        </w:rPr>
        <w:t>"О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в Российской Федерации", пунктом 10 части 1 ст. 31 Устава муниципального образования Обильновский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Совет депутатов муниципального образования Обильновский сельсовет </w:t>
      </w:r>
    </w:p>
    <w:p w:rsidR="005549C8" w:rsidRDefault="005549C8" w:rsidP="005549C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РЕШИЛ:</w:t>
      </w:r>
    </w:p>
    <w:p w:rsidR="005549C8" w:rsidRDefault="005549C8" w:rsidP="005549C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 Принять предложение </w:t>
      </w:r>
      <w:r w:rsidR="00770352">
        <w:rPr>
          <w:rFonts w:ascii="Times New Roman" w:hAnsi="Times New Roman" w:cs="Times New Roman"/>
          <w:sz w:val="28"/>
          <w:szCs w:val="28"/>
          <w:lang w:bidi="ru-RU"/>
        </w:rPr>
        <w:t xml:space="preserve">главы администрации муниципального образования Обильновский сельсовет </w:t>
      </w:r>
      <w:r w:rsidR="00075089">
        <w:rPr>
          <w:rFonts w:ascii="Times New Roman" w:hAnsi="Times New Roman" w:cs="Times New Roman"/>
          <w:sz w:val="28"/>
          <w:szCs w:val="28"/>
          <w:lang w:bidi="ru-RU"/>
        </w:rPr>
        <w:t xml:space="preserve">списать трактор </w:t>
      </w:r>
      <w:r w:rsidR="00281F09">
        <w:rPr>
          <w:rFonts w:ascii="Times New Roman" w:hAnsi="Times New Roman" w:cs="Times New Roman"/>
          <w:sz w:val="28"/>
          <w:szCs w:val="28"/>
        </w:rPr>
        <w:t xml:space="preserve">ДТ-75, заводской номер машины 834567, год выпуска 1991, основной ведущий мост (мосты): 66525, паспорт самоходной машины АА 922443, свидетельство о регистрации машины ВК 258731 с баланса МУП ЖКХ «Урал», </w:t>
      </w:r>
      <w:r w:rsidR="00142A5B">
        <w:rPr>
          <w:rFonts w:ascii="Times New Roman" w:hAnsi="Times New Roman" w:cs="Times New Roman"/>
          <w:sz w:val="28"/>
          <w:szCs w:val="28"/>
          <w:lang w:bidi="ru-RU"/>
        </w:rPr>
        <w:t xml:space="preserve">по причине </w:t>
      </w:r>
      <w:r w:rsidR="00611830">
        <w:rPr>
          <w:rFonts w:ascii="Times New Roman" w:hAnsi="Times New Roman" w:cs="Times New Roman"/>
          <w:sz w:val="28"/>
          <w:szCs w:val="28"/>
          <w:lang w:bidi="ru-RU"/>
        </w:rPr>
        <w:t xml:space="preserve">изношенности и не возможности восстановления для дальнейшей эксплуатации. Снять с регистрационного учета в органах </w:t>
      </w:r>
      <w:proofErr w:type="spellStart"/>
      <w:r w:rsidR="00611830">
        <w:rPr>
          <w:rFonts w:ascii="Times New Roman" w:hAnsi="Times New Roman" w:cs="Times New Roman"/>
          <w:sz w:val="28"/>
          <w:szCs w:val="28"/>
          <w:lang w:bidi="ru-RU"/>
        </w:rPr>
        <w:t>Ростехнадзора</w:t>
      </w:r>
      <w:proofErr w:type="spellEnd"/>
      <w:r w:rsidR="00611830">
        <w:rPr>
          <w:rFonts w:ascii="Times New Roman" w:hAnsi="Times New Roman" w:cs="Times New Roman"/>
          <w:sz w:val="28"/>
          <w:szCs w:val="28"/>
          <w:lang w:bidi="ru-RU"/>
        </w:rPr>
        <w:t xml:space="preserve"> и утилизировать в Чермен.  </w:t>
      </w:r>
    </w:p>
    <w:p w:rsidR="007736EE" w:rsidRDefault="005549C8" w:rsidP="007736E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 Возложить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исполнением решения </w:t>
      </w:r>
      <w:r w:rsidR="009D0661">
        <w:rPr>
          <w:rFonts w:ascii="Times New Roman" w:hAnsi="Times New Roman" w:cs="Times New Roman"/>
          <w:sz w:val="28"/>
          <w:szCs w:val="28"/>
          <w:lang w:bidi="ru-RU"/>
        </w:rPr>
        <w:t>на постоянную комиссию по вопросам местного самоуправления, правопорядку, работе с общественными организациями</w:t>
      </w:r>
      <w:r w:rsidR="004C7F4E" w:rsidRPr="004C7F4E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C7F4E" w:rsidRPr="004C7F4E" w:rsidRDefault="004C7F4E" w:rsidP="007736E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C7F4E">
        <w:rPr>
          <w:rFonts w:ascii="Times New Roman" w:hAnsi="Times New Roman" w:cs="Times New Roman"/>
          <w:sz w:val="28"/>
          <w:szCs w:val="28"/>
          <w:lang w:bidi="ru-RU"/>
        </w:rPr>
        <w:t>3.Настоящ</w:t>
      </w:r>
      <w:r w:rsidR="009D0661">
        <w:rPr>
          <w:rFonts w:ascii="Times New Roman" w:hAnsi="Times New Roman" w:cs="Times New Roman"/>
          <w:sz w:val="28"/>
          <w:szCs w:val="28"/>
          <w:lang w:bidi="ru-RU"/>
        </w:rPr>
        <w:t>ее решение в</w:t>
      </w:r>
      <w:r w:rsidR="007736EE">
        <w:rPr>
          <w:rFonts w:ascii="Times New Roman" w:hAnsi="Times New Roman" w:cs="Times New Roman"/>
          <w:sz w:val="28"/>
          <w:szCs w:val="28"/>
          <w:lang w:bidi="ru-RU"/>
        </w:rPr>
        <w:t>ступае</w:t>
      </w:r>
      <w:r w:rsidR="009C3712">
        <w:rPr>
          <w:rFonts w:ascii="Times New Roman" w:hAnsi="Times New Roman" w:cs="Times New Roman"/>
          <w:sz w:val="28"/>
          <w:szCs w:val="28"/>
          <w:lang w:bidi="ru-RU"/>
        </w:rPr>
        <w:t>т в силу со дня его принятия</w:t>
      </w:r>
      <w:r w:rsidR="009D0661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C7F4E" w:rsidRDefault="004C7F4E" w:rsidP="005549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6EE" w:rsidRPr="004C7F4E" w:rsidRDefault="007736EE" w:rsidP="005549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C7F4E" w:rsidRPr="004C7F4E" w:rsidRDefault="004C7F4E" w:rsidP="005549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7F4E">
        <w:rPr>
          <w:rFonts w:ascii="Times New Roman" w:hAnsi="Times New Roman" w:cs="Times New Roman"/>
          <w:sz w:val="28"/>
          <w:szCs w:val="28"/>
        </w:rPr>
        <w:t>Глава-Председатель Совета депутатов</w:t>
      </w:r>
    </w:p>
    <w:p w:rsidR="004C7F4E" w:rsidRPr="004C7F4E" w:rsidRDefault="004C7F4E" w:rsidP="005549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7F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</w:t>
      </w:r>
      <w:r w:rsidRPr="004C7F4E">
        <w:rPr>
          <w:rFonts w:ascii="Times New Roman" w:hAnsi="Times New Roman" w:cs="Times New Roman"/>
          <w:sz w:val="28"/>
          <w:szCs w:val="28"/>
        </w:rPr>
        <w:tab/>
      </w:r>
      <w:r w:rsidRPr="004C7F4E">
        <w:rPr>
          <w:rFonts w:ascii="Times New Roman" w:hAnsi="Times New Roman" w:cs="Times New Roman"/>
          <w:sz w:val="28"/>
          <w:szCs w:val="28"/>
        </w:rPr>
        <w:tab/>
      </w:r>
      <w:r w:rsidR="003B44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1F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3B441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4C7F4E">
        <w:rPr>
          <w:rFonts w:ascii="Times New Roman" w:hAnsi="Times New Roman" w:cs="Times New Roman"/>
          <w:sz w:val="28"/>
          <w:szCs w:val="28"/>
        </w:rPr>
        <w:t>А.А.Лушкин</w:t>
      </w:r>
      <w:proofErr w:type="spellEnd"/>
    </w:p>
    <w:p w:rsidR="004C7F4E" w:rsidRPr="004C7F4E" w:rsidRDefault="004C7F4E" w:rsidP="005549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C7F4E" w:rsidRDefault="004C7F4E" w:rsidP="005549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1F09" w:rsidRPr="004C7F4E" w:rsidRDefault="00281F09" w:rsidP="005549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C7F4E" w:rsidRPr="004C7F4E" w:rsidRDefault="004C7F4E" w:rsidP="005549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C7F4E">
        <w:rPr>
          <w:rFonts w:ascii="Times New Roman" w:hAnsi="Times New Roman" w:cs="Times New Roman"/>
          <w:sz w:val="24"/>
          <w:szCs w:val="24"/>
        </w:rPr>
        <w:t>Разослано:  постоянной комиссии, в дело</w:t>
      </w:r>
      <w:r w:rsidR="009D0661">
        <w:rPr>
          <w:rFonts w:ascii="Times New Roman" w:hAnsi="Times New Roman" w:cs="Times New Roman"/>
          <w:sz w:val="24"/>
          <w:szCs w:val="24"/>
        </w:rPr>
        <w:t>,  прокуратура</w:t>
      </w:r>
    </w:p>
    <w:bookmarkEnd w:id="0"/>
    <w:bookmarkEnd w:id="1"/>
    <w:bookmarkEnd w:id="2"/>
    <w:p w:rsidR="001D4CD6" w:rsidRDefault="001D4CD6">
      <w:pPr>
        <w:pStyle w:val="a5"/>
      </w:pPr>
    </w:p>
    <w:sectPr w:rsidR="001D4CD6" w:rsidSect="001A5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F4E"/>
    <w:rsid w:val="00074808"/>
    <w:rsid w:val="00075089"/>
    <w:rsid w:val="00142A5B"/>
    <w:rsid w:val="00173F66"/>
    <w:rsid w:val="001A58DC"/>
    <w:rsid w:val="001D4CD6"/>
    <w:rsid w:val="00281F09"/>
    <w:rsid w:val="0038475E"/>
    <w:rsid w:val="003B4412"/>
    <w:rsid w:val="003B7735"/>
    <w:rsid w:val="004335D2"/>
    <w:rsid w:val="004C7F4E"/>
    <w:rsid w:val="004D5EA7"/>
    <w:rsid w:val="00526A74"/>
    <w:rsid w:val="00535F62"/>
    <w:rsid w:val="005549C8"/>
    <w:rsid w:val="00611830"/>
    <w:rsid w:val="0068416D"/>
    <w:rsid w:val="006D3541"/>
    <w:rsid w:val="00770352"/>
    <w:rsid w:val="007736EE"/>
    <w:rsid w:val="007A50A6"/>
    <w:rsid w:val="007F1125"/>
    <w:rsid w:val="008517A9"/>
    <w:rsid w:val="00872CD4"/>
    <w:rsid w:val="008D16D3"/>
    <w:rsid w:val="0092216F"/>
    <w:rsid w:val="009732C8"/>
    <w:rsid w:val="009C3712"/>
    <w:rsid w:val="009D0661"/>
    <w:rsid w:val="00A909BF"/>
    <w:rsid w:val="00B70B30"/>
    <w:rsid w:val="00BC7255"/>
    <w:rsid w:val="00C112EC"/>
    <w:rsid w:val="00C15CD6"/>
    <w:rsid w:val="00DD0645"/>
    <w:rsid w:val="00ED5E17"/>
    <w:rsid w:val="00FF5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DC"/>
  </w:style>
  <w:style w:type="paragraph" w:styleId="3">
    <w:name w:val="heading 3"/>
    <w:basedOn w:val="a"/>
    <w:next w:val="a"/>
    <w:link w:val="30"/>
    <w:semiHidden/>
    <w:unhideWhenUsed/>
    <w:qFormat/>
    <w:rsid w:val="004C7F4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C7F4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C7F4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4C7F4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footer"/>
    <w:basedOn w:val="a"/>
    <w:link w:val="a4"/>
    <w:unhideWhenUsed/>
    <w:rsid w:val="004C7F4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4C7F4E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5">
    <w:name w:val="No Spacing"/>
    <w:uiPriority w:val="1"/>
    <w:qFormat/>
    <w:rsid w:val="004C7F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2018-10-03T07:24:00Z</cp:lastPrinted>
  <dcterms:created xsi:type="dcterms:W3CDTF">2018-09-24T06:22:00Z</dcterms:created>
  <dcterms:modified xsi:type="dcterms:W3CDTF">2019-10-21T04:44:00Z</dcterms:modified>
</cp:coreProperties>
</file>