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C4" w:rsidRDefault="002445C4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5C4" w:rsidRDefault="002445C4" w:rsidP="007B273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5C4" w:rsidRPr="00CD154F" w:rsidRDefault="002445C4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Pr="00CD154F" w:rsidRDefault="00F0428E" w:rsidP="004267F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F0428E" w:rsidRPr="00CD154F" w:rsidRDefault="007B2732" w:rsidP="004267F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r w:rsidR="00F0428E"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0428E" w:rsidRPr="00CD154F" w:rsidRDefault="00F0428E" w:rsidP="004267F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D23085" w:rsidRPr="00CD154F" w:rsidRDefault="00D23085" w:rsidP="004267F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F0428E" w:rsidRPr="00CD154F" w:rsidRDefault="00F0428E" w:rsidP="004267F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Pr="00CD154F" w:rsidRDefault="00C92B0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F0428E" w:rsidRPr="00CD154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7B2732" w:rsidRPr="00CD154F" w:rsidRDefault="007B2732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Pr="00CD154F" w:rsidRDefault="00891A1A" w:rsidP="00CD154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12</w:t>
      </w:r>
      <w:r w:rsidR="007B2732" w:rsidRPr="00CD154F">
        <w:rPr>
          <w:rFonts w:ascii="Arial" w:eastAsia="Calibri" w:hAnsi="Arial" w:cs="Arial"/>
          <w:sz w:val="24"/>
          <w:szCs w:val="24"/>
          <w:lang w:eastAsia="ru-RU"/>
        </w:rPr>
        <w:t xml:space="preserve">.08. </w:t>
      </w:r>
      <w:r w:rsidR="00101498" w:rsidRPr="00CD154F">
        <w:rPr>
          <w:rFonts w:ascii="Arial" w:eastAsia="Calibri" w:hAnsi="Arial" w:cs="Arial"/>
          <w:sz w:val="24"/>
          <w:szCs w:val="24"/>
          <w:lang w:eastAsia="ru-RU"/>
        </w:rPr>
        <w:t>2019 года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</w:t>
      </w:r>
      <w:r w:rsidR="00101498" w:rsidRPr="00CD154F">
        <w:rPr>
          <w:rFonts w:ascii="Arial" w:eastAsia="Calibri" w:hAnsi="Arial" w:cs="Arial"/>
          <w:sz w:val="24"/>
          <w:szCs w:val="24"/>
          <w:lang w:eastAsia="ru-RU"/>
        </w:rPr>
        <w:t xml:space="preserve"> №</w:t>
      </w:r>
      <w:r w:rsidR="00C92B0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7B2732" w:rsidRPr="00CD154F">
        <w:rPr>
          <w:rFonts w:ascii="Arial" w:eastAsia="Calibri" w:hAnsi="Arial" w:cs="Arial"/>
          <w:sz w:val="24"/>
          <w:szCs w:val="24"/>
          <w:lang w:eastAsia="ru-RU"/>
        </w:rPr>
        <w:t>207</w:t>
      </w:r>
    </w:p>
    <w:p w:rsidR="00F0428E" w:rsidRPr="00CD154F" w:rsidRDefault="007B2732" w:rsidP="00CD154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154F">
        <w:rPr>
          <w:rFonts w:ascii="Arial" w:eastAsia="Calibri" w:hAnsi="Arial" w:cs="Arial"/>
          <w:sz w:val="24"/>
          <w:szCs w:val="24"/>
          <w:lang w:eastAsia="ru-RU"/>
        </w:rPr>
        <w:t>с. Веретье</w:t>
      </w:r>
    </w:p>
    <w:p w:rsidR="00F0428E" w:rsidRPr="00CD154F" w:rsidRDefault="00F0428E" w:rsidP="00CD154F">
      <w:pPr>
        <w:spacing w:before="240" w:after="6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оплате труда выборного должностного лица местного самоуправления </w:t>
      </w:r>
      <w:proofErr w:type="spellStart"/>
      <w:r w:rsidR="007B2732" w:rsidRPr="00CD154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Веретьевского</w:t>
      </w:r>
      <w:proofErr w:type="spellEnd"/>
      <w:r w:rsidRPr="00CD154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Острогожского муниципального района, осуществляющего свои полномочия на постоянной основе </w:t>
      </w:r>
    </w:p>
    <w:p w:rsidR="007B2732" w:rsidRPr="00CD154F" w:rsidRDefault="007B2732" w:rsidP="00CD154F">
      <w:pPr>
        <w:spacing w:before="240" w:after="6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 Совет народных депутатов </w:t>
      </w:r>
      <w:proofErr w:type="spellStart"/>
      <w:r w:rsidR="007B2732" w:rsidRPr="00CD154F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</w:t>
      </w:r>
      <w:proofErr w:type="gramEnd"/>
    </w:p>
    <w:p w:rsidR="007B2732" w:rsidRPr="00CD154F" w:rsidRDefault="007B2732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Pr="00CD154F" w:rsidRDefault="00891A1A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="007B2732" w:rsidRPr="00CD154F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="007B2732"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 Е Ш И Л</w:t>
      </w:r>
      <w:r w:rsidR="00F0428E" w:rsidRPr="00CD154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B2732" w:rsidRPr="00CD154F" w:rsidRDefault="007B2732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Pr="00CD154F" w:rsidRDefault="00F0428E" w:rsidP="00CD154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об оплате труда выборного должностного лица местного самоуправления </w:t>
      </w:r>
      <w:proofErr w:type="spellStart"/>
      <w:r w:rsidR="007B2732" w:rsidRPr="00CD154F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района, осуществляющего свои полномочия на постоянной основе, согласно приложению.</w:t>
      </w:r>
    </w:p>
    <w:p w:rsidR="00F0428E" w:rsidRPr="00CD154F" w:rsidRDefault="00F0428E" w:rsidP="00CD154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со дня его официального обнародования и распространяется на </w:t>
      </w:r>
      <w:proofErr w:type="gramStart"/>
      <w:r w:rsidRPr="00CD154F">
        <w:rPr>
          <w:rFonts w:ascii="Arial" w:eastAsia="Times New Roman" w:hAnsi="Arial" w:cs="Arial"/>
          <w:sz w:val="24"/>
          <w:szCs w:val="24"/>
          <w:lang w:eastAsia="ru-RU"/>
        </w:rPr>
        <w:t>правоотношения</w:t>
      </w:r>
      <w:proofErr w:type="gramEnd"/>
      <w:r w:rsidR="009C5C76"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 возникшие с </w:t>
      </w:r>
      <w:r w:rsidR="00F269F7"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01.01.2019 года </w:t>
      </w:r>
    </w:p>
    <w:p w:rsidR="00F0428E" w:rsidRPr="00CD154F" w:rsidRDefault="00F0428E" w:rsidP="00CD154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Признать утратившими силу Решение Совета народных депутатов </w:t>
      </w:r>
      <w:proofErr w:type="spellStart"/>
      <w:r w:rsidR="007B2732" w:rsidRPr="00CD15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Веретьевского</w:t>
      </w:r>
      <w:proofErr w:type="spellEnd"/>
      <w:r w:rsidRPr="00CD15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Острогожского муниципального</w:t>
      </w:r>
      <w:r w:rsidR="00F269F7" w:rsidRPr="00CD15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от 08.07.2015 года № 242</w:t>
      </w:r>
      <w:r w:rsidRPr="00CD15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оплате труда выборного должностного лица местного самоуправления </w:t>
      </w:r>
      <w:proofErr w:type="spellStart"/>
      <w:r w:rsidR="007B2732" w:rsidRPr="00CD15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Веретьевского</w:t>
      </w:r>
      <w:proofErr w:type="spellEnd"/>
      <w:r w:rsidRPr="00CD15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Острогожского муниципального района, осуществляющего свои полномочия на постоянной основе</w:t>
      </w:r>
      <w:r w:rsidRPr="00CD154F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F0428E" w:rsidRPr="00CD154F" w:rsidRDefault="00F0428E" w:rsidP="00CD154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7B2732" w:rsidRPr="00CD154F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D4336E"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ельского поселения     </w:t>
      </w:r>
      <w:r w:rsidR="00702C31"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О.Н. </w:t>
      </w:r>
      <w:proofErr w:type="spellStart"/>
      <w:r w:rsidR="00702C31" w:rsidRPr="00CD154F">
        <w:rPr>
          <w:rFonts w:ascii="Arial" w:eastAsia="Times New Roman" w:hAnsi="Arial" w:cs="Arial"/>
          <w:sz w:val="24"/>
          <w:szCs w:val="24"/>
          <w:lang w:eastAsia="ru-RU"/>
        </w:rPr>
        <w:t>Торубарова</w:t>
      </w:r>
      <w:proofErr w:type="spellEnd"/>
    </w:p>
    <w:p w:rsidR="00F0428E" w:rsidRPr="00CD154F" w:rsidRDefault="00F0428E" w:rsidP="004267F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CD15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F0428E" w:rsidRPr="00CD154F" w:rsidRDefault="00F0428E" w:rsidP="004267F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</w:p>
    <w:p w:rsidR="00F0428E" w:rsidRPr="00CD154F" w:rsidRDefault="00F0428E" w:rsidP="004267F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</w:t>
      </w:r>
    </w:p>
    <w:p w:rsidR="00F0428E" w:rsidRPr="00CD154F" w:rsidRDefault="007B2732" w:rsidP="004267F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D154F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="00F0428E"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0428E" w:rsidRPr="00CD154F" w:rsidRDefault="00F0428E" w:rsidP="004267F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F0428E" w:rsidRDefault="00F269F7" w:rsidP="004267F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0428E"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 w:rsidR="00891A1A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CD154F">
        <w:rPr>
          <w:rFonts w:ascii="Arial" w:eastAsia="Times New Roman" w:hAnsi="Arial" w:cs="Arial"/>
          <w:sz w:val="24"/>
          <w:szCs w:val="24"/>
          <w:lang w:eastAsia="ru-RU"/>
        </w:rPr>
        <w:t>.08.</w:t>
      </w:r>
      <w:r w:rsidR="00101498" w:rsidRPr="00CD154F">
        <w:rPr>
          <w:rFonts w:ascii="Arial" w:eastAsia="Times New Roman" w:hAnsi="Arial" w:cs="Arial"/>
          <w:sz w:val="24"/>
          <w:szCs w:val="24"/>
          <w:lang w:eastAsia="ru-RU"/>
        </w:rPr>
        <w:t>2019г</w:t>
      </w:r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 №207</w:t>
      </w:r>
    </w:p>
    <w:p w:rsidR="004267F1" w:rsidRPr="00CD154F" w:rsidRDefault="004267F1" w:rsidP="004267F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об оплате труда выборного должностного лица местного самоуправления </w:t>
      </w:r>
      <w:proofErr w:type="spellStart"/>
      <w:r w:rsidR="007B2732" w:rsidRPr="00CD154F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района, осуществляющего свои полномочия на постоянной основе</w:t>
      </w:r>
    </w:p>
    <w:p w:rsidR="004267F1" w:rsidRPr="00CD154F" w:rsidRDefault="004267F1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Pr="00CD154F" w:rsidRDefault="00F0428E" w:rsidP="00CD154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об оплате труда выборного должностного лица местного самоуправления </w:t>
      </w:r>
      <w:proofErr w:type="spellStart"/>
      <w:r w:rsidR="007B2732" w:rsidRPr="00CD154F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района, осуществляющего свои полномочия на постоянной основе, определяет размеры и условия выплаты ежемесячного денежного вознаграждения, а также определяет порядок осуществления ежемесячных и иных дополнительных выплат выборному должностному лицу местного самоуправления </w:t>
      </w:r>
      <w:proofErr w:type="spellStart"/>
      <w:r w:rsidR="007B2732" w:rsidRPr="00CD154F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района, осуществляющему свои полномочия на постоянной основе (далее – лицо, замещающее</w:t>
      </w:r>
      <w:proofErr w:type="gramEnd"/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муниципальную должность).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Оплата труда лица, замещающего муниципальную должность, состоит из ежемесячного денежного вознаграждения и ежемесячных и иных дополнительных выплат.</w:t>
      </w:r>
    </w:p>
    <w:p w:rsidR="00F0428E" w:rsidRDefault="00F0428E" w:rsidP="00CD154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Ежемесячное денежное вознаграждение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2.1. Ежемесячное денежное вознаграждение лица, замещающего муниципальную должность, состоит из должностного оклада по замещаемой должности и надбавок к должностному окладу.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2.3. Размер должностного оклада лица, замещающего муниципальную должность, </w:t>
      </w:r>
      <w:r w:rsidRPr="00A4152A">
        <w:rPr>
          <w:rFonts w:ascii="Arial" w:eastAsia="Times New Roman" w:hAnsi="Arial" w:cs="Arial"/>
          <w:sz w:val="24"/>
          <w:szCs w:val="24"/>
          <w:lang w:eastAsia="ru-RU"/>
        </w:rPr>
        <w:t>составляет 8</w:t>
      </w:r>
      <w:r w:rsidR="00A4152A" w:rsidRPr="00A4152A">
        <w:rPr>
          <w:rFonts w:ascii="Arial" w:eastAsia="Times New Roman" w:hAnsi="Arial" w:cs="Arial"/>
          <w:sz w:val="24"/>
          <w:szCs w:val="24"/>
          <w:lang w:eastAsia="ru-RU"/>
        </w:rPr>
        <w:t>56</w:t>
      </w:r>
      <w:r w:rsidRPr="00A4152A">
        <w:rPr>
          <w:rFonts w:ascii="Arial" w:eastAsia="Times New Roman" w:hAnsi="Arial" w:cs="Arial"/>
          <w:sz w:val="24"/>
          <w:szCs w:val="24"/>
          <w:lang w:eastAsia="ru-RU"/>
        </w:rPr>
        <w:t>7 рублей</w:t>
      </w:r>
      <w:r w:rsidRPr="00CD154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Pr="00CD154F">
        <w:rPr>
          <w:rFonts w:ascii="Arial" w:eastAsia="Times New Roman" w:hAnsi="Arial" w:cs="Arial"/>
          <w:sz w:val="24"/>
          <w:szCs w:val="24"/>
          <w:lang w:eastAsia="ru-RU"/>
        </w:rPr>
        <w:tab/>
        <w:t>Лицу, замещающему муниципальную должность, устанавливаются следующие виды надбавок: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CD154F">
        <w:rPr>
          <w:rFonts w:ascii="Arial" w:eastAsia="Times New Roman" w:hAnsi="Arial" w:cs="Arial"/>
          <w:sz w:val="24"/>
          <w:szCs w:val="24"/>
          <w:lang w:eastAsia="ru-RU"/>
        </w:rPr>
        <w:tab/>
        <w:t>ежемесячная надбавка к должностному окладу за выслугу лет замещения муниципальной должности, которая устанавливается в размерах от должностного оклада: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при стаже замещения муниципальной должности </w:t>
      </w:r>
      <w:r w:rsidR="00C176C6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CD154F">
        <w:rPr>
          <w:rFonts w:ascii="Arial" w:eastAsia="Times New Roman" w:hAnsi="Arial" w:cs="Arial"/>
          <w:sz w:val="24"/>
          <w:szCs w:val="24"/>
          <w:lang w:eastAsia="ru-RU"/>
        </w:rPr>
        <w:t>в процентах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от 1 года до 5 лет </w:t>
      </w:r>
      <w:r w:rsidR="00C176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</w:t>
      </w:r>
      <w:r w:rsidRPr="00CD154F">
        <w:rPr>
          <w:rFonts w:ascii="Arial" w:eastAsia="Times New Roman" w:hAnsi="Arial" w:cs="Arial"/>
          <w:sz w:val="24"/>
          <w:szCs w:val="24"/>
          <w:lang w:eastAsia="ru-RU"/>
        </w:rPr>
        <w:t>10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от 5 до 10 лет </w:t>
      </w:r>
      <w:r w:rsidR="00C176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r w:rsidRPr="00CD154F">
        <w:rPr>
          <w:rFonts w:ascii="Arial" w:eastAsia="Times New Roman" w:hAnsi="Arial" w:cs="Arial"/>
          <w:sz w:val="24"/>
          <w:szCs w:val="24"/>
          <w:lang w:eastAsia="ru-RU"/>
        </w:rPr>
        <w:t>15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от 10 до 15 лет </w:t>
      </w:r>
      <w:r w:rsidR="00C176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 w:rsidRPr="00CD154F">
        <w:rPr>
          <w:rFonts w:ascii="Arial" w:eastAsia="Times New Roman" w:hAnsi="Arial" w:cs="Arial"/>
          <w:sz w:val="24"/>
          <w:szCs w:val="24"/>
          <w:lang w:eastAsia="ru-RU"/>
        </w:rPr>
        <w:t>20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свыше 15 лет </w:t>
      </w:r>
      <w:r w:rsidR="00C176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Pr="00CD154F">
        <w:rPr>
          <w:rFonts w:ascii="Arial" w:eastAsia="Times New Roman" w:hAnsi="Arial" w:cs="Arial"/>
          <w:sz w:val="24"/>
          <w:szCs w:val="24"/>
          <w:lang w:eastAsia="ru-RU"/>
        </w:rPr>
        <w:t>30;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CD154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ежемесячная надбавка к должностному окладу за особые условия труда (сложность, напряженность, специальный режим работы) в размере </w:t>
      </w:r>
      <w:r w:rsidR="00A4152A" w:rsidRPr="00A4152A">
        <w:rPr>
          <w:rFonts w:ascii="Arial" w:eastAsia="Times New Roman" w:hAnsi="Arial" w:cs="Arial"/>
          <w:sz w:val="24"/>
          <w:szCs w:val="24"/>
          <w:lang w:eastAsia="ru-RU"/>
        </w:rPr>
        <w:t>120%</w:t>
      </w:r>
      <w:r w:rsidRPr="00A4152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от должностного оклада; 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CD154F">
        <w:rPr>
          <w:rFonts w:ascii="Arial" w:eastAsia="Times New Roman" w:hAnsi="Arial" w:cs="Arial"/>
          <w:sz w:val="24"/>
          <w:szCs w:val="24"/>
          <w:lang w:eastAsia="ru-RU"/>
        </w:rPr>
        <w:tab/>
        <w:t>ежемесячная надбавка к должностному окладу за Почетное звание Российской Федерации в размере 15 процентов должностного оклада;</w:t>
      </w:r>
    </w:p>
    <w:p w:rsidR="00F0428E" w:rsidRPr="00CD154F" w:rsidRDefault="00C176C6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0428E" w:rsidRPr="00CD154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0428E" w:rsidRPr="00CD154F">
        <w:rPr>
          <w:rFonts w:ascii="Arial" w:eastAsia="Times New Roman" w:hAnsi="Arial" w:cs="Arial"/>
          <w:sz w:val="24"/>
          <w:szCs w:val="24"/>
          <w:lang w:eastAsia="ru-RU"/>
        </w:rPr>
        <w:tab/>
        <w:t>ежемесячная надбавка к должностному окладу за ученую степень: кандидата наук - в размере 10 процентов должностного оклада; доктора наук - в размере 15 процентов должностного оклада.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2.5. Увеличение (индексация) должностного оклада лица, замещающего муниципальную должность, производится в размерах и в сроки, предусмотренные для муниципальных служащих органов местного самоуправления </w:t>
      </w:r>
      <w:proofErr w:type="spellStart"/>
      <w:r w:rsidR="007B2732" w:rsidRPr="00CD154F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района.</w:t>
      </w:r>
    </w:p>
    <w:p w:rsidR="00C176C6" w:rsidRDefault="00C176C6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3. Ежемесячные и иные дополнительные выплаты 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3.1. Лицу, замещающему муниципальную должность, выплачивается ежемесячное денежное поощрение, в размере</w:t>
      </w:r>
      <w:r w:rsidR="00A415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152A">
        <w:rPr>
          <w:rFonts w:ascii="Arial" w:eastAsia="Times New Roman" w:hAnsi="Arial" w:cs="Arial"/>
          <w:sz w:val="24"/>
          <w:szCs w:val="24"/>
          <w:lang w:eastAsia="ru-RU"/>
        </w:rPr>
        <w:t>2,</w:t>
      </w:r>
      <w:r w:rsidR="00A4152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92A6E" w:rsidRPr="00CD154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должностных окладов.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3.2. Лицу, замещающему муниципальную должность, в пределах фонда оплаты труда могут выплачиваться премии за выполнение особо важных и сложных заданий по решению Совета народных депутатов </w:t>
      </w:r>
      <w:proofErr w:type="spellStart"/>
      <w:r w:rsidR="007B2732" w:rsidRPr="00CD154F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</w:t>
      </w:r>
      <w:r w:rsidRPr="00CD154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3.3.Лицу, замещающему муниципальную должность, один раз в год производится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оклада.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3.4. Лицу, замещающему муниципальную должность, при наличии экономии фонда оплаты труда может оказываться материальная помощь при наступлении особых случаев по решению Совета народных депутатов </w:t>
      </w:r>
      <w:proofErr w:type="spellStart"/>
      <w:r w:rsidR="007B2732" w:rsidRPr="00CD154F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района.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3.5. Порядок осуществления дополнительных выплат, предусмотренных пунктами 3.2.- 3.4 настоящего Положения, устанавливается приложением к настоящему Положению.</w:t>
      </w:r>
    </w:p>
    <w:p w:rsidR="00F0428E" w:rsidRPr="00CD154F" w:rsidRDefault="00F0428E" w:rsidP="00CD154F">
      <w:pPr>
        <w:spacing w:after="0" w:line="240" w:lineRule="auto"/>
        <w:ind w:left="510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CD15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</w:t>
      </w:r>
      <w:r w:rsidR="005365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Положению об оплате труда выборного должностного лица местного самоуправления </w:t>
      </w:r>
      <w:proofErr w:type="spellStart"/>
      <w:r w:rsidR="007B2732" w:rsidRPr="00CD154F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района, осуществляющего свои полномочия на постоянной основе</w:t>
      </w:r>
    </w:p>
    <w:p w:rsidR="00FA4CC6" w:rsidRPr="00CD154F" w:rsidRDefault="00FA4CC6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Порядок выплаты премий за выполнение особо важных и сложных заданий, материальной помощи и единовременной выплаты при предоставлении ежегодного оплачиваемого отпуска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1. Порядок выплаты премий за выполнение особо важных и сложных заданий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Премирование лица, замещающего муниципального должность, производится за выполнение особо важных и сложных заданий, связанных с реализацией задач, возложенных на органы местного самоуправления </w:t>
      </w:r>
      <w:proofErr w:type="spellStart"/>
      <w:r w:rsidR="007B2732" w:rsidRPr="00CD154F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Уставом </w:t>
      </w:r>
      <w:proofErr w:type="spellStart"/>
      <w:r w:rsidR="007B2732" w:rsidRPr="00CD154F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</w:t>
      </w:r>
      <w:proofErr w:type="gramEnd"/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1.2. Премирование лица, замещающего муниципальную должность, производится в пределах средств фонда оплаты труда, установленного решением Совета народных депутатов </w:t>
      </w:r>
      <w:proofErr w:type="spellStart"/>
      <w:r w:rsidR="007B2732" w:rsidRPr="00CD154F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о бюджете </w:t>
      </w:r>
      <w:proofErr w:type="spellStart"/>
      <w:r w:rsidR="007B2732" w:rsidRPr="00CD154F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очередной финансовый год и плановый период.</w:t>
      </w:r>
    </w:p>
    <w:p w:rsidR="00F0428E" w:rsidRPr="00850FD0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0FD0">
        <w:rPr>
          <w:rFonts w:ascii="Arial" w:eastAsia="Times New Roman" w:hAnsi="Arial" w:cs="Arial"/>
          <w:sz w:val="24"/>
          <w:szCs w:val="24"/>
          <w:lang w:eastAsia="ru-RU"/>
        </w:rPr>
        <w:t>1.3. Основными показателями премирования для лица, замещающего муниципальную должность, являются:</w:t>
      </w:r>
    </w:p>
    <w:p w:rsidR="00F0428E" w:rsidRPr="00850FD0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0FD0">
        <w:rPr>
          <w:rFonts w:ascii="Arial" w:eastAsia="Times New Roman" w:hAnsi="Arial" w:cs="Arial"/>
          <w:sz w:val="24"/>
          <w:szCs w:val="24"/>
          <w:lang w:eastAsia="ru-RU"/>
        </w:rPr>
        <w:t>результаты деятельности, достигнутые путем своевременного и качественного выполнения работ по основным направлениям деятельности возглавляемого органа местного самоуправления</w:t>
      </w:r>
      <w:proofErr w:type="gramStart"/>
      <w:r w:rsidRPr="00850FD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910EB" w:rsidRPr="00850FD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6910EB" w:rsidRPr="00850FD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291F30" w:rsidRPr="00850FD0">
        <w:rPr>
          <w:rFonts w:ascii="Arial" w:eastAsia="Times New Roman" w:hAnsi="Arial" w:cs="Arial"/>
          <w:sz w:val="24"/>
          <w:szCs w:val="24"/>
          <w:lang w:eastAsia="ru-RU"/>
        </w:rPr>
        <w:t>есяц, квартал, год)</w:t>
      </w:r>
      <w:r w:rsidR="00544779" w:rsidRPr="00850FD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91F30" w:rsidRPr="00850F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1.4. Решение о премировании лица, замещающего муниципальную должность, в том числе решение о конкретных размерах премий, принимается Советом народных депутатов </w:t>
      </w:r>
      <w:proofErr w:type="spellStart"/>
      <w:r w:rsidR="007B2732" w:rsidRPr="00CD154F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района.</w:t>
      </w:r>
    </w:p>
    <w:p w:rsidR="00F0428E" w:rsidRPr="00850FD0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0FD0">
        <w:rPr>
          <w:rFonts w:ascii="Arial" w:eastAsia="Times New Roman" w:hAnsi="Arial" w:cs="Arial"/>
          <w:sz w:val="24"/>
          <w:szCs w:val="24"/>
          <w:lang w:eastAsia="ru-RU"/>
        </w:rPr>
        <w:t xml:space="preserve">1.5. Премия устанавливается в процентах от </w:t>
      </w:r>
      <w:r w:rsidR="00291F30" w:rsidRPr="00850FD0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должностного оклада </w:t>
      </w:r>
      <w:r w:rsidR="006910EB" w:rsidRPr="00850FD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176C6" w:rsidRPr="00850FD0"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="006910EB" w:rsidRPr="00850FD0">
        <w:rPr>
          <w:rFonts w:ascii="Arial" w:eastAsia="Times New Roman" w:hAnsi="Arial" w:cs="Arial"/>
          <w:sz w:val="24"/>
          <w:szCs w:val="24"/>
          <w:lang w:eastAsia="ru-RU"/>
        </w:rPr>
        <w:t xml:space="preserve">%     до </w:t>
      </w:r>
      <w:r w:rsidR="00C176C6" w:rsidRPr="00850FD0">
        <w:rPr>
          <w:rFonts w:ascii="Arial" w:eastAsia="Times New Roman" w:hAnsi="Arial" w:cs="Arial"/>
          <w:sz w:val="24"/>
          <w:szCs w:val="24"/>
          <w:lang w:eastAsia="ru-RU"/>
        </w:rPr>
        <w:t>300</w:t>
      </w:r>
      <w:r w:rsidR="006910EB" w:rsidRPr="00850FD0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C176C6" w:rsidRPr="00850FD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2. Порядок выплаты материальной помощи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2.1. Лицу, замещающему муниципальную должность, выплата материальной помощи осуществляется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в размере одного должностного оклада по замещаемой должности за счет средств, предусмотренных в фонде оплаты труда на выплату материальной помощи.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2.2. Лицу, замещающему муниципальную должность, не получившему материальную помощь при предоставлении ежегодного оплачиваемого отпуска, выплата производится в конце текущего календарного года.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2.3. Лицу, замещающему муниципальную должность, в год избрания на муниципальную должность материальная помощь выплачивается пропорционально времени исполнения им должностных обязанностей до окончания календарного года </w:t>
      </w:r>
      <w:r w:rsidRPr="00CD15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размере 1/12 должностного оклада по замещаемой должности за каждый полный отработанный месяц.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2.4. При прекращении полномочий лица, замещающего муниципальную должность, неполученная материальная помощь выплачивается пропорционально отработанному времени в размере 1/12 должностного оклада по замещаемой должности за каждый полный отработанный месяц.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2.5. Материальная помощь не выплачивается лицу, замещающему муниципальную должность, полномочия которого были прекращены, получившему материальную помощь в текущем календарном году и вновь избранному в этом же году на муниципальную должность.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2.6. В случае если лицу, замещающему муниципальную должность, полномочия которого прекращаются, материальная помощь уже была оказана в текущем календарном году, то выплаченная сумма удержанию не подлежит.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2.7. При наличии экономии фонда оплаты труда на основании личного заявления и подтверждающих документов лицу, замещающему муниципальную должность, может оказываться материальная помощь в следующих случаях: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при регистрации брака, на основании копии свидетельства о регистрации брака</w:t>
      </w:r>
      <w:r w:rsidR="004E6A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02B7E" w:rsidRPr="00802B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размере одного должностного оклада</w:t>
      </w:r>
      <w:r w:rsidRPr="00CD15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при рождении ребенка, на основании копии свидетельства о рождении</w:t>
      </w:r>
      <w:r w:rsidR="00802B7E" w:rsidRPr="00802B7E">
        <w:t xml:space="preserve"> </w:t>
      </w:r>
      <w:r w:rsidR="00802B7E" w:rsidRPr="00802B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размере одного должностного оклада</w:t>
      </w:r>
      <w:r w:rsidRPr="00CD15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 случае смерти близких родственников (родителей, супруг</w:t>
      </w:r>
      <w:proofErr w:type="gramStart"/>
      <w:r w:rsidRPr="00CD15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а(</w:t>
      </w:r>
      <w:proofErr w:type="gramEnd"/>
      <w:r w:rsidRPr="00CD15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и), детей), на основании копии свидетельства о смерти и документов, подтверждающих родство</w:t>
      </w:r>
      <w:r w:rsidR="00802B7E" w:rsidRPr="00802B7E">
        <w:t xml:space="preserve"> </w:t>
      </w:r>
      <w:r w:rsidR="00802B7E" w:rsidRPr="00802B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размере одного должностного оклада</w:t>
      </w:r>
      <w:r w:rsidRPr="00CD15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</w:t>
      </w:r>
      <w:r w:rsidR="00802B7E" w:rsidRPr="00802B7E">
        <w:t xml:space="preserve"> </w:t>
      </w:r>
      <w:r w:rsidR="00802B7E" w:rsidRPr="00802B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размере одного должностного оклада</w:t>
      </w:r>
      <w:r w:rsidRPr="00CD15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6910EB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CD15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 случае нуждаемости в лечении, в связи с расходами, произведенными на лечение, восстановление после длительной болезни, на осно</w:t>
      </w:r>
      <w:r w:rsidR="006910EB" w:rsidRPr="00CD15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вании подтверждающих документов (медицинские документы, подтверждающие факт  на</w:t>
      </w:r>
      <w:r w:rsidR="002445C4" w:rsidRPr="00CD15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хождения  на лечение,  подтверждающие приобретение  лекарственных  средств  (оплату лечения)</w:t>
      </w:r>
      <w:r w:rsidR="00802B7E" w:rsidRPr="00802B7E">
        <w:t xml:space="preserve"> </w:t>
      </w:r>
      <w:r w:rsidR="00802B7E" w:rsidRPr="00802B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размере одного должностного оклада</w:t>
      </w:r>
      <w:r w:rsidR="00C176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End"/>
    </w:p>
    <w:p w:rsidR="00544779" w:rsidRPr="00CD154F" w:rsidRDefault="00544779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при праздновании юбилейной даты со дня рождения</w:t>
      </w:r>
      <w:r w:rsidR="00DF4792" w:rsidRPr="00DF4792">
        <w:rPr>
          <w:rFonts w:ascii="Arial" w:hAnsi="Arial" w:cs="Arial"/>
          <w:sz w:val="24"/>
          <w:szCs w:val="24"/>
        </w:rPr>
        <w:t xml:space="preserve"> </w:t>
      </w:r>
      <w:r w:rsidR="00DF4792" w:rsidRPr="00D46FE5">
        <w:rPr>
          <w:rFonts w:ascii="Arial" w:hAnsi="Arial" w:cs="Arial"/>
          <w:sz w:val="24"/>
          <w:szCs w:val="24"/>
        </w:rPr>
        <w:t>– 50</w:t>
      </w:r>
      <w:r w:rsidR="00DF4792">
        <w:rPr>
          <w:rFonts w:ascii="Arial" w:hAnsi="Arial" w:cs="Arial"/>
          <w:sz w:val="24"/>
          <w:szCs w:val="24"/>
        </w:rPr>
        <w:t xml:space="preserve">, 55, 60, 65 лет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основании копии паспорта гражданина РФ в размере одного </w:t>
      </w:r>
      <w:r w:rsidR="004E6A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должностного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оклада.</w:t>
      </w:r>
    </w:p>
    <w:p w:rsidR="00802B7E" w:rsidRPr="00802B7E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2.8. Общая сумма материальной помощи, выплачиваемой лицу, замещающему муниципальную должность, в течение календарного года</w:t>
      </w:r>
      <w:r w:rsidR="00544779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</w:t>
      </w:r>
      <w:r w:rsidR="00802B7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91F30" w:rsidRPr="00802B7E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7E3805" w:rsidRPr="00802B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2B7E" w:rsidRPr="00802B7E">
        <w:rPr>
          <w:rFonts w:ascii="Arial" w:eastAsia="Times New Roman" w:hAnsi="Arial" w:cs="Arial"/>
          <w:sz w:val="24"/>
          <w:szCs w:val="24"/>
          <w:lang w:eastAsia="ru-RU"/>
        </w:rPr>
        <w:t>до семи</w:t>
      </w:r>
      <w:r w:rsidR="00291F30" w:rsidRPr="00802B7E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="00802B7E" w:rsidRPr="00802B7E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291F30" w:rsidRPr="00802B7E">
        <w:rPr>
          <w:rFonts w:ascii="Arial" w:eastAsia="Times New Roman" w:hAnsi="Arial" w:cs="Arial"/>
          <w:sz w:val="24"/>
          <w:szCs w:val="24"/>
          <w:lang w:eastAsia="ru-RU"/>
        </w:rPr>
        <w:t xml:space="preserve"> оклад</w:t>
      </w:r>
      <w:r w:rsidR="00802B7E" w:rsidRPr="00802B7E">
        <w:rPr>
          <w:rFonts w:ascii="Arial" w:eastAsia="Times New Roman" w:hAnsi="Arial" w:cs="Arial"/>
          <w:sz w:val="24"/>
          <w:szCs w:val="24"/>
          <w:lang w:eastAsia="ru-RU"/>
        </w:rPr>
        <w:t>ов.</w:t>
      </w:r>
      <w:bookmarkStart w:id="0" w:name="_GoBack"/>
      <w:bookmarkEnd w:id="0"/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3. Порядок единовременной выплаты при предоставлении ежегодного оплачиваемого отпуска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3.1. Лицу, замещающему муниципальную должность,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производится единовременная выплата в размере двух должностных окладов по замещаемой должности в расчете на год.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>3.2. Лицу, замещающему муниципальную должность, не получившему единовременную выплату при предоставлении ежегодного оплачиваемого отпуска, выплата производится в конце текущего календарного года.</w:t>
      </w:r>
    </w:p>
    <w:p w:rsidR="00F0428E" w:rsidRPr="00CD154F" w:rsidRDefault="00F0428E" w:rsidP="00CD1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54F">
        <w:rPr>
          <w:rFonts w:ascii="Arial" w:eastAsia="Times New Roman" w:hAnsi="Arial" w:cs="Arial"/>
          <w:sz w:val="24"/>
          <w:szCs w:val="24"/>
          <w:lang w:eastAsia="ru-RU"/>
        </w:rPr>
        <w:t xml:space="preserve">3.3. При избрании на муниципальную должность и прекращении полномочий лица, замещающего муниципальную должность, единовременная выплата </w:t>
      </w:r>
      <w:r w:rsidRPr="00CD15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производится по правилам, установленным в отношении материальной помощи пунктами 2.3, 2.4, 2.5, 2.6 настоящего Порядка.</w:t>
      </w:r>
    </w:p>
    <w:p w:rsidR="00736464" w:rsidRPr="00CD154F" w:rsidRDefault="00736464" w:rsidP="00CD154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36464" w:rsidRPr="00CD154F" w:rsidSect="00CD1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85" w:rsidRDefault="00172E85">
      <w:pPr>
        <w:spacing w:after="0" w:line="240" w:lineRule="auto"/>
      </w:pPr>
      <w:r>
        <w:separator/>
      </w:r>
    </w:p>
  </w:endnote>
  <w:endnote w:type="continuationSeparator" w:id="0">
    <w:p w:rsidR="00172E85" w:rsidRDefault="0017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7E" w:rsidRDefault="00802B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7E" w:rsidRDefault="00802B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7E" w:rsidRDefault="00802B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85" w:rsidRDefault="00172E85">
      <w:pPr>
        <w:spacing w:after="0" w:line="240" w:lineRule="auto"/>
      </w:pPr>
      <w:r>
        <w:separator/>
      </w:r>
    </w:p>
  </w:footnote>
  <w:footnote w:type="continuationSeparator" w:id="0">
    <w:p w:rsidR="00172E85" w:rsidRDefault="0017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7E" w:rsidRDefault="00802B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7E" w:rsidRDefault="00802B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7E" w:rsidRDefault="00802B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E90"/>
    <w:multiLevelType w:val="hybridMultilevel"/>
    <w:tmpl w:val="F0E64A7E"/>
    <w:lvl w:ilvl="0" w:tplc="306C12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551A"/>
    <w:multiLevelType w:val="hybridMultilevel"/>
    <w:tmpl w:val="F1C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B5E"/>
    <w:rsid w:val="000428A3"/>
    <w:rsid w:val="000E0BD0"/>
    <w:rsid w:val="00101498"/>
    <w:rsid w:val="00110FF9"/>
    <w:rsid w:val="00133EE4"/>
    <w:rsid w:val="00144764"/>
    <w:rsid w:val="0016320E"/>
    <w:rsid w:val="00172E85"/>
    <w:rsid w:val="0018612D"/>
    <w:rsid w:val="00192A6E"/>
    <w:rsid w:val="00240F4D"/>
    <w:rsid w:val="002445C4"/>
    <w:rsid w:val="00291F30"/>
    <w:rsid w:val="002A641A"/>
    <w:rsid w:val="002A6B5E"/>
    <w:rsid w:val="002E078D"/>
    <w:rsid w:val="00327E86"/>
    <w:rsid w:val="0034750B"/>
    <w:rsid w:val="003704F5"/>
    <w:rsid w:val="0037760B"/>
    <w:rsid w:val="0037766B"/>
    <w:rsid w:val="003E4196"/>
    <w:rsid w:val="003F7B6B"/>
    <w:rsid w:val="00425A48"/>
    <w:rsid w:val="004267F1"/>
    <w:rsid w:val="004E6A95"/>
    <w:rsid w:val="00504C90"/>
    <w:rsid w:val="00520F8D"/>
    <w:rsid w:val="00527A1D"/>
    <w:rsid w:val="00531B6C"/>
    <w:rsid w:val="00536593"/>
    <w:rsid w:val="00544779"/>
    <w:rsid w:val="00590845"/>
    <w:rsid w:val="005A7CDC"/>
    <w:rsid w:val="006073B0"/>
    <w:rsid w:val="0065723E"/>
    <w:rsid w:val="00682E61"/>
    <w:rsid w:val="00683466"/>
    <w:rsid w:val="006910EB"/>
    <w:rsid w:val="006A4E61"/>
    <w:rsid w:val="006F46D0"/>
    <w:rsid w:val="00702C31"/>
    <w:rsid w:val="007234B6"/>
    <w:rsid w:val="007314AC"/>
    <w:rsid w:val="00736464"/>
    <w:rsid w:val="00773B81"/>
    <w:rsid w:val="007926A0"/>
    <w:rsid w:val="007B1810"/>
    <w:rsid w:val="007B2732"/>
    <w:rsid w:val="007E2E09"/>
    <w:rsid w:val="007E3805"/>
    <w:rsid w:val="007F1A0F"/>
    <w:rsid w:val="00802B7E"/>
    <w:rsid w:val="00850FD0"/>
    <w:rsid w:val="0088454C"/>
    <w:rsid w:val="00891A1A"/>
    <w:rsid w:val="008A0F58"/>
    <w:rsid w:val="008A6AF0"/>
    <w:rsid w:val="008C5ACD"/>
    <w:rsid w:val="00993448"/>
    <w:rsid w:val="009C3D20"/>
    <w:rsid w:val="009C5C76"/>
    <w:rsid w:val="009D25DD"/>
    <w:rsid w:val="00A23FF9"/>
    <w:rsid w:val="00A2469A"/>
    <w:rsid w:val="00A4152A"/>
    <w:rsid w:val="00A84CB0"/>
    <w:rsid w:val="00B20D55"/>
    <w:rsid w:val="00BC6067"/>
    <w:rsid w:val="00BE7207"/>
    <w:rsid w:val="00C176C6"/>
    <w:rsid w:val="00C833B9"/>
    <w:rsid w:val="00C92464"/>
    <w:rsid w:val="00C92B0E"/>
    <w:rsid w:val="00CD0711"/>
    <w:rsid w:val="00CD154F"/>
    <w:rsid w:val="00D23085"/>
    <w:rsid w:val="00D4336E"/>
    <w:rsid w:val="00DA656B"/>
    <w:rsid w:val="00DB41FD"/>
    <w:rsid w:val="00DB4E8C"/>
    <w:rsid w:val="00DC295A"/>
    <w:rsid w:val="00DE3862"/>
    <w:rsid w:val="00DF4792"/>
    <w:rsid w:val="00E33E2B"/>
    <w:rsid w:val="00E64926"/>
    <w:rsid w:val="00E67AB0"/>
    <w:rsid w:val="00E76444"/>
    <w:rsid w:val="00E80033"/>
    <w:rsid w:val="00EB1751"/>
    <w:rsid w:val="00EC3FFD"/>
    <w:rsid w:val="00F005C5"/>
    <w:rsid w:val="00F0428E"/>
    <w:rsid w:val="00F269F7"/>
    <w:rsid w:val="00F477A6"/>
    <w:rsid w:val="00F514F8"/>
    <w:rsid w:val="00F72393"/>
    <w:rsid w:val="00F757B6"/>
    <w:rsid w:val="00FA4CC6"/>
    <w:rsid w:val="00FF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428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42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0428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7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428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42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0428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Uaser</cp:lastModifiedBy>
  <cp:revision>21</cp:revision>
  <dcterms:created xsi:type="dcterms:W3CDTF">2019-06-26T11:28:00Z</dcterms:created>
  <dcterms:modified xsi:type="dcterms:W3CDTF">2019-08-13T13:29:00Z</dcterms:modified>
</cp:coreProperties>
</file>