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июня 2022 года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</w:rPr>
        <w:t>-ОД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0"/>
          <w:tab w:val="clear" w:pos="29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Рассмотрев заявление </w:t>
      </w:r>
      <w:r>
        <w:rPr>
          <w:sz w:val="24"/>
          <w:szCs w:val="24"/>
        </w:rPr>
        <w:t>Жадина Владимира Васильевича</w:t>
      </w:r>
      <w:r>
        <w:rPr>
          <w:sz w:val="24"/>
          <w:szCs w:val="24"/>
          <w:lang w:val="ru-RU"/>
        </w:rPr>
        <w:t>, 09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>.19</w:t>
      </w:r>
      <w:r>
        <w:rPr>
          <w:sz w:val="24"/>
          <w:szCs w:val="24"/>
          <w:lang w:val="ru-RU"/>
        </w:rPr>
        <w:t>91</w:t>
      </w:r>
      <w:r>
        <w:rPr>
          <w:sz w:val="24"/>
          <w:szCs w:val="24"/>
        </w:rPr>
        <w:t xml:space="preserve"> года рождения, паспорт </w:t>
      </w:r>
      <w:r>
        <w:rPr>
          <w:rFonts w:eastAsia="Calibri"/>
          <w:sz w:val="24"/>
          <w:szCs w:val="24"/>
          <w:lang w:val="ru-RU" w:eastAsia="en-US"/>
        </w:rPr>
        <w:t>3011</w:t>
      </w:r>
      <w:r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val="ru-RU" w:eastAsia="en-US"/>
        </w:rPr>
        <w:t>481103</w:t>
      </w:r>
      <w:r>
        <w:rPr>
          <w:rFonts w:eastAsia="Calibri"/>
          <w:sz w:val="24"/>
          <w:szCs w:val="24"/>
          <w:lang w:eastAsia="en-US"/>
        </w:rPr>
        <w:t xml:space="preserve">, выдан </w:t>
      </w:r>
      <w:r>
        <w:rPr>
          <w:rFonts w:eastAsia="Calibri"/>
          <w:sz w:val="24"/>
          <w:szCs w:val="24"/>
          <w:lang w:val="ru-RU" w:eastAsia="en-US"/>
        </w:rPr>
        <w:t>22</w:t>
      </w:r>
      <w:r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val="ru-RU" w:eastAsia="en-US"/>
        </w:rPr>
        <w:t>3</w:t>
      </w:r>
      <w:r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val="ru-RU" w:eastAsia="en-US"/>
        </w:rPr>
        <w:t>12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 xml:space="preserve">ТП ОФМС России по Камчатскому краю в Тигильском районе, код подразделения: 410-019, зарегистрированного </w:t>
      </w:r>
      <w:r>
        <w:rPr>
          <w:sz w:val="24"/>
          <w:szCs w:val="24"/>
        </w:rPr>
        <w:t xml:space="preserve">по адресу: Камчатский край, Тигильский район, с. </w:t>
      </w:r>
      <w:r>
        <w:rPr>
          <w:sz w:val="24"/>
          <w:szCs w:val="24"/>
          <w:lang w:val="ru-RU"/>
        </w:rPr>
        <w:t>Седанка</w:t>
      </w:r>
      <w:r>
        <w:rPr>
          <w:sz w:val="24"/>
          <w:szCs w:val="24"/>
        </w:rPr>
        <w:t xml:space="preserve">, ул. Кооперативная, д.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, кв.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, д. 46, кв. 23,</w:t>
      </w:r>
      <w:r>
        <w:rPr>
          <w:sz w:val="24"/>
          <w:szCs w:val="24"/>
          <w:lang w:val="ru-RU"/>
        </w:rPr>
        <w:t xml:space="preserve"> в</w:t>
      </w:r>
      <w:r>
        <w:rPr>
          <w:sz w:val="24"/>
          <w:szCs w:val="24"/>
        </w:rPr>
        <w:t xml:space="preserve"> целях </w:t>
      </w:r>
      <w:r>
        <w:rPr>
          <w:sz w:val="24"/>
          <w:szCs w:val="24"/>
          <w:lang w:val="ru-RU"/>
        </w:rPr>
        <w:t xml:space="preserve">оказания материальной помощи </w:t>
      </w:r>
      <w:r>
        <w:rPr>
          <w:sz w:val="24"/>
          <w:szCs w:val="24"/>
        </w:rPr>
        <w:t>пострадавшими в результате пожара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</w:t>
      </w:r>
    </w:p>
    <w:p>
      <w:pPr>
        <w:pStyle w:val="4"/>
        <w:tabs>
          <w:tab w:val="left" w:pos="0"/>
          <w:tab w:val="left" w:pos="993"/>
          <w:tab w:val="clear" w:pos="2935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</w:t>
      </w:r>
      <w:r>
        <w:rPr>
          <w:sz w:val="24"/>
          <w:szCs w:val="24"/>
        </w:rPr>
        <w:t>ыделить за счёт средств, предусмотренных на финансирование мероприятий</w:t>
      </w:r>
      <w:r>
        <w:rPr>
          <w:sz w:val="24"/>
          <w:szCs w:val="24"/>
          <w:lang w:val="ru-RU"/>
        </w:rPr>
        <w:t xml:space="preserve"> в связи с последствиями пожара МКД: </w:t>
      </w:r>
    </w:p>
    <w:p>
      <w:pPr>
        <w:pStyle w:val="4"/>
        <w:tabs>
          <w:tab w:val="left" w:pos="0"/>
          <w:tab w:val="left" w:pos="993"/>
          <w:tab w:val="clear" w:pos="2935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Жадину Владимиру Васильевичу - 100 000 рублей.</w:t>
      </w: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Основание: </w:t>
      </w:r>
      <w:r>
        <w:rPr>
          <w:sz w:val="24"/>
          <w:szCs w:val="24"/>
          <w:lang w:val="ru-RU"/>
        </w:rPr>
        <w:t xml:space="preserve">- заявление </w:t>
      </w:r>
      <w:r>
        <w:rPr>
          <w:sz w:val="24"/>
          <w:szCs w:val="24"/>
        </w:rPr>
        <w:t>Жадина Владимира Васильевича</w:t>
      </w:r>
      <w:r>
        <w:rPr>
          <w:sz w:val="24"/>
          <w:szCs w:val="24"/>
          <w:lang w:val="ru-RU"/>
        </w:rPr>
        <w:t xml:space="preserve"> от 23.06.2022.</w:t>
      </w: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администрации </w:t>
      </w:r>
    </w:p>
    <w:p>
      <w:pPr>
        <w:pStyle w:val="4"/>
        <w:tabs>
          <w:tab w:val="left" w:pos="0"/>
          <w:tab w:val="clear" w:pos="293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«село Седанка                                 </w:t>
      </w:r>
      <w:r>
        <w:rPr>
          <w:rFonts w:hint="default"/>
          <w:sz w:val="24"/>
          <w:szCs w:val="24"/>
          <w:lang w:val="ru-RU"/>
        </w:rPr>
        <w:t xml:space="preserve">   </w:t>
      </w:r>
      <w:bookmarkStart w:id="0" w:name="_GoBack"/>
      <w:bookmarkEnd w:id="0"/>
      <w:r>
        <w:rPr>
          <w:sz w:val="24"/>
          <w:szCs w:val="24"/>
          <w:lang w:val="ru-RU"/>
        </w:rPr>
        <w:t xml:space="preserve">          Н.А. Москалёв</w:t>
      </w: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p>
      <w:pPr>
        <w:pStyle w:val="4"/>
        <w:tabs>
          <w:tab w:val="left" w:pos="0"/>
          <w:tab w:val="clear" w:pos="2935"/>
        </w:tabs>
        <w:ind w:firstLine="705"/>
        <w:rPr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3"/>
    <w:rsid w:val="001A274E"/>
    <w:rsid w:val="002563CD"/>
    <w:rsid w:val="004E1F8D"/>
    <w:rsid w:val="00502E57"/>
    <w:rsid w:val="00535915"/>
    <w:rsid w:val="00693500"/>
    <w:rsid w:val="006F722E"/>
    <w:rsid w:val="00D50134"/>
    <w:rsid w:val="00DA3D83"/>
    <w:rsid w:val="262F241A"/>
    <w:rsid w:val="536A5B51"/>
    <w:rsid w:val="601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7"/>
    <w:qFormat/>
    <w:uiPriority w:val="0"/>
    <w:pPr>
      <w:widowControl w:val="0"/>
      <w:tabs>
        <w:tab w:val="left" w:pos="293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paragraph" w:styleId="5">
    <w:name w:val="index 1"/>
    <w:basedOn w:val="1"/>
    <w:next w:val="1"/>
    <w:semiHidden/>
    <w:unhideWhenUsed/>
    <w:qFormat/>
    <w:uiPriority w:val="99"/>
    <w:pPr>
      <w:spacing w:after="0" w:line="240" w:lineRule="auto"/>
      <w:ind w:left="220" w:hanging="220"/>
    </w:pPr>
  </w:style>
  <w:style w:type="paragraph" w:styleId="6">
    <w:name w:val="index heading"/>
    <w:basedOn w:val="1"/>
    <w:next w:val="5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Lucida Sans Unicode"/>
      <w:kern w:val="1"/>
      <w:sz w:val="24"/>
      <w:szCs w:val="24"/>
      <w:lang w:eastAsia="ar-SA"/>
    </w:rPr>
  </w:style>
  <w:style w:type="character" w:customStyle="1" w:styleId="7">
    <w:name w:val="Основной текст 2 Знак"/>
    <w:basedOn w:val="2"/>
    <w:link w:val="4"/>
    <w:uiPriority w:val="0"/>
    <w:rPr>
      <w:rFonts w:ascii="Times New Roman" w:hAnsi="Times New Roman" w:eastAsia="Times New Roman" w:cs="Times New Roman"/>
      <w:sz w:val="28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2022-06-23T03:43:00Z</dcterms:created>
  <dc:creator>Учетная запись Майкрософт</dc:creator>
  <cp:lastModifiedBy>Admin</cp:lastModifiedBy>
  <dcterms:modified xsi:type="dcterms:W3CDTF">2022-06-23T23:39:27Z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D90EAF54E760445D802A9E438397501F</vt:lpwstr>
  </property>
</Properties>
</file>