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200B447D" w:rsidR="00986092" w:rsidRDefault="003F6118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E11E058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0ED87B92" w14:textId="054D9BBB" w:rsidR="003F07D7" w:rsidRPr="003F07D7" w:rsidRDefault="005A243C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559BB">
        <w:rPr>
          <w:rFonts w:ascii="Times New Roman" w:hAnsi="Times New Roman" w:cs="Times New Roman"/>
          <w:b/>
          <w:bCs/>
          <w:sz w:val="26"/>
          <w:szCs w:val="26"/>
        </w:rPr>
        <w:t xml:space="preserve">5 апреля 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 w:rsidR="009559BB">
        <w:rPr>
          <w:rFonts w:ascii="Times New Roman" w:hAnsi="Times New Roman" w:cs="Times New Roman"/>
          <w:b/>
          <w:bCs/>
          <w:sz w:val="26"/>
          <w:szCs w:val="26"/>
        </w:rPr>
        <w:t>125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2D5ED" w14:textId="0CC2B617" w:rsidR="00C50ED0" w:rsidRDefault="00910709" w:rsidP="00C50ED0">
      <w:pPr>
        <w:pStyle w:val="a7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О</w:t>
      </w:r>
      <w:r w:rsidR="00DB1998">
        <w:rPr>
          <w:rFonts w:ascii="Times New Roman" w:hAnsi="Times New Roman"/>
          <w:b/>
          <w:kern w:val="36"/>
          <w:sz w:val="24"/>
          <w:szCs w:val="24"/>
        </w:rPr>
        <w:t xml:space="preserve"> признании утратившим силу решение</w:t>
      </w:r>
      <w:r w:rsidR="009559BB">
        <w:rPr>
          <w:rFonts w:ascii="Times New Roman" w:hAnsi="Times New Roman"/>
          <w:b/>
          <w:kern w:val="36"/>
          <w:sz w:val="24"/>
          <w:szCs w:val="24"/>
        </w:rPr>
        <w:t xml:space="preserve"> Поселкового Совета от 27 июня 2023 № 90 «О порядке вовлечения в хозяйственный оборот земельных участков из земель сельскохозяйственного назначения, выделяемых в счет невостребованных земельных долей, в МО СП «Поселок Мятлево»</w:t>
      </w:r>
    </w:p>
    <w:p w14:paraId="3A8D2F6D" w14:textId="77777777" w:rsidR="00C50ED0" w:rsidRDefault="00C50ED0" w:rsidP="0023537A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14:paraId="5561400A" w14:textId="7BF785F0" w:rsidR="00C50ED0" w:rsidRDefault="00DB1998" w:rsidP="00C50E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559BB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5129B0">
        <w:rPr>
          <w:rFonts w:ascii="Times New Roman" w:hAnsi="Times New Roman"/>
          <w:sz w:val="26"/>
          <w:szCs w:val="26"/>
        </w:rPr>
        <w:t xml:space="preserve"> </w:t>
      </w:r>
      <w:r w:rsidR="009559BB">
        <w:rPr>
          <w:rFonts w:ascii="Times New Roman" w:hAnsi="Times New Roman"/>
          <w:sz w:val="26"/>
          <w:szCs w:val="26"/>
        </w:rPr>
        <w:t xml:space="preserve">решения </w:t>
      </w:r>
      <w:r w:rsidR="005129B0">
        <w:rPr>
          <w:rFonts w:ascii="Times New Roman" w:hAnsi="Times New Roman"/>
          <w:sz w:val="26"/>
          <w:szCs w:val="26"/>
        </w:rPr>
        <w:t>П</w:t>
      </w:r>
      <w:r w:rsidR="00C50ED0">
        <w:rPr>
          <w:rFonts w:ascii="Times New Roman" w:hAnsi="Times New Roman"/>
          <w:sz w:val="26"/>
          <w:szCs w:val="26"/>
        </w:rPr>
        <w:t>оселков</w:t>
      </w:r>
      <w:r w:rsidR="009559BB">
        <w:rPr>
          <w:rFonts w:ascii="Times New Roman" w:hAnsi="Times New Roman"/>
          <w:sz w:val="26"/>
          <w:szCs w:val="26"/>
        </w:rPr>
        <w:t>ого</w:t>
      </w:r>
      <w:r w:rsidR="00C50ED0">
        <w:rPr>
          <w:rFonts w:ascii="Times New Roman" w:hAnsi="Times New Roman"/>
          <w:sz w:val="26"/>
          <w:szCs w:val="26"/>
        </w:rPr>
        <w:t xml:space="preserve"> Совет</w:t>
      </w:r>
      <w:r w:rsidR="009559BB">
        <w:rPr>
          <w:rFonts w:ascii="Times New Roman" w:hAnsi="Times New Roman"/>
          <w:sz w:val="26"/>
          <w:szCs w:val="26"/>
        </w:rPr>
        <w:t>а</w:t>
      </w:r>
      <w:r w:rsidR="00C50ED0">
        <w:rPr>
          <w:rFonts w:ascii="Times New Roman" w:hAnsi="Times New Roman"/>
          <w:sz w:val="26"/>
          <w:szCs w:val="26"/>
        </w:rPr>
        <w:t xml:space="preserve"> </w:t>
      </w:r>
      <w:r w:rsidR="009559BB" w:rsidRPr="009559BB">
        <w:rPr>
          <w:rFonts w:ascii="Times New Roman" w:hAnsi="Times New Roman"/>
          <w:sz w:val="26"/>
          <w:szCs w:val="26"/>
        </w:rPr>
        <w:t>от 27 июня 2023 № 90 «О порядке вовлечения в хозяйственный оборот земельных участков из земель сельскохозяйственного назначения, выделяемых в счет невостребованных земельных долей, в МО СП «Поселок Мятлево»</w:t>
      </w:r>
      <w:r w:rsidR="009559BB"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законодательством, Поселковый Совет</w:t>
      </w:r>
    </w:p>
    <w:p w14:paraId="0EE29880" w14:textId="77777777" w:rsidR="00C50ED0" w:rsidRDefault="00C50ED0" w:rsidP="00C50ED0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Е Ш И Л:</w:t>
      </w:r>
    </w:p>
    <w:p w14:paraId="6A0743EA" w14:textId="5EC75348" w:rsidR="00653928" w:rsidRDefault="005129B0" w:rsidP="00DB199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129B0">
        <w:rPr>
          <w:rFonts w:ascii="Times New Roman" w:hAnsi="Times New Roman"/>
          <w:sz w:val="26"/>
          <w:szCs w:val="26"/>
        </w:rPr>
        <w:t xml:space="preserve">1. </w:t>
      </w:r>
      <w:r w:rsidR="00DB1998">
        <w:rPr>
          <w:rFonts w:ascii="Times New Roman" w:hAnsi="Times New Roman"/>
          <w:sz w:val="26"/>
          <w:szCs w:val="26"/>
        </w:rPr>
        <w:t>Признать утратившим силу р</w:t>
      </w:r>
      <w:r w:rsidR="009559BB">
        <w:rPr>
          <w:rFonts w:ascii="Times New Roman" w:hAnsi="Times New Roman"/>
          <w:sz w:val="26"/>
          <w:szCs w:val="26"/>
        </w:rPr>
        <w:t xml:space="preserve">ешение Поселкового Совета </w:t>
      </w:r>
      <w:r w:rsidR="009559BB" w:rsidRPr="009559BB">
        <w:rPr>
          <w:rFonts w:ascii="Times New Roman" w:hAnsi="Times New Roman"/>
          <w:sz w:val="26"/>
          <w:szCs w:val="26"/>
        </w:rPr>
        <w:t>от 27 июня 2023 № 90 «О порядке вовлечения в хозяйственный оборот земельных участков из земель сельскохозяйственного назначения, выделяемых в счет невостребованных земельных долей, в МО СП «Поселок Мятлево»</w:t>
      </w:r>
      <w:r w:rsidR="00DB1998">
        <w:rPr>
          <w:rFonts w:ascii="Times New Roman" w:hAnsi="Times New Roman"/>
          <w:sz w:val="26"/>
          <w:szCs w:val="26"/>
        </w:rPr>
        <w:t>.</w:t>
      </w:r>
    </w:p>
    <w:p w14:paraId="06E41FFE" w14:textId="69F58EB8" w:rsidR="00653928" w:rsidRDefault="00DB199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B1998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DB1998">
        <w:rPr>
          <w:rFonts w:ascii="Times New Roman" w:hAnsi="Times New Roman"/>
          <w:sz w:val="26"/>
          <w:szCs w:val="26"/>
        </w:rPr>
        <w:t>сельского поселения «</w:t>
      </w:r>
      <w:r>
        <w:rPr>
          <w:rFonts w:ascii="Times New Roman" w:hAnsi="Times New Roman"/>
          <w:sz w:val="26"/>
          <w:szCs w:val="26"/>
        </w:rPr>
        <w:t>Поселок Мятлево» (</w:t>
      </w:r>
      <w:hyperlink r:id="rId7" w:history="1">
        <w:r w:rsidRPr="0026474C">
          <w:rPr>
            <w:rStyle w:val="a3"/>
            <w:rFonts w:ascii="Times New Roman" w:hAnsi="Times New Roman"/>
            <w:sz w:val="26"/>
            <w:szCs w:val="26"/>
          </w:rPr>
          <w:t>https://spmyatlevo.ru/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</w:p>
    <w:p w14:paraId="738EDFAB" w14:textId="77777777" w:rsidR="00DB1998" w:rsidRDefault="00DB199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219EE04D" w14:textId="77777777" w:rsidR="00DB1998" w:rsidRPr="00653928" w:rsidRDefault="00DB199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ABFC08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14:paraId="69ACF4CC" w14:textId="7D2134BF" w:rsidR="00653928" w:rsidRPr="0023537A" w:rsidRDefault="00653928" w:rsidP="0023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«Поселок Мятлево»                    </w:t>
      </w:r>
      <w:r w:rsidR="0023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proofErr w:type="spellStart"/>
      <w:r w:rsidR="0023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</w:p>
    <w:sectPr w:rsidR="00653928" w:rsidRPr="0023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C"/>
    <w:multiLevelType w:val="hybridMultilevel"/>
    <w:tmpl w:val="4BA0D1E4"/>
    <w:lvl w:ilvl="0" w:tplc="413E3B46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F2F41"/>
    <w:multiLevelType w:val="hybridMultilevel"/>
    <w:tmpl w:val="415607E8"/>
    <w:lvl w:ilvl="0" w:tplc="8E664A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2"/>
    <w:rsid w:val="00027B8C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3537A"/>
    <w:rsid w:val="002429D4"/>
    <w:rsid w:val="00257933"/>
    <w:rsid w:val="00270FCC"/>
    <w:rsid w:val="002A59FB"/>
    <w:rsid w:val="00346BFC"/>
    <w:rsid w:val="00347F5B"/>
    <w:rsid w:val="0036530F"/>
    <w:rsid w:val="00397908"/>
    <w:rsid w:val="003D5DE4"/>
    <w:rsid w:val="003F07D7"/>
    <w:rsid w:val="003F6118"/>
    <w:rsid w:val="0041282A"/>
    <w:rsid w:val="004D06C3"/>
    <w:rsid w:val="00501E17"/>
    <w:rsid w:val="005129B0"/>
    <w:rsid w:val="00527D88"/>
    <w:rsid w:val="00534DE8"/>
    <w:rsid w:val="00555082"/>
    <w:rsid w:val="005A243C"/>
    <w:rsid w:val="005A31C1"/>
    <w:rsid w:val="00616831"/>
    <w:rsid w:val="00630B1A"/>
    <w:rsid w:val="00635DC1"/>
    <w:rsid w:val="00653928"/>
    <w:rsid w:val="00661CC3"/>
    <w:rsid w:val="00665563"/>
    <w:rsid w:val="006A626B"/>
    <w:rsid w:val="006F256B"/>
    <w:rsid w:val="006F2976"/>
    <w:rsid w:val="006F5289"/>
    <w:rsid w:val="007A26F4"/>
    <w:rsid w:val="007B020C"/>
    <w:rsid w:val="007C382A"/>
    <w:rsid w:val="007F51CF"/>
    <w:rsid w:val="00802508"/>
    <w:rsid w:val="00832F3A"/>
    <w:rsid w:val="00862055"/>
    <w:rsid w:val="00883F87"/>
    <w:rsid w:val="00910709"/>
    <w:rsid w:val="00927952"/>
    <w:rsid w:val="009363E2"/>
    <w:rsid w:val="009411C7"/>
    <w:rsid w:val="009559BB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1667F"/>
    <w:rsid w:val="00A64477"/>
    <w:rsid w:val="00A90C0C"/>
    <w:rsid w:val="00AB1A9B"/>
    <w:rsid w:val="00B40759"/>
    <w:rsid w:val="00BB0FD5"/>
    <w:rsid w:val="00C50ED0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1998"/>
    <w:rsid w:val="00DB5A19"/>
    <w:rsid w:val="00E12BED"/>
    <w:rsid w:val="00E34960"/>
    <w:rsid w:val="00E910CA"/>
    <w:rsid w:val="00E94172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  <w:style w:type="paragraph" w:styleId="a7">
    <w:name w:val="No Spacing"/>
    <w:uiPriority w:val="1"/>
    <w:qFormat/>
    <w:rsid w:val="00C50E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  <w:style w:type="paragraph" w:styleId="a7">
    <w:name w:val="No Spacing"/>
    <w:uiPriority w:val="1"/>
    <w:qFormat/>
    <w:rsid w:val="00C50E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myatl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4D09-CFF9-4D6C-BD74-9EABC445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2</cp:revision>
  <cp:lastPrinted>2024-04-02T07:52:00Z</cp:lastPrinted>
  <dcterms:created xsi:type="dcterms:W3CDTF">2024-04-23T09:05:00Z</dcterms:created>
  <dcterms:modified xsi:type="dcterms:W3CDTF">2024-04-23T09:05:00Z</dcterms:modified>
</cp:coreProperties>
</file>