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8D" w:rsidRDefault="005E068D" w:rsidP="000122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НАРОДНЫХ ДЕПУТАТОВ</w:t>
      </w:r>
    </w:p>
    <w:p w:rsidR="005E068D" w:rsidRDefault="005E068D" w:rsidP="005E06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СТАРОМЕЛОВАТСКОГО СЕЛЬСКОГО ПОСЕЛЕНИЯ</w:t>
      </w:r>
    </w:p>
    <w:p w:rsidR="005E068D" w:rsidRDefault="005E068D" w:rsidP="005E06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ПЕТРОПАВЛОВСКОГО   МУНИЦИПАЛЬНОГО  РАЙОНА</w:t>
      </w:r>
    </w:p>
    <w:p w:rsidR="005E068D" w:rsidRDefault="005E068D" w:rsidP="005E068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ВОРОНЕЖСКОЙ  ОБЛАСТИ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5E068D" w:rsidRDefault="005E068D" w:rsidP="005E06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5E068D" w:rsidRDefault="00222C19" w:rsidP="005E068D">
      <w:pPr>
        <w:spacing w:after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от  13 декабря </w:t>
      </w:r>
      <w:r w:rsidR="00012242">
        <w:rPr>
          <w:rFonts w:ascii="Times New Roman" w:hAnsi="Times New Roman"/>
          <w:sz w:val="26"/>
          <w:szCs w:val="26"/>
          <w:u w:val="single"/>
        </w:rPr>
        <w:t xml:space="preserve">2018  года   №  </w:t>
      </w:r>
      <w:r>
        <w:rPr>
          <w:rFonts w:ascii="Times New Roman" w:hAnsi="Times New Roman"/>
          <w:sz w:val="26"/>
          <w:szCs w:val="26"/>
          <w:u w:val="single"/>
        </w:rPr>
        <w:t>40</w:t>
      </w:r>
      <w:r w:rsidR="005E068D"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установлении на территории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Старомеловатского сельского поселения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Петропавловского муниципального района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Воронежской области дополнительных оснований 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признания </w:t>
      </w:r>
      <w:proofErr w:type="gramStart"/>
      <w:r>
        <w:rPr>
          <w:rFonts w:ascii="Times New Roman" w:hAnsi="Times New Roman"/>
          <w:sz w:val="26"/>
          <w:szCs w:val="26"/>
        </w:rPr>
        <w:t>безнадежными</w:t>
      </w:r>
      <w:proofErr w:type="gramEnd"/>
      <w:r>
        <w:rPr>
          <w:rFonts w:ascii="Times New Roman" w:hAnsi="Times New Roman"/>
          <w:sz w:val="26"/>
          <w:szCs w:val="26"/>
        </w:rPr>
        <w:t xml:space="preserve"> к взысканию недоимки по 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местным налогам, задолженности по пеням и штрафам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этим налогам.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 ч.3 ст.59 Налогового кодекса Российской Федерации, приказом ФНС</w:t>
      </w:r>
      <w:r w:rsidR="00012242">
        <w:rPr>
          <w:rFonts w:ascii="Times New Roman" w:hAnsi="Times New Roman"/>
          <w:sz w:val="26"/>
          <w:szCs w:val="26"/>
        </w:rPr>
        <w:t xml:space="preserve"> РФ от 19.08.2010г. №ЯК-7-8/393</w:t>
      </w:r>
      <w:r>
        <w:rPr>
          <w:rFonts w:ascii="Times New Roman" w:hAnsi="Times New Roman"/>
          <w:sz w:val="26"/>
          <w:szCs w:val="26"/>
        </w:rPr>
        <w:t xml:space="preserve"> «Об утверждении порядка списания недоимки к задолженности по пеням, штрафам и процентам, признанны</w:t>
      </w:r>
      <w:r w:rsidR="00012242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 », ч.10 ст.35 Федерального закона от 06.10.2003г</w:t>
      </w:r>
      <w:proofErr w:type="gramEnd"/>
      <w:r>
        <w:rPr>
          <w:rFonts w:ascii="Times New Roman" w:hAnsi="Times New Roman"/>
          <w:sz w:val="26"/>
          <w:szCs w:val="26"/>
        </w:rPr>
        <w:t xml:space="preserve">. №131-ФЗ «Об общих принципах организации местного самоуправления в Российской Федерации», Уставом Старомеловатского сельского поселения Петропавловского муниципального района Воронежской области, Совет народных депутатов Старомеловатского  сельского поселения 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7977AB" w:rsidRDefault="007977AB" w:rsidP="005E06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E068D" w:rsidRDefault="005E068D" w:rsidP="005E068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1.Установить на территории Старомеловатского сельского поселения Петропавловского муниципального района Воронежской области дополнительные основания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к которым невозможно применить меры принудительного взыскания по исполнительным документам: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невозможность установления местонахождения должника, его имущества либо получения сведений о наличии принадлежащих ему денежных средств и иных ценностей,  находящихся на счетах, во вкладах и на хранении в банках или иных </w:t>
      </w:r>
      <w:r w:rsidR="00012242">
        <w:rPr>
          <w:rFonts w:ascii="Times New Roman" w:hAnsi="Times New Roman"/>
          <w:sz w:val="26"/>
          <w:szCs w:val="26"/>
        </w:rPr>
        <w:lastRenderedPageBreak/>
        <w:t xml:space="preserve">кредитных </w:t>
      </w:r>
      <w:r>
        <w:rPr>
          <w:rFonts w:ascii="Times New Roman" w:hAnsi="Times New Roman"/>
          <w:sz w:val="26"/>
          <w:szCs w:val="26"/>
        </w:rPr>
        <w:t xml:space="preserve">организациях, за исключением случаев, когда предусмотрен розыск должника или его имущества; 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отсутствие у должника имущества, на которое может быть обращено взыскание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5E068D" w:rsidRDefault="00012242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Р</w:t>
      </w:r>
      <w:r w:rsidR="005E068D">
        <w:rPr>
          <w:rFonts w:ascii="Times New Roman" w:hAnsi="Times New Roman"/>
          <w:sz w:val="26"/>
          <w:szCs w:val="26"/>
        </w:rPr>
        <w:t>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основаниям, указанным в пункте 1 принимается налоговыми органами на основании следующих документов: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  копии судебного приказа или копии исполнительного листа;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копии постановления судебного пристава-исполнителя об окончании исполнительного производства и возвращении исполнительного документа взыскателю по основаниям, предусмотренным пунктами 3 и 4 части 1 статьи 46 Федерального закона от 02.10.2007 № 229-ФЗ «Об исполнительном производстве»;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акта о наличии обстоятельств, в соответствии с которыми исполнительный документ возвращается взыскателю; 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справки налогового органа по месту налогового учета физического лица и по месту нахождения организации о суммах недоимки и задолженности по пеням и штрафам по земельному налогу и налогу на имущество физических лиц.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3. Установить дополнительное основание для признания безнадежным к взысканию недоимки по земельному налогу и налогу на имущество физических лиц, задолженности по пеням</w:t>
      </w:r>
      <w:r w:rsidR="006002D8">
        <w:rPr>
          <w:rFonts w:ascii="Times New Roman" w:hAnsi="Times New Roman"/>
          <w:sz w:val="26"/>
          <w:szCs w:val="26"/>
        </w:rPr>
        <w:t xml:space="preserve"> и штрафам по этим налогам образова</w:t>
      </w:r>
      <w:r>
        <w:rPr>
          <w:rFonts w:ascii="Times New Roman" w:hAnsi="Times New Roman"/>
          <w:sz w:val="26"/>
          <w:szCs w:val="26"/>
        </w:rPr>
        <w:t>вшимся на дату смерти физического лица, если 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трех лет с момента открытия наследства отсутствуют сведения о лицах, принимающих наследство.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4. Решение о признании безнадежными к взысканию недоимки по  земельному налогу и налогу на имущество физических лиц, задолженности по пеням и штрафам по этим налогам по основанию, указанному в пункте 3 принимается налоговыми органами на основании следующих документов: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справки налогового органа по месту налогового учета  физического лица о суммах недоимки,  задолженности по пеням</w:t>
      </w:r>
      <w:r w:rsidR="006002D8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штрафам по земельному налогу и налогу на имущество физических лиц;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сведений о регистрации факта смерти физического лица орган</w:t>
      </w:r>
      <w:r w:rsidR="006002D8">
        <w:rPr>
          <w:rFonts w:ascii="Times New Roman" w:hAnsi="Times New Roman"/>
          <w:sz w:val="26"/>
          <w:szCs w:val="26"/>
        </w:rPr>
        <w:t>ом</w:t>
      </w:r>
      <w:r w:rsidR="00ED303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осуществляющим регистрацию актов  гражданского состояния физических лиц, поступивших в налоговый орган в соответствии с пунктом 3 статьи</w:t>
      </w:r>
      <w:r w:rsidR="00ED3031">
        <w:rPr>
          <w:rFonts w:ascii="Times New Roman" w:hAnsi="Times New Roman"/>
          <w:sz w:val="26"/>
          <w:szCs w:val="26"/>
        </w:rPr>
        <w:t xml:space="preserve"> 85</w:t>
      </w:r>
      <w:r>
        <w:rPr>
          <w:rFonts w:ascii="Times New Roman" w:hAnsi="Times New Roman"/>
          <w:sz w:val="26"/>
          <w:szCs w:val="26"/>
        </w:rPr>
        <w:t xml:space="preserve"> Налогового кодекса Российской Федерации;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справки нотариуса об отсутствии заявлений о принятии наследства в течени</w:t>
      </w:r>
      <w:r w:rsidR="00ED303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трех лет, открывшегося после смерти физического лица, имевшего на дату смерти недоимку по земельному налогу и налогу на имущество физических лиц,   задолженности по пеням и штрафам по этим налогам.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5.  Незначительные суммы пени (до 1 тыс. руб.), образовавшиеся свыше 3 лет назад</w:t>
      </w:r>
      <w:r w:rsidR="00ED303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при отсутствии задолженности по налогу на основании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6. Решение о признании безнадежным к взысканию задолженности, образовавшейся на дату смерти</w:t>
      </w:r>
      <w:r w:rsidR="00ED3031">
        <w:rPr>
          <w:rFonts w:ascii="Times New Roman" w:hAnsi="Times New Roman"/>
          <w:sz w:val="26"/>
          <w:szCs w:val="26"/>
        </w:rPr>
        <w:t xml:space="preserve"> физического лица или объявление</w:t>
      </w:r>
      <w:r>
        <w:rPr>
          <w:rFonts w:ascii="Times New Roman" w:hAnsi="Times New Roman"/>
          <w:sz w:val="26"/>
          <w:szCs w:val="26"/>
        </w:rPr>
        <w:t xml:space="preserve"> его умершим в порядке, установленном гражданским процессуальным законодательством РФ в случае утраты  (прекращения права собственности) физическим лицом до даты смерти на основании следующих документов: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б) копии решения суда об объявлении физического лица умершим;  </w:t>
      </w:r>
      <w:proofErr w:type="gramEnd"/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в) справки регистрирующего органа об отсутствии зарегистрированного за должником имущества;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г)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4624B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7. Признать утратившим</w:t>
      </w:r>
      <w:r w:rsidR="0054624B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силу  решени</w:t>
      </w:r>
      <w:r w:rsidR="0054624B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Совета народных депутатов Старомеловатского се</w:t>
      </w:r>
      <w:r w:rsidR="0054624B">
        <w:rPr>
          <w:rFonts w:ascii="Times New Roman" w:hAnsi="Times New Roman"/>
          <w:sz w:val="26"/>
          <w:szCs w:val="26"/>
        </w:rPr>
        <w:t>льского поселения</w:t>
      </w:r>
      <w:proofErr w:type="gramStart"/>
      <w:r w:rsidR="0054624B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54624B" w:rsidRDefault="0054624B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 27.09.2016 года № 25</w:t>
      </w:r>
      <w:r w:rsidR="005E068D">
        <w:rPr>
          <w:rFonts w:ascii="Times New Roman" w:hAnsi="Times New Roman"/>
          <w:sz w:val="26"/>
          <w:szCs w:val="26"/>
        </w:rPr>
        <w:t xml:space="preserve"> « О</w:t>
      </w:r>
      <w:r>
        <w:rPr>
          <w:rFonts w:ascii="Times New Roman" w:hAnsi="Times New Roman"/>
          <w:sz w:val="26"/>
          <w:szCs w:val="26"/>
        </w:rPr>
        <w:t>б</w:t>
      </w:r>
      <w:r w:rsidR="005E068D">
        <w:rPr>
          <w:rFonts w:ascii="Times New Roman" w:hAnsi="Times New Roman"/>
          <w:sz w:val="26"/>
          <w:szCs w:val="26"/>
        </w:rPr>
        <w:t xml:space="preserve"> установлении на территории Старомеловатского сельского поселения Петропавловского муниципального района Воронежской области дополнительных оснований признания безнадежными к взысканию недоимки по местным налогам</w:t>
      </w:r>
      <w:proofErr w:type="gramStart"/>
      <w:r w:rsidR="005E06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5E068D">
        <w:rPr>
          <w:rFonts w:ascii="Times New Roman" w:hAnsi="Times New Roman"/>
          <w:sz w:val="26"/>
          <w:szCs w:val="26"/>
        </w:rPr>
        <w:t>задолженности по пеням и штрафам по этим налогам»</w:t>
      </w:r>
      <w:r>
        <w:rPr>
          <w:rFonts w:ascii="Times New Roman" w:hAnsi="Times New Roman"/>
          <w:sz w:val="26"/>
          <w:szCs w:val="26"/>
        </w:rPr>
        <w:t>;</w:t>
      </w:r>
    </w:p>
    <w:p w:rsidR="005E068D" w:rsidRDefault="0054624B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54624B">
        <w:rPr>
          <w:rFonts w:ascii="Times New Roman" w:hAnsi="Times New Roman"/>
          <w:sz w:val="26"/>
          <w:szCs w:val="26"/>
        </w:rPr>
        <w:t xml:space="preserve"> </w:t>
      </w:r>
      <w:r w:rsidR="009C6CA9">
        <w:rPr>
          <w:rFonts w:ascii="Times New Roman" w:hAnsi="Times New Roman"/>
          <w:sz w:val="26"/>
          <w:szCs w:val="26"/>
        </w:rPr>
        <w:t>от  21.05.2018 года № 1</w:t>
      </w:r>
      <w:r>
        <w:rPr>
          <w:rFonts w:ascii="Times New Roman" w:hAnsi="Times New Roman"/>
          <w:sz w:val="26"/>
          <w:szCs w:val="26"/>
        </w:rPr>
        <w:t>5 « О внесении изменений в решение Совета народных депутатов Старомеловатского сельского поселения №25 от 27.09.2016 года «Об установлении на территории Старомеловатского сельского поселения Петропавловского муниципального района Воронежской области дополнительных оснований признания безнадежными к взысканию недоимки по местным налогам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задолженности по пеням и штрафам по этим налогам» </w:t>
      </w:r>
      <w:r w:rsidR="005E068D">
        <w:rPr>
          <w:rFonts w:ascii="Times New Roman" w:hAnsi="Times New Roman"/>
          <w:sz w:val="26"/>
          <w:szCs w:val="26"/>
        </w:rPr>
        <w:t>.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8. О</w:t>
      </w:r>
      <w:r w:rsidR="00ED3031">
        <w:rPr>
          <w:rFonts w:ascii="Times New Roman" w:hAnsi="Times New Roman"/>
          <w:sz w:val="26"/>
          <w:szCs w:val="26"/>
        </w:rPr>
        <w:t>бнарод</w:t>
      </w:r>
      <w:r>
        <w:rPr>
          <w:rFonts w:ascii="Times New Roman" w:hAnsi="Times New Roman"/>
          <w:sz w:val="26"/>
          <w:szCs w:val="26"/>
        </w:rPr>
        <w:t xml:space="preserve">овать настоящее решение. 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9. Настоящее решение вступ</w:t>
      </w:r>
      <w:r w:rsidR="00ED3031">
        <w:rPr>
          <w:rFonts w:ascii="Times New Roman" w:hAnsi="Times New Roman"/>
          <w:sz w:val="26"/>
          <w:szCs w:val="26"/>
        </w:rPr>
        <w:t>ает в силу с момента его обнарод</w:t>
      </w:r>
      <w:r>
        <w:rPr>
          <w:rFonts w:ascii="Times New Roman" w:hAnsi="Times New Roman"/>
          <w:sz w:val="26"/>
          <w:szCs w:val="26"/>
        </w:rPr>
        <w:t xml:space="preserve">ования 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10.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</w:t>
      </w:r>
      <w:r w:rsidR="00ED3031">
        <w:rPr>
          <w:rFonts w:ascii="Times New Roman" w:hAnsi="Times New Roman"/>
          <w:sz w:val="26"/>
          <w:szCs w:val="26"/>
        </w:rPr>
        <w:t>оставляю за собой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Старомеловатского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                                                         Мирошников В.И.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E068D" w:rsidRDefault="005E068D" w:rsidP="00222C19">
      <w:pPr>
        <w:spacing w:after="0"/>
        <w:ind w:right="42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5E068D" w:rsidRDefault="005E068D" w:rsidP="005E068D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E068D" w:rsidRDefault="005E068D" w:rsidP="005E068D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E068D" w:rsidRDefault="005E068D" w:rsidP="005E068D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E068D" w:rsidRDefault="005E068D" w:rsidP="005E068D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E068D" w:rsidRDefault="005E068D" w:rsidP="005E068D">
      <w:pPr>
        <w:rPr>
          <w:sz w:val="24"/>
          <w:szCs w:val="24"/>
        </w:rPr>
      </w:pPr>
    </w:p>
    <w:p w:rsidR="00064399" w:rsidRDefault="00064399"/>
    <w:sectPr w:rsidR="00064399" w:rsidSect="0006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68D"/>
    <w:rsid w:val="00012242"/>
    <w:rsid w:val="00027DE0"/>
    <w:rsid w:val="00064399"/>
    <w:rsid w:val="00222C19"/>
    <w:rsid w:val="003C56FD"/>
    <w:rsid w:val="00477D49"/>
    <w:rsid w:val="0054624B"/>
    <w:rsid w:val="005E068D"/>
    <w:rsid w:val="006002D8"/>
    <w:rsid w:val="00782631"/>
    <w:rsid w:val="007977AB"/>
    <w:rsid w:val="009C6CA9"/>
    <w:rsid w:val="00AD6FCA"/>
    <w:rsid w:val="00E6637D"/>
    <w:rsid w:val="00ED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2018-12-11T08:06:00Z</cp:lastPrinted>
  <dcterms:created xsi:type="dcterms:W3CDTF">2018-11-29T08:19:00Z</dcterms:created>
  <dcterms:modified xsi:type="dcterms:W3CDTF">2018-12-27T15:00:00Z</dcterms:modified>
</cp:coreProperties>
</file>