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DC" w:rsidRDefault="000E5CDC" w:rsidP="000E5CDC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object w:dxaOrig="1155" w:dyaOrig="1425">
          <v:rect id="_x0000_i1025" style="width:57.6pt;height:71.4pt" o:ole="" o:preferrelative="t" stroked="f">
            <v:imagedata r:id="rId5" o:title=""/>
          </v:rect>
          <o:OLEObject Type="Embed" ProgID="StaticMetafile" ShapeID="_x0000_i1025" DrawAspect="Content" ObjectID="_1548226529" r:id="rId6"/>
        </w:object>
      </w:r>
    </w:p>
    <w:p w:rsidR="000E5CDC" w:rsidRDefault="000E5CDC" w:rsidP="000E5CDC">
      <w:pPr>
        <w:jc w:val="center"/>
        <w:rPr>
          <w:rFonts w:ascii="Arial" w:hAnsi="Arial" w:cs="Arial"/>
          <w:b/>
          <w:sz w:val="28"/>
          <w:szCs w:val="28"/>
        </w:rPr>
      </w:pPr>
    </w:p>
    <w:p w:rsidR="000E5CDC" w:rsidRDefault="000E5CDC" w:rsidP="000E5CDC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sz w:val="28"/>
          <w:szCs w:val="28"/>
        </w:rPr>
        <w:t>СОВЕТ НАРОДНЫХ ДЕПУТАТОВ</w:t>
      </w:r>
    </w:p>
    <w:p w:rsidR="000E5CDC" w:rsidRDefault="000E5CDC" w:rsidP="000E5CD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ВЕРХНЕМАМОНСКОГО СЕЛЬСКОГО ПОСЕЛЕНИЯ</w:t>
      </w:r>
    </w:p>
    <w:p w:rsidR="000E5CDC" w:rsidRDefault="000E5CDC" w:rsidP="000E5CD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ВЕРХНЕМАМОНСКОГО МУНИЦИПАЛЬНОГО РАЙОНА</w:t>
      </w:r>
    </w:p>
    <w:p w:rsidR="000E5CDC" w:rsidRDefault="000E5CDC" w:rsidP="000E5CD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ВОРОНЕЖСКОЙ ОБЛАСТИ</w:t>
      </w:r>
    </w:p>
    <w:p w:rsidR="000E5CDC" w:rsidRDefault="000E5CDC" w:rsidP="000E5CD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0E5CDC" w:rsidRDefault="000E5CDC" w:rsidP="000E5CDC">
      <w:pPr>
        <w:jc w:val="center"/>
        <w:rPr>
          <w:rFonts w:ascii="Arial" w:hAnsi="Arial" w:cs="Arial"/>
        </w:rPr>
      </w:pPr>
      <w:r>
        <w:rPr>
          <w:rStyle w:val="a5"/>
          <w:sz w:val="28"/>
          <w:szCs w:val="28"/>
        </w:rPr>
        <w:t>РЕШЕНИЕ</w:t>
      </w:r>
    </w:p>
    <w:p w:rsidR="000E5CDC" w:rsidRDefault="000E5CDC" w:rsidP="000E5CDC">
      <w:pPr>
        <w:jc w:val="center"/>
        <w:rPr>
          <w:rFonts w:ascii="Arial" w:hAnsi="Arial" w:cs="Arial"/>
          <w:b/>
          <w:sz w:val="26"/>
          <w:szCs w:val="26"/>
        </w:rPr>
      </w:pPr>
    </w:p>
    <w:p w:rsidR="000E5CDC" w:rsidRDefault="000E5CDC" w:rsidP="000E5CD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от </w:t>
      </w:r>
      <w:r w:rsidR="001A7B2D">
        <w:rPr>
          <w:rStyle w:val="a5"/>
          <w:sz w:val="28"/>
          <w:szCs w:val="28"/>
        </w:rPr>
        <w:t>07</w:t>
      </w:r>
      <w:r>
        <w:rPr>
          <w:rStyle w:val="a5"/>
          <w:sz w:val="28"/>
          <w:szCs w:val="28"/>
        </w:rPr>
        <w:t xml:space="preserve"> </w:t>
      </w:r>
      <w:r w:rsidR="001A7B2D">
        <w:rPr>
          <w:rStyle w:val="a5"/>
          <w:sz w:val="28"/>
          <w:szCs w:val="28"/>
        </w:rPr>
        <w:t>февраля</w:t>
      </w:r>
      <w:r>
        <w:rPr>
          <w:rStyle w:val="a5"/>
          <w:sz w:val="28"/>
          <w:szCs w:val="28"/>
        </w:rPr>
        <w:t xml:space="preserve"> 201</w:t>
      </w:r>
      <w:r w:rsidR="001A7B2D">
        <w:rPr>
          <w:rStyle w:val="a5"/>
          <w:sz w:val="28"/>
          <w:szCs w:val="28"/>
        </w:rPr>
        <w:t>7</w:t>
      </w:r>
      <w:r>
        <w:rPr>
          <w:rStyle w:val="a5"/>
          <w:sz w:val="28"/>
          <w:szCs w:val="28"/>
        </w:rPr>
        <w:t xml:space="preserve">г. № </w:t>
      </w:r>
      <w:r w:rsidR="00E7387B">
        <w:rPr>
          <w:rStyle w:val="a5"/>
          <w:sz w:val="28"/>
          <w:szCs w:val="28"/>
        </w:rPr>
        <w:t>2</w:t>
      </w:r>
    </w:p>
    <w:p w:rsidR="000E5CDC" w:rsidRDefault="000E5CDC" w:rsidP="000E5CDC">
      <w:pPr>
        <w:pStyle w:val="a3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------------------------------------------</w:t>
      </w:r>
    </w:p>
    <w:p w:rsidR="000E5CDC" w:rsidRDefault="000E5CDC" w:rsidP="000E5CDC">
      <w:pPr>
        <w:jc w:val="center"/>
      </w:pPr>
      <w:r>
        <w:rPr>
          <w:rStyle w:val="a5"/>
          <w:sz w:val="28"/>
          <w:szCs w:val="28"/>
        </w:rPr>
        <w:t>с. Верхний Мамон</w:t>
      </w:r>
    </w:p>
    <w:p w:rsidR="000E5CDC" w:rsidRDefault="000E5CDC" w:rsidP="000E5CDC">
      <w:pPr>
        <w:ind w:right="4296"/>
        <w:jc w:val="both"/>
        <w:rPr>
          <w:rFonts w:ascii="Arial" w:hAnsi="Arial" w:cs="Arial"/>
          <w:b/>
          <w:sz w:val="28"/>
          <w:szCs w:val="28"/>
        </w:rPr>
      </w:pPr>
    </w:p>
    <w:p w:rsidR="000E5CDC" w:rsidRDefault="000E5CDC" w:rsidP="000E5CDC">
      <w:pPr>
        <w:jc w:val="center"/>
        <w:rPr>
          <w:b/>
          <w:sz w:val="28"/>
        </w:rPr>
      </w:pPr>
      <w:r>
        <w:rPr>
          <w:b/>
          <w:sz w:val="28"/>
        </w:rPr>
        <w:t>О прогноз</w:t>
      </w:r>
      <w:r w:rsidR="001A7B2D">
        <w:rPr>
          <w:b/>
          <w:sz w:val="28"/>
        </w:rPr>
        <w:t>ируемом</w:t>
      </w:r>
      <w:r>
        <w:rPr>
          <w:b/>
          <w:sz w:val="28"/>
        </w:rPr>
        <w:t xml:space="preserve"> плане приватизации муниципального имущества Верхнемамонского сельского поселения Верхнемамонского муниципального района Воронежской области на 201</w:t>
      </w:r>
      <w:r w:rsidR="001A7B2D">
        <w:rPr>
          <w:b/>
          <w:sz w:val="28"/>
        </w:rPr>
        <w:t>7</w:t>
      </w:r>
      <w:r>
        <w:rPr>
          <w:b/>
          <w:sz w:val="28"/>
        </w:rPr>
        <w:t xml:space="preserve"> год</w:t>
      </w:r>
    </w:p>
    <w:p w:rsidR="000E5CDC" w:rsidRDefault="000E5CDC" w:rsidP="000E5CDC">
      <w:pPr>
        <w:rPr>
          <w:rFonts w:ascii="Arial" w:hAnsi="Arial" w:cs="Arial"/>
        </w:rPr>
      </w:pPr>
    </w:p>
    <w:p w:rsidR="000E5CDC" w:rsidRDefault="000E5CDC" w:rsidP="000E5CD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10, 13 Федерального закона от 21.12.2001 № 178-ФЗ «О приватизации государственного и муниципального имущества», статьями 27, 49 Устава Верхнемамонского сельского поселения Верхнемамонского муниципального района Воронежской области</w:t>
      </w:r>
    </w:p>
    <w:p w:rsidR="000E5CDC" w:rsidRDefault="000E5CDC" w:rsidP="000E5CDC">
      <w:pPr>
        <w:jc w:val="center"/>
        <w:rPr>
          <w:rFonts w:ascii="Arial" w:hAnsi="Arial" w:cs="Arial"/>
          <w:b/>
          <w:sz w:val="26"/>
          <w:szCs w:val="26"/>
        </w:rPr>
      </w:pPr>
    </w:p>
    <w:p w:rsidR="000E5CDC" w:rsidRDefault="000E5CDC" w:rsidP="000E5C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0E5CDC" w:rsidRDefault="000E5CDC" w:rsidP="000E5CD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Верхнемамонского сельского поселения</w:t>
      </w:r>
    </w:p>
    <w:p w:rsidR="000E5CDC" w:rsidRDefault="000E5CDC" w:rsidP="000E5CD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E5CDC" w:rsidRDefault="000E5CDC" w:rsidP="000E5CDC">
      <w:pPr>
        <w:jc w:val="center"/>
        <w:rPr>
          <w:sz w:val="28"/>
          <w:szCs w:val="28"/>
        </w:rPr>
      </w:pPr>
    </w:p>
    <w:p w:rsidR="000E5CDC" w:rsidRDefault="000E5CDC" w:rsidP="000E5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Утвердить перечень муниципального имущества Верхнемамонского сельского поселения Верхнемамонского муниципального района Воронежской области, подлежащего приватизации в 201</w:t>
      </w:r>
      <w:r w:rsidR="001A7B2D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году, согласно приложению.</w:t>
      </w:r>
    </w:p>
    <w:p w:rsidR="000E5CDC" w:rsidRDefault="000E5CDC" w:rsidP="000E5CD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Опубликовать настоящее решение в официальном периодическом печатном издании «Информационный бюллетень Верхнемамонского сельского поселения Верхнемамонского муниципального района Воронежской области».</w:t>
      </w:r>
    </w:p>
    <w:p w:rsidR="000E5CDC" w:rsidRDefault="000E5CDC" w:rsidP="000E5CDC">
      <w:pPr>
        <w:ind w:firstLine="708"/>
        <w:jc w:val="both"/>
        <w:rPr>
          <w:sz w:val="36"/>
          <w:szCs w:val="28"/>
        </w:rPr>
      </w:pPr>
      <w:r>
        <w:rPr>
          <w:sz w:val="28"/>
        </w:rPr>
        <w:t>3. Настоящее решение вступает в силу со дня его официального опубликования.</w:t>
      </w:r>
    </w:p>
    <w:p w:rsidR="000E5CDC" w:rsidRDefault="000E5CDC" w:rsidP="000E5CDC">
      <w:pPr>
        <w:jc w:val="both"/>
        <w:rPr>
          <w:sz w:val="28"/>
          <w:szCs w:val="28"/>
        </w:rPr>
      </w:pPr>
    </w:p>
    <w:p w:rsidR="000E5CDC" w:rsidRDefault="000E5CDC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 xml:space="preserve">Глава </w:t>
      </w:r>
      <w:r>
        <w:rPr>
          <w:sz w:val="28"/>
        </w:rPr>
        <w:t>Верхнемамонского</w:t>
      </w:r>
    </w:p>
    <w:p w:rsidR="000E5CDC" w:rsidRDefault="000E5CDC" w:rsidP="000E5CD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>сельского поселения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>В.И.Сайгаков</w:t>
      </w:r>
    </w:p>
    <w:p w:rsidR="000E5CDC" w:rsidRDefault="000E5CDC" w:rsidP="000E5CDC">
      <w:pPr>
        <w:rPr>
          <w:sz w:val="28"/>
          <w:szCs w:val="28"/>
        </w:rPr>
      </w:pPr>
    </w:p>
    <w:p w:rsidR="000E5CDC" w:rsidRDefault="000E5CDC" w:rsidP="000E5CDC">
      <w:pPr>
        <w:sectPr w:rsidR="000E5CDC">
          <w:pgSz w:w="11906" w:h="16838"/>
          <w:pgMar w:top="1134" w:right="850" w:bottom="1134" w:left="1701" w:header="708" w:footer="708" w:gutter="0"/>
          <w:cols w:space="720"/>
        </w:sectPr>
      </w:pPr>
    </w:p>
    <w:p w:rsidR="000E5CDC" w:rsidRDefault="000E5CDC" w:rsidP="000E5CDC">
      <w:pPr>
        <w:tabs>
          <w:tab w:val="left" w:pos="8931"/>
        </w:tabs>
        <w:ind w:left="10348"/>
      </w:pPr>
      <w:proofErr w:type="spellStart"/>
      <w:r>
        <w:lastRenderedPageBreak/>
        <w:t>жение</w:t>
      </w:r>
      <w:proofErr w:type="spellEnd"/>
    </w:p>
    <w:p w:rsidR="00A14A14" w:rsidRDefault="00A14A14" w:rsidP="00A14A14">
      <w:pPr>
        <w:tabs>
          <w:tab w:val="left" w:pos="354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14A14">
        <w:rPr>
          <w:sz w:val="28"/>
          <w:szCs w:val="28"/>
        </w:rPr>
        <w:t>Приложение</w:t>
      </w:r>
    </w:p>
    <w:p w:rsidR="00A14A14" w:rsidRDefault="00A14A14" w:rsidP="00A14A14">
      <w:pPr>
        <w:tabs>
          <w:tab w:val="left" w:pos="3544"/>
        </w:tabs>
        <w:ind w:left="4956"/>
        <w:rPr>
          <w:sz w:val="28"/>
          <w:szCs w:val="28"/>
        </w:rPr>
      </w:pPr>
      <w:r w:rsidRPr="00A14A14">
        <w:rPr>
          <w:sz w:val="28"/>
          <w:szCs w:val="28"/>
        </w:rPr>
        <w:t xml:space="preserve"> к решению Совета народных депутатов</w:t>
      </w:r>
    </w:p>
    <w:p w:rsidR="00A14A14" w:rsidRDefault="00A14A14" w:rsidP="00A14A14">
      <w:pPr>
        <w:tabs>
          <w:tab w:val="left" w:pos="3544"/>
        </w:tabs>
        <w:ind w:left="4956"/>
        <w:rPr>
          <w:sz w:val="28"/>
          <w:szCs w:val="28"/>
        </w:rPr>
      </w:pPr>
      <w:r w:rsidRPr="00A14A14">
        <w:rPr>
          <w:sz w:val="28"/>
          <w:szCs w:val="28"/>
        </w:rPr>
        <w:t xml:space="preserve"> Верхнемамонского сельского посел</w:t>
      </w:r>
      <w:r>
        <w:rPr>
          <w:sz w:val="28"/>
          <w:szCs w:val="28"/>
        </w:rPr>
        <w:t>ения</w:t>
      </w:r>
    </w:p>
    <w:p w:rsidR="00F63738" w:rsidRPr="00A14A14" w:rsidRDefault="00A14A14" w:rsidP="00A14A14">
      <w:pPr>
        <w:tabs>
          <w:tab w:val="left" w:pos="3544"/>
        </w:tabs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A14">
        <w:rPr>
          <w:sz w:val="28"/>
          <w:szCs w:val="28"/>
        </w:rPr>
        <w:t>от 07.02.2017  №</w:t>
      </w:r>
      <w:r w:rsidR="00E7387B">
        <w:rPr>
          <w:sz w:val="28"/>
          <w:szCs w:val="28"/>
        </w:rPr>
        <w:t>2</w:t>
      </w:r>
    </w:p>
    <w:p w:rsidR="00B35CD4" w:rsidRDefault="00B35CD4" w:rsidP="00F63738">
      <w:pPr>
        <w:jc w:val="center"/>
        <w:rPr>
          <w:sz w:val="28"/>
          <w:szCs w:val="28"/>
        </w:rPr>
      </w:pPr>
    </w:p>
    <w:p w:rsidR="00A14A14" w:rsidRDefault="00A14A14" w:rsidP="00F63738">
      <w:pPr>
        <w:jc w:val="center"/>
        <w:rPr>
          <w:sz w:val="28"/>
          <w:szCs w:val="28"/>
        </w:rPr>
      </w:pPr>
    </w:p>
    <w:p w:rsidR="00A14A14" w:rsidRDefault="00A14A14" w:rsidP="00F63738">
      <w:pPr>
        <w:jc w:val="center"/>
        <w:rPr>
          <w:sz w:val="28"/>
          <w:szCs w:val="28"/>
        </w:rPr>
      </w:pPr>
    </w:p>
    <w:p w:rsidR="00A14A14" w:rsidRDefault="00A14A14" w:rsidP="00F63738">
      <w:pPr>
        <w:jc w:val="center"/>
        <w:rPr>
          <w:sz w:val="28"/>
          <w:szCs w:val="28"/>
        </w:rPr>
      </w:pPr>
    </w:p>
    <w:p w:rsidR="00A14A14" w:rsidRPr="00A14A14" w:rsidRDefault="00A14A14" w:rsidP="00F63738">
      <w:pPr>
        <w:jc w:val="center"/>
        <w:rPr>
          <w:sz w:val="28"/>
          <w:szCs w:val="28"/>
        </w:rPr>
      </w:pPr>
    </w:p>
    <w:p w:rsidR="00F63738" w:rsidRDefault="00F63738" w:rsidP="00A14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63738" w:rsidRDefault="00F63738" w:rsidP="00A14A1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муниципального </w:t>
      </w:r>
      <w:r>
        <w:rPr>
          <w:b/>
          <w:sz w:val="28"/>
        </w:rPr>
        <w:t>имущества Верхнемамонского сельского поселения Верхнемамонского муниципального района Воронежской области, подлежащего приватизации в 201</w:t>
      </w:r>
      <w:r w:rsidR="006D627B">
        <w:rPr>
          <w:b/>
          <w:sz w:val="28"/>
        </w:rPr>
        <w:t>7</w:t>
      </w:r>
      <w:r>
        <w:rPr>
          <w:b/>
          <w:sz w:val="28"/>
        </w:rPr>
        <w:t xml:space="preserve"> году</w:t>
      </w:r>
    </w:p>
    <w:p w:rsidR="00F63738" w:rsidRDefault="00F63738" w:rsidP="00F63738">
      <w:pPr>
        <w:jc w:val="center"/>
        <w:rPr>
          <w:b/>
          <w:sz w:val="28"/>
        </w:rPr>
      </w:pPr>
    </w:p>
    <w:tbl>
      <w:tblPr>
        <w:tblStyle w:val="a4"/>
        <w:tblW w:w="9924" w:type="dxa"/>
        <w:tblInd w:w="-318" w:type="dxa"/>
        <w:tblLayout w:type="fixed"/>
        <w:tblLook w:val="04A0"/>
      </w:tblPr>
      <w:tblGrid>
        <w:gridCol w:w="568"/>
        <w:gridCol w:w="2552"/>
        <w:gridCol w:w="2126"/>
        <w:gridCol w:w="2410"/>
        <w:gridCol w:w="2268"/>
      </w:tblGrid>
      <w:tr w:rsidR="00B35CD4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основные характеристики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Способ приватизации</w:t>
            </w:r>
          </w:p>
        </w:tc>
      </w:tr>
      <w:tr w:rsidR="00B35CD4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4" w:rsidRDefault="00377665" w:rsidP="003776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36:06:0100011:443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 w:rsidP="00377665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с. Верхний Мамон, </w:t>
            </w:r>
            <w:r w:rsidR="00377665">
              <w:rPr>
                <w:lang w:eastAsia="en-US"/>
              </w:rPr>
              <w:t>пер</w:t>
            </w:r>
            <w:r w:rsidR="00EC2D64">
              <w:rPr>
                <w:lang w:eastAsia="en-US"/>
              </w:rPr>
              <w:t>.</w:t>
            </w:r>
            <w:r w:rsidR="00377665">
              <w:rPr>
                <w:lang w:eastAsia="en-US"/>
              </w:rPr>
              <w:t>22 Партсъезда,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EC2D64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4" w:rsidRDefault="00EC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4" w:rsidRDefault="00EC2D64">
            <w:pPr>
              <w:rPr>
                <w:lang w:eastAsia="en-US"/>
              </w:rPr>
            </w:pPr>
            <w:r>
              <w:rPr>
                <w:lang w:eastAsia="en-US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64" w:rsidRDefault="00EC2D64" w:rsidP="00EC2D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36:06:0100011:454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4" w:rsidRDefault="00EC2D64" w:rsidP="002E0B8F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с. Верхний Мамон, пер.22 Партсъезда,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64" w:rsidRDefault="00EC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B35CD4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EC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35CD4">
              <w:rPr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CD4" w:rsidRDefault="00377665" w:rsidP="003776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36:06:0100001:256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 w:rsidP="002E0B8F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с. Верхний Мамон, ул. </w:t>
            </w:r>
            <w:r w:rsidR="002E0B8F">
              <w:rPr>
                <w:lang w:eastAsia="en-US"/>
              </w:rPr>
              <w:t>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B35CD4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EC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B35CD4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377665" w:rsidP="00377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36:06:0100001:270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 w:rsidP="002E0B8F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с. Верхний Мамон, </w:t>
            </w:r>
            <w:r w:rsidR="002E0B8F">
              <w:rPr>
                <w:lang w:eastAsia="en-US"/>
              </w:rPr>
              <w:t>ул</w:t>
            </w:r>
            <w:r>
              <w:rPr>
                <w:lang w:eastAsia="en-US"/>
              </w:rPr>
              <w:t xml:space="preserve">. </w:t>
            </w:r>
            <w:r w:rsidR="002E0B8F">
              <w:rPr>
                <w:lang w:eastAsia="en-US"/>
              </w:rPr>
              <w:t>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B35CD4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EC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B35CD4">
              <w:rPr>
                <w:lang w:eastAsia="en-US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A14A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36:06:0100</w:t>
            </w:r>
            <w:r w:rsidR="00377665">
              <w:rPr>
                <w:lang w:eastAsia="en-US"/>
              </w:rPr>
              <w:t>022:156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 w:rsidP="002E0B8F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с. Верхний Мамон, </w:t>
            </w:r>
            <w:r w:rsidR="002E0B8F">
              <w:rPr>
                <w:lang w:eastAsia="en-US"/>
              </w:rPr>
              <w:t>ул</w:t>
            </w:r>
            <w:r>
              <w:rPr>
                <w:lang w:eastAsia="en-US"/>
              </w:rPr>
              <w:t xml:space="preserve">. </w:t>
            </w:r>
            <w:r w:rsidR="002E0B8F">
              <w:rPr>
                <w:lang w:eastAsia="en-US"/>
              </w:rPr>
              <w:t>Площадь Октябрьская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D4" w:rsidRDefault="00B35CD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2E0B8F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EC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2E0B8F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2E0B8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377665" w:rsidP="003776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36:06:0100022:157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2E0B8F" w:rsidP="002E0B8F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с. Верхний Мамон, ул. Транспортная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2E0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  <w:tr w:rsidR="002E0B8F" w:rsidTr="00B35CD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EC2D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E0B8F">
              <w:rPr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2E0B8F">
            <w:pPr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A14A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36:06:0100016:772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2E0B8F" w:rsidP="002E0B8F">
            <w:pPr>
              <w:ind w:left="33"/>
              <w:rPr>
                <w:lang w:eastAsia="en-US"/>
              </w:rPr>
            </w:pPr>
            <w:r>
              <w:rPr>
                <w:lang w:eastAsia="en-US"/>
              </w:rPr>
              <w:t>с. Верхний Мамон, ул. Дорожная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B8F" w:rsidRDefault="002E0B8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аукцион</w:t>
            </w:r>
          </w:p>
        </w:tc>
      </w:tr>
    </w:tbl>
    <w:p w:rsidR="00F63738" w:rsidRDefault="00F63738" w:rsidP="00F63738">
      <w:pPr>
        <w:rPr>
          <w:sz w:val="28"/>
          <w:szCs w:val="28"/>
        </w:rPr>
      </w:pPr>
    </w:p>
    <w:p w:rsidR="00676612" w:rsidRDefault="00676612"/>
    <w:sectPr w:rsidR="00676612" w:rsidSect="008B71EF">
      <w:pgSz w:w="11906" w:h="16838"/>
      <w:pgMar w:top="0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084"/>
    <w:rsid w:val="000E5CDC"/>
    <w:rsid w:val="001A7B2D"/>
    <w:rsid w:val="002E0B8F"/>
    <w:rsid w:val="00304F5F"/>
    <w:rsid w:val="00377665"/>
    <w:rsid w:val="00496023"/>
    <w:rsid w:val="005A5A45"/>
    <w:rsid w:val="00676612"/>
    <w:rsid w:val="006D627B"/>
    <w:rsid w:val="00804423"/>
    <w:rsid w:val="008B71EF"/>
    <w:rsid w:val="00951828"/>
    <w:rsid w:val="00A14A14"/>
    <w:rsid w:val="00B35CD4"/>
    <w:rsid w:val="00C80084"/>
    <w:rsid w:val="00E63745"/>
    <w:rsid w:val="00E7387B"/>
    <w:rsid w:val="00EC2D64"/>
    <w:rsid w:val="00F6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5CDC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0E5C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E5C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E5C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00B2F-9468-46C3-A29C-288C1DD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9</cp:revision>
  <cp:lastPrinted>2017-01-30T07:53:00Z</cp:lastPrinted>
  <dcterms:created xsi:type="dcterms:W3CDTF">2017-01-30T06:39:00Z</dcterms:created>
  <dcterms:modified xsi:type="dcterms:W3CDTF">2017-02-10T07:09:00Z</dcterms:modified>
</cp:coreProperties>
</file>