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mallCaps w:val="1"/>
          <w:color w:val="000000"/>
          <w:sz w:val="24"/>
          <w:szCs w:val="24"/>
          <w:rtl w:val="0"/>
        </w:rPr>
        <w:t xml:space="preserve">ПРОЕКТ</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mallCaps w:val="1"/>
          <w:color w:val="000000"/>
          <w:sz w:val="24"/>
          <w:szCs w:val="24"/>
          <w:rtl w:val="0"/>
        </w:rPr>
        <w:t xml:space="preserve">СОВЕТ НАРОДНЫХ ДЕПУТАТОВ</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mallCaps w:val="1"/>
          <w:color w:val="000000"/>
          <w:sz w:val="24"/>
          <w:szCs w:val="24"/>
          <w:rtl w:val="0"/>
        </w:rPr>
        <w:t xml:space="preserve">МАМОНОВСКОГО СЕЛЬСКОГО ПОСЕЛЕНИЯ</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mallCaps w:val="1"/>
          <w:color w:val="000000"/>
          <w:sz w:val="24"/>
          <w:szCs w:val="24"/>
          <w:rtl w:val="0"/>
        </w:rPr>
        <w:t xml:space="preserve">ВЕРХНЕМАМОНСКОГО МУНИЦИПАЛЬНОГО РАЙОНА</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mallCaps w:val="1"/>
          <w:color w:val="000000"/>
          <w:sz w:val="24"/>
          <w:szCs w:val="24"/>
          <w:rtl w:val="0"/>
        </w:rPr>
        <w:t xml:space="preserve">ВОРОНЕЖСКОЙ ОБЛАСТИ</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РЕШЕНИЕ</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от  «   »                  202</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 г.                                                                                                        №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с. Мамоновка</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Об исполнении бюджета Мамоновского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сельского поселения Верхнемамонского</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муниципального района Воронежской</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области за 202</w:t>
      </w:r>
      <w:r w:rsidDel="00000000" w:rsidR="00000000" w:rsidRPr="00000000">
        <w:rPr>
          <w:sz w:val="24"/>
          <w:szCs w:val="24"/>
          <w:rtl w:val="0"/>
        </w:rPr>
        <w:t xml:space="preserve">2</w:t>
      </w:r>
      <w:r w:rsidDel="00000000" w:rsidR="00000000" w:rsidRPr="00000000">
        <w:rPr>
          <w:color w:val="000000"/>
          <w:sz w:val="24"/>
          <w:szCs w:val="24"/>
          <w:rtl w:val="0"/>
        </w:rPr>
        <w:t xml:space="preserve"> год</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В соответствии с п.1 ч.1 ст.9, п.2 ч.1 ст.27 Устава Мамоновского сельского поселения Верхнемамонского муниципального района Воронежской области</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Совет народных депутатов Мамоновского сельского поселения</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РЕШИЛ:</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1.Утвердить отчет об исполнении бюджета Мамоновского сельского поселения Верхнемамонского муниципального района Воронежской области за 202</w:t>
      </w:r>
      <w:r w:rsidDel="00000000" w:rsidR="00000000" w:rsidRPr="00000000">
        <w:rPr>
          <w:sz w:val="24"/>
          <w:szCs w:val="24"/>
          <w:rtl w:val="0"/>
        </w:rPr>
        <w:t xml:space="preserve">2</w:t>
      </w:r>
      <w:r w:rsidDel="00000000" w:rsidR="00000000" w:rsidRPr="00000000">
        <w:rPr>
          <w:color w:val="000000"/>
          <w:sz w:val="24"/>
          <w:szCs w:val="24"/>
          <w:rtl w:val="0"/>
        </w:rPr>
        <w:t xml:space="preserve"> год по доходам в сумме </w:t>
      </w:r>
      <w:r w:rsidDel="00000000" w:rsidR="00000000" w:rsidRPr="00000000">
        <w:rPr>
          <w:sz w:val="24"/>
          <w:szCs w:val="24"/>
          <w:rtl w:val="0"/>
        </w:rPr>
        <w:t xml:space="preserve">8953,8</w:t>
      </w:r>
      <w:r w:rsidDel="00000000" w:rsidR="00000000" w:rsidRPr="00000000">
        <w:rPr>
          <w:color w:val="000000"/>
          <w:sz w:val="24"/>
          <w:szCs w:val="24"/>
          <w:rtl w:val="0"/>
        </w:rPr>
        <w:t xml:space="preserve"> тыс.рублей и по расходам в сумме </w:t>
      </w:r>
      <w:r w:rsidDel="00000000" w:rsidR="00000000" w:rsidRPr="00000000">
        <w:rPr>
          <w:sz w:val="24"/>
          <w:szCs w:val="24"/>
          <w:rtl w:val="0"/>
        </w:rPr>
        <w:t xml:space="preserve">9325,5</w:t>
      </w:r>
      <w:r w:rsidDel="00000000" w:rsidR="00000000" w:rsidRPr="00000000">
        <w:rPr>
          <w:color w:val="000000"/>
          <w:sz w:val="24"/>
          <w:szCs w:val="24"/>
          <w:rtl w:val="0"/>
        </w:rPr>
        <w:t xml:space="preserve"> тыс.рублей с превышением расходов над доходами ( дефицит бюджета Мамоновского сельского поселения) в сумме </w:t>
      </w:r>
      <w:r w:rsidDel="00000000" w:rsidR="00000000" w:rsidRPr="00000000">
        <w:rPr>
          <w:sz w:val="24"/>
          <w:szCs w:val="24"/>
          <w:rtl w:val="0"/>
        </w:rPr>
        <w:t xml:space="preserve">371,7</w:t>
      </w:r>
      <w:r w:rsidDel="00000000" w:rsidR="00000000" w:rsidRPr="00000000">
        <w:rPr>
          <w:color w:val="000000"/>
          <w:sz w:val="24"/>
          <w:szCs w:val="24"/>
          <w:rtl w:val="0"/>
        </w:rPr>
        <w:t xml:space="preserve"> тыс. рублей и со следующими показателями: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 по поступлению доходов в бюджет поселения по кодам классификации доходов бюджета за </w:t>
      </w:r>
      <w:r w:rsidDel="00000000" w:rsidR="00000000" w:rsidRPr="00000000">
        <w:rPr>
          <w:sz w:val="24"/>
          <w:szCs w:val="24"/>
          <w:rtl w:val="0"/>
        </w:rPr>
        <w:t xml:space="preserve">2022</w:t>
      </w:r>
      <w:r w:rsidDel="00000000" w:rsidR="00000000" w:rsidRPr="00000000">
        <w:rPr>
          <w:color w:val="000000"/>
          <w:sz w:val="24"/>
          <w:szCs w:val="24"/>
          <w:rtl w:val="0"/>
        </w:rPr>
        <w:t xml:space="preserve"> год согласно приложению  № 1 к настоящему решению;</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 по ведомственной структуре расходов бюджета поселения  за </w:t>
      </w:r>
      <w:r w:rsidDel="00000000" w:rsidR="00000000" w:rsidRPr="00000000">
        <w:rPr>
          <w:sz w:val="24"/>
          <w:szCs w:val="24"/>
          <w:rtl w:val="0"/>
        </w:rPr>
        <w:t xml:space="preserve">2022</w:t>
      </w:r>
      <w:r w:rsidDel="00000000" w:rsidR="00000000" w:rsidRPr="00000000">
        <w:rPr>
          <w:color w:val="000000"/>
          <w:sz w:val="24"/>
          <w:szCs w:val="24"/>
          <w:rtl w:val="0"/>
        </w:rPr>
        <w:t xml:space="preserve"> год согласно приложению  № 2 к настоящему решению;</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ab/>
        <w:t xml:space="preserve"> - по распределению бюджетных ассигнований по разделам, подразделам, целевым статьям (муниципальным программам Мамоновского сельского поселения и непрограммным направлениям деятельности), группам видов расходов классификации расходов бюджета Мамоновского сельского поселения за </w:t>
      </w:r>
      <w:r w:rsidDel="00000000" w:rsidR="00000000" w:rsidRPr="00000000">
        <w:rPr>
          <w:sz w:val="24"/>
          <w:szCs w:val="24"/>
          <w:rtl w:val="0"/>
        </w:rPr>
        <w:t xml:space="preserve">2022</w:t>
      </w:r>
      <w:r w:rsidDel="00000000" w:rsidR="00000000" w:rsidRPr="00000000">
        <w:rPr>
          <w:color w:val="000000"/>
          <w:sz w:val="24"/>
          <w:szCs w:val="24"/>
          <w:rtl w:val="0"/>
        </w:rPr>
        <w:t xml:space="preserve"> год согласно приложению  № 3 к настоящему решению;</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 по распределению бюджетных ассигнований по целевым статьям (муниципальным  программам Мамоновского сельского поселения), группам видов расходов, разделам, подразделам классификации расходов бюджета Мамоновского сельского поселения на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r w:rsidDel="00000000" w:rsidR="00000000" w:rsidRPr="00000000">
        <w:rPr>
          <w:color w:val="000000"/>
          <w:rtl w:val="0"/>
        </w:rPr>
        <w:t xml:space="preserve"> </w:t>
      </w:r>
      <w:r w:rsidDel="00000000" w:rsidR="00000000" w:rsidRPr="00000000">
        <w:rPr>
          <w:color w:val="000000"/>
          <w:sz w:val="24"/>
          <w:szCs w:val="24"/>
          <w:rtl w:val="0"/>
        </w:rPr>
        <w:t xml:space="preserve">согласно приложению  № 4 к настоящему решению;</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 по источникам финансирования дефицита бюджета поселения за </w:t>
      </w:r>
      <w:r w:rsidDel="00000000" w:rsidR="00000000" w:rsidRPr="00000000">
        <w:rPr>
          <w:sz w:val="24"/>
          <w:szCs w:val="24"/>
          <w:rtl w:val="0"/>
        </w:rPr>
        <w:t xml:space="preserve">2022</w:t>
      </w:r>
      <w:r w:rsidDel="00000000" w:rsidR="00000000" w:rsidRPr="00000000">
        <w:rPr>
          <w:color w:val="000000"/>
          <w:sz w:val="24"/>
          <w:szCs w:val="24"/>
          <w:rtl w:val="0"/>
        </w:rPr>
        <w:t xml:space="preserve"> год по кодам классификации источников финансирования дефицитов бюджета согласно приложению № 5 к настоящему решению;</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 по распределению дорожного фонда поселения за </w:t>
      </w:r>
      <w:r w:rsidDel="00000000" w:rsidR="00000000" w:rsidRPr="00000000">
        <w:rPr>
          <w:sz w:val="24"/>
          <w:szCs w:val="24"/>
          <w:rtl w:val="0"/>
        </w:rPr>
        <w:t xml:space="preserve">2022</w:t>
      </w:r>
      <w:r w:rsidDel="00000000" w:rsidR="00000000" w:rsidRPr="00000000">
        <w:rPr>
          <w:color w:val="000000"/>
          <w:sz w:val="24"/>
          <w:szCs w:val="24"/>
          <w:rtl w:val="0"/>
        </w:rPr>
        <w:t xml:space="preserve"> год согласно приложению № 6 к настоящему решению.</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 2. Опубликовать настоящее решение в официальном периодическом печатном издании «Информационный бюллетень Мамоновского сельского поселения Верхнемамонского муниципального района Воронежской области».</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3. Настоящее решение вступает в силу с момента опубликования.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Глава Мамоновского сельского поселения                                                  О.Н.Ворфоломеева</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Приложение № 1</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области за 202</w:t>
      </w:r>
      <w:r w:rsidDel="00000000" w:rsidR="00000000" w:rsidRPr="00000000">
        <w:rPr>
          <w:sz w:val="24"/>
          <w:szCs w:val="24"/>
          <w:rtl w:val="0"/>
        </w:rPr>
        <w:t xml:space="preserve">2</w:t>
      </w:r>
      <w:r w:rsidDel="00000000" w:rsidR="00000000" w:rsidRPr="00000000">
        <w:rPr>
          <w:color w:val="000000"/>
          <w:sz w:val="24"/>
          <w:szCs w:val="24"/>
          <w:rtl w:val="0"/>
        </w:rPr>
        <w:t xml:space="preserve"> год»</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3</w:t>
      </w:r>
      <w:r w:rsidDel="00000000" w:rsidR="00000000" w:rsidRPr="00000000">
        <w:rPr>
          <w:color w:val="000000"/>
          <w:sz w:val="24"/>
          <w:szCs w:val="24"/>
          <w:rtl w:val="0"/>
        </w:rPr>
        <w:t xml:space="preserve"> г.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ПОСТУПЛЕНИЕ ДОХОДОВ В БЮДЖЕТ МАМОНОВСКОГО СЕЛЬСКОГО ПОСЕЛЕНИЯ 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(ПО КОДАМ КЛАССИФИКАЦИИ ДОХОДОВ БЮДЖЕТА)</w:t>
      </w:r>
      <w:r w:rsidDel="00000000" w:rsidR="00000000" w:rsidRPr="00000000">
        <w:rPr>
          <w:rtl w:val="0"/>
        </w:rPr>
      </w:r>
    </w:p>
    <w:tbl>
      <w:tblPr>
        <w:tblStyle w:val="Table1"/>
        <w:tblW w:w="10196.0" w:type="dxa"/>
        <w:jc w:val="center"/>
        <w:tblLayout w:type="fixed"/>
        <w:tblLook w:val="0000"/>
      </w:tblPr>
      <w:tblGrid>
        <w:gridCol w:w="5383"/>
        <w:gridCol w:w="1119"/>
        <w:gridCol w:w="2665"/>
        <w:gridCol w:w="1029"/>
        <w:tblGridChange w:id="0">
          <w:tblGrid>
            <w:gridCol w:w="5383"/>
            <w:gridCol w:w="1119"/>
            <w:gridCol w:w="2665"/>
            <w:gridCol w:w="1029"/>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Наименование </w:t>
              <w:br w:type="textWrapping"/>
              <w:t xml:space="preserve">показателя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Код бюджетной </w:t>
              <w:br w:type="textWrapping"/>
              <w:t xml:space="preserve">классификации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Исполнение</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(тыс. рублей)</w:t>
            </w: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главного администратора доходов</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доходов бюджета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поселения</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92"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4</w:t>
            </w:r>
            <w:r w:rsidDel="00000000" w:rsidR="00000000" w:rsidRPr="00000000">
              <w:rPr>
                <w:rtl w:val="0"/>
              </w:rPr>
            </w:r>
          </w:p>
        </w:tc>
      </w:tr>
      <w:tr>
        <w:trPr>
          <w:cantSplit w:val="0"/>
          <w:trHeight w:val="72"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ДОХОДЫ</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z w:val="24"/>
                <w:szCs w:val="24"/>
                <w:rtl w:val="0"/>
              </w:rPr>
              <w:t xml:space="preserve">8953,8</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Федеральная налоговая служба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center"/>
              <w:rPr>
                <w:color w:val="000000"/>
                <w:sz w:val="24"/>
                <w:szCs w:val="24"/>
                <w:highlight w:val="yellow"/>
              </w:rPr>
            </w:pPr>
            <w:r w:rsidDel="00000000" w:rsidR="00000000" w:rsidRPr="00000000">
              <w:rPr>
                <w:sz w:val="24"/>
                <w:szCs w:val="24"/>
                <w:rtl w:val="0"/>
              </w:rPr>
              <w:t xml:space="preserve">1250,8</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r w:rsidDel="00000000" w:rsidR="00000000" w:rsidRPr="00000000">
                <w:rPr>
                  <w:color w:val="0000ff"/>
                  <w:sz w:val="24"/>
                  <w:szCs w:val="24"/>
                  <w:rtl w:val="0"/>
                </w:rPr>
                <w:t xml:space="preserve">статьями 227</w:t>
              </w:r>
            </w:hyperlink>
            <w:r w:rsidDel="00000000" w:rsidR="00000000" w:rsidRPr="00000000">
              <w:rPr>
                <w:color w:val="000000"/>
                <w:sz w:val="24"/>
                <w:szCs w:val="24"/>
                <w:rtl w:val="0"/>
              </w:rPr>
              <w:t xml:space="preserve">, </w:t>
            </w:r>
            <w:hyperlink r:id="rId8">
              <w:r w:rsidDel="00000000" w:rsidR="00000000" w:rsidRPr="00000000">
                <w:rPr>
                  <w:color w:val="0000ff"/>
                  <w:sz w:val="24"/>
                  <w:szCs w:val="24"/>
                  <w:rtl w:val="0"/>
                </w:rPr>
                <w:t xml:space="preserve">227.1</w:t>
              </w:r>
            </w:hyperlink>
            <w:r w:rsidDel="00000000" w:rsidR="00000000" w:rsidRPr="00000000">
              <w:rPr>
                <w:color w:val="000000"/>
                <w:sz w:val="24"/>
                <w:szCs w:val="24"/>
                <w:rtl w:val="0"/>
              </w:rPr>
              <w:t xml:space="preserve"> и </w:t>
            </w:r>
            <w:hyperlink r:id="rId9">
              <w:r w:rsidDel="00000000" w:rsidR="00000000" w:rsidRPr="00000000">
                <w:rPr>
                  <w:color w:val="0000ff"/>
                  <w:sz w:val="24"/>
                  <w:szCs w:val="24"/>
                  <w:rtl w:val="0"/>
                </w:rPr>
                <w:t xml:space="preserve">228</w:t>
              </w:r>
            </w:hyperlink>
            <w:r w:rsidDel="00000000" w:rsidR="00000000" w:rsidRPr="00000000">
              <w:rPr>
                <w:color w:val="000000"/>
                <w:sz w:val="24"/>
                <w:szCs w:val="24"/>
                <w:rtl w:val="0"/>
              </w:rPr>
              <w:t xml:space="preserve"> Налогового кодекса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1 01 02010 01 0000 110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B">
            <w:pPr>
              <w:ind w:hanging="2"/>
              <w:jc w:val="center"/>
              <w:rPr>
                <w:color w:val="000000"/>
                <w:sz w:val="24"/>
                <w:szCs w:val="24"/>
              </w:rPr>
            </w:pPr>
            <w:r w:rsidDel="00000000" w:rsidR="00000000" w:rsidRPr="00000000">
              <w:rPr>
                <w:sz w:val="24"/>
                <w:szCs w:val="24"/>
                <w:rtl w:val="0"/>
              </w:rPr>
              <w:t xml:space="preserve">288,8</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Единый сельскохозяйственный налог</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1 05 03010 01 0000 110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7,5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1 06 01030 10 0000 110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46,4</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Земельный налог с организаций, обладающих земельным участком, расположенным в границах сельских поселений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1 06 06033 10 0000 110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446,8</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Земельный налог с физических лиц, обладающих земельным участком, расположенным в границах сельских поселений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1 06 06043 10 0000 110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461,3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Администрация</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Мамоновского сельского</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поселения Верхнемамонского муниципального района</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sz w:val="24"/>
                <w:szCs w:val="24"/>
              </w:rPr>
            </w:pPr>
            <w:r w:rsidDel="00000000" w:rsidR="00000000" w:rsidRPr="00000000">
              <w:rPr>
                <w:sz w:val="24"/>
                <w:szCs w:val="24"/>
                <w:rtl w:val="0"/>
              </w:rPr>
              <w:t xml:space="preserve">7703,0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Del="00000000" w:rsidR="00000000" w:rsidRPr="00000000">
              <w:rPr>
                <w:sz w:val="24"/>
                <w:szCs w:val="24"/>
                <w:rtl w:val="0"/>
              </w:rPr>
              <w:t xml:space="preserve">8,5</w:t>
            </w:r>
            <w:r w:rsidDel="00000000" w:rsidR="00000000" w:rsidRPr="00000000">
              <w:rPr>
                <w:color w:val="000000"/>
                <w:sz w:val="24"/>
                <w:szCs w:val="24"/>
                <w:rtl w:val="0"/>
              </w:rPr>
              <w:t xml:space="preserve"> действий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1 08 04020 01 0000 110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2,2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1 11 05025 10 0000 120</w:t>
            </w:r>
          </w:p>
        </w:tc>
        <w:tc>
          <w:tcPr>
            <w:tcBorders>
              <w:left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15</w:t>
            </w:r>
            <w:r w:rsidDel="00000000" w:rsidR="00000000" w:rsidRPr="00000000">
              <w:rPr>
                <w:color w:val="000000"/>
                <w:sz w:val="24"/>
                <w:szCs w:val="24"/>
                <w:rtl w:val="0"/>
              </w:rPr>
              <w:t xml:space="preserve">,</w:t>
            </w:r>
            <w:r w:rsidDel="00000000" w:rsidR="00000000" w:rsidRPr="00000000">
              <w:rPr>
                <w:sz w:val="24"/>
                <w:szCs w:val="24"/>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1 11 05035 10 0000 120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5</w:t>
            </w:r>
            <w:r w:rsidDel="00000000" w:rsidR="00000000" w:rsidRPr="00000000">
              <w:rPr>
                <w:color w:val="000000"/>
                <w:sz w:val="24"/>
                <w:szCs w:val="24"/>
                <w:rtl w:val="0"/>
              </w:rPr>
              <w:t xml:space="preserve">4,</w:t>
            </w:r>
            <w:r w:rsidDel="00000000" w:rsidR="00000000" w:rsidRPr="00000000">
              <w:rPr>
                <w:sz w:val="24"/>
                <w:szCs w:val="24"/>
                <w:rtl w:val="0"/>
              </w:rPr>
              <w:t xml:space="preserve">0</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Прочие доходы от оказания платных услуг (работ) получателями средств бюджетов сельских поселений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1 13 01995 10 0000 130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11,0</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color w:val="000000"/>
                <w:sz w:val="24"/>
                <w:szCs w:val="24"/>
                <w:rtl w:val="0"/>
              </w:rPr>
              <w:t xml:space="preserve">Доходы, поступающие в порядке возмещения расходов, понесенных в связи с эксплуатацией имущества сельских поселений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0" w:hanging="2"/>
              <w:jc w:val="center"/>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0" w:hanging="2"/>
              <w:rPr>
                <w:sz w:val="24"/>
                <w:szCs w:val="24"/>
              </w:rPr>
            </w:pPr>
            <w:r w:rsidDel="00000000" w:rsidR="00000000" w:rsidRPr="00000000">
              <w:rPr>
                <w:sz w:val="24"/>
                <w:szCs w:val="24"/>
                <w:rtl w:val="0"/>
              </w:rPr>
              <w:t xml:space="preserve">1 13 02065 10 0000 130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23</w:t>
            </w:r>
            <w:r w:rsidDel="00000000" w:rsidR="00000000" w:rsidRPr="00000000">
              <w:rPr>
                <w:color w:val="000000"/>
                <w:sz w:val="24"/>
                <w:szCs w:val="24"/>
                <w:rtl w:val="0"/>
              </w:rPr>
              <w:t xml:space="preserve">,</w:t>
            </w:r>
            <w:r w:rsidDel="00000000" w:rsidR="00000000" w:rsidRPr="00000000">
              <w:rPr>
                <w:sz w:val="24"/>
                <w:szCs w:val="24"/>
                <w:rtl w:val="0"/>
              </w:rPr>
              <w:t xml:space="preserve">7</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Средства самообложения граждан, зачисляемые в бюджеты сельских поселений</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1 17 14030 10 0000 150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23,</w:t>
            </w:r>
            <w:r w:rsidDel="00000000" w:rsidR="00000000" w:rsidRPr="00000000">
              <w:rPr>
                <w:sz w:val="24"/>
                <w:szCs w:val="24"/>
                <w:rtl w:val="0"/>
              </w:rPr>
              <w:t xml:space="preserve">0</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Дотации бюджетам сельских поселений на выравнивание бюджетной обеспеченности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2 02 15001 10 0000 150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127</w:t>
            </w:r>
            <w:r w:rsidDel="00000000" w:rsidR="00000000" w:rsidRPr="00000000">
              <w:rPr>
                <w:color w:val="000000"/>
                <w:sz w:val="24"/>
                <w:szCs w:val="24"/>
                <w:rtl w:val="0"/>
              </w:rPr>
              <w:t xml:space="preserve">,0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highlight w:val="white"/>
                <w:rtl w:val="0"/>
              </w:rPr>
              <w:t xml:space="preserve">Дотации бюджетам сельских поселений на выравнивание бюджетной обеспеченности из бюджетов муниципальных районов</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2 02 16001 10 0000 150</w:t>
            </w:r>
            <w:r w:rsidDel="00000000" w:rsidR="00000000" w:rsidRPr="00000000">
              <w:rPr>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304,</w:t>
            </w:r>
            <w:r w:rsidDel="00000000" w:rsidR="00000000" w:rsidRPr="00000000">
              <w:rPr>
                <w:color w:val="000000"/>
                <w:sz w:val="24"/>
                <w:szCs w:val="24"/>
                <w:rtl w:val="0"/>
              </w:rPr>
              <w:t xml:space="preserve">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w:t>
            </w:r>
            <w:r w:rsidDel="00000000" w:rsidR="00000000" w:rsidRPr="00000000">
              <w:rPr>
                <w:sz w:val="24"/>
                <w:szCs w:val="24"/>
                <w:rtl w:val="0"/>
              </w:rPr>
              <w:t xml:space="preserve">2022</w:t>
            </w:r>
            <w:r w:rsidDel="00000000" w:rsidR="00000000" w:rsidRPr="00000000">
              <w:rPr>
                <w:color w:val="000000"/>
                <w:sz w:val="24"/>
                <w:szCs w:val="24"/>
                <w:rtl w:val="0"/>
              </w:rPr>
              <w:t xml:space="preserve">6 10 0000 150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1386</w:t>
            </w:r>
            <w:r w:rsidDel="00000000" w:rsidR="00000000" w:rsidRPr="00000000">
              <w:rPr>
                <w:color w:val="000000"/>
                <w:sz w:val="24"/>
                <w:szCs w:val="24"/>
                <w:rtl w:val="0"/>
              </w:rPr>
              <w:t xml:space="preserve">,</w:t>
            </w:r>
            <w:r w:rsidDel="00000000" w:rsidR="00000000" w:rsidRPr="00000000">
              <w:rPr>
                <w:sz w:val="24"/>
                <w:szCs w:val="24"/>
                <w:rtl w:val="0"/>
              </w:rPr>
              <w:t xml:space="preserve">1</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Прочие субсидии бюджетам сельских поселений</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2 02 29999 10 0000 150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9</w:t>
            </w:r>
            <w:r w:rsidDel="00000000" w:rsidR="00000000" w:rsidRPr="00000000">
              <w:rPr>
                <w:color w:val="000000"/>
                <w:sz w:val="24"/>
                <w:szCs w:val="24"/>
                <w:rtl w:val="0"/>
              </w:rPr>
              <w:t xml:space="preserve">34,</w:t>
            </w:r>
            <w:r w:rsidDel="00000000" w:rsidR="00000000" w:rsidRPr="00000000">
              <w:rPr>
                <w:sz w:val="24"/>
                <w:szCs w:val="24"/>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Субвенции бюджетам сельских поселений на осуществление первичного воинского учета на территориях, где отсутствуют военные комиссариаты</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2 02 35118 10 0000 150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99</w:t>
            </w:r>
            <w:r w:rsidDel="00000000" w:rsidR="00000000" w:rsidRPr="00000000">
              <w:rPr>
                <w:color w:val="000000"/>
                <w:sz w:val="24"/>
                <w:szCs w:val="24"/>
                <w:rtl w:val="0"/>
              </w:rPr>
              <w:t xml:space="preserve">,</w:t>
            </w:r>
            <w:r w:rsidDel="00000000" w:rsidR="00000000" w:rsidRPr="00000000">
              <w:rPr>
                <w:sz w:val="24"/>
                <w:szCs w:val="24"/>
                <w:rtl w:val="0"/>
              </w:rPr>
              <w:t xml:space="preserve">0</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2 02 40014 10 0000 150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2">
            <w:pPr>
              <w:ind w:hanging="2"/>
              <w:jc w:val="center"/>
              <w:rPr>
                <w:color w:val="000000"/>
                <w:sz w:val="24"/>
                <w:szCs w:val="24"/>
              </w:rPr>
            </w:pPr>
            <w:r w:rsidDel="00000000" w:rsidR="00000000" w:rsidRPr="00000000">
              <w:rPr>
                <w:sz w:val="24"/>
                <w:szCs w:val="24"/>
                <w:rtl w:val="0"/>
              </w:rPr>
              <w:t xml:space="preserve">922,3</w:t>
            </w:r>
            <w:r w:rsidDel="00000000" w:rsidR="00000000" w:rsidRPr="00000000">
              <w:rPr>
                <w:rtl w:val="0"/>
              </w:rPr>
            </w:r>
          </w:p>
        </w:tc>
      </w:tr>
      <w:tr>
        <w:trPr>
          <w:cantSplit w:val="0"/>
          <w:trHeight w:val="528"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color w:val="000000"/>
                <w:sz w:val="24"/>
                <w:szCs w:val="24"/>
                <w:rtl w:val="0"/>
              </w:rPr>
              <w:t xml:space="preserve">Прочие межбюджетные трансферты, передаваемые бюджетам сельских поселений</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2 02 49999 10 0000 150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3643,0</w:t>
            </w: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Прочие безвозмездные поступления в бюджеты сельских поселений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2 07 05030 10 0000 150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sz w:val="24"/>
                <w:szCs w:val="24"/>
                <w:rtl w:val="0"/>
              </w:rPr>
              <w:t xml:space="preserve">158</w:t>
            </w:r>
            <w:r w:rsidDel="00000000" w:rsidR="00000000" w:rsidRPr="00000000">
              <w:rPr>
                <w:color w:val="000000"/>
                <w:sz w:val="24"/>
                <w:szCs w:val="24"/>
                <w:rtl w:val="0"/>
              </w:rPr>
              <w:t xml:space="preserve">,0</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900"/>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900"/>
        </w:tabs>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right="-285" w:firstLine="0"/>
        <w:rPr>
          <w:color w:val="000000"/>
          <w:sz w:val="24"/>
          <w:szCs w:val="24"/>
        </w:rPr>
      </w:pPr>
      <w:r w:rsidDel="00000000" w:rsidR="00000000" w:rsidRPr="00000000">
        <w:rPr>
          <w:color w:val="000000"/>
          <w:sz w:val="24"/>
          <w:szCs w:val="24"/>
          <w:rtl w:val="0"/>
        </w:rPr>
        <w:t xml:space="preserve">                                                                                     Приложение № 2</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области за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3</w:t>
      </w:r>
      <w:r w:rsidDel="00000000" w:rsidR="00000000" w:rsidRPr="00000000">
        <w:rPr>
          <w:color w:val="000000"/>
          <w:sz w:val="24"/>
          <w:szCs w:val="24"/>
          <w:rtl w:val="0"/>
        </w:rPr>
        <w:t xml:space="preserve"> г.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Ведомственная структура расходов бюджета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Мамоновского сельского поселения</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w:t>
      </w:r>
      <w:r w:rsidDel="00000000" w:rsidR="00000000" w:rsidRPr="00000000">
        <w:rPr>
          <w:color w:val="000000"/>
          <w:sz w:val="22"/>
          <w:szCs w:val="22"/>
          <w:rtl w:val="0"/>
        </w:rPr>
        <w:t xml:space="preserve">(тыс. рублей)</w:t>
      </w:r>
      <w:r w:rsidDel="00000000" w:rsidR="00000000" w:rsidRPr="00000000">
        <w:rPr>
          <w:rtl w:val="0"/>
        </w:rPr>
      </w:r>
    </w:p>
    <w:tbl>
      <w:tblPr>
        <w:tblStyle w:val="Table2"/>
        <w:tblW w:w="10395.0" w:type="dxa"/>
        <w:jc w:val="left"/>
        <w:tblInd w:w="-5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5"/>
        <w:gridCol w:w="705"/>
        <w:gridCol w:w="570"/>
        <w:gridCol w:w="570"/>
        <w:gridCol w:w="1140"/>
        <w:gridCol w:w="690"/>
        <w:gridCol w:w="1005"/>
        <w:tblGridChange w:id="0">
          <w:tblGrid>
            <w:gridCol w:w="5715"/>
            <w:gridCol w:w="705"/>
            <w:gridCol w:w="570"/>
            <w:gridCol w:w="570"/>
            <w:gridCol w:w="1140"/>
            <w:gridCol w:w="690"/>
            <w:gridCol w:w="1005"/>
          </w:tblGrid>
        </w:tblGridChange>
      </w:tblGrid>
      <w:tr>
        <w:trPr>
          <w:cantSplit w:val="0"/>
          <w:trHeight w:val="5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ГРБС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ЦСР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2022</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7</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9325,5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Администрация  Мамоновского сельского поселения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9325,5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Общегосударственные вопросы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2404,7</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Функционирование высшего должностного лица субъекта Российской  Федерации и муниципального образования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797,9</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797,9</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деятельности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797,9</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главы Мамоновского сельского поселения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797,9</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1606,8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1606,8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деятельности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1606,8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на обеспечение функций органов местного самоуправления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974,6</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631,5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функций органов местного самоуправления (Иные бюджетные ассигнования)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0,7</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Национальная оборона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99,0</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Мобилизационная и вневойсковая подготовка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99,0</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«Расходы органа местного самоуправления –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99,0</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Осуществление первичного воинского учета на территориях, где отсутствуют военные комиссариаты</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39 0 03 51180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92,4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Осуществление первичного воинского учета на территориях, где отсутствуют военные комиссариаты</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39 0 03 51180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6,6</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Национальная безопасность и правоохранительная деятельность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220,8</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Обеспечение пожарной безопасности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«Предоставление субсидий на поддержку Воронежского областного отделения Общероссийской общественной организации «Всероссийское добровольное пожарное общество» в целях обеспечения деятельности добровольных пожарных команд, направленной на решение социальных вопросов, связанных с участием в профилактике и (или) тушении пожаров, спасении людей и имущества при пожаре, проведением аварийно-спасательных работ и оказанием первой помощи пострадавшим, в соответствии с уставными целями организаций»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58 2 06 00000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Субсидии некоммерческим организациям </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(Предоставление субсидий бюджетным, автономным учреждениям и иным некоммерческим организациям)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58 2 06 91440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600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Национальная экономика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1946,5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Дорожное хозяйство (дорожные фонды)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1936,4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1936,4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«Развитие дорожного хозяйства на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1936,4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«Развитие сети автомобильных дорог общего пользования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1936,4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капитальный ремонт и ремонт автомобильных дорог общего пользования местного значения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S8850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1698,0</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Мероприятия по развитию сети автомобильных дорог общего пользования Мамоновского сельского поселения</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58 1 01 91290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238,4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Другие вопросы в области национальной экономики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ind w:left="0" w:hanging="2"/>
              <w:rPr>
                <w:sz w:val="24"/>
                <w:szCs w:val="24"/>
              </w:rPr>
            </w:pPr>
            <w:r w:rsidDel="00000000" w:rsidR="00000000" w:rsidRPr="00000000">
              <w:rPr>
                <w:sz w:val="24"/>
                <w:szCs w:val="24"/>
                <w:rtl w:val="0"/>
              </w:rPr>
              <w:t xml:space="preserve">10,1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«Социальная сфера»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11 0 00 00000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ind w:left="0"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выполнения других расходных обязательств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11 0 04 00000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ind w:left="0"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организацию проведения оплачиваемых общественных работ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11 0 04 98430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ind w:left="0"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ind w:left="0"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2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ind w:left="0"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«Градостроительная деятельность и межевание»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58 2 01 00000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ind w:left="0"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Мероприятия по развитию градостроительной деятельности</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58 2 01 90850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ind w:left="0"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Жилищно- коммунальное хозяйство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1210,5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2a3143"/>
                <w:sz w:val="21"/>
                <w:szCs w:val="21"/>
                <w:highlight w:val="white"/>
                <w:rtl w:val="0"/>
              </w:rPr>
              <w:t xml:space="preserve">Коммунальное хозяйство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ind w:hanging="2"/>
              <w:rPr>
                <w:sz w:val="24"/>
                <w:szCs w:val="24"/>
              </w:rPr>
            </w:pPr>
            <w:r w:rsidDel="00000000" w:rsidR="00000000" w:rsidRPr="00000000">
              <w:rPr>
                <w:b w:val="1"/>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ind w:hanging="2"/>
              <w:rPr>
                <w:sz w:val="24"/>
                <w:szCs w:val="24"/>
              </w:rPr>
            </w:pPr>
            <w:r w:rsidDel="00000000" w:rsidR="00000000" w:rsidRPr="00000000">
              <w:rPr>
                <w:b w:val="1"/>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ind w:hanging="2"/>
              <w:rPr>
                <w:sz w:val="24"/>
                <w:szCs w:val="24"/>
              </w:rPr>
            </w:pPr>
            <w:r w:rsidDel="00000000" w:rsidR="00000000" w:rsidRPr="00000000">
              <w:rPr>
                <w:b w:val="1"/>
                <w:sz w:val="24"/>
                <w:szCs w:val="24"/>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hanging="2"/>
              <w:rPr>
                <w:b w:val="1"/>
                <w:sz w:val="24"/>
                <w:szCs w:val="24"/>
              </w:rPr>
            </w:pPr>
            <w:r w:rsidDel="00000000" w:rsidR="00000000" w:rsidRPr="00000000">
              <w:rPr>
                <w:b w:val="1"/>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ind w:hanging="2"/>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ind w:hanging="2"/>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ind w:hanging="2"/>
              <w:rPr>
                <w:sz w:val="24"/>
                <w:szCs w:val="24"/>
              </w:rPr>
            </w:pPr>
            <w:r w:rsidDel="00000000" w:rsidR="00000000" w:rsidRPr="00000000">
              <w:rPr>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ind w:hanging="2"/>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ind w:hanging="2"/>
              <w:rPr>
                <w:sz w:val="24"/>
                <w:szCs w:val="24"/>
              </w:rPr>
            </w:pPr>
            <w:r w:rsidDel="00000000" w:rsidR="00000000" w:rsidRPr="00000000">
              <w:rPr>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ind w:hanging="2"/>
              <w:rPr>
                <w:sz w:val="24"/>
                <w:szCs w:val="24"/>
              </w:rPr>
            </w:pPr>
            <w:r w:rsidDel="00000000" w:rsidR="00000000" w:rsidRPr="00000000">
              <w:rPr>
                <w:sz w:val="24"/>
                <w:szCs w:val="24"/>
                <w:rtl w:val="0"/>
              </w:rPr>
              <w:t xml:space="preserve">Основное мероприятие «Энергосбережение и повышение энергетической эффективности в системе наружного освещения»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ind w:hanging="2"/>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ind w:hanging="2"/>
              <w:rPr>
                <w:sz w:val="24"/>
                <w:szCs w:val="24"/>
              </w:rPr>
            </w:pPr>
            <w:r w:rsidDel="00000000" w:rsidR="00000000" w:rsidRPr="00000000">
              <w:rPr>
                <w:sz w:val="24"/>
                <w:szCs w:val="24"/>
                <w:rtl w:val="0"/>
              </w:rPr>
              <w:t xml:space="preserve">58 2 02 00000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ind w:hanging="2"/>
              <w:rPr>
                <w:sz w:val="24"/>
                <w:szCs w:val="24"/>
              </w:rPr>
            </w:pPr>
            <w:r w:rsidDel="00000000" w:rsidR="00000000" w:rsidRPr="00000000">
              <w:rPr>
                <w:sz w:val="24"/>
                <w:szCs w:val="24"/>
                <w:rtl w:val="0"/>
              </w:rPr>
              <w:t xml:space="preserve"> Расходы за счет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000000" w:rsidDel="00000000" w:rsidP="00000000" w:rsidRDefault="00000000" w:rsidRPr="00000000" w14:paraId="00000206">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ind w:hanging="2"/>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ind w:hanging="2"/>
              <w:rPr>
                <w:sz w:val="24"/>
                <w:szCs w:val="24"/>
              </w:rPr>
            </w:pPr>
            <w:r w:rsidDel="00000000" w:rsidR="00000000" w:rsidRPr="00000000">
              <w:rPr>
                <w:sz w:val="24"/>
                <w:szCs w:val="24"/>
                <w:rtl w:val="0"/>
              </w:rPr>
              <w:t xml:space="preserve">58 2 02 S8140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Благоустройство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228,5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228,5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228,5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«Энергосбережение и повышение энергетической эффективности в системе наружного освещения»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color w:val="000000"/>
                <w:sz w:val="24"/>
                <w:szCs w:val="24"/>
                <w:highlight w:val="white"/>
              </w:rPr>
            </w:pPr>
            <w:r w:rsidDel="00000000" w:rsidR="00000000" w:rsidRPr="00000000">
              <w:rPr>
                <w:sz w:val="24"/>
                <w:szCs w:val="24"/>
                <w:highlight w:val="white"/>
                <w:rtl w:val="0"/>
              </w:rPr>
              <w:t xml:space="preserve">84,4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за счет субсидий из областного бюджета на уличное освещение </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58 2 02 78670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59,7</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местного бюджета на уличное освещение </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58 2 02 98670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24,7</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«Благоустройство территории муниципального образования»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ind w:left="0" w:hanging="2"/>
              <w:rPr>
                <w:sz w:val="24"/>
                <w:szCs w:val="24"/>
              </w:rPr>
            </w:pPr>
            <w:r w:rsidDel="00000000" w:rsidR="00000000" w:rsidRPr="00000000">
              <w:rPr>
                <w:sz w:val="24"/>
                <w:szCs w:val="24"/>
                <w:rtl w:val="0"/>
              </w:rPr>
              <w:t xml:space="preserve">58 2 04 00000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ind w:left="0" w:hanging="2"/>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F">
            <w:pPr>
              <w:ind w:left="0" w:hanging="2"/>
              <w:rPr>
                <w:sz w:val="24"/>
                <w:szCs w:val="24"/>
              </w:rPr>
            </w:pPr>
            <w:r w:rsidDel="00000000" w:rsidR="00000000" w:rsidRPr="00000000">
              <w:rPr>
                <w:sz w:val="24"/>
                <w:szCs w:val="24"/>
                <w:rtl w:val="0"/>
              </w:rPr>
              <w:t xml:space="preserve">144,1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ind w:left="0" w:hanging="2"/>
              <w:rPr>
                <w:sz w:val="24"/>
                <w:szCs w:val="24"/>
              </w:rPr>
            </w:pPr>
            <w:r w:rsidDel="00000000" w:rsidR="00000000" w:rsidRPr="00000000">
              <w:rPr>
                <w:sz w:val="24"/>
                <w:szCs w:val="24"/>
                <w:rtl w:val="0"/>
              </w:rPr>
              <w:t xml:space="preserve">Расходы на содержание и благоустройство мест массового захоронения</w:t>
            </w:r>
          </w:p>
          <w:p w:rsidR="00000000" w:rsidDel="00000000" w:rsidP="00000000" w:rsidRDefault="00000000" w:rsidRPr="00000000" w14:paraId="00000241">
            <w:pPr>
              <w:ind w:left="0"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ind w:left="0" w:hanging="2"/>
              <w:rPr>
                <w:sz w:val="24"/>
                <w:szCs w:val="24"/>
              </w:rPr>
            </w:pPr>
            <w:r w:rsidDel="00000000" w:rsidR="00000000" w:rsidRPr="00000000">
              <w:rPr>
                <w:sz w:val="24"/>
                <w:szCs w:val="24"/>
                <w:rtl w:val="0"/>
              </w:rPr>
              <w:t xml:space="preserve">58 2 04 90220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ind w:left="0" w:hanging="2"/>
              <w:rPr>
                <w:sz w:val="24"/>
                <w:szCs w:val="24"/>
              </w:rPr>
            </w:pPr>
            <w:r w:rsidDel="00000000" w:rsidR="00000000" w:rsidRPr="00000000">
              <w:rPr>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7">
            <w:pPr>
              <w:ind w:left="0" w:hanging="2"/>
              <w:rPr>
                <w:sz w:val="24"/>
                <w:szCs w:val="24"/>
              </w:rPr>
            </w:pPr>
            <w:r w:rsidDel="00000000" w:rsidR="00000000" w:rsidRPr="00000000">
              <w:rPr>
                <w:sz w:val="24"/>
                <w:szCs w:val="24"/>
                <w:rtl w:val="0"/>
              </w:rPr>
              <w:t xml:space="preserve">144,1</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Культура, кинематография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3252,0</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3252,0</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«Социальная сфера»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3252,0</w:t>
            </w: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«Содействие сохранению и развитию муниципальных учреждений культуры»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3252,0</w:t>
            </w:r>
            <w:r w:rsidDel="00000000" w:rsidR="00000000" w:rsidRPr="00000000">
              <w:rPr>
                <w:rtl w:val="0"/>
              </w:rPr>
            </w:r>
          </w:p>
        </w:tc>
      </w:tr>
      <w:tr>
        <w:trPr>
          <w:cantSplit w:val="0"/>
          <w:trHeight w:val="1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ind w:firstLine="0"/>
              <w:jc w:val="both"/>
              <w:rPr>
                <w:color w:val="000000"/>
                <w:sz w:val="24"/>
                <w:szCs w:val="24"/>
              </w:rPr>
            </w:pPr>
            <w:r w:rsidDel="00000000" w:rsidR="00000000" w:rsidRPr="00000000">
              <w:rPr>
                <w:sz w:val="24"/>
                <w:szCs w:val="24"/>
                <w:rtl w:val="0"/>
              </w:rPr>
              <w:t xml:space="preserve">Расходы за счет иных межбюджетных трансфертов, предоставляемых из областного бюджета,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                                                                    (Закупка товаров, работ и услуг для обеспечения государственных (муниципальных) нужд)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ind w:hanging="2"/>
              <w:rPr>
                <w:sz w:val="24"/>
                <w:szCs w:val="24"/>
              </w:rPr>
            </w:pPr>
            <w:r w:rsidDel="00000000" w:rsidR="00000000" w:rsidRPr="00000000">
              <w:rPr>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ind w:hanging="2"/>
              <w:rPr>
                <w:sz w:val="24"/>
                <w:szCs w:val="24"/>
              </w:rPr>
            </w:pPr>
            <w:r w:rsidDel="00000000" w:rsidR="00000000" w:rsidRPr="00000000">
              <w:rPr>
                <w:sz w:val="24"/>
                <w:szCs w:val="24"/>
                <w:rtl w:val="0"/>
              </w:rPr>
              <w:t xml:space="preserve">11 0 01 78490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580,0</w:t>
            </w:r>
          </w:p>
        </w:tc>
      </w:tr>
      <w:tr>
        <w:trPr>
          <w:cantSplit w:val="0"/>
          <w:trHeight w:val="1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1644,9</w:t>
            </w:r>
            <w:r w:rsidDel="00000000" w:rsidR="00000000" w:rsidRPr="00000000">
              <w:rPr>
                <w:rtl w:val="0"/>
              </w:rPr>
            </w:r>
          </w:p>
        </w:tc>
      </w:tr>
      <w:tr>
        <w:trPr>
          <w:cantSplit w:val="0"/>
          <w:trHeight w:val="12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1024,9</w:t>
            </w:r>
            <w:r w:rsidDel="00000000" w:rsidR="00000000" w:rsidRPr="00000000">
              <w:rPr>
                <w:rtl w:val="0"/>
              </w:rPr>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(Иные бюджетные ассигнования)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2</w:t>
            </w:r>
            <w:r w:rsidDel="00000000" w:rsidR="00000000" w:rsidRPr="00000000">
              <w:rPr>
                <w:rtl w:val="0"/>
              </w:rPr>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СОЦИАЛЬНАЯ ПОЛИТИКА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ind w:hanging="2"/>
              <w:rPr>
                <w:color w:val="000000"/>
                <w:sz w:val="24"/>
                <w:szCs w:val="24"/>
              </w:rPr>
            </w:pPr>
            <w:r w:rsidDel="00000000" w:rsidR="00000000" w:rsidRPr="00000000">
              <w:rPr>
                <w:b w:val="1"/>
                <w:sz w:val="24"/>
                <w:szCs w:val="24"/>
                <w:rtl w:val="0"/>
              </w:rPr>
              <w:t xml:space="preserve">192,0</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Пенсионное обеспечение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914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192,0</w:t>
            </w:r>
            <w:r w:rsidDel="00000000" w:rsidR="00000000" w:rsidRPr="00000000">
              <w:rPr>
                <w:rtl w:val="0"/>
              </w:rPr>
            </w:r>
          </w:p>
        </w:tc>
      </w:tr>
      <w:tr>
        <w:trPr>
          <w:cantSplit w:val="0"/>
          <w:trHeight w:val="8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192,0</w:t>
            </w:r>
            <w:r w:rsidDel="00000000" w:rsidR="00000000" w:rsidRPr="00000000">
              <w:rPr>
                <w:rtl w:val="0"/>
              </w:rPr>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деятельности органа местного самоуправления – администрации Верхнемамонского муниципального района»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192,0</w:t>
            </w:r>
            <w:r w:rsidDel="00000000" w:rsidR="00000000" w:rsidRPr="00000000">
              <w:rPr>
                <w:rtl w:val="0"/>
              </w:rPr>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Доплаты к пенсиям муниципальных служащих Мамоновского сельского поселения</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(Социальное обеспечение и иные выплаты населению)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39 0 01 90470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192,0</w:t>
            </w:r>
            <w:r w:rsidDel="00000000" w:rsidR="00000000" w:rsidRPr="00000000">
              <w:rPr>
                <w:rtl w:val="0"/>
              </w:rPr>
            </w:r>
          </w:p>
        </w:tc>
      </w:tr>
    </w:tbl>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       Приложение № 3</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области за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2</w:t>
      </w:r>
      <w:r w:rsidDel="00000000" w:rsidR="00000000" w:rsidRPr="00000000">
        <w:rPr>
          <w:color w:val="000000"/>
          <w:sz w:val="24"/>
          <w:szCs w:val="24"/>
          <w:rtl w:val="0"/>
        </w:rPr>
        <w:t xml:space="preserve"> г. №</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Распределение бюджетных ассигнований по разделам, подразделам, целевым статьям (муниципальным программам Мамоновского сельского поселения и непрограммным направлениям деятельности), группам видов расходов классификации расходов бюджета Мамоновского сельского поселения</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w:t>
      </w: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pPr>
      <w:r w:rsidDel="00000000" w:rsidR="00000000" w:rsidRPr="00000000">
        <w:rPr>
          <w:b w:val="1"/>
          <w:color w:val="000000"/>
          <w:sz w:val="24"/>
          <w:szCs w:val="24"/>
          <w:rtl w:val="0"/>
        </w:rPr>
        <w:t xml:space="preserve">                                                       </w:t>
      </w:r>
      <w:r w:rsidDel="00000000" w:rsidR="00000000" w:rsidRPr="00000000">
        <w:rPr>
          <w:rtl w:val="0"/>
        </w:rPr>
        <w:t xml:space="preserve">                                                                                            </w:t>
      </w:r>
      <w:r w:rsidDel="00000000" w:rsidR="00000000" w:rsidRPr="00000000">
        <w:rPr>
          <w:sz w:val="22"/>
          <w:szCs w:val="22"/>
          <w:rtl w:val="0"/>
        </w:rPr>
        <w:t xml:space="preserve">(тыс. рублей)</w:t>
      </w:r>
      <w:r w:rsidDel="00000000" w:rsidR="00000000" w:rsidRPr="00000000">
        <w:rPr>
          <w:rtl w:val="0"/>
        </w:rPr>
      </w:r>
    </w:p>
    <w:tbl>
      <w:tblPr>
        <w:tblStyle w:val="Table3"/>
        <w:tblW w:w="10365.0" w:type="dxa"/>
        <w:jc w:val="left"/>
        <w:tblInd w:w="-5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5"/>
        <w:gridCol w:w="675"/>
        <w:gridCol w:w="660"/>
        <w:gridCol w:w="1335"/>
        <w:gridCol w:w="810"/>
        <w:gridCol w:w="1170"/>
        <w:tblGridChange w:id="0">
          <w:tblGrid>
            <w:gridCol w:w="5715"/>
            <w:gridCol w:w="675"/>
            <w:gridCol w:w="660"/>
            <w:gridCol w:w="1335"/>
            <w:gridCol w:w="810"/>
            <w:gridCol w:w="1170"/>
          </w:tblGrid>
        </w:tblGridChange>
      </w:tblGrid>
      <w:tr>
        <w:trPr>
          <w:cantSplit w:val="0"/>
          <w:trHeight w:val="5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ind w:hanging="2"/>
              <w:rPr>
                <w:sz w:val="24"/>
                <w:szCs w:val="24"/>
              </w:rPr>
            </w:pPr>
            <w:r w:rsidDel="00000000" w:rsidR="00000000" w:rsidRPr="00000000">
              <w:rPr>
                <w:sz w:val="24"/>
                <w:szCs w:val="24"/>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ind w:hanging="2"/>
              <w:rPr>
                <w:sz w:val="24"/>
                <w:szCs w:val="24"/>
              </w:rPr>
            </w:pPr>
            <w:r w:rsidDel="00000000" w:rsidR="00000000" w:rsidRPr="00000000">
              <w:rPr>
                <w:sz w:val="24"/>
                <w:szCs w:val="24"/>
                <w:rtl w:val="0"/>
              </w:rPr>
              <w:t xml:space="preserve">РЗ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ind w:hanging="2"/>
              <w:rPr>
                <w:sz w:val="24"/>
                <w:szCs w:val="24"/>
              </w:rPr>
            </w:pPr>
            <w:r w:rsidDel="00000000" w:rsidR="00000000" w:rsidRPr="00000000">
              <w:rPr>
                <w:sz w:val="24"/>
                <w:szCs w:val="24"/>
                <w:rtl w:val="0"/>
              </w:rPr>
              <w:t xml:space="preserve">ПР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ind w:hanging="2"/>
              <w:rPr>
                <w:sz w:val="24"/>
                <w:szCs w:val="24"/>
              </w:rPr>
            </w:pPr>
            <w:r w:rsidDel="00000000" w:rsidR="00000000" w:rsidRPr="00000000">
              <w:rPr>
                <w:sz w:val="24"/>
                <w:szCs w:val="24"/>
                <w:rtl w:val="0"/>
              </w:rPr>
              <w:t xml:space="preserve">ЦСР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ind w:hanging="2"/>
              <w:rPr>
                <w:sz w:val="24"/>
                <w:szCs w:val="24"/>
              </w:rPr>
            </w:pPr>
            <w:r w:rsidDel="00000000" w:rsidR="00000000" w:rsidRPr="00000000">
              <w:rPr>
                <w:sz w:val="24"/>
                <w:szCs w:val="24"/>
                <w:rtl w:val="0"/>
              </w:rPr>
              <w:t xml:space="preserve">ВР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ind w:hanging="2"/>
              <w:rPr>
                <w:sz w:val="24"/>
                <w:szCs w:val="24"/>
              </w:rPr>
            </w:pPr>
            <w:r w:rsidDel="00000000" w:rsidR="00000000" w:rsidRPr="00000000">
              <w:rPr>
                <w:sz w:val="24"/>
                <w:szCs w:val="24"/>
                <w:rtl w:val="0"/>
              </w:rPr>
              <w:t xml:space="preserve">2022</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ind w:hanging="2"/>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ind w:hanging="2"/>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ind w:hanging="2"/>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ind w:hanging="2"/>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ind w:hanging="2"/>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ind w:hanging="2"/>
              <w:rPr>
                <w:sz w:val="24"/>
                <w:szCs w:val="24"/>
              </w:rPr>
            </w:pPr>
            <w:r w:rsidDel="00000000" w:rsidR="00000000" w:rsidRPr="00000000">
              <w:rPr>
                <w:sz w:val="24"/>
                <w:szCs w:val="24"/>
                <w:rtl w:val="0"/>
              </w:rPr>
              <w:t xml:space="preserve">6</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ind w:hanging="2"/>
              <w:rPr>
                <w:sz w:val="24"/>
                <w:szCs w:val="24"/>
              </w:rPr>
            </w:pPr>
            <w:r w:rsidDel="00000000" w:rsidR="00000000" w:rsidRPr="00000000">
              <w:rPr>
                <w:b w:val="1"/>
                <w:sz w:val="24"/>
                <w:szCs w:val="24"/>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ind w:hanging="2"/>
              <w:rPr>
                <w:sz w:val="24"/>
                <w:szCs w:val="24"/>
              </w:rPr>
            </w:pPr>
            <w:r w:rsidDel="00000000" w:rsidR="00000000" w:rsidRPr="00000000">
              <w:rPr>
                <w:b w:val="1"/>
                <w:sz w:val="24"/>
                <w:szCs w:val="24"/>
                <w:rtl w:val="0"/>
              </w:rPr>
              <w:t xml:space="preserve">9325,5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ind w:hanging="2"/>
              <w:rPr>
                <w:sz w:val="24"/>
                <w:szCs w:val="24"/>
              </w:rPr>
            </w:pPr>
            <w:r w:rsidDel="00000000" w:rsidR="00000000" w:rsidRPr="00000000">
              <w:rPr>
                <w:b w:val="1"/>
                <w:sz w:val="24"/>
                <w:szCs w:val="24"/>
                <w:rtl w:val="0"/>
              </w:rPr>
              <w:t xml:space="preserve">Администрация  Мамоновского сельского поселения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ind w:hanging="2"/>
              <w:rPr>
                <w:sz w:val="24"/>
                <w:szCs w:val="24"/>
              </w:rPr>
            </w:pPr>
            <w:r w:rsidDel="00000000" w:rsidR="00000000" w:rsidRPr="00000000">
              <w:rPr>
                <w:b w:val="1"/>
                <w:sz w:val="24"/>
                <w:szCs w:val="24"/>
                <w:rtl w:val="0"/>
              </w:rPr>
              <w:t xml:space="preserve">9325,5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ind w:hanging="2"/>
              <w:rPr>
                <w:sz w:val="24"/>
                <w:szCs w:val="24"/>
              </w:rPr>
            </w:pPr>
            <w:r w:rsidDel="00000000" w:rsidR="00000000" w:rsidRPr="00000000">
              <w:rPr>
                <w:b w:val="1"/>
                <w:sz w:val="24"/>
                <w:szCs w:val="24"/>
                <w:rtl w:val="0"/>
              </w:rPr>
              <w:t xml:space="preserve">Общегосударственные вопросы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ind w:hanging="2"/>
              <w:rPr>
                <w:sz w:val="24"/>
                <w:szCs w:val="24"/>
              </w:rPr>
            </w:pPr>
            <w:r w:rsidDel="00000000" w:rsidR="00000000" w:rsidRPr="00000000">
              <w:rPr>
                <w:b w:val="1"/>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ind w:hanging="2"/>
              <w:rPr>
                <w:sz w:val="24"/>
                <w:szCs w:val="24"/>
              </w:rPr>
            </w:pPr>
            <w:r w:rsidDel="00000000" w:rsidR="00000000" w:rsidRPr="00000000">
              <w:rPr>
                <w:b w:val="1"/>
                <w:sz w:val="24"/>
                <w:szCs w:val="24"/>
                <w:rtl w:val="0"/>
              </w:rPr>
              <w:t xml:space="preserve">2404,7</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ind w:hanging="2"/>
              <w:rPr>
                <w:sz w:val="24"/>
                <w:szCs w:val="24"/>
              </w:rPr>
            </w:pPr>
            <w:r w:rsidDel="00000000" w:rsidR="00000000" w:rsidRPr="00000000">
              <w:rPr>
                <w:b w:val="1"/>
                <w:sz w:val="24"/>
                <w:szCs w:val="24"/>
                <w:rtl w:val="0"/>
              </w:rPr>
              <w:t xml:space="preserve">Функционирование высшего должностного лица субъекта Российской  Федерации и муниципального образования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ind w:hanging="2"/>
              <w:rPr>
                <w:sz w:val="24"/>
                <w:szCs w:val="24"/>
              </w:rPr>
            </w:pPr>
            <w:r w:rsidDel="00000000" w:rsidR="00000000" w:rsidRPr="00000000">
              <w:rPr>
                <w:sz w:val="24"/>
                <w:szCs w:val="24"/>
                <w:rtl w:val="0"/>
              </w:rPr>
              <w:t xml:space="preserve">797,9</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ind w:hanging="2"/>
              <w:rPr>
                <w:sz w:val="24"/>
                <w:szCs w:val="24"/>
              </w:rPr>
            </w:pPr>
            <w:r w:rsidDel="00000000" w:rsidR="00000000" w:rsidRPr="00000000">
              <w:rPr>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ind w:hanging="2"/>
              <w:rPr>
                <w:sz w:val="24"/>
                <w:szCs w:val="24"/>
              </w:rPr>
            </w:pPr>
            <w:r w:rsidDel="00000000" w:rsidR="00000000" w:rsidRPr="00000000">
              <w:rPr>
                <w:sz w:val="24"/>
                <w:szCs w:val="24"/>
                <w:rtl w:val="0"/>
              </w:rPr>
              <w:t xml:space="preserve">797,9</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ind w:hanging="2"/>
              <w:rPr>
                <w:sz w:val="24"/>
                <w:szCs w:val="24"/>
              </w:rPr>
            </w:pPr>
            <w:r w:rsidDel="00000000" w:rsidR="00000000" w:rsidRPr="00000000">
              <w:rPr>
                <w:sz w:val="24"/>
                <w:szCs w:val="24"/>
                <w:rtl w:val="0"/>
              </w:rPr>
              <w:t xml:space="preserve">Основное мероприятие «Финансовое обеспечение деятельности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E">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ind w:hanging="2"/>
              <w:rPr>
                <w:sz w:val="24"/>
                <w:szCs w:val="24"/>
              </w:rPr>
            </w:pPr>
            <w:r w:rsidDel="00000000" w:rsidR="00000000" w:rsidRPr="00000000">
              <w:rPr>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ind w:hanging="2"/>
              <w:rPr>
                <w:sz w:val="24"/>
                <w:szCs w:val="24"/>
              </w:rPr>
            </w:pPr>
            <w:r w:rsidDel="00000000" w:rsidR="00000000" w:rsidRPr="00000000">
              <w:rPr>
                <w:sz w:val="24"/>
                <w:szCs w:val="24"/>
                <w:rtl w:val="0"/>
              </w:rPr>
              <w:t xml:space="preserve">797,9</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ind w:hanging="2"/>
              <w:rPr>
                <w:sz w:val="24"/>
                <w:szCs w:val="24"/>
              </w:rPr>
            </w:pPr>
            <w:r w:rsidDel="00000000" w:rsidR="00000000" w:rsidRPr="00000000">
              <w:rPr>
                <w:sz w:val="24"/>
                <w:szCs w:val="24"/>
                <w:rtl w:val="0"/>
              </w:rPr>
              <w:t xml:space="preserve">Расходы на обеспечение деятельности главы Мамоновского сельского поселения </w:t>
            </w:r>
          </w:p>
          <w:p w:rsidR="00000000" w:rsidDel="00000000" w:rsidP="00000000" w:rsidRDefault="00000000" w:rsidRPr="00000000" w14:paraId="000002F4">
            <w:pPr>
              <w:ind w:hanging="2"/>
              <w:rPr>
                <w:sz w:val="24"/>
                <w:szCs w:val="24"/>
              </w:rPr>
            </w:pPr>
            <w:r w:rsidDel="00000000" w:rsidR="00000000" w:rsidRPr="00000000">
              <w:rPr>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ind w:hanging="2"/>
              <w:rPr>
                <w:sz w:val="24"/>
                <w:szCs w:val="24"/>
              </w:rPr>
            </w:pPr>
            <w:r w:rsidDel="00000000" w:rsidR="00000000" w:rsidRPr="00000000">
              <w:rPr>
                <w:sz w:val="24"/>
                <w:szCs w:val="24"/>
                <w:rtl w:val="0"/>
              </w:rPr>
              <w:t xml:space="preserve">39 0 01 92020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ind w:hanging="2"/>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ind w:hanging="2"/>
              <w:rPr>
                <w:sz w:val="24"/>
                <w:szCs w:val="24"/>
              </w:rPr>
            </w:pPr>
            <w:r w:rsidDel="00000000" w:rsidR="00000000" w:rsidRPr="00000000">
              <w:rPr>
                <w:sz w:val="24"/>
                <w:szCs w:val="24"/>
                <w:rtl w:val="0"/>
              </w:rPr>
              <w:t xml:space="preserve">797,9</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ind w:hanging="2"/>
              <w:rPr>
                <w:sz w:val="24"/>
                <w:szCs w:val="24"/>
              </w:rPr>
            </w:pPr>
            <w:r w:rsidDel="00000000" w:rsidR="00000000" w:rsidRPr="00000000">
              <w:rPr>
                <w:b w:val="1"/>
                <w:sz w:val="24"/>
                <w:szCs w:val="24"/>
                <w:rtl w:val="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E">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ind w:hanging="2"/>
              <w:rPr>
                <w:sz w:val="24"/>
                <w:szCs w:val="24"/>
              </w:rPr>
            </w:pPr>
            <w:r w:rsidDel="00000000" w:rsidR="00000000" w:rsidRPr="00000000">
              <w:rPr>
                <w:sz w:val="24"/>
                <w:szCs w:val="24"/>
                <w:rtl w:val="0"/>
              </w:rPr>
              <w:t xml:space="preserve">1606,8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2">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ind w:hanging="2"/>
              <w:rPr>
                <w:sz w:val="24"/>
                <w:szCs w:val="24"/>
              </w:rPr>
            </w:pPr>
            <w:r w:rsidDel="00000000" w:rsidR="00000000" w:rsidRPr="00000000">
              <w:rPr>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ind w:hanging="2"/>
              <w:rPr>
                <w:sz w:val="24"/>
                <w:szCs w:val="24"/>
              </w:rPr>
            </w:pPr>
            <w:r w:rsidDel="00000000" w:rsidR="00000000" w:rsidRPr="00000000">
              <w:rPr>
                <w:sz w:val="24"/>
                <w:szCs w:val="24"/>
                <w:rtl w:val="0"/>
              </w:rPr>
              <w:t xml:space="preserve">1606,8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ind w:hanging="2"/>
              <w:rPr>
                <w:sz w:val="24"/>
                <w:szCs w:val="24"/>
              </w:rPr>
            </w:pPr>
            <w:r w:rsidDel="00000000" w:rsidR="00000000" w:rsidRPr="00000000">
              <w:rPr>
                <w:sz w:val="24"/>
                <w:szCs w:val="24"/>
                <w:rtl w:val="0"/>
              </w:rPr>
              <w:t xml:space="preserve">Основное мероприятие «Финансовое обеспечение деятельности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ind w:hanging="2"/>
              <w:rPr>
                <w:sz w:val="24"/>
                <w:szCs w:val="24"/>
              </w:rPr>
            </w:pPr>
            <w:r w:rsidDel="00000000" w:rsidR="00000000" w:rsidRPr="00000000">
              <w:rPr>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ind w:hanging="2"/>
              <w:rPr>
                <w:sz w:val="24"/>
                <w:szCs w:val="24"/>
              </w:rPr>
            </w:pPr>
            <w:r w:rsidDel="00000000" w:rsidR="00000000" w:rsidRPr="00000000">
              <w:rPr>
                <w:sz w:val="24"/>
                <w:szCs w:val="24"/>
                <w:rtl w:val="0"/>
              </w:rPr>
              <w:t xml:space="preserve">1606,8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ind w:hanging="2"/>
              <w:rPr>
                <w:sz w:val="24"/>
                <w:szCs w:val="24"/>
              </w:rPr>
            </w:pPr>
            <w:r w:rsidDel="00000000" w:rsidR="00000000" w:rsidRPr="00000000">
              <w:rPr>
                <w:sz w:val="24"/>
                <w:szCs w:val="24"/>
                <w:rtl w:val="0"/>
              </w:rPr>
              <w:t xml:space="preserve"> Расходы на обеспечение функций органов местного самоуправления </w:t>
            </w:r>
          </w:p>
          <w:p w:rsidR="00000000" w:rsidDel="00000000" w:rsidP="00000000" w:rsidRDefault="00000000" w:rsidRPr="00000000" w14:paraId="0000030D">
            <w:pPr>
              <w:ind w:hanging="2"/>
              <w:rPr>
                <w:sz w:val="24"/>
                <w:szCs w:val="24"/>
              </w:rPr>
            </w:pPr>
            <w:r w:rsidDel="00000000" w:rsidR="00000000" w:rsidRPr="00000000">
              <w:rPr>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ind w:hanging="2"/>
              <w:rPr>
                <w:sz w:val="24"/>
                <w:szCs w:val="24"/>
              </w:rPr>
            </w:pPr>
            <w:r w:rsidDel="00000000" w:rsidR="00000000" w:rsidRPr="00000000">
              <w:rPr>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1">
            <w:pPr>
              <w:ind w:hanging="2"/>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ind w:hanging="2"/>
              <w:rPr>
                <w:sz w:val="24"/>
                <w:szCs w:val="24"/>
              </w:rPr>
            </w:pPr>
            <w:r w:rsidDel="00000000" w:rsidR="00000000" w:rsidRPr="00000000">
              <w:rPr>
                <w:sz w:val="24"/>
                <w:szCs w:val="24"/>
                <w:rtl w:val="0"/>
              </w:rPr>
              <w:t xml:space="preserve">974,6</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ind w:hanging="2"/>
              <w:rPr>
                <w:sz w:val="24"/>
                <w:szCs w:val="24"/>
              </w:rPr>
            </w:pPr>
            <w:r w:rsidDel="00000000" w:rsidR="00000000" w:rsidRPr="00000000">
              <w:rPr>
                <w:sz w:val="24"/>
                <w:szCs w:val="24"/>
                <w:rtl w:val="0"/>
              </w:rPr>
              <w:t xml:space="preserve">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4">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5">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6">
            <w:pPr>
              <w:ind w:hanging="2"/>
              <w:rPr>
                <w:sz w:val="24"/>
                <w:szCs w:val="24"/>
              </w:rPr>
            </w:pPr>
            <w:r w:rsidDel="00000000" w:rsidR="00000000" w:rsidRPr="00000000">
              <w:rPr>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ind w:hanging="2"/>
              <w:rPr>
                <w:sz w:val="24"/>
                <w:szCs w:val="24"/>
              </w:rPr>
            </w:pPr>
            <w:r w:rsidDel="00000000" w:rsidR="00000000" w:rsidRPr="00000000">
              <w:rPr>
                <w:sz w:val="24"/>
                <w:szCs w:val="24"/>
                <w:rtl w:val="0"/>
              </w:rPr>
              <w:t xml:space="preserve">631,5</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ind w:hanging="2"/>
              <w:rPr>
                <w:sz w:val="24"/>
                <w:szCs w:val="24"/>
              </w:rPr>
            </w:pPr>
            <w:r w:rsidDel="00000000" w:rsidR="00000000" w:rsidRPr="00000000">
              <w:rPr>
                <w:sz w:val="24"/>
                <w:szCs w:val="24"/>
                <w:rtl w:val="0"/>
              </w:rPr>
              <w:t xml:space="preserve">Расходы на обеспечение функций органов местного самоуправления (Иные бюджетные ассигнования)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A">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ind w:hanging="2"/>
              <w:rPr>
                <w:sz w:val="24"/>
                <w:szCs w:val="24"/>
              </w:rPr>
            </w:pPr>
            <w:r w:rsidDel="00000000" w:rsidR="00000000" w:rsidRPr="00000000">
              <w:rPr>
                <w:sz w:val="24"/>
                <w:szCs w:val="24"/>
                <w:rtl w:val="0"/>
              </w:rPr>
              <w:t xml:space="preserve">39 0 01 92010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D">
            <w:pPr>
              <w:ind w:hanging="2"/>
              <w:rPr>
                <w:sz w:val="24"/>
                <w:szCs w:val="24"/>
              </w:rPr>
            </w:pPr>
            <w:r w:rsidDel="00000000" w:rsidR="00000000" w:rsidRPr="00000000">
              <w:rPr>
                <w:sz w:val="24"/>
                <w:szCs w:val="24"/>
                <w:rtl w:val="0"/>
              </w:rPr>
              <w:t xml:space="preserve">800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E">
            <w:pPr>
              <w:ind w:hanging="2"/>
              <w:rPr>
                <w:sz w:val="24"/>
                <w:szCs w:val="24"/>
              </w:rPr>
            </w:pPr>
            <w:r w:rsidDel="00000000" w:rsidR="00000000" w:rsidRPr="00000000">
              <w:rPr>
                <w:sz w:val="24"/>
                <w:szCs w:val="24"/>
                <w:rtl w:val="0"/>
              </w:rPr>
              <w:t xml:space="preserve">0,7</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F">
            <w:pPr>
              <w:ind w:hanging="2"/>
              <w:rPr>
                <w:sz w:val="24"/>
                <w:szCs w:val="24"/>
              </w:rPr>
            </w:pPr>
            <w:r w:rsidDel="00000000" w:rsidR="00000000" w:rsidRPr="00000000">
              <w:rPr>
                <w:b w:val="1"/>
                <w:sz w:val="24"/>
                <w:szCs w:val="24"/>
                <w:rtl w:val="0"/>
              </w:rPr>
              <w:t xml:space="preserve">Национальная оборона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0">
            <w:pPr>
              <w:ind w:hanging="2"/>
              <w:rPr>
                <w:sz w:val="24"/>
                <w:szCs w:val="24"/>
              </w:rPr>
            </w:pPr>
            <w:r w:rsidDel="00000000" w:rsidR="00000000" w:rsidRPr="00000000">
              <w:rPr>
                <w:b w:val="1"/>
                <w:sz w:val="24"/>
                <w:szCs w:val="24"/>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3">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4">
            <w:pPr>
              <w:ind w:hanging="2"/>
              <w:rPr>
                <w:sz w:val="24"/>
                <w:szCs w:val="24"/>
              </w:rPr>
            </w:pPr>
            <w:r w:rsidDel="00000000" w:rsidR="00000000" w:rsidRPr="00000000">
              <w:rPr>
                <w:b w:val="1"/>
                <w:sz w:val="24"/>
                <w:szCs w:val="24"/>
                <w:rtl w:val="0"/>
              </w:rPr>
              <w:t xml:space="preserve">99,0</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ind w:hanging="2"/>
              <w:rPr>
                <w:sz w:val="24"/>
                <w:szCs w:val="24"/>
              </w:rPr>
            </w:pPr>
            <w:r w:rsidDel="00000000" w:rsidR="00000000" w:rsidRPr="00000000">
              <w:rPr>
                <w:b w:val="1"/>
                <w:sz w:val="24"/>
                <w:szCs w:val="24"/>
                <w:rtl w:val="0"/>
              </w:rPr>
              <w:t xml:space="preserve">Мобилизационная и вневойсковая подготовка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7">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9">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ind w:hanging="2"/>
              <w:rPr>
                <w:sz w:val="24"/>
                <w:szCs w:val="24"/>
              </w:rPr>
            </w:pP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C">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D">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E">
            <w:pPr>
              <w:ind w:hanging="2"/>
              <w:rPr>
                <w:sz w:val="24"/>
                <w:szCs w:val="24"/>
              </w:rPr>
            </w:pPr>
            <w:r w:rsidDel="00000000" w:rsidR="00000000" w:rsidRPr="00000000">
              <w:rPr>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F">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0">
            <w:pPr>
              <w:ind w:hanging="2"/>
              <w:rPr>
                <w:sz w:val="24"/>
                <w:szCs w:val="24"/>
              </w:rPr>
            </w:pPr>
            <w:r w:rsidDel="00000000" w:rsidR="00000000" w:rsidRPr="00000000">
              <w:rPr>
                <w:sz w:val="24"/>
                <w:szCs w:val="24"/>
                <w:rtl w:val="0"/>
              </w:rPr>
              <w:t xml:space="preserve">99,0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ind w:hanging="2"/>
              <w:rPr>
                <w:sz w:val="24"/>
                <w:szCs w:val="24"/>
              </w:rPr>
            </w:pPr>
            <w:r w:rsidDel="00000000" w:rsidR="00000000" w:rsidRPr="00000000">
              <w:rPr>
                <w:sz w:val="24"/>
                <w:szCs w:val="24"/>
                <w:rtl w:val="0"/>
              </w:rPr>
              <w:t xml:space="preserve">Основное мероприятие «Расходы органа местного самоуправления –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2">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3">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4">
            <w:pPr>
              <w:ind w:hanging="2"/>
              <w:rPr>
                <w:sz w:val="24"/>
                <w:szCs w:val="24"/>
              </w:rPr>
            </w:pPr>
            <w:r w:rsidDel="00000000" w:rsidR="00000000" w:rsidRPr="00000000">
              <w:rPr>
                <w:sz w:val="24"/>
                <w:szCs w:val="24"/>
                <w:rtl w:val="0"/>
              </w:rPr>
              <w:t xml:space="preserve">39 0 03 00000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6">
            <w:pPr>
              <w:ind w:hanging="2"/>
              <w:rPr>
                <w:sz w:val="24"/>
                <w:szCs w:val="24"/>
              </w:rPr>
            </w:pPr>
            <w:r w:rsidDel="00000000" w:rsidR="00000000" w:rsidRPr="00000000">
              <w:rPr>
                <w:sz w:val="24"/>
                <w:szCs w:val="24"/>
                <w:rtl w:val="0"/>
              </w:rPr>
              <w:t xml:space="preserve">99,0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7">
            <w:pPr>
              <w:ind w:hanging="2"/>
              <w:rPr>
                <w:sz w:val="24"/>
                <w:szCs w:val="24"/>
              </w:rPr>
            </w:pPr>
            <w:r w:rsidDel="00000000" w:rsidR="00000000" w:rsidRPr="00000000">
              <w:rPr>
                <w:sz w:val="24"/>
                <w:szCs w:val="24"/>
                <w:rtl w:val="0"/>
              </w:rPr>
              <w:t xml:space="preserve"> Осуществление первичного воинского учета на территориях, где отсутствуют военные комиссариаты</w:t>
            </w:r>
          </w:p>
          <w:p w:rsidR="00000000" w:rsidDel="00000000" w:rsidP="00000000" w:rsidRDefault="00000000" w:rsidRPr="00000000" w14:paraId="00000338">
            <w:pPr>
              <w:ind w:hanging="2"/>
              <w:rPr>
                <w:sz w:val="24"/>
                <w:szCs w:val="24"/>
              </w:rPr>
            </w:pPr>
            <w:r w:rsidDel="00000000" w:rsidR="00000000" w:rsidRPr="00000000">
              <w:rPr>
                <w:sz w:val="24"/>
                <w:szCs w:val="24"/>
                <w:rtl w:val="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ind w:hanging="2"/>
              <w:rPr>
                <w:sz w:val="24"/>
                <w:szCs w:val="24"/>
              </w:rPr>
            </w:pPr>
            <w:r w:rsidDel="00000000" w:rsidR="00000000" w:rsidRPr="00000000">
              <w:rPr>
                <w:sz w:val="24"/>
                <w:szCs w:val="24"/>
                <w:rtl w:val="0"/>
              </w:rPr>
              <w:t xml:space="preserve">39 0 03 51180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ind w:hanging="2"/>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ind w:hanging="2"/>
              <w:rPr>
                <w:sz w:val="24"/>
                <w:szCs w:val="24"/>
              </w:rPr>
            </w:pPr>
            <w:r w:rsidDel="00000000" w:rsidR="00000000" w:rsidRPr="00000000">
              <w:rPr>
                <w:rtl w:val="0"/>
              </w:rPr>
            </w:r>
          </w:p>
          <w:p w:rsidR="00000000" w:rsidDel="00000000" w:rsidP="00000000" w:rsidRDefault="00000000" w:rsidRPr="00000000" w14:paraId="0000033E">
            <w:pPr>
              <w:ind w:hanging="2"/>
              <w:rPr>
                <w:sz w:val="24"/>
                <w:szCs w:val="24"/>
              </w:rPr>
            </w:pPr>
            <w:r w:rsidDel="00000000" w:rsidR="00000000" w:rsidRPr="00000000">
              <w:rPr>
                <w:rtl w:val="0"/>
              </w:rPr>
            </w:r>
          </w:p>
          <w:p w:rsidR="00000000" w:rsidDel="00000000" w:rsidP="00000000" w:rsidRDefault="00000000" w:rsidRPr="00000000" w14:paraId="0000033F">
            <w:pPr>
              <w:ind w:hanging="2"/>
              <w:rPr>
                <w:sz w:val="24"/>
                <w:szCs w:val="24"/>
              </w:rPr>
            </w:pPr>
            <w:r w:rsidDel="00000000" w:rsidR="00000000" w:rsidRPr="00000000">
              <w:rPr>
                <w:sz w:val="24"/>
                <w:szCs w:val="24"/>
                <w:rtl w:val="0"/>
              </w:rPr>
              <w:t xml:space="preserve">92,4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ind w:hanging="2"/>
              <w:rPr>
                <w:sz w:val="24"/>
                <w:szCs w:val="24"/>
              </w:rPr>
            </w:pPr>
            <w:r w:rsidDel="00000000" w:rsidR="00000000" w:rsidRPr="00000000">
              <w:rPr>
                <w:sz w:val="24"/>
                <w:szCs w:val="24"/>
                <w:rtl w:val="0"/>
              </w:rPr>
              <w:t xml:space="preserve"> Осуществление первичного воинского учета на территориях, где отсутствуют военные комиссариаты</w:t>
            </w:r>
          </w:p>
          <w:p w:rsidR="00000000" w:rsidDel="00000000" w:rsidP="00000000" w:rsidRDefault="00000000" w:rsidRPr="00000000" w14:paraId="00000341">
            <w:pPr>
              <w:ind w:hanging="2"/>
              <w:rPr>
                <w:sz w:val="24"/>
                <w:szCs w:val="24"/>
              </w:rPr>
            </w:pPr>
            <w:r w:rsidDel="00000000" w:rsidR="00000000" w:rsidRPr="00000000">
              <w:rPr>
                <w:sz w:val="24"/>
                <w:szCs w:val="24"/>
                <w:rtl w:val="0"/>
              </w:rPr>
              <w:t xml:space="preserve"> (Закупка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2">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ind w:hanging="2"/>
              <w:rPr>
                <w:sz w:val="24"/>
                <w:szCs w:val="24"/>
              </w:rPr>
            </w:pPr>
            <w:r w:rsidDel="00000000" w:rsidR="00000000" w:rsidRPr="00000000">
              <w:rPr>
                <w:sz w:val="24"/>
                <w:szCs w:val="24"/>
                <w:rtl w:val="0"/>
              </w:rPr>
              <w:t xml:space="preserve">39 0 03 51180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5">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6">
            <w:pPr>
              <w:ind w:hanging="2"/>
              <w:rPr>
                <w:sz w:val="24"/>
                <w:szCs w:val="24"/>
              </w:rPr>
            </w:pPr>
            <w:r w:rsidDel="00000000" w:rsidR="00000000" w:rsidRPr="00000000">
              <w:rPr>
                <w:sz w:val="24"/>
                <w:szCs w:val="24"/>
                <w:rtl w:val="0"/>
              </w:rPr>
              <w:t xml:space="preserve">6,6</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7">
            <w:pPr>
              <w:ind w:hanging="2"/>
              <w:rPr>
                <w:sz w:val="24"/>
                <w:szCs w:val="24"/>
              </w:rPr>
            </w:pPr>
            <w:r w:rsidDel="00000000" w:rsidR="00000000" w:rsidRPr="00000000">
              <w:rPr>
                <w:b w:val="1"/>
                <w:sz w:val="24"/>
                <w:szCs w:val="24"/>
                <w:rtl w:val="0"/>
              </w:rPr>
              <w:t xml:space="preserve">Национальная безопасность и правоохранительная деятельность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ind w:hanging="2"/>
              <w:rPr>
                <w:sz w:val="24"/>
                <w:szCs w:val="24"/>
              </w:rPr>
            </w:pPr>
            <w:r w:rsidDel="00000000" w:rsidR="00000000" w:rsidRPr="00000000">
              <w:rPr>
                <w:b w:val="1"/>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A">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B">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ind w:hanging="2"/>
              <w:rPr>
                <w:sz w:val="24"/>
                <w:szCs w:val="24"/>
              </w:rPr>
            </w:pPr>
            <w:r w:rsidDel="00000000" w:rsidR="00000000" w:rsidRPr="00000000">
              <w:rPr>
                <w:b w:val="1"/>
                <w:sz w:val="24"/>
                <w:szCs w:val="24"/>
                <w:rtl w:val="0"/>
              </w:rPr>
              <w:t xml:space="preserve">220,8</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ind w:hanging="2"/>
              <w:rPr>
                <w:sz w:val="24"/>
                <w:szCs w:val="24"/>
              </w:rPr>
            </w:pPr>
            <w:r w:rsidDel="00000000" w:rsidR="00000000" w:rsidRPr="00000000">
              <w:rPr>
                <w:b w:val="1"/>
                <w:sz w:val="24"/>
                <w:szCs w:val="24"/>
                <w:rtl w:val="0"/>
              </w:rPr>
              <w:t xml:space="preserve">Обеспечение пожарной безопасности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ind w:hanging="2"/>
              <w:rPr>
                <w:sz w:val="24"/>
                <w:szCs w:val="24"/>
              </w:rPr>
            </w:pPr>
            <w:r w:rsidDel="00000000" w:rsidR="00000000" w:rsidRPr="00000000">
              <w:rPr>
                <w:b w:val="1"/>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F">
            <w:pPr>
              <w:ind w:hanging="2"/>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2">
            <w:pPr>
              <w:ind w:hanging="2"/>
              <w:rPr>
                <w:sz w:val="24"/>
                <w:szCs w:val="24"/>
              </w:rPr>
            </w:pPr>
            <w:r w:rsidDel="00000000" w:rsidR="00000000" w:rsidRPr="00000000">
              <w:rPr>
                <w:b w:val="1"/>
                <w:sz w:val="24"/>
                <w:szCs w:val="24"/>
                <w:rtl w:val="0"/>
              </w:rPr>
              <w:t xml:space="preserve">220,8</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3">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4">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5">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6">
            <w:pPr>
              <w:ind w:hanging="2"/>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7">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ind w:hanging="2"/>
              <w:rPr>
                <w:sz w:val="24"/>
                <w:szCs w:val="24"/>
              </w:rPr>
            </w:pPr>
            <w:r w:rsidDel="00000000" w:rsidR="00000000" w:rsidRPr="00000000">
              <w:rPr>
                <w:sz w:val="24"/>
                <w:szCs w:val="24"/>
                <w:rtl w:val="0"/>
              </w:rPr>
              <w:t xml:space="preserve">220,8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9">
            <w:pPr>
              <w:ind w:hanging="2"/>
              <w:rPr>
                <w:sz w:val="24"/>
                <w:szCs w:val="24"/>
              </w:rPr>
            </w:pPr>
            <w:r w:rsidDel="00000000" w:rsidR="00000000" w:rsidRPr="00000000">
              <w:rPr>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A">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ind w:hanging="2"/>
              <w:rPr>
                <w:sz w:val="24"/>
                <w:szCs w:val="24"/>
              </w:rPr>
            </w:pPr>
            <w:r w:rsidDel="00000000" w:rsidR="00000000" w:rsidRPr="00000000">
              <w:rPr>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D">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E">
            <w:pPr>
              <w:ind w:hanging="2"/>
              <w:rPr>
                <w:sz w:val="24"/>
                <w:szCs w:val="24"/>
              </w:rPr>
            </w:pPr>
            <w:r w:rsidDel="00000000" w:rsidR="00000000" w:rsidRPr="00000000">
              <w:rPr>
                <w:sz w:val="24"/>
                <w:szCs w:val="24"/>
                <w:rtl w:val="0"/>
              </w:rPr>
              <w:t xml:space="preserve">220,8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F">
            <w:pPr>
              <w:ind w:hanging="2"/>
              <w:rPr>
                <w:sz w:val="24"/>
                <w:szCs w:val="24"/>
              </w:rPr>
            </w:pPr>
            <w:r w:rsidDel="00000000" w:rsidR="00000000" w:rsidRPr="00000000">
              <w:rPr>
                <w:sz w:val="24"/>
                <w:szCs w:val="24"/>
                <w:rtl w:val="0"/>
              </w:rPr>
              <w:t xml:space="preserve">Основное мероприятие «Предоставление субсидий на поддержку Воронежского областного отделения Общероссийской общественной организации «Всероссийское добровольное пожарное общество» в целях обеспечения деятельности добровольных пожарных команд, направленной на решение социальных вопросов, связанных с участием в профилактике и (или) тушении пожаров, спасении людей и имущества при пожаре, проведением аварийно-спасательных работ и оказанием первой помощи пострадавшим, в соответствии с уставными целями организаций»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ind w:hanging="2"/>
              <w:rPr>
                <w:sz w:val="24"/>
                <w:szCs w:val="24"/>
              </w:rPr>
            </w:pPr>
            <w:r w:rsidDel="00000000" w:rsidR="00000000" w:rsidRPr="00000000">
              <w:rPr>
                <w:sz w:val="24"/>
                <w:szCs w:val="24"/>
                <w:rtl w:val="0"/>
              </w:rPr>
              <w:t xml:space="preserve">58 2 06 00000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3">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ind w:hanging="2"/>
              <w:rPr>
                <w:sz w:val="24"/>
                <w:szCs w:val="24"/>
              </w:rPr>
            </w:pPr>
            <w:r w:rsidDel="00000000" w:rsidR="00000000" w:rsidRPr="00000000">
              <w:rPr>
                <w:sz w:val="24"/>
                <w:szCs w:val="24"/>
                <w:rtl w:val="0"/>
              </w:rPr>
              <w:t xml:space="preserve">220,8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5">
            <w:pPr>
              <w:ind w:hanging="2"/>
              <w:rPr>
                <w:sz w:val="24"/>
                <w:szCs w:val="24"/>
              </w:rPr>
            </w:pPr>
            <w:r w:rsidDel="00000000" w:rsidR="00000000" w:rsidRPr="00000000">
              <w:rPr>
                <w:sz w:val="24"/>
                <w:szCs w:val="24"/>
                <w:rtl w:val="0"/>
              </w:rPr>
              <w:t xml:space="preserve">Субсидии некоммерческим организациям </w:t>
            </w:r>
          </w:p>
          <w:p w:rsidR="00000000" w:rsidDel="00000000" w:rsidP="00000000" w:rsidRDefault="00000000" w:rsidRPr="00000000" w14:paraId="00000366">
            <w:pPr>
              <w:ind w:hanging="2"/>
              <w:rPr>
                <w:sz w:val="24"/>
                <w:szCs w:val="24"/>
              </w:rPr>
            </w:pPr>
            <w:r w:rsidDel="00000000" w:rsidR="00000000" w:rsidRPr="00000000">
              <w:rPr>
                <w:sz w:val="24"/>
                <w:szCs w:val="24"/>
                <w:rtl w:val="0"/>
              </w:rPr>
              <w:t xml:space="preserve">(Предоставление субсидий бюджетным, автономным учреждениям и иным некоммерческим организациям)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9">
            <w:pPr>
              <w:ind w:hanging="2"/>
              <w:rPr>
                <w:sz w:val="24"/>
                <w:szCs w:val="24"/>
              </w:rPr>
            </w:pPr>
            <w:r w:rsidDel="00000000" w:rsidR="00000000" w:rsidRPr="00000000">
              <w:rPr>
                <w:sz w:val="24"/>
                <w:szCs w:val="24"/>
                <w:rtl w:val="0"/>
              </w:rPr>
              <w:t xml:space="preserve">58 2 06 91440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A">
            <w:pPr>
              <w:ind w:hanging="2"/>
              <w:rPr>
                <w:sz w:val="24"/>
                <w:szCs w:val="24"/>
              </w:rPr>
            </w:pPr>
            <w:r w:rsidDel="00000000" w:rsidR="00000000" w:rsidRPr="00000000">
              <w:rPr>
                <w:sz w:val="24"/>
                <w:szCs w:val="24"/>
                <w:rtl w:val="0"/>
              </w:rPr>
              <w:t xml:space="preserve">600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B">
            <w:pPr>
              <w:ind w:hanging="2"/>
              <w:rPr>
                <w:sz w:val="24"/>
                <w:szCs w:val="24"/>
              </w:rPr>
            </w:pPr>
            <w:r w:rsidDel="00000000" w:rsidR="00000000" w:rsidRPr="00000000">
              <w:rPr>
                <w:sz w:val="24"/>
                <w:szCs w:val="24"/>
                <w:rtl w:val="0"/>
              </w:rPr>
              <w:t xml:space="preserve">220,8</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ind w:hanging="2"/>
              <w:rPr>
                <w:sz w:val="24"/>
                <w:szCs w:val="24"/>
              </w:rPr>
            </w:pPr>
            <w:r w:rsidDel="00000000" w:rsidR="00000000" w:rsidRPr="00000000">
              <w:rPr>
                <w:b w:val="1"/>
                <w:sz w:val="24"/>
                <w:szCs w:val="24"/>
                <w:rtl w:val="0"/>
              </w:rPr>
              <w:t xml:space="preserve">Национальная экономика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ind w:hanging="2"/>
              <w:rPr>
                <w:sz w:val="24"/>
                <w:szCs w:val="24"/>
              </w:rPr>
            </w:pPr>
            <w:r w:rsidDel="00000000" w:rsidR="00000000" w:rsidRPr="00000000">
              <w:rPr>
                <w:b w:val="1"/>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ind w:hanging="2"/>
              <w:rPr>
                <w:sz w:val="24"/>
                <w:szCs w:val="24"/>
              </w:rPr>
            </w:pPr>
            <w:r w:rsidDel="00000000" w:rsidR="00000000" w:rsidRPr="00000000">
              <w:rPr>
                <w:b w:val="1"/>
                <w:sz w:val="24"/>
                <w:szCs w:val="24"/>
                <w:rtl w:val="0"/>
              </w:rPr>
              <w:t xml:space="preserve">1946,5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2">
            <w:pPr>
              <w:ind w:hanging="2"/>
              <w:rPr>
                <w:sz w:val="24"/>
                <w:szCs w:val="24"/>
              </w:rPr>
            </w:pPr>
            <w:r w:rsidDel="00000000" w:rsidR="00000000" w:rsidRPr="00000000">
              <w:rPr>
                <w:b w:val="1"/>
                <w:sz w:val="24"/>
                <w:szCs w:val="24"/>
                <w:rtl w:val="0"/>
              </w:rPr>
              <w:t xml:space="preserve">Дорожное хозяйство (дорожные фонды)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ind w:hanging="2"/>
              <w:rPr>
                <w:sz w:val="24"/>
                <w:szCs w:val="24"/>
              </w:rPr>
            </w:pPr>
            <w:r w:rsidDel="00000000" w:rsidR="00000000" w:rsidRPr="00000000">
              <w:rPr>
                <w:b w:val="1"/>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4">
            <w:pPr>
              <w:ind w:hanging="2"/>
              <w:rPr>
                <w:sz w:val="24"/>
                <w:szCs w:val="24"/>
              </w:rPr>
            </w:pPr>
            <w:r w:rsidDel="00000000" w:rsidR="00000000" w:rsidRPr="00000000">
              <w:rPr>
                <w:b w:val="1"/>
                <w:sz w:val="24"/>
                <w:szCs w:val="24"/>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ind w:hanging="2"/>
              <w:rPr>
                <w:sz w:val="24"/>
                <w:szCs w:val="24"/>
              </w:rPr>
            </w:pPr>
            <w:r w:rsidDel="00000000" w:rsidR="00000000" w:rsidRPr="00000000">
              <w:rPr>
                <w:b w:val="1"/>
                <w:sz w:val="24"/>
                <w:szCs w:val="24"/>
                <w:rtl w:val="0"/>
              </w:rPr>
              <w:t xml:space="preserve">1936,4</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ind w:hanging="2"/>
              <w:rPr>
                <w:sz w:val="24"/>
                <w:szCs w:val="24"/>
              </w:rPr>
            </w:pPr>
            <w:r w:rsidDel="00000000" w:rsidR="00000000" w:rsidRPr="00000000">
              <w:rPr>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ind w:hanging="2"/>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ind w:hanging="2"/>
              <w:rPr>
                <w:sz w:val="24"/>
                <w:szCs w:val="24"/>
              </w:rPr>
            </w:pPr>
            <w:r w:rsidDel="00000000" w:rsidR="00000000" w:rsidRPr="00000000">
              <w:rPr>
                <w:sz w:val="24"/>
                <w:szCs w:val="24"/>
                <w:rtl w:val="0"/>
              </w:rPr>
              <w:t xml:space="preserve">1936,4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ind w:hanging="2"/>
              <w:rPr>
                <w:sz w:val="24"/>
                <w:szCs w:val="24"/>
              </w:rPr>
            </w:pPr>
            <w:r w:rsidDel="00000000" w:rsidR="00000000" w:rsidRPr="00000000">
              <w:rPr>
                <w:sz w:val="24"/>
                <w:szCs w:val="24"/>
                <w:rtl w:val="0"/>
              </w:rPr>
              <w:t xml:space="preserve">Подпрограмма «Развитие дорожного хозяйства на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ind w:hanging="2"/>
              <w:rPr>
                <w:sz w:val="24"/>
                <w:szCs w:val="24"/>
              </w:rPr>
            </w:pPr>
            <w:r w:rsidDel="00000000" w:rsidR="00000000" w:rsidRPr="00000000">
              <w:rPr>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ind w:hanging="2"/>
              <w:rPr>
                <w:sz w:val="24"/>
                <w:szCs w:val="24"/>
              </w:rPr>
            </w:pPr>
            <w:r w:rsidDel="00000000" w:rsidR="00000000" w:rsidRPr="00000000">
              <w:rPr>
                <w:sz w:val="24"/>
                <w:szCs w:val="24"/>
                <w:rtl w:val="0"/>
              </w:rPr>
              <w:t xml:space="preserve">58 1 00 00000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ind w:hanging="2"/>
              <w:rPr>
                <w:sz w:val="24"/>
                <w:szCs w:val="24"/>
              </w:rPr>
            </w:pPr>
            <w:r w:rsidDel="00000000" w:rsidR="00000000" w:rsidRPr="00000000">
              <w:rPr>
                <w:sz w:val="24"/>
                <w:szCs w:val="24"/>
                <w:rtl w:val="0"/>
              </w:rPr>
              <w:t xml:space="preserve">1936,4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4">
            <w:pPr>
              <w:ind w:hanging="2"/>
              <w:rPr>
                <w:sz w:val="24"/>
                <w:szCs w:val="24"/>
              </w:rPr>
            </w:pPr>
            <w:r w:rsidDel="00000000" w:rsidR="00000000" w:rsidRPr="00000000">
              <w:rPr>
                <w:sz w:val="24"/>
                <w:szCs w:val="24"/>
                <w:rtl w:val="0"/>
              </w:rPr>
              <w:t xml:space="preserve">Основное мероприятие «Развитие сети автомобильных дорог общего пользования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6">
            <w:pPr>
              <w:ind w:hanging="2"/>
              <w:rPr>
                <w:sz w:val="24"/>
                <w:szCs w:val="24"/>
              </w:rPr>
            </w:pPr>
            <w:r w:rsidDel="00000000" w:rsidR="00000000" w:rsidRPr="00000000">
              <w:rPr>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7">
            <w:pPr>
              <w:ind w:hanging="2"/>
              <w:rPr>
                <w:sz w:val="24"/>
                <w:szCs w:val="24"/>
              </w:rPr>
            </w:pPr>
            <w:r w:rsidDel="00000000" w:rsidR="00000000" w:rsidRPr="00000000">
              <w:rPr>
                <w:sz w:val="24"/>
                <w:szCs w:val="24"/>
                <w:rtl w:val="0"/>
              </w:rPr>
              <w:t xml:space="preserve">58 1 01 00000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9">
            <w:pPr>
              <w:ind w:hanging="2"/>
              <w:rPr>
                <w:sz w:val="24"/>
                <w:szCs w:val="24"/>
              </w:rPr>
            </w:pPr>
            <w:r w:rsidDel="00000000" w:rsidR="00000000" w:rsidRPr="00000000">
              <w:rPr>
                <w:sz w:val="24"/>
                <w:szCs w:val="24"/>
                <w:rtl w:val="0"/>
              </w:rPr>
              <w:t xml:space="preserve">1936,4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A">
            <w:pPr>
              <w:ind w:hanging="2"/>
              <w:rPr>
                <w:sz w:val="24"/>
                <w:szCs w:val="24"/>
              </w:rPr>
            </w:pPr>
            <w:r w:rsidDel="00000000" w:rsidR="00000000" w:rsidRPr="00000000">
              <w:rPr>
                <w:sz w:val="24"/>
                <w:szCs w:val="24"/>
                <w:rtl w:val="0"/>
              </w:rPr>
              <w:t xml:space="preserve">Расходы на капитальный ремонт и ремонт автомобильных дорог общего пользования местного значения  </w:t>
            </w:r>
          </w:p>
          <w:p w:rsidR="00000000" w:rsidDel="00000000" w:rsidP="00000000" w:rsidRDefault="00000000" w:rsidRPr="00000000" w14:paraId="0000038B">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D">
            <w:pPr>
              <w:ind w:hanging="2"/>
              <w:rPr>
                <w:sz w:val="24"/>
                <w:szCs w:val="24"/>
              </w:rPr>
            </w:pPr>
            <w:r w:rsidDel="00000000" w:rsidR="00000000" w:rsidRPr="00000000">
              <w:rPr>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E">
            <w:pPr>
              <w:ind w:hanging="2"/>
              <w:rPr>
                <w:sz w:val="24"/>
                <w:szCs w:val="24"/>
              </w:rPr>
            </w:pPr>
            <w:r w:rsidDel="00000000" w:rsidR="00000000" w:rsidRPr="00000000">
              <w:rPr>
                <w:sz w:val="24"/>
                <w:szCs w:val="24"/>
                <w:rtl w:val="0"/>
              </w:rPr>
              <w:t xml:space="preserve">58 1 01 S8850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F">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ind w:hanging="2"/>
              <w:rPr>
                <w:sz w:val="24"/>
                <w:szCs w:val="24"/>
              </w:rPr>
            </w:pPr>
            <w:r w:rsidDel="00000000" w:rsidR="00000000" w:rsidRPr="00000000">
              <w:rPr>
                <w:sz w:val="24"/>
                <w:szCs w:val="24"/>
                <w:rtl w:val="0"/>
              </w:rPr>
              <w:t xml:space="preserve">1698,0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1">
            <w:pPr>
              <w:ind w:hanging="2"/>
              <w:rPr>
                <w:sz w:val="24"/>
                <w:szCs w:val="24"/>
              </w:rPr>
            </w:pPr>
            <w:r w:rsidDel="00000000" w:rsidR="00000000" w:rsidRPr="00000000">
              <w:rPr>
                <w:sz w:val="24"/>
                <w:szCs w:val="24"/>
                <w:rtl w:val="0"/>
              </w:rPr>
              <w:t xml:space="preserve">Мероприятия по развитию сети автомобильных дорог общего пользования Мамоновского сельского поселения</w:t>
            </w:r>
          </w:p>
          <w:p w:rsidR="00000000" w:rsidDel="00000000" w:rsidP="00000000" w:rsidRDefault="00000000" w:rsidRPr="00000000" w14:paraId="00000392">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3">
            <w:pPr>
              <w:ind w:hanging="2"/>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4">
            <w:pPr>
              <w:ind w:hanging="2"/>
              <w:rPr>
                <w:sz w:val="24"/>
                <w:szCs w:val="24"/>
              </w:rPr>
            </w:pPr>
            <w:r w:rsidDel="00000000" w:rsidR="00000000" w:rsidRPr="00000000">
              <w:rPr>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5">
            <w:pPr>
              <w:ind w:hanging="2"/>
              <w:rPr>
                <w:sz w:val="24"/>
                <w:szCs w:val="24"/>
              </w:rPr>
            </w:pPr>
            <w:r w:rsidDel="00000000" w:rsidR="00000000" w:rsidRPr="00000000">
              <w:rPr>
                <w:sz w:val="24"/>
                <w:szCs w:val="24"/>
                <w:rtl w:val="0"/>
              </w:rPr>
              <w:t xml:space="preserve">58 1 01 91290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6">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7">
            <w:pPr>
              <w:ind w:hanging="2"/>
              <w:rPr>
                <w:sz w:val="24"/>
                <w:szCs w:val="24"/>
              </w:rPr>
            </w:pPr>
            <w:r w:rsidDel="00000000" w:rsidR="00000000" w:rsidRPr="00000000">
              <w:rPr>
                <w:sz w:val="24"/>
                <w:szCs w:val="24"/>
                <w:rtl w:val="0"/>
              </w:rPr>
              <w:t xml:space="preserve">238,4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ind w:hanging="2"/>
              <w:rPr>
                <w:sz w:val="24"/>
                <w:szCs w:val="24"/>
              </w:rPr>
            </w:pPr>
            <w:r w:rsidDel="00000000" w:rsidR="00000000" w:rsidRPr="00000000">
              <w:rPr>
                <w:b w:val="1"/>
                <w:sz w:val="24"/>
                <w:szCs w:val="24"/>
                <w:rtl w:val="0"/>
              </w:rPr>
              <w:t xml:space="preserve">Другие вопросы в области национальной экономики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9">
            <w:pPr>
              <w:ind w:hanging="2"/>
              <w:jc w:val="center"/>
              <w:rPr>
                <w:sz w:val="24"/>
                <w:szCs w:val="24"/>
              </w:rPr>
            </w:pPr>
            <w:r w:rsidDel="00000000" w:rsidR="00000000" w:rsidRPr="00000000">
              <w:rPr>
                <w:b w:val="1"/>
                <w:sz w:val="24"/>
                <w:szCs w:val="24"/>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A">
            <w:pPr>
              <w:ind w:hanging="2"/>
              <w:jc w:val="center"/>
              <w:rPr>
                <w:sz w:val="24"/>
                <w:szCs w:val="24"/>
              </w:rPr>
            </w:pPr>
            <w:r w:rsidDel="00000000" w:rsidR="00000000" w:rsidRPr="00000000">
              <w:rPr>
                <w:b w:val="1"/>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ind w:hanging="2"/>
              <w:rPr>
                <w:sz w:val="24"/>
                <w:szCs w:val="24"/>
              </w:rPr>
            </w:pPr>
            <w:r w:rsidDel="00000000" w:rsidR="00000000" w:rsidRPr="00000000">
              <w:rPr>
                <w:sz w:val="24"/>
                <w:szCs w:val="24"/>
                <w:rtl w:val="0"/>
              </w:rPr>
              <w:t xml:space="preserve">10,1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E">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«Социальная сфера»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F">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ind w:hanging="2"/>
              <w:jc w:val="center"/>
              <w:rPr>
                <w:sz w:val="24"/>
                <w:szCs w:val="24"/>
              </w:rPr>
            </w:pPr>
            <w:r w:rsidDel="00000000" w:rsidR="00000000" w:rsidRPr="00000000">
              <w:rPr>
                <w:sz w:val="24"/>
                <w:szCs w:val="24"/>
                <w:rtl w:val="0"/>
              </w:rPr>
              <w:t xml:space="preserve">11 0 00 00000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ind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ind w:hanging="2"/>
              <w:rPr>
                <w:sz w:val="24"/>
                <w:szCs w:val="24"/>
              </w:rPr>
            </w:pPr>
            <w:r w:rsidDel="00000000" w:rsidR="00000000" w:rsidRPr="00000000">
              <w:rPr>
                <w:sz w:val="24"/>
                <w:szCs w:val="24"/>
                <w:rtl w:val="0"/>
              </w:rPr>
              <w:t xml:space="preserve">Основное мероприятие «Финансовое обеспечение выполнения других расходных обязательств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5">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6">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ind w:hanging="2"/>
              <w:jc w:val="center"/>
              <w:rPr>
                <w:sz w:val="24"/>
                <w:szCs w:val="24"/>
              </w:rPr>
            </w:pPr>
            <w:r w:rsidDel="00000000" w:rsidR="00000000" w:rsidRPr="00000000">
              <w:rPr>
                <w:sz w:val="24"/>
                <w:szCs w:val="24"/>
                <w:rtl w:val="0"/>
              </w:rPr>
              <w:t xml:space="preserve">11 0 04 00000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9">
            <w:pPr>
              <w:ind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A">
            <w:pPr>
              <w:ind w:hanging="2"/>
              <w:rPr>
                <w:sz w:val="24"/>
                <w:szCs w:val="24"/>
              </w:rPr>
            </w:pPr>
            <w:r w:rsidDel="00000000" w:rsidR="00000000" w:rsidRPr="00000000">
              <w:rPr>
                <w:sz w:val="24"/>
                <w:szCs w:val="24"/>
                <w:rtl w:val="0"/>
              </w:rPr>
              <w:t xml:space="preserve">Расходы на организацию проведения оплачиваемых общественных работ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B">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ind w:hanging="2"/>
              <w:jc w:val="center"/>
              <w:rPr>
                <w:sz w:val="24"/>
                <w:szCs w:val="24"/>
              </w:rPr>
            </w:pPr>
            <w:r w:rsidDel="00000000" w:rsidR="00000000" w:rsidRPr="00000000">
              <w:rPr>
                <w:sz w:val="24"/>
                <w:szCs w:val="24"/>
                <w:rtl w:val="0"/>
              </w:rPr>
              <w:t xml:space="preserve">11 0 04 98430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E">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ind w:hanging="2"/>
              <w:rPr>
                <w:sz w:val="24"/>
                <w:szCs w:val="24"/>
              </w:rPr>
            </w:pPr>
            <w:r w:rsidDel="00000000" w:rsidR="00000000" w:rsidRPr="00000000">
              <w:rPr>
                <w:sz w:val="24"/>
                <w:szCs w:val="24"/>
                <w:rtl w:val="0"/>
              </w:rPr>
              <w:t xml:space="preserve">2,1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2">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ind w:hanging="2"/>
              <w:jc w:val="center"/>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ind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ind w:hanging="2"/>
              <w:rPr>
                <w:sz w:val="24"/>
                <w:szCs w:val="24"/>
              </w:rPr>
            </w:pPr>
            <w:r w:rsidDel="00000000" w:rsidR="00000000" w:rsidRPr="00000000">
              <w:rPr>
                <w:sz w:val="24"/>
                <w:szCs w:val="24"/>
                <w:rtl w:val="0"/>
              </w:rPr>
              <w:t xml:space="preserve">Подпрограмма 2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ind w:hanging="2"/>
              <w:jc w:val="center"/>
              <w:rPr>
                <w:sz w:val="24"/>
                <w:szCs w:val="24"/>
              </w:rPr>
            </w:pPr>
            <w:r w:rsidDel="00000000" w:rsidR="00000000" w:rsidRPr="00000000">
              <w:rPr>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B">
            <w:pPr>
              <w:ind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ind w:hanging="2"/>
              <w:rPr>
                <w:sz w:val="24"/>
                <w:szCs w:val="24"/>
              </w:rPr>
            </w:pPr>
            <w:r w:rsidDel="00000000" w:rsidR="00000000" w:rsidRPr="00000000">
              <w:rPr>
                <w:sz w:val="24"/>
                <w:szCs w:val="24"/>
                <w:rtl w:val="0"/>
              </w:rPr>
              <w:t xml:space="preserve">Основное мероприятие «Градостроительная деятельность и межевание»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D">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E">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ind w:hanging="2"/>
              <w:jc w:val="center"/>
              <w:rPr>
                <w:sz w:val="24"/>
                <w:szCs w:val="24"/>
              </w:rPr>
            </w:pPr>
            <w:r w:rsidDel="00000000" w:rsidR="00000000" w:rsidRPr="00000000">
              <w:rPr>
                <w:sz w:val="24"/>
                <w:szCs w:val="24"/>
                <w:rtl w:val="0"/>
              </w:rPr>
              <w:t xml:space="preserve">58 2 01 00000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ind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2">
            <w:pPr>
              <w:ind w:hanging="2"/>
              <w:rPr>
                <w:sz w:val="24"/>
                <w:szCs w:val="24"/>
              </w:rPr>
            </w:pPr>
            <w:r w:rsidDel="00000000" w:rsidR="00000000" w:rsidRPr="00000000">
              <w:rPr>
                <w:sz w:val="24"/>
                <w:szCs w:val="24"/>
                <w:rtl w:val="0"/>
              </w:rPr>
              <w:t xml:space="preserve">Мероприятия по развитию градостроительной деятельности</w:t>
            </w:r>
          </w:p>
          <w:p w:rsidR="00000000" w:rsidDel="00000000" w:rsidP="00000000" w:rsidRDefault="00000000" w:rsidRPr="00000000" w14:paraId="000003C3">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4">
            <w:pPr>
              <w:ind w:hanging="2"/>
              <w:jc w:val="center"/>
              <w:rPr>
                <w:sz w:val="24"/>
                <w:szCs w:val="24"/>
              </w:rPr>
            </w:pPr>
            <w:r w:rsidDel="00000000" w:rsidR="00000000" w:rsidRPr="00000000">
              <w:rPr>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5">
            <w:pPr>
              <w:ind w:hanging="2"/>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6">
            <w:pPr>
              <w:ind w:hanging="2"/>
              <w:jc w:val="center"/>
              <w:rPr>
                <w:sz w:val="24"/>
                <w:szCs w:val="24"/>
              </w:rPr>
            </w:pPr>
            <w:r w:rsidDel="00000000" w:rsidR="00000000" w:rsidRPr="00000000">
              <w:rPr>
                <w:sz w:val="24"/>
                <w:szCs w:val="24"/>
                <w:rtl w:val="0"/>
              </w:rPr>
              <w:t xml:space="preserve">58 2 01 90850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8">
            <w:pPr>
              <w:ind w:hanging="2"/>
              <w:rPr>
                <w:sz w:val="24"/>
                <w:szCs w:val="24"/>
              </w:rPr>
            </w:pPr>
            <w:r w:rsidDel="00000000" w:rsidR="00000000" w:rsidRPr="00000000">
              <w:rPr>
                <w:sz w:val="24"/>
                <w:szCs w:val="24"/>
                <w:rtl w:val="0"/>
              </w:rPr>
              <w:t xml:space="preserve">8,0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9">
            <w:pPr>
              <w:ind w:hanging="2"/>
              <w:rPr>
                <w:sz w:val="24"/>
                <w:szCs w:val="24"/>
              </w:rPr>
            </w:pPr>
            <w:r w:rsidDel="00000000" w:rsidR="00000000" w:rsidRPr="00000000">
              <w:rPr>
                <w:b w:val="1"/>
                <w:sz w:val="24"/>
                <w:szCs w:val="24"/>
                <w:rtl w:val="0"/>
              </w:rPr>
              <w:t xml:space="preserve">Жилищно- коммунальное хозяйство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ind w:hanging="2"/>
              <w:rPr>
                <w:sz w:val="24"/>
                <w:szCs w:val="24"/>
              </w:rPr>
            </w:pPr>
            <w:r w:rsidDel="00000000" w:rsidR="00000000" w:rsidRPr="00000000">
              <w:rPr>
                <w:b w:val="1"/>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C">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ind w:hanging="2"/>
              <w:rPr>
                <w:sz w:val="24"/>
                <w:szCs w:val="24"/>
              </w:rPr>
            </w:pPr>
            <w:r w:rsidDel="00000000" w:rsidR="00000000" w:rsidRPr="00000000">
              <w:rPr>
                <w:b w:val="1"/>
                <w:sz w:val="24"/>
                <w:szCs w:val="24"/>
                <w:rtl w:val="0"/>
              </w:rPr>
              <w:t xml:space="preserve">1210,5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F">
            <w:pPr>
              <w:ind w:hanging="2"/>
              <w:rPr>
                <w:b w:val="1"/>
                <w:sz w:val="24"/>
                <w:szCs w:val="24"/>
              </w:rPr>
            </w:pPr>
            <w:r w:rsidDel="00000000" w:rsidR="00000000" w:rsidRPr="00000000">
              <w:rPr>
                <w:b w:val="1"/>
                <w:color w:val="2a3143"/>
                <w:sz w:val="21"/>
                <w:szCs w:val="21"/>
                <w:highlight w:val="white"/>
                <w:rtl w:val="0"/>
              </w:rPr>
              <w:t xml:space="preserve">Коммунальное хозяйство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0">
            <w:pPr>
              <w:ind w:hanging="2"/>
              <w:rPr>
                <w:sz w:val="24"/>
                <w:szCs w:val="24"/>
              </w:rPr>
            </w:pPr>
            <w:r w:rsidDel="00000000" w:rsidR="00000000" w:rsidRPr="00000000">
              <w:rPr>
                <w:b w:val="1"/>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ind w:hanging="2"/>
              <w:rPr>
                <w:sz w:val="24"/>
                <w:szCs w:val="24"/>
              </w:rPr>
            </w:pPr>
            <w:r w:rsidDel="00000000" w:rsidR="00000000" w:rsidRPr="00000000">
              <w:rPr>
                <w:b w:val="1"/>
                <w:sz w:val="24"/>
                <w:szCs w:val="24"/>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4">
            <w:pPr>
              <w:ind w:hanging="2"/>
              <w:rPr>
                <w:b w:val="1"/>
                <w:sz w:val="24"/>
                <w:szCs w:val="24"/>
              </w:rPr>
            </w:pPr>
            <w:r w:rsidDel="00000000" w:rsidR="00000000" w:rsidRPr="00000000">
              <w:rPr>
                <w:b w:val="1"/>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7">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ind w:hanging="2"/>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ind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B">
            <w:pPr>
              <w:ind w:hanging="2"/>
              <w:rPr>
                <w:sz w:val="24"/>
                <w:szCs w:val="24"/>
              </w:rPr>
            </w:pPr>
            <w:r w:rsidDel="00000000" w:rsidR="00000000" w:rsidRPr="00000000">
              <w:rPr>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D">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ind w:hanging="2"/>
              <w:rPr>
                <w:sz w:val="24"/>
                <w:szCs w:val="24"/>
              </w:rPr>
            </w:pPr>
            <w:r w:rsidDel="00000000" w:rsidR="00000000" w:rsidRPr="00000000">
              <w:rPr>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ind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1">
            <w:pPr>
              <w:ind w:hanging="2"/>
              <w:rPr>
                <w:sz w:val="24"/>
                <w:szCs w:val="24"/>
              </w:rPr>
            </w:pPr>
            <w:r w:rsidDel="00000000" w:rsidR="00000000" w:rsidRPr="00000000">
              <w:rPr>
                <w:sz w:val="24"/>
                <w:szCs w:val="24"/>
                <w:rtl w:val="0"/>
              </w:rPr>
              <w:t xml:space="preserve">Основное мероприятие «Энергосбережение и повышение энергетической эффективности в системе наружного освещения»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2">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3">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4">
            <w:pPr>
              <w:ind w:hanging="2"/>
              <w:rPr>
                <w:sz w:val="24"/>
                <w:szCs w:val="24"/>
              </w:rPr>
            </w:pPr>
            <w:r w:rsidDel="00000000" w:rsidR="00000000" w:rsidRPr="00000000">
              <w:rPr>
                <w:sz w:val="24"/>
                <w:szCs w:val="24"/>
                <w:rtl w:val="0"/>
              </w:rPr>
              <w:t xml:space="preserve">58 2 02 00000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6">
            <w:pPr>
              <w:ind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7">
            <w:pPr>
              <w:ind w:hanging="2"/>
              <w:rPr>
                <w:sz w:val="24"/>
                <w:szCs w:val="24"/>
              </w:rPr>
            </w:pPr>
            <w:r w:rsidDel="00000000" w:rsidR="00000000" w:rsidRPr="00000000">
              <w:rPr>
                <w:sz w:val="24"/>
                <w:szCs w:val="24"/>
                <w:rtl w:val="0"/>
              </w:rPr>
              <w:t xml:space="preserve"> Расходы за счет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000000" w:rsidDel="00000000" w:rsidP="00000000" w:rsidRDefault="00000000" w:rsidRPr="00000000" w14:paraId="000003E8">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A">
            <w:pPr>
              <w:ind w:hanging="2"/>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ind w:hanging="2"/>
              <w:rPr>
                <w:sz w:val="24"/>
                <w:szCs w:val="24"/>
              </w:rPr>
            </w:pPr>
            <w:r w:rsidDel="00000000" w:rsidR="00000000" w:rsidRPr="00000000">
              <w:rPr>
                <w:sz w:val="24"/>
                <w:szCs w:val="24"/>
                <w:rtl w:val="0"/>
              </w:rPr>
              <w:t xml:space="preserve">58 2 02 S8140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D">
            <w:pPr>
              <w:ind w:hanging="2"/>
              <w:rPr>
                <w:sz w:val="24"/>
                <w:szCs w:val="24"/>
              </w:rPr>
            </w:pPr>
            <w:r w:rsidDel="00000000" w:rsidR="00000000" w:rsidRPr="00000000">
              <w:rPr>
                <w:sz w:val="24"/>
                <w:szCs w:val="24"/>
                <w:rtl w:val="0"/>
              </w:rPr>
              <w:t xml:space="preserve">982,0</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ind w:hanging="2"/>
              <w:rPr>
                <w:sz w:val="24"/>
                <w:szCs w:val="24"/>
              </w:rPr>
            </w:pPr>
            <w:r w:rsidDel="00000000" w:rsidR="00000000" w:rsidRPr="00000000">
              <w:rPr>
                <w:b w:val="1"/>
                <w:sz w:val="24"/>
                <w:szCs w:val="24"/>
                <w:rtl w:val="0"/>
              </w:rPr>
              <w:t xml:space="preserve">Благоустройство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F">
            <w:pPr>
              <w:ind w:hanging="2"/>
              <w:rPr>
                <w:sz w:val="24"/>
                <w:szCs w:val="24"/>
              </w:rPr>
            </w:pPr>
            <w:r w:rsidDel="00000000" w:rsidR="00000000" w:rsidRPr="00000000">
              <w:rPr>
                <w:b w:val="1"/>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0">
            <w:pPr>
              <w:ind w:hanging="2"/>
              <w:rPr>
                <w:sz w:val="24"/>
                <w:szCs w:val="24"/>
              </w:rPr>
            </w:pPr>
            <w:r w:rsidDel="00000000" w:rsidR="00000000" w:rsidRPr="00000000">
              <w:rPr>
                <w:b w:val="1"/>
                <w:sz w:val="24"/>
                <w:szCs w:val="24"/>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2">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3">
            <w:pPr>
              <w:ind w:hanging="2"/>
              <w:rPr>
                <w:sz w:val="24"/>
                <w:szCs w:val="24"/>
              </w:rPr>
            </w:pPr>
            <w:r w:rsidDel="00000000" w:rsidR="00000000" w:rsidRPr="00000000">
              <w:rPr>
                <w:b w:val="1"/>
                <w:sz w:val="24"/>
                <w:szCs w:val="24"/>
                <w:rtl w:val="0"/>
              </w:rPr>
              <w:t xml:space="preserve">228,5</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4">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5">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6">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ind w:hanging="2"/>
              <w:rPr>
                <w:sz w:val="24"/>
                <w:szCs w:val="24"/>
              </w:rPr>
            </w:pPr>
            <w:r w:rsidDel="00000000" w:rsidR="00000000" w:rsidRPr="00000000">
              <w:rPr>
                <w:sz w:val="24"/>
                <w:szCs w:val="24"/>
                <w:rtl w:val="0"/>
              </w:rPr>
              <w:t xml:space="preserve">58 0 00 00000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ind w:hanging="2"/>
              <w:rPr>
                <w:sz w:val="24"/>
                <w:szCs w:val="24"/>
              </w:rPr>
            </w:pPr>
            <w:r w:rsidDel="00000000" w:rsidR="00000000" w:rsidRPr="00000000">
              <w:rPr>
                <w:sz w:val="24"/>
                <w:szCs w:val="24"/>
                <w:rtl w:val="0"/>
              </w:rPr>
              <w:t xml:space="preserve">228,5</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ind w:hanging="2"/>
              <w:rPr>
                <w:sz w:val="24"/>
                <w:szCs w:val="24"/>
              </w:rPr>
            </w:pPr>
            <w:r w:rsidDel="00000000" w:rsidR="00000000" w:rsidRPr="00000000">
              <w:rPr>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ind w:hanging="2"/>
              <w:rPr>
                <w:sz w:val="24"/>
                <w:szCs w:val="24"/>
              </w:rPr>
            </w:pPr>
            <w:r w:rsidDel="00000000" w:rsidR="00000000" w:rsidRPr="00000000">
              <w:rPr>
                <w:sz w:val="24"/>
                <w:szCs w:val="24"/>
                <w:rtl w:val="0"/>
              </w:rPr>
              <w:t xml:space="preserve">58 2 00 00000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E">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ind w:hanging="2"/>
              <w:rPr>
                <w:sz w:val="24"/>
                <w:szCs w:val="24"/>
              </w:rPr>
            </w:pPr>
            <w:r w:rsidDel="00000000" w:rsidR="00000000" w:rsidRPr="00000000">
              <w:rPr>
                <w:sz w:val="24"/>
                <w:szCs w:val="24"/>
                <w:rtl w:val="0"/>
              </w:rPr>
              <w:t xml:space="preserve">228,5</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ind w:hanging="2"/>
              <w:rPr>
                <w:sz w:val="24"/>
                <w:szCs w:val="24"/>
              </w:rPr>
            </w:pPr>
            <w:r w:rsidDel="00000000" w:rsidR="00000000" w:rsidRPr="00000000">
              <w:rPr>
                <w:sz w:val="24"/>
                <w:szCs w:val="24"/>
                <w:rtl w:val="0"/>
              </w:rPr>
              <w:t xml:space="preserve">Основное мероприятие «Энергосбережение и повышение энергетической эффективности в системе наружного освещения»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1">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2">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3">
            <w:pPr>
              <w:ind w:hanging="2"/>
              <w:rPr>
                <w:sz w:val="24"/>
                <w:szCs w:val="24"/>
              </w:rPr>
            </w:pPr>
            <w:r w:rsidDel="00000000" w:rsidR="00000000" w:rsidRPr="00000000">
              <w:rPr>
                <w:sz w:val="24"/>
                <w:szCs w:val="24"/>
                <w:rtl w:val="0"/>
              </w:rPr>
              <w:t xml:space="preserve">58 2 02 00000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5">
            <w:pPr>
              <w:ind w:hanging="2"/>
              <w:rPr>
                <w:sz w:val="24"/>
                <w:szCs w:val="24"/>
                <w:highlight w:val="white"/>
              </w:rPr>
            </w:pPr>
            <w:r w:rsidDel="00000000" w:rsidR="00000000" w:rsidRPr="00000000">
              <w:rPr>
                <w:sz w:val="24"/>
                <w:szCs w:val="24"/>
                <w:highlight w:val="white"/>
                <w:rtl w:val="0"/>
              </w:rPr>
              <w:t xml:space="preserve">84,4</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6">
            <w:pPr>
              <w:ind w:hanging="2"/>
              <w:rPr>
                <w:sz w:val="24"/>
                <w:szCs w:val="24"/>
              </w:rPr>
            </w:pPr>
            <w:r w:rsidDel="00000000" w:rsidR="00000000" w:rsidRPr="00000000">
              <w:rPr>
                <w:sz w:val="24"/>
                <w:szCs w:val="24"/>
                <w:rtl w:val="0"/>
              </w:rPr>
              <w:t xml:space="preserve"> Расходы за счет субсидий из областного бюджета на уличное освещение </w:t>
            </w:r>
          </w:p>
          <w:p w:rsidR="00000000" w:rsidDel="00000000" w:rsidP="00000000" w:rsidRDefault="00000000" w:rsidRPr="00000000" w14:paraId="00000407">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8">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9">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A">
            <w:pPr>
              <w:ind w:hanging="2"/>
              <w:rPr>
                <w:sz w:val="24"/>
                <w:szCs w:val="24"/>
              </w:rPr>
            </w:pPr>
            <w:r w:rsidDel="00000000" w:rsidR="00000000" w:rsidRPr="00000000">
              <w:rPr>
                <w:sz w:val="24"/>
                <w:szCs w:val="24"/>
                <w:rtl w:val="0"/>
              </w:rPr>
              <w:t xml:space="preserve">58 2 02 78670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B">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ind w:hanging="2"/>
              <w:rPr>
                <w:sz w:val="24"/>
                <w:szCs w:val="24"/>
              </w:rPr>
            </w:pPr>
            <w:r w:rsidDel="00000000" w:rsidR="00000000" w:rsidRPr="00000000">
              <w:rPr>
                <w:sz w:val="24"/>
                <w:szCs w:val="24"/>
                <w:rtl w:val="0"/>
              </w:rPr>
              <w:t xml:space="preserve">59,7</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ind w:hanging="2"/>
              <w:rPr>
                <w:sz w:val="24"/>
                <w:szCs w:val="24"/>
              </w:rPr>
            </w:pPr>
            <w:r w:rsidDel="00000000" w:rsidR="00000000" w:rsidRPr="00000000">
              <w:rPr>
                <w:sz w:val="24"/>
                <w:szCs w:val="24"/>
                <w:rtl w:val="0"/>
              </w:rPr>
              <w:t xml:space="preserve">Расходы местного бюджета на уличное освещение </w:t>
            </w:r>
          </w:p>
          <w:p w:rsidR="00000000" w:rsidDel="00000000" w:rsidP="00000000" w:rsidRDefault="00000000" w:rsidRPr="00000000" w14:paraId="0000040E">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ind w:hanging="2"/>
              <w:rPr>
                <w:sz w:val="24"/>
                <w:szCs w:val="24"/>
              </w:rPr>
            </w:pPr>
            <w:r w:rsidDel="00000000" w:rsidR="00000000" w:rsidRPr="00000000">
              <w:rPr>
                <w:sz w:val="24"/>
                <w:szCs w:val="24"/>
                <w:rtl w:val="0"/>
              </w:rPr>
              <w:t xml:space="preserve">58 2 02 98670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ind w:hanging="2"/>
              <w:rPr>
                <w:sz w:val="24"/>
                <w:szCs w:val="24"/>
              </w:rPr>
            </w:pPr>
            <w:r w:rsidDel="00000000" w:rsidR="00000000" w:rsidRPr="00000000">
              <w:rPr>
                <w:sz w:val="24"/>
                <w:szCs w:val="24"/>
                <w:rtl w:val="0"/>
              </w:rPr>
              <w:t xml:space="preserve">24,7</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4">
            <w:pPr>
              <w:ind w:hanging="2"/>
              <w:rPr>
                <w:sz w:val="24"/>
                <w:szCs w:val="24"/>
              </w:rPr>
            </w:pPr>
            <w:r w:rsidDel="00000000" w:rsidR="00000000" w:rsidRPr="00000000">
              <w:rPr>
                <w:sz w:val="24"/>
                <w:szCs w:val="24"/>
                <w:rtl w:val="0"/>
              </w:rPr>
              <w:t xml:space="preserve">Основное мероприятие «Благоустройство территории муниципального образования»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7">
            <w:pPr>
              <w:ind w:hanging="2"/>
              <w:rPr>
                <w:sz w:val="24"/>
                <w:szCs w:val="24"/>
              </w:rPr>
            </w:pPr>
            <w:r w:rsidDel="00000000" w:rsidR="00000000" w:rsidRPr="00000000">
              <w:rPr>
                <w:sz w:val="24"/>
                <w:szCs w:val="24"/>
                <w:rtl w:val="0"/>
              </w:rPr>
              <w:t xml:space="preserve">58 2 04 00000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ind w:hanging="2"/>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19">
            <w:pPr>
              <w:ind w:hanging="2"/>
              <w:rPr>
                <w:sz w:val="24"/>
                <w:szCs w:val="24"/>
              </w:rPr>
            </w:pPr>
            <w:r w:rsidDel="00000000" w:rsidR="00000000" w:rsidRPr="00000000">
              <w:rPr>
                <w:sz w:val="24"/>
                <w:szCs w:val="24"/>
                <w:rtl w:val="0"/>
              </w:rPr>
              <w:t xml:space="preserve">144,1</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ind w:hanging="2"/>
              <w:rPr>
                <w:sz w:val="24"/>
                <w:szCs w:val="24"/>
              </w:rPr>
            </w:pPr>
            <w:r w:rsidDel="00000000" w:rsidR="00000000" w:rsidRPr="00000000">
              <w:rPr>
                <w:sz w:val="24"/>
                <w:szCs w:val="24"/>
                <w:rtl w:val="0"/>
              </w:rPr>
              <w:t xml:space="preserve">Расходы на содержание и благоустройство мест массового захоронения</w:t>
            </w:r>
          </w:p>
          <w:p w:rsidR="00000000" w:rsidDel="00000000" w:rsidP="00000000" w:rsidRDefault="00000000" w:rsidRPr="00000000" w14:paraId="0000041B">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ind w:hanging="2"/>
              <w:rPr>
                <w:sz w:val="24"/>
                <w:szCs w:val="24"/>
              </w:rPr>
            </w:pPr>
            <w:r w:rsidDel="00000000" w:rsidR="00000000" w:rsidRPr="00000000">
              <w:rPr>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ind w:hanging="2"/>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ind w:hanging="2"/>
              <w:rPr>
                <w:sz w:val="24"/>
                <w:szCs w:val="24"/>
              </w:rPr>
            </w:pPr>
            <w:r w:rsidDel="00000000" w:rsidR="00000000" w:rsidRPr="00000000">
              <w:rPr>
                <w:sz w:val="24"/>
                <w:szCs w:val="24"/>
                <w:rtl w:val="0"/>
              </w:rPr>
              <w:t xml:space="preserve">58 2 04 90220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ind w:hanging="2"/>
              <w:rPr>
                <w:sz w:val="24"/>
                <w:szCs w:val="24"/>
              </w:rPr>
            </w:pPr>
            <w:r w:rsidDel="00000000" w:rsidR="00000000" w:rsidRPr="00000000">
              <w:rPr>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420">
            <w:pPr>
              <w:ind w:hanging="2"/>
              <w:rPr>
                <w:sz w:val="24"/>
                <w:szCs w:val="24"/>
              </w:rPr>
            </w:pPr>
            <w:r w:rsidDel="00000000" w:rsidR="00000000" w:rsidRPr="00000000">
              <w:rPr>
                <w:sz w:val="24"/>
                <w:szCs w:val="24"/>
                <w:rtl w:val="0"/>
              </w:rPr>
              <w:t xml:space="preserve">144,1</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ind w:hanging="2"/>
              <w:rPr>
                <w:sz w:val="24"/>
                <w:szCs w:val="24"/>
              </w:rPr>
            </w:pPr>
            <w:r w:rsidDel="00000000" w:rsidR="00000000" w:rsidRPr="00000000">
              <w:rPr>
                <w:b w:val="1"/>
                <w:sz w:val="24"/>
                <w:szCs w:val="24"/>
                <w:rtl w:val="0"/>
              </w:rPr>
              <w:t xml:space="preserve">Культура, кинематография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2">
            <w:pPr>
              <w:ind w:hanging="2"/>
              <w:rPr>
                <w:sz w:val="24"/>
                <w:szCs w:val="24"/>
              </w:rPr>
            </w:pPr>
            <w:r w:rsidDel="00000000" w:rsidR="00000000" w:rsidRPr="00000000">
              <w:rPr>
                <w:b w:val="1"/>
                <w:sz w:val="24"/>
                <w:szCs w:val="24"/>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3">
            <w:pPr>
              <w:ind w:hanging="2"/>
              <w:rPr>
                <w:sz w:val="24"/>
                <w:szCs w:val="24"/>
              </w:rPr>
            </w:pPr>
            <w:r w:rsidDel="00000000" w:rsidR="00000000" w:rsidRPr="00000000">
              <w:rPr>
                <w:b w:val="1"/>
                <w:sz w:val="24"/>
                <w:szCs w:val="24"/>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6">
            <w:pPr>
              <w:ind w:hanging="2"/>
              <w:rPr>
                <w:sz w:val="24"/>
                <w:szCs w:val="24"/>
              </w:rPr>
            </w:pPr>
            <w:r w:rsidDel="00000000" w:rsidR="00000000" w:rsidRPr="00000000">
              <w:rPr>
                <w:b w:val="1"/>
                <w:sz w:val="24"/>
                <w:szCs w:val="24"/>
                <w:rtl w:val="0"/>
              </w:rPr>
              <w:t xml:space="preserve">3252,0</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ind w:hanging="2"/>
              <w:rPr>
                <w:sz w:val="24"/>
                <w:szCs w:val="24"/>
              </w:rPr>
            </w:pPr>
            <w:r w:rsidDel="00000000" w:rsidR="00000000" w:rsidRPr="00000000">
              <w:rPr>
                <w:b w:val="1"/>
                <w:sz w:val="24"/>
                <w:szCs w:val="24"/>
                <w:rtl w:val="0"/>
              </w:rPr>
              <w:t xml:space="preserve">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ind w:hanging="2"/>
              <w:rPr>
                <w:sz w:val="24"/>
                <w:szCs w:val="24"/>
              </w:rPr>
            </w:pPr>
            <w:r w:rsidDel="00000000" w:rsidR="00000000" w:rsidRPr="00000000">
              <w:rPr>
                <w:b w:val="1"/>
                <w:sz w:val="24"/>
                <w:szCs w:val="24"/>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9">
            <w:pPr>
              <w:ind w:hanging="2"/>
              <w:rPr>
                <w:sz w:val="24"/>
                <w:szCs w:val="24"/>
              </w:rPr>
            </w:pPr>
            <w:r w:rsidDel="00000000" w:rsidR="00000000" w:rsidRPr="00000000">
              <w:rPr>
                <w:b w:val="1"/>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ind w:hanging="2"/>
              <w:rPr>
                <w:sz w:val="24"/>
                <w:szCs w:val="24"/>
              </w:rPr>
            </w:pPr>
            <w:r w:rsidDel="00000000" w:rsidR="00000000" w:rsidRPr="00000000">
              <w:rPr>
                <w:b w:val="1"/>
                <w:sz w:val="24"/>
                <w:szCs w:val="24"/>
                <w:rtl w:val="0"/>
              </w:rPr>
              <w:t xml:space="preserve">3252,0</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«Социальная сфера»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0">
            <w:pPr>
              <w:ind w:hanging="2"/>
              <w:rPr>
                <w:sz w:val="24"/>
                <w:szCs w:val="24"/>
              </w:rPr>
            </w:pPr>
            <w:r w:rsidDel="00000000" w:rsidR="00000000" w:rsidRPr="00000000">
              <w:rPr>
                <w:sz w:val="24"/>
                <w:szCs w:val="24"/>
                <w:rtl w:val="0"/>
              </w:rPr>
              <w:t xml:space="preserve">11 0 00 00000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ind w:hanging="2"/>
              <w:rPr>
                <w:sz w:val="24"/>
                <w:szCs w:val="24"/>
              </w:rPr>
            </w:pPr>
            <w:r w:rsidDel="00000000" w:rsidR="00000000" w:rsidRPr="00000000">
              <w:rPr>
                <w:sz w:val="24"/>
                <w:szCs w:val="24"/>
                <w:rtl w:val="0"/>
              </w:rPr>
              <w:t xml:space="preserve">3252,0</w:t>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ind w:hanging="2"/>
              <w:rPr>
                <w:sz w:val="24"/>
                <w:szCs w:val="24"/>
              </w:rPr>
            </w:pPr>
            <w:r w:rsidDel="00000000" w:rsidR="00000000" w:rsidRPr="00000000">
              <w:rPr>
                <w:sz w:val="24"/>
                <w:szCs w:val="24"/>
                <w:rtl w:val="0"/>
              </w:rPr>
              <w:t xml:space="preserve">Основное мероприятие «Содействие сохранению и развитию муниципальных учреждений культуры»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ind w:hanging="2"/>
              <w:rPr>
                <w:sz w:val="24"/>
                <w:szCs w:val="24"/>
              </w:rPr>
            </w:pPr>
            <w:r w:rsidDel="00000000" w:rsidR="00000000" w:rsidRPr="00000000">
              <w:rPr>
                <w:sz w:val="24"/>
                <w:szCs w:val="24"/>
                <w:rtl w:val="0"/>
              </w:rPr>
              <w:t xml:space="preserve">11 0 01 00000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ind w:hanging="2"/>
              <w:rPr>
                <w:sz w:val="24"/>
                <w:szCs w:val="24"/>
              </w:rPr>
            </w:pPr>
            <w:r w:rsidDel="00000000" w:rsidR="00000000" w:rsidRPr="00000000">
              <w:rPr>
                <w:sz w:val="24"/>
                <w:szCs w:val="24"/>
                <w:rtl w:val="0"/>
              </w:rPr>
              <w:t xml:space="preserve">3252,0</w:t>
            </w:r>
          </w:p>
        </w:tc>
      </w:tr>
      <w:tr>
        <w:trPr>
          <w:cantSplit w:val="0"/>
          <w:trHeight w:val="1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9">
            <w:pPr>
              <w:ind w:firstLine="0"/>
              <w:jc w:val="both"/>
              <w:rPr>
                <w:sz w:val="24"/>
                <w:szCs w:val="24"/>
              </w:rPr>
            </w:pPr>
            <w:r w:rsidDel="00000000" w:rsidR="00000000" w:rsidRPr="00000000">
              <w:rPr>
                <w:sz w:val="24"/>
                <w:szCs w:val="24"/>
                <w:rtl w:val="0"/>
              </w:rPr>
              <w:t xml:space="preserve">Расходы за счет иных межбюджетных трансфертов, предоставляемых из областного бюджета,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                                                                    (Закупка товаров, работ и услуг для обеспечения государственных (муниципальных) нужд)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ind w:hanging="2"/>
              <w:rPr>
                <w:sz w:val="24"/>
                <w:szCs w:val="24"/>
              </w:rPr>
            </w:pPr>
            <w:r w:rsidDel="00000000" w:rsidR="00000000" w:rsidRPr="00000000">
              <w:rPr>
                <w:sz w:val="24"/>
                <w:szCs w:val="24"/>
                <w:rtl w:val="0"/>
              </w:rPr>
              <w:t xml:space="preserve">11 0 01 78490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ind w:hanging="2"/>
              <w:rPr>
                <w:sz w:val="24"/>
                <w:szCs w:val="24"/>
              </w:rPr>
            </w:pPr>
            <w:r w:rsidDel="00000000" w:rsidR="00000000" w:rsidRPr="00000000">
              <w:rPr>
                <w:sz w:val="24"/>
                <w:szCs w:val="24"/>
                <w:rtl w:val="0"/>
              </w:rPr>
              <w:t xml:space="preserve">580,0</w:t>
            </w:r>
          </w:p>
        </w:tc>
      </w:tr>
      <w:tr>
        <w:trPr>
          <w:cantSplit w:val="0"/>
          <w:trHeight w:val="1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ind w:hanging="2"/>
              <w:rPr>
                <w:sz w:val="24"/>
                <w:szCs w:val="24"/>
              </w:rPr>
            </w:pPr>
            <w:r w:rsidDel="00000000" w:rsidR="00000000" w:rsidRPr="00000000">
              <w:rPr>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440">
            <w:pPr>
              <w:ind w:hanging="2"/>
              <w:rPr>
                <w:sz w:val="24"/>
                <w:szCs w:val="24"/>
              </w:rPr>
            </w:pPr>
            <w:r w:rsidDel="00000000" w:rsidR="00000000" w:rsidRPr="00000000">
              <w:rPr>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3">
            <w:pPr>
              <w:ind w:hanging="2"/>
              <w:rPr>
                <w:sz w:val="24"/>
                <w:szCs w:val="24"/>
              </w:rPr>
            </w:pPr>
            <w:r w:rsidDel="00000000" w:rsidR="00000000" w:rsidRPr="00000000">
              <w:rPr>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4">
            <w:pPr>
              <w:ind w:hanging="2"/>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5">
            <w:pPr>
              <w:ind w:hanging="2"/>
              <w:rPr>
                <w:sz w:val="24"/>
                <w:szCs w:val="24"/>
              </w:rPr>
            </w:pPr>
            <w:r w:rsidDel="00000000" w:rsidR="00000000" w:rsidRPr="00000000">
              <w:rPr>
                <w:sz w:val="24"/>
                <w:szCs w:val="24"/>
                <w:rtl w:val="0"/>
              </w:rPr>
              <w:t xml:space="preserve">1644,9</w:t>
            </w:r>
          </w:p>
        </w:tc>
      </w:tr>
      <w:tr>
        <w:trPr>
          <w:cantSplit w:val="0"/>
          <w:trHeight w:val="12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ind w:hanging="2"/>
              <w:rPr>
                <w:sz w:val="24"/>
                <w:szCs w:val="24"/>
              </w:rPr>
            </w:pPr>
            <w:r w:rsidDel="00000000" w:rsidR="00000000" w:rsidRPr="00000000">
              <w:rPr>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447">
            <w:pPr>
              <w:ind w:hanging="2"/>
              <w:rPr>
                <w:sz w:val="24"/>
                <w:szCs w:val="24"/>
              </w:rPr>
            </w:pPr>
            <w:r w:rsidDel="00000000" w:rsidR="00000000" w:rsidRPr="00000000">
              <w:rPr>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A">
            <w:pPr>
              <w:ind w:hanging="2"/>
              <w:rPr>
                <w:sz w:val="24"/>
                <w:szCs w:val="24"/>
              </w:rPr>
            </w:pPr>
            <w:r w:rsidDel="00000000" w:rsidR="00000000" w:rsidRPr="00000000">
              <w:rPr>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ind w:hanging="2"/>
              <w:rPr>
                <w:sz w:val="24"/>
                <w:szCs w:val="24"/>
              </w:rPr>
            </w:pPr>
            <w:r w:rsidDel="00000000" w:rsidR="00000000" w:rsidRPr="00000000">
              <w:rPr>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C">
            <w:pPr>
              <w:ind w:hanging="2"/>
              <w:rPr>
                <w:sz w:val="24"/>
                <w:szCs w:val="24"/>
              </w:rPr>
            </w:pPr>
            <w:r w:rsidDel="00000000" w:rsidR="00000000" w:rsidRPr="00000000">
              <w:rPr>
                <w:sz w:val="24"/>
                <w:szCs w:val="24"/>
                <w:rtl w:val="0"/>
              </w:rPr>
              <w:t xml:space="preserve">1024,9</w:t>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ind w:hanging="2"/>
              <w:rPr>
                <w:sz w:val="24"/>
                <w:szCs w:val="24"/>
              </w:rPr>
            </w:pPr>
            <w:r w:rsidDel="00000000" w:rsidR="00000000" w:rsidRPr="00000000">
              <w:rPr>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44E">
            <w:pPr>
              <w:ind w:hanging="2"/>
              <w:rPr>
                <w:sz w:val="24"/>
                <w:szCs w:val="24"/>
              </w:rPr>
            </w:pPr>
            <w:r w:rsidDel="00000000" w:rsidR="00000000" w:rsidRPr="00000000">
              <w:rPr>
                <w:sz w:val="24"/>
                <w:szCs w:val="24"/>
                <w:rtl w:val="0"/>
              </w:rPr>
              <w:t xml:space="preserve">(Иные бюджетные ассигнования)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ind w:hanging="2"/>
              <w:rPr>
                <w:sz w:val="24"/>
                <w:szCs w:val="24"/>
              </w:rPr>
            </w:pPr>
            <w:r w:rsidDel="00000000" w:rsidR="00000000" w:rsidRPr="00000000">
              <w:rPr>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0">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1">
            <w:pPr>
              <w:ind w:hanging="2"/>
              <w:rPr>
                <w:sz w:val="24"/>
                <w:szCs w:val="24"/>
              </w:rPr>
            </w:pPr>
            <w:r w:rsidDel="00000000" w:rsidR="00000000" w:rsidRPr="00000000">
              <w:rPr>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2">
            <w:pPr>
              <w:ind w:hanging="2"/>
              <w:rPr>
                <w:sz w:val="24"/>
                <w:szCs w:val="24"/>
              </w:rPr>
            </w:pPr>
            <w:r w:rsidDel="00000000" w:rsidR="00000000" w:rsidRPr="00000000">
              <w:rPr>
                <w:sz w:val="24"/>
                <w:szCs w:val="24"/>
                <w:rtl w:val="0"/>
              </w:rPr>
              <w:t xml:space="preserve">800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ind w:hanging="2"/>
              <w:rPr>
                <w:sz w:val="24"/>
                <w:szCs w:val="24"/>
              </w:rPr>
            </w:pPr>
            <w:r w:rsidDel="00000000" w:rsidR="00000000" w:rsidRPr="00000000">
              <w:rPr>
                <w:sz w:val="24"/>
                <w:szCs w:val="24"/>
                <w:rtl w:val="0"/>
              </w:rPr>
              <w:t xml:space="preserve">2,2</w:t>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4">
            <w:pPr>
              <w:ind w:hanging="2"/>
              <w:rPr>
                <w:sz w:val="24"/>
                <w:szCs w:val="24"/>
              </w:rPr>
            </w:pPr>
            <w:r w:rsidDel="00000000" w:rsidR="00000000" w:rsidRPr="00000000">
              <w:rPr>
                <w:b w:val="1"/>
                <w:sz w:val="24"/>
                <w:szCs w:val="24"/>
                <w:rtl w:val="0"/>
              </w:rPr>
              <w:t xml:space="preserve">СОЦИАЛЬНАЯ ПОЛИТИКА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5">
            <w:pPr>
              <w:ind w:hanging="2"/>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ind w:hanging="2"/>
              <w:rPr>
                <w:sz w:val="24"/>
                <w:szCs w:val="24"/>
              </w:rPr>
            </w:pPr>
            <w:r w:rsidDel="00000000" w:rsidR="00000000" w:rsidRPr="00000000">
              <w:rPr>
                <w:b w:val="1"/>
                <w:sz w:val="24"/>
                <w:szCs w:val="24"/>
                <w:rtl w:val="0"/>
              </w:rPr>
              <w:t xml:space="preserve">192,0</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ind w:hanging="2"/>
              <w:rPr>
                <w:sz w:val="24"/>
                <w:szCs w:val="24"/>
              </w:rPr>
            </w:pPr>
            <w:r w:rsidDel="00000000" w:rsidR="00000000" w:rsidRPr="00000000">
              <w:rPr>
                <w:b w:val="1"/>
                <w:sz w:val="24"/>
                <w:szCs w:val="24"/>
                <w:rtl w:val="0"/>
              </w:rPr>
              <w:t xml:space="preserve">Пенсионное обеспечение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B">
            <w:pPr>
              <w:ind w:hanging="2"/>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ind w:hanging="2"/>
              <w:rPr>
                <w:sz w:val="24"/>
                <w:szCs w:val="24"/>
              </w:rPr>
            </w:pPr>
            <w:r w:rsidDel="00000000" w:rsidR="00000000" w:rsidRPr="00000000">
              <w:rPr>
                <w:b w:val="1"/>
                <w:sz w:val="24"/>
                <w:szCs w:val="24"/>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F">
            <w:pPr>
              <w:ind w:hanging="2"/>
              <w:rPr>
                <w:sz w:val="24"/>
                <w:szCs w:val="24"/>
              </w:rPr>
            </w:pPr>
            <w:r w:rsidDel="00000000" w:rsidR="00000000" w:rsidRPr="00000000">
              <w:rPr>
                <w:b w:val="1"/>
                <w:sz w:val="24"/>
                <w:szCs w:val="24"/>
                <w:rtl w:val="0"/>
              </w:rPr>
              <w:t xml:space="preserve">192,0</w:t>
            </w:r>
            <w:r w:rsidDel="00000000" w:rsidR="00000000" w:rsidRPr="00000000">
              <w:rPr>
                <w:rtl w:val="0"/>
              </w:rPr>
            </w:r>
          </w:p>
        </w:tc>
      </w:tr>
      <w:tr>
        <w:trPr>
          <w:cantSplit w:val="0"/>
          <w:trHeight w:val="8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ind w:hanging="2"/>
              <w:rPr>
                <w:sz w:val="24"/>
                <w:szCs w:val="24"/>
              </w:rPr>
            </w:pPr>
            <w:r w:rsidDel="00000000" w:rsidR="00000000" w:rsidRPr="00000000">
              <w:rPr>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«Управление муниципальным имуществом и финансами»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2">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3">
            <w:pPr>
              <w:ind w:hanging="2"/>
              <w:rPr>
                <w:sz w:val="24"/>
                <w:szCs w:val="24"/>
              </w:rPr>
            </w:pPr>
            <w:r w:rsidDel="00000000" w:rsidR="00000000" w:rsidRPr="00000000">
              <w:rPr>
                <w:sz w:val="24"/>
                <w:szCs w:val="24"/>
                <w:rtl w:val="0"/>
              </w:rPr>
              <w:t xml:space="preserve">39 0 00 00000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5">
            <w:pPr>
              <w:ind w:hanging="2"/>
              <w:rPr>
                <w:sz w:val="24"/>
                <w:szCs w:val="24"/>
              </w:rPr>
            </w:pPr>
            <w:r w:rsidDel="00000000" w:rsidR="00000000" w:rsidRPr="00000000">
              <w:rPr>
                <w:sz w:val="24"/>
                <w:szCs w:val="24"/>
                <w:rtl w:val="0"/>
              </w:rPr>
              <w:t xml:space="preserve">192,0</w:t>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ind w:hanging="2"/>
              <w:rPr>
                <w:sz w:val="24"/>
                <w:szCs w:val="24"/>
              </w:rPr>
            </w:pPr>
            <w:r w:rsidDel="00000000" w:rsidR="00000000" w:rsidRPr="00000000">
              <w:rPr>
                <w:sz w:val="24"/>
                <w:szCs w:val="24"/>
                <w:rtl w:val="0"/>
              </w:rPr>
              <w:t xml:space="preserve">Основное мероприятие «Финансовое обеспечение деятельности органа местного самоуправления – администрации Верхнемамонского муниципального района»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7">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8">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ind w:hanging="2"/>
              <w:rPr>
                <w:sz w:val="24"/>
                <w:szCs w:val="24"/>
              </w:rPr>
            </w:pPr>
            <w:r w:rsidDel="00000000" w:rsidR="00000000" w:rsidRPr="00000000">
              <w:rPr>
                <w:sz w:val="24"/>
                <w:szCs w:val="24"/>
                <w:rtl w:val="0"/>
              </w:rPr>
              <w:t xml:space="preserve">39 0 01 00000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ind w:hanging="2"/>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ind w:hanging="2"/>
              <w:rPr>
                <w:sz w:val="24"/>
                <w:szCs w:val="24"/>
              </w:rPr>
            </w:pPr>
            <w:r w:rsidDel="00000000" w:rsidR="00000000" w:rsidRPr="00000000">
              <w:rPr>
                <w:sz w:val="24"/>
                <w:szCs w:val="24"/>
                <w:rtl w:val="0"/>
              </w:rPr>
              <w:t xml:space="preserve">192,0</w:t>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C">
            <w:pPr>
              <w:ind w:hanging="2"/>
              <w:rPr>
                <w:sz w:val="24"/>
                <w:szCs w:val="24"/>
              </w:rPr>
            </w:pPr>
            <w:r w:rsidDel="00000000" w:rsidR="00000000" w:rsidRPr="00000000">
              <w:rPr>
                <w:sz w:val="24"/>
                <w:szCs w:val="24"/>
                <w:rtl w:val="0"/>
              </w:rPr>
              <w:t xml:space="preserve">Доплаты к пенсиям муниципальных служащих Мамоновского сельского поселения</w:t>
            </w:r>
          </w:p>
          <w:p w:rsidR="00000000" w:rsidDel="00000000" w:rsidP="00000000" w:rsidRDefault="00000000" w:rsidRPr="00000000" w14:paraId="0000046D">
            <w:pPr>
              <w:ind w:hanging="2"/>
              <w:rPr>
                <w:sz w:val="24"/>
                <w:szCs w:val="24"/>
              </w:rPr>
            </w:pPr>
            <w:r w:rsidDel="00000000" w:rsidR="00000000" w:rsidRPr="00000000">
              <w:rPr>
                <w:sz w:val="24"/>
                <w:szCs w:val="24"/>
                <w:rtl w:val="0"/>
              </w:rPr>
              <w:t xml:space="preserve">(Социальное обеспечение и иные выплаты населению)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ind w:hanging="2"/>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ind w:hanging="2"/>
              <w:rPr>
                <w:sz w:val="24"/>
                <w:szCs w:val="24"/>
              </w:rPr>
            </w:pPr>
            <w:r w:rsidDel="00000000" w:rsidR="00000000" w:rsidRPr="00000000">
              <w:rPr>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ind w:hanging="2"/>
              <w:rPr>
                <w:sz w:val="24"/>
                <w:szCs w:val="24"/>
              </w:rPr>
            </w:pPr>
            <w:r w:rsidDel="00000000" w:rsidR="00000000" w:rsidRPr="00000000">
              <w:rPr>
                <w:sz w:val="24"/>
                <w:szCs w:val="24"/>
                <w:rtl w:val="0"/>
              </w:rPr>
              <w:t xml:space="preserve">39 0 01 90470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ind w:hanging="2"/>
              <w:rPr>
                <w:sz w:val="24"/>
                <w:szCs w:val="24"/>
              </w:rPr>
            </w:pPr>
            <w:r w:rsidDel="00000000" w:rsidR="00000000" w:rsidRPr="00000000">
              <w:rPr>
                <w:sz w:val="24"/>
                <w:szCs w:val="24"/>
                <w:rtl w:val="0"/>
              </w:rPr>
              <w:t xml:space="preserve">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2">
            <w:pPr>
              <w:ind w:hanging="2"/>
              <w:rPr>
                <w:sz w:val="24"/>
                <w:szCs w:val="24"/>
              </w:rPr>
            </w:pPr>
            <w:r w:rsidDel="00000000" w:rsidR="00000000" w:rsidRPr="00000000">
              <w:rPr>
                <w:sz w:val="24"/>
                <w:szCs w:val="24"/>
                <w:rtl w:val="0"/>
              </w:rPr>
              <w:t xml:space="preserve">192,0</w:t>
            </w:r>
          </w:p>
        </w:tc>
      </w:tr>
    </w:tbl>
    <w:p w:rsidR="00000000" w:rsidDel="00000000" w:rsidP="00000000" w:rsidRDefault="00000000" w:rsidRPr="00000000" w14:paraId="00000473">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2"/>
          <w:szCs w:val="22"/>
        </w:rPr>
      </w:pPr>
      <w:r w:rsidDel="00000000" w:rsidR="00000000" w:rsidRPr="00000000">
        <w:rPr>
          <w:b w:val="1"/>
          <w:color w:val="000000"/>
          <w:sz w:val="24"/>
          <w:szCs w:val="24"/>
          <w:rtl w:val="0"/>
        </w:rPr>
        <w:t xml:space="preserve">                                                                                                                                                                                                       </w:t>
      </w:r>
      <w:r w:rsidDel="00000000" w:rsidR="00000000" w:rsidRPr="00000000">
        <w:rPr>
          <w:color w:val="000000"/>
          <w:sz w:val="22"/>
          <w:szCs w:val="22"/>
          <w:rtl w:val="0"/>
        </w:rPr>
        <w:t xml:space="preserve">        </w:t>
      </w:r>
    </w:p>
    <w:p w:rsidR="00000000" w:rsidDel="00000000" w:rsidP="00000000" w:rsidRDefault="00000000" w:rsidRPr="00000000" w14:paraId="00000474">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475">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48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485">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Приложение № 4</w:t>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489">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48A">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48B">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48C">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48D">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области за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3</w:t>
      </w:r>
      <w:r w:rsidDel="00000000" w:rsidR="00000000" w:rsidRPr="00000000">
        <w:rPr>
          <w:color w:val="000000"/>
          <w:sz w:val="24"/>
          <w:szCs w:val="24"/>
          <w:rtl w:val="0"/>
        </w:rPr>
        <w:t xml:space="preserve"> г. №</w:t>
      </w:r>
    </w:p>
    <w:p w:rsidR="00000000" w:rsidDel="00000000" w:rsidP="00000000" w:rsidRDefault="00000000" w:rsidRPr="00000000" w14:paraId="0000048F">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ИСТОЧНИКИ ВНУТРЕННЕГО ФИНАНСИРОВАНИЯ ДЕФИЦИТА ОБЛАСТНОГО БЮДЖЕТА МАМОНОВСКОГО СЕЛЬСКОГО ПОСЕЛЕНИЯ 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ПО КОДАМ </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КЛАССИФИКАЦИИ ИСТОЧНИКОВ ФИНАНСИРОВАНИЯ </w:t>
        <w:br w:type="textWrapping"/>
        <w:t xml:space="preserve">ДЕФИЦИТОВ БЮДЖЕТА</w:t>
      </w: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bl>
      <w:tblPr>
        <w:tblStyle w:val="Table4"/>
        <w:tblW w:w="10681.000000000002"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9"/>
        <w:gridCol w:w="5801"/>
        <w:gridCol w:w="2977"/>
        <w:gridCol w:w="1134"/>
        <w:tblGridChange w:id="0">
          <w:tblGrid>
            <w:gridCol w:w="769"/>
            <w:gridCol w:w="5801"/>
            <w:gridCol w:w="2977"/>
            <w:gridCol w:w="1134"/>
          </w:tblGrid>
        </w:tblGridChange>
      </w:tblGrid>
      <w:tr>
        <w:trPr>
          <w:cantSplit w:val="0"/>
          <w:trHeight w:val="1022" w:hRule="atLeast"/>
          <w:tblHeader w:val="0"/>
        </w:trPr>
        <w:tc>
          <w:tcPr/>
          <w:p w:rsidR="00000000" w:rsidDel="00000000" w:rsidP="00000000" w:rsidRDefault="00000000" w:rsidRPr="00000000" w14:paraId="00000492">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п/п</w:t>
            </w: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496">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Наименование</w:t>
            </w:r>
            <w:r w:rsidDel="00000000" w:rsidR="00000000" w:rsidRPr="00000000">
              <w:rPr>
                <w:rtl w:val="0"/>
              </w:rPr>
            </w:r>
          </w:p>
        </w:tc>
        <w:tc>
          <w:tcPr/>
          <w:p w:rsidR="00000000" w:rsidDel="00000000" w:rsidP="00000000" w:rsidRDefault="00000000" w:rsidRPr="00000000" w14:paraId="00000498">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Код классификации</w:t>
            </w:r>
            <w:r w:rsidDel="00000000" w:rsidR="00000000" w:rsidRPr="00000000">
              <w:rPr>
                <w:rtl w:val="0"/>
              </w:rPr>
            </w:r>
          </w:p>
        </w:tc>
        <w:tc>
          <w:tcPr/>
          <w:p w:rsidR="00000000" w:rsidDel="00000000" w:rsidP="00000000" w:rsidRDefault="00000000" w:rsidRPr="00000000" w14:paraId="00000499">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rtl w:val="0"/>
              </w:rPr>
              <w:t xml:space="preserve">2022</w:t>
            </w:r>
            <w:r w:rsidDel="00000000" w:rsidR="00000000" w:rsidRPr="00000000">
              <w:rPr>
                <w:b w:val="1"/>
                <w:color w:val="000000"/>
                <w:rtl w:val="0"/>
              </w:rPr>
              <w:t xml:space="preserve"> г</w:t>
            </w: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49B">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49C">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49D">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49E">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4</w:t>
            </w:r>
          </w:p>
        </w:tc>
      </w:tr>
      <w:tr>
        <w:trPr>
          <w:cantSplit w:val="0"/>
          <w:trHeight w:val="407" w:hRule="atLeast"/>
          <w:tblHeader w:val="0"/>
        </w:trPr>
        <w:tc>
          <w:tcPr/>
          <w:p w:rsidR="00000000" w:rsidDel="00000000" w:rsidP="00000000" w:rsidRDefault="00000000" w:rsidRPr="00000000" w14:paraId="0000049F">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4A0">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Источники финансирования дефицитов бюджетов - всего</w:t>
            </w:r>
            <w:r w:rsidDel="00000000" w:rsidR="00000000" w:rsidRPr="00000000">
              <w:rPr>
                <w:rtl w:val="0"/>
              </w:rPr>
            </w:r>
          </w:p>
        </w:tc>
        <w:tc>
          <w:tcPr/>
          <w:p w:rsidR="00000000" w:rsidDel="00000000" w:rsidP="00000000" w:rsidRDefault="00000000" w:rsidRPr="00000000" w14:paraId="000004A1">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000 90 00 00 00 00 0000 000</w:t>
            </w:r>
            <w:r w:rsidDel="00000000" w:rsidR="00000000" w:rsidRPr="00000000">
              <w:rPr>
                <w:rtl w:val="0"/>
              </w:rPr>
            </w:r>
          </w:p>
        </w:tc>
        <w:tc>
          <w:tcPr/>
          <w:p w:rsidR="00000000" w:rsidDel="00000000" w:rsidP="00000000" w:rsidRDefault="00000000" w:rsidRPr="00000000" w14:paraId="000004A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rtl w:val="0"/>
              </w:rPr>
              <w:t xml:space="preserve">371,7</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4A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 </w:t>
            </w:r>
            <w:r w:rsidDel="00000000" w:rsidR="00000000" w:rsidRPr="00000000">
              <w:rPr>
                <w:rtl w:val="0"/>
              </w:rPr>
            </w:r>
          </w:p>
        </w:tc>
        <w:tc>
          <w:tcPr/>
          <w:p w:rsidR="00000000" w:rsidDel="00000000" w:rsidP="00000000" w:rsidRDefault="00000000" w:rsidRPr="00000000" w14:paraId="000004A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ИСТОЧНИКИ ВНУТРЕННЕГО ФИНАНСИРОВАНИЯ ДЕФИЦИТОВ БЮДЖЕТОВ</w:t>
            </w:r>
            <w:r w:rsidDel="00000000" w:rsidR="00000000" w:rsidRPr="00000000">
              <w:rPr>
                <w:rtl w:val="0"/>
              </w:rPr>
            </w:r>
          </w:p>
        </w:tc>
        <w:tc>
          <w:tcPr/>
          <w:p w:rsidR="00000000" w:rsidDel="00000000" w:rsidP="00000000" w:rsidRDefault="00000000" w:rsidRPr="00000000" w14:paraId="000004A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000 01 00 00 00 00 0000 000</w:t>
            </w:r>
            <w:r w:rsidDel="00000000" w:rsidR="00000000" w:rsidRPr="00000000">
              <w:rPr>
                <w:rtl w:val="0"/>
              </w:rPr>
            </w:r>
          </w:p>
        </w:tc>
        <w:tc>
          <w:tcPr/>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rtl w:val="0"/>
              </w:rPr>
              <w:t xml:space="preserve">371,7</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4A7">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w:t>
            </w:r>
            <w:r w:rsidDel="00000000" w:rsidR="00000000" w:rsidRPr="00000000">
              <w:rPr>
                <w:rtl w:val="0"/>
              </w:rPr>
            </w:r>
          </w:p>
        </w:tc>
        <w:tc>
          <w:tcPr/>
          <w:p w:rsidR="00000000" w:rsidDel="00000000" w:rsidP="00000000" w:rsidRDefault="00000000" w:rsidRPr="00000000" w14:paraId="000004A8">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Бюджетные кредиты от других бюджетов бюджетной системы Российской Федерации</w:t>
            </w:r>
            <w:r w:rsidDel="00000000" w:rsidR="00000000" w:rsidRPr="00000000">
              <w:rPr>
                <w:rtl w:val="0"/>
              </w:rPr>
            </w:r>
          </w:p>
        </w:tc>
        <w:tc>
          <w:tcPr/>
          <w:p w:rsidR="00000000" w:rsidDel="00000000" w:rsidP="00000000" w:rsidRDefault="00000000" w:rsidRPr="00000000" w14:paraId="000004A9">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000 01 03 00 00 00 0000 000</w:t>
            </w:r>
            <w:r w:rsidDel="00000000" w:rsidR="00000000" w:rsidRPr="00000000">
              <w:rPr>
                <w:rtl w:val="0"/>
              </w:rPr>
            </w:r>
          </w:p>
        </w:tc>
        <w:tc>
          <w:tcPr/>
          <w:p w:rsidR="00000000" w:rsidDel="00000000" w:rsidP="00000000" w:rsidRDefault="00000000" w:rsidRPr="00000000" w14:paraId="000004A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color w:val="000000"/>
                <w:rtl w:val="0"/>
              </w:rPr>
              <w:t xml:space="preserve">0,0</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4AB">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2</w:t>
            </w:r>
            <w:r w:rsidDel="00000000" w:rsidR="00000000" w:rsidRPr="00000000">
              <w:rPr>
                <w:rtl w:val="0"/>
              </w:rPr>
            </w:r>
          </w:p>
        </w:tc>
        <w:tc>
          <w:tcPr/>
          <w:p w:rsidR="00000000" w:rsidDel="00000000" w:rsidP="00000000" w:rsidRDefault="00000000" w:rsidRPr="00000000" w14:paraId="000004AC">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Бюджетные кредиты от других бюджетов бюджетной системы Российской Федерации в валюте Российской Федерации</w:t>
            </w:r>
            <w:r w:rsidDel="00000000" w:rsidR="00000000" w:rsidRPr="00000000">
              <w:rPr>
                <w:rtl w:val="0"/>
              </w:rPr>
            </w:r>
          </w:p>
        </w:tc>
        <w:tc>
          <w:tcPr/>
          <w:p w:rsidR="00000000" w:rsidDel="00000000" w:rsidP="00000000" w:rsidRDefault="00000000" w:rsidRPr="00000000" w14:paraId="000004AD">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000 01 03 01 00 00 0000 000</w:t>
            </w:r>
            <w:r w:rsidDel="00000000" w:rsidR="00000000" w:rsidRPr="00000000">
              <w:rPr>
                <w:rtl w:val="0"/>
              </w:rPr>
            </w:r>
          </w:p>
        </w:tc>
        <w:tc>
          <w:tcPr/>
          <w:p w:rsidR="00000000" w:rsidDel="00000000" w:rsidP="00000000" w:rsidRDefault="00000000" w:rsidRPr="00000000" w14:paraId="000004AE">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color w:val="000000"/>
                <w:rtl w:val="0"/>
              </w:rPr>
              <w:t xml:space="preserve">0,0</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4AF">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3</w:t>
            </w:r>
            <w:r w:rsidDel="00000000" w:rsidR="00000000" w:rsidRPr="00000000">
              <w:rPr>
                <w:rtl w:val="0"/>
              </w:rPr>
            </w:r>
          </w:p>
        </w:tc>
        <w:tc>
          <w:tcPr/>
          <w:p w:rsidR="00000000" w:rsidDel="00000000" w:rsidP="00000000" w:rsidRDefault="00000000" w:rsidRPr="00000000" w14:paraId="000004B0">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Получение кредитов от других бюджетов бюджетной системы Российской Федерации в валюте Российской Федерации</w:t>
            </w:r>
            <w:r w:rsidDel="00000000" w:rsidR="00000000" w:rsidRPr="00000000">
              <w:rPr>
                <w:rtl w:val="0"/>
              </w:rPr>
            </w:r>
          </w:p>
        </w:tc>
        <w:tc>
          <w:tcPr/>
          <w:p w:rsidR="00000000" w:rsidDel="00000000" w:rsidP="00000000" w:rsidRDefault="00000000" w:rsidRPr="00000000" w14:paraId="000004B1">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000 01 03 01 00 10 0000 700</w:t>
            </w:r>
            <w:r w:rsidDel="00000000" w:rsidR="00000000" w:rsidRPr="00000000">
              <w:rPr>
                <w:rtl w:val="0"/>
              </w:rPr>
            </w:r>
          </w:p>
        </w:tc>
        <w:tc>
          <w:tcPr/>
          <w:p w:rsidR="00000000" w:rsidDel="00000000" w:rsidP="00000000" w:rsidRDefault="00000000" w:rsidRPr="00000000" w14:paraId="000004B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color w:val="000000"/>
                <w:rtl w:val="0"/>
              </w:rPr>
              <w:t xml:space="preserve">0,0</w:t>
            </w:r>
            <w:r w:rsidDel="00000000" w:rsidR="00000000" w:rsidRPr="00000000">
              <w:rPr>
                <w:rtl w:val="0"/>
              </w:rPr>
            </w:r>
          </w:p>
        </w:tc>
      </w:tr>
      <w:tr>
        <w:trPr>
          <w:cantSplit w:val="0"/>
          <w:trHeight w:val="701" w:hRule="atLeast"/>
          <w:tblHeader w:val="0"/>
        </w:trPr>
        <w:tc>
          <w:tcPr/>
          <w:p w:rsidR="00000000" w:rsidDel="00000000" w:rsidP="00000000" w:rsidRDefault="00000000" w:rsidRPr="00000000" w14:paraId="000004B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4</w:t>
            </w:r>
            <w:r w:rsidDel="00000000" w:rsidR="00000000" w:rsidRPr="00000000">
              <w:rPr>
                <w:rtl w:val="0"/>
              </w:rPr>
            </w:r>
          </w:p>
        </w:tc>
        <w:tc>
          <w:tcPr/>
          <w:p w:rsidR="00000000" w:rsidDel="00000000" w:rsidP="00000000" w:rsidRDefault="00000000" w:rsidRPr="00000000" w14:paraId="000004B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w:t>
            </w:r>
          </w:p>
        </w:tc>
        <w:tc>
          <w:tcPr/>
          <w:p w:rsidR="00000000" w:rsidDel="00000000" w:rsidP="00000000" w:rsidRDefault="00000000" w:rsidRPr="00000000" w14:paraId="000004B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000 01 03 01 00 10 0000 710</w:t>
            </w:r>
          </w:p>
        </w:tc>
        <w:tc>
          <w:tcPr/>
          <w:p w:rsidR="00000000" w:rsidDel="00000000" w:rsidP="00000000" w:rsidRDefault="00000000" w:rsidRPr="00000000" w14:paraId="000004B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0,0</w:t>
            </w:r>
          </w:p>
        </w:tc>
      </w:tr>
      <w:tr>
        <w:trPr>
          <w:cantSplit w:val="0"/>
          <w:trHeight w:val="697" w:hRule="atLeast"/>
          <w:tblHeader w:val="0"/>
        </w:trPr>
        <w:tc>
          <w:tcPr/>
          <w:p w:rsidR="00000000" w:rsidDel="00000000" w:rsidP="00000000" w:rsidRDefault="00000000" w:rsidRPr="00000000" w14:paraId="000004B7">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5</w:t>
            </w:r>
            <w:r w:rsidDel="00000000" w:rsidR="00000000" w:rsidRPr="00000000">
              <w:rPr>
                <w:rtl w:val="0"/>
              </w:rPr>
            </w:r>
          </w:p>
        </w:tc>
        <w:tc>
          <w:tcPr/>
          <w:p w:rsidR="00000000" w:rsidDel="00000000" w:rsidP="00000000" w:rsidRDefault="00000000" w:rsidRPr="00000000" w14:paraId="000004B8">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Погашение бюджетных кредитов, полученных от других бюджетов бюджетной системы Российской Федерации в валюте Российской Федерации</w:t>
            </w:r>
            <w:r w:rsidDel="00000000" w:rsidR="00000000" w:rsidRPr="00000000">
              <w:rPr>
                <w:rtl w:val="0"/>
              </w:rPr>
            </w:r>
          </w:p>
        </w:tc>
        <w:tc>
          <w:tcPr/>
          <w:p w:rsidR="00000000" w:rsidDel="00000000" w:rsidP="00000000" w:rsidRDefault="00000000" w:rsidRPr="00000000" w14:paraId="000004B9">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000 01 03 01 00 10 0000 800</w:t>
            </w:r>
            <w:r w:rsidDel="00000000" w:rsidR="00000000" w:rsidRPr="00000000">
              <w:rPr>
                <w:rtl w:val="0"/>
              </w:rPr>
            </w:r>
          </w:p>
        </w:tc>
        <w:tc>
          <w:tcPr/>
          <w:p w:rsidR="00000000" w:rsidDel="00000000" w:rsidP="00000000" w:rsidRDefault="00000000" w:rsidRPr="00000000" w14:paraId="000004B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color w:val="000000"/>
                <w:rtl w:val="0"/>
              </w:rPr>
              <w:t xml:space="preserve">0,0</w:t>
            </w:r>
            <w:r w:rsidDel="00000000" w:rsidR="00000000" w:rsidRPr="00000000">
              <w:rPr>
                <w:rtl w:val="0"/>
              </w:rPr>
            </w:r>
          </w:p>
        </w:tc>
      </w:tr>
      <w:tr>
        <w:trPr>
          <w:cantSplit w:val="0"/>
          <w:tblHeader w:val="0"/>
        </w:trPr>
        <w:tc>
          <w:tcPr/>
          <w:p w:rsidR="00000000" w:rsidDel="00000000" w:rsidP="00000000" w:rsidRDefault="00000000" w:rsidRPr="00000000" w14:paraId="000004BB">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6</w:t>
            </w:r>
            <w:r w:rsidDel="00000000" w:rsidR="00000000" w:rsidRPr="00000000">
              <w:rPr>
                <w:rtl w:val="0"/>
              </w:rPr>
            </w:r>
          </w:p>
        </w:tc>
        <w:tc>
          <w:tcPr/>
          <w:p w:rsidR="00000000" w:rsidDel="00000000" w:rsidP="00000000" w:rsidRDefault="00000000" w:rsidRPr="00000000" w14:paraId="000004BC">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w:t>
            </w:r>
          </w:p>
        </w:tc>
        <w:tc>
          <w:tcPr/>
          <w:p w:rsidR="00000000" w:rsidDel="00000000" w:rsidP="00000000" w:rsidRDefault="00000000" w:rsidRPr="00000000" w14:paraId="000004BD">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000 01 03 01 00 10 0000 810</w:t>
            </w:r>
          </w:p>
        </w:tc>
        <w:tc>
          <w:tcPr/>
          <w:p w:rsidR="00000000" w:rsidDel="00000000" w:rsidP="00000000" w:rsidRDefault="00000000" w:rsidRPr="00000000" w14:paraId="000004BE">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0,0</w:t>
            </w:r>
          </w:p>
        </w:tc>
      </w:tr>
      <w:tr>
        <w:trPr>
          <w:cantSplit w:val="0"/>
          <w:trHeight w:val="419" w:hRule="atLeast"/>
          <w:tblHeader w:val="0"/>
        </w:trPr>
        <w:tc>
          <w:tcPr/>
          <w:p w:rsidR="00000000" w:rsidDel="00000000" w:rsidP="00000000" w:rsidRDefault="00000000" w:rsidRPr="00000000" w14:paraId="000004BF">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7</w:t>
            </w:r>
            <w:r w:rsidDel="00000000" w:rsidR="00000000" w:rsidRPr="00000000">
              <w:rPr>
                <w:rtl w:val="0"/>
              </w:rPr>
            </w:r>
          </w:p>
        </w:tc>
        <w:tc>
          <w:tcPr/>
          <w:p w:rsidR="00000000" w:rsidDel="00000000" w:rsidP="00000000" w:rsidRDefault="00000000" w:rsidRPr="00000000" w14:paraId="000004C0">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Изменение остатков средств</w:t>
            </w:r>
            <w:r w:rsidDel="00000000" w:rsidR="00000000" w:rsidRPr="00000000">
              <w:rPr>
                <w:rtl w:val="0"/>
              </w:rPr>
            </w:r>
          </w:p>
        </w:tc>
        <w:tc>
          <w:tcPr/>
          <w:p w:rsidR="00000000" w:rsidDel="00000000" w:rsidP="00000000" w:rsidRDefault="00000000" w:rsidRPr="00000000" w14:paraId="000004C1">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00 00 00 00 0000   00А</w:t>
            </w:r>
            <w:r w:rsidDel="00000000" w:rsidR="00000000" w:rsidRPr="00000000">
              <w:rPr>
                <w:rtl w:val="0"/>
              </w:rPr>
            </w:r>
          </w:p>
        </w:tc>
        <w:tc>
          <w:tcPr/>
          <w:p w:rsidR="00000000" w:rsidDel="00000000" w:rsidP="00000000" w:rsidRDefault="00000000" w:rsidRPr="00000000" w14:paraId="000004C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rtl w:val="0"/>
              </w:rPr>
              <w:t xml:space="preserve">371,7</w:t>
            </w:r>
            <w:r w:rsidDel="00000000" w:rsidR="00000000" w:rsidRPr="00000000">
              <w:rPr>
                <w:rtl w:val="0"/>
              </w:rPr>
            </w:r>
          </w:p>
        </w:tc>
      </w:tr>
      <w:tr>
        <w:trPr>
          <w:cantSplit w:val="0"/>
          <w:tblHeader w:val="0"/>
        </w:trPr>
        <w:tc>
          <w:tcPr/>
          <w:p w:rsidR="00000000" w:rsidDel="00000000" w:rsidP="00000000" w:rsidRDefault="00000000" w:rsidRPr="00000000" w14:paraId="000004C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8</w:t>
            </w:r>
            <w:r w:rsidDel="00000000" w:rsidR="00000000" w:rsidRPr="00000000">
              <w:rPr>
                <w:rtl w:val="0"/>
              </w:rPr>
            </w:r>
          </w:p>
        </w:tc>
        <w:tc>
          <w:tcPr/>
          <w:p w:rsidR="00000000" w:rsidDel="00000000" w:rsidP="00000000" w:rsidRDefault="00000000" w:rsidRPr="00000000" w14:paraId="000004C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Изменение остатков средств на счетах по учету средств бюджета</w:t>
            </w:r>
            <w:r w:rsidDel="00000000" w:rsidR="00000000" w:rsidRPr="00000000">
              <w:rPr>
                <w:rtl w:val="0"/>
              </w:rPr>
            </w:r>
          </w:p>
        </w:tc>
        <w:tc>
          <w:tcPr/>
          <w:p w:rsidR="00000000" w:rsidDel="00000000" w:rsidP="00000000" w:rsidRDefault="00000000" w:rsidRPr="00000000" w14:paraId="000004C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000 01 05 00 00 00 0000 000</w:t>
            </w:r>
            <w:r w:rsidDel="00000000" w:rsidR="00000000" w:rsidRPr="00000000">
              <w:rPr>
                <w:rtl w:val="0"/>
              </w:rPr>
            </w:r>
          </w:p>
        </w:tc>
        <w:tc>
          <w:tcPr/>
          <w:p w:rsidR="00000000" w:rsidDel="00000000" w:rsidP="00000000" w:rsidRDefault="00000000" w:rsidRPr="00000000" w14:paraId="000004C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rtl w:val="0"/>
              </w:rPr>
              <w:t xml:space="preserve">371,7</w:t>
            </w: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4C7">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9</w:t>
            </w:r>
            <w:r w:rsidDel="00000000" w:rsidR="00000000" w:rsidRPr="00000000">
              <w:rPr>
                <w:rtl w:val="0"/>
              </w:rPr>
            </w:r>
          </w:p>
        </w:tc>
        <w:tc>
          <w:tcPr/>
          <w:p w:rsidR="00000000" w:rsidDel="00000000" w:rsidP="00000000" w:rsidRDefault="00000000" w:rsidRPr="00000000" w14:paraId="000004C8">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Увеличение остатков средств бюджетов</w:t>
            </w:r>
          </w:p>
        </w:tc>
        <w:tc>
          <w:tcPr/>
          <w:p w:rsidR="00000000" w:rsidDel="00000000" w:rsidP="00000000" w:rsidRDefault="00000000" w:rsidRPr="00000000" w14:paraId="000004C9">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000 01 05 00 00 00 0000 500</w:t>
            </w:r>
          </w:p>
        </w:tc>
        <w:tc>
          <w:tcPr/>
          <w:p w:rsidR="00000000" w:rsidDel="00000000" w:rsidP="00000000" w:rsidRDefault="00000000" w:rsidRPr="00000000" w14:paraId="000004C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 </w:t>
            </w:r>
            <w:r w:rsidDel="00000000" w:rsidR="00000000" w:rsidRPr="00000000">
              <w:rPr>
                <w:rtl w:val="0"/>
              </w:rPr>
              <w:t xml:space="preserve">8953,8</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4CB">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10</w:t>
            </w:r>
            <w:r w:rsidDel="00000000" w:rsidR="00000000" w:rsidRPr="00000000">
              <w:rPr>
                <w:rtl w:val="0"/>
              </w:rPr>
            </w:r>
          </w:p>
        </w:tc>
        <w:tc>
          <w:tcPr/>
          <w:p w:rsidR="00000000" w:rsidDel="00000000" w:rsidP="00000000" w:rsidRDefault="00000000" w:rsidRPr="00000000" w14:paraId="000004CC">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Увеличение прочих остатков  средств бюджетов </w:t>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000 01 05 02 00 00 0000 500</w:t>
            </w:r>
          </w:p>
        </w:tc>
        <w:tc>
          <w:tcPr/>
          <w:p w:rsidR="00000000" w:rsidDel="00000000" w:rsidP="00000000" w:rsidRDefault="00000000" w:rsidRPr="00000000" w14:paraId="000004CE">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 </w:t>
            </w:r>
            <w:r w:rsidDel="00000000" w:rsidR="00000000" w:rsidRPr="00000000">
              <w:rPr>
                <w:rtl w:val="0"/>
              </w:rPr>
              <w:t xml:space="preserve">8953,8</w:t>
            </w:r>
            <w:r w:rsidDel="00000000" w:rsidR="00000000" w:rsidRPr="00000000">
              <w:rPr>
                <w:rtl w:val="0"/>
              </w:rPr>
            </w:r>
          </w:p>
        </w:tc>
      </w:tr>
      <w:tr>
        <w:trPr>
          <w:cantSplit w:val="0"/>
          <w:tblHeader w:val="0"/>
        </w:trPr>
        <w:tc>
          <w:tcPr/>
          <w:p w:rsidR="00000000" w:rsidDel="00000000" w:rsidP="00000000" w:rsidRDefault="00000000" w:rsidRPr="00000000" w14:paraId="000004CF">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11</w:t>
            </w:r>
            <w:r w:rsidDel="00000000" w:rsidR="00000000" w:rsidRPr="00000000">
              <w:rPr>
                <w:rtl w:val="0"/>
              </w:rPr>
            </w:r>
          </w:p>
        </w:tc>
        <w:tc>
          <w:tcPr/>
          <w:p w:rsidR="00000000" w:rsidDel="00000000" w:rsidP="00000000" w:rsidRDefault="00000000" w:rsidRPr="00000000" w14:paraId="000004D0">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Увеличение прочих остатков денежных средств бюджетов</w:t>
            </w:r>
          </w:p>
        </w:tc>
        <w:tc>
          <w:tcPr/>
          <w:p w:rsidR="00000000" w:rsidDel="00000000" w:rsidP="00000000" w:rsidRDefault="00000000" w:rsidRPr="00000000" w14:paraId="000004D1">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000 01 05 02 01 00 0000 510</w:t>
            </w:r>
          </w:p>
        </w:tc>
        <w:tc>
          <w:tcPr/>
          <w:p w:rsidR="00000000" w:rsidDel="00000000" w:rsidP="00000000" w:rsidRDefault="00000000" w:rsidRPr="00000000" w14:paraId="000004D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 </w:t>
            </w:r>
            <w:r w:rsidDel="00000000" w:rsidR="00000000" w:rsidRPr="00000000">
              <w:rPr>
                <w:rtl w:val="0"/>
              </w:rPr>
              <w:t xml:space="preserve">8953,8</w:t>
            </w:r>
            <w:r w:rsidDel="00000000" w:rsidR="00000000" w:rsidRPr="00000000">
              <w:rPr>
                <w:rtl w:val="0"/>
              </w:rPr>
            </w:r>
          </w:p>
        </w:tc>
      </w:tr>
      <w:tr>
        <w:trPr>
          <w:cantSplit w:val="0"/>
          <w:tblHeader w:val="0"/>
        </w:trPr>
        <w:tc>
          <w:tcPr/>
          <w:p w:rsidR="00000000" w:rsidDel="00000000" w:rsidP="00000000" w:rsidRDefault="00000000" w:rsidRPr="00000000" w14:paraId="000004D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12</w:t>
            </w:r>
            <w:r w:rsidDel="00000000" w:rsidR="00000000" w:rsidRPr="00000000">
              <w:rPr>
                <w:rtl w:val="0"/>
              </w:rPr>
            </w:r>
          </w:p>
        </w:tc>
        <w:tc>
          <w:tcPr/>
          <w:p w:rsidR="00000000" w:rsidDel="00000000" w:rsidP="00000000" w:rsidRDefault="00000000" w:rsidRPr="00000000" w14:paraId="000004D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Увеличение прочих остатков денежных средств бюджетов сельских поселений</w:t>
            </w:r>
            <w:r w:rsidDel="00000000" w:rsidR="00000000" w:rsidRPr="00000000">
              <w:rPr>
                <w:rtl w:val="0"/>
              </w:rPr>
            </w:r>
          </w:p>
        </w:tc>
        <w:tc>
          <w:tcPr/>
          <w:p w:rsidR="00000000" w:rsidDel="00000000" w:rsidP="00000000" w:rsidRDefault="00000000" w:rsidRPr="00000000" w14:paraId="000004D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000 01 05 02 01 10 0000 510</w:t>
            </w:r>
            <w:r w:rsidDel="00000000" w:rsidR="00000000" w:rsidRPr="00000000">
              <w:rPr>
                <w:rtl w:val="0"/>
              </w:rPr>
            </w:r>
          </w:p>
        </w:tc>
        <w:tc>
          <w:tcPr/>
          <w:p w:rsidR="00000000" w:rsidDel="00000000" w:rsidP="00000000" w:rsidRDefault="00000000" w:rsidRPr="00000000" w14:paraId="000004D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color w:val="000000"/>
                <w:rtl w:val="0"/>
              </w:rPr>
              <w:t xml:space="preserve">- </w:t>
            </w:r>
            <w:r w:rsidDel="00000000" w:rsidR="00000000" w:rsidRPr="00000000">
              <w:rPr>
                <w:rtl w:val="0"/>
              </w:rPr>
              <w:t xml:space="preserve">8953,8</w:t>
            </w:r>
            <w:r w:rsidDel="00000000" w:rsidR="00000000" w:rsidRPr="00000000">
              <w:rPr>
                <w:rtl w:val="0"/>
              </w:rPr>
            </w:r>
          </w:p>
        </w:tc>
      </w:tr>
      <w:tr>
        <w:trPr>
          <w:cantSplit w:val="0"/>
          <w:tblHeader w:val="0"/>
        </w:trPr>
        <w:tc>
          <w:tcPr/>
          <w:p w:rsidR="00000000" w:rsidDel="00000000" w:rsidP="00000000" w:rsidRDefault="00000000" w:rsidRPr="00000000" w14:paraId="000004D7">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13</w:t>
            </w:r>
            <w:r w:rsidDel="00000000" w:rsidR="00000000" w:rsidRPr="00000000">
              <w:rPr>
                <w:rtl w:val="0"/>
              </w:rPr>
            </w:r>
          </w:p>
        </w:tc>
        <w:tc>
          <w:tcPr/>
          <w:p w:rsidR="00000000" w:rsidDel="00000000" w:rsidP="00000000" w:rsidRDefault="00000000" w:rsidRPr="00000000" w14:paraId="000004D8">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Уменьшение остатков средств бюджетов</w:t>
            </w:r>
          </w:p>
        </w:tc>
        <w:tc>
          <w:tcPr/>
          <w:p w:rsidR="00000000" w:rsidDel="00000000" w:rsidP="00000000" w:rsidRDefault="00000000" w:rsidRPr="00000000" w14:paraId="000004D9">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000 01 05 00 00 00 0000 600</w:t>
            </w:r>
          </w:p>
        </w:tc>
        <w:tc>
          <w:tcPr/>
          <w:p w:rsidR="00000000" w:rsidDel="00000000" w:rsidP="00000000" w:rsidRDefault="00000000" w:rsidRPr="00000000" w14:paraId="000004D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rtl w:val="0"/>
              </w:rPr>
              <w:t xml:space="preserve">9325,5</w:t>
            </w:r>
            <w:r w:rsidDel="00000000" w:rsidR="00000000" w:rsidRPr="00000000">
              <w:rPr>
                <w:rtl w:val="0"/>
              </w:rPr>
            </w:r>
          </w:p>
        </w:tc>
      </w:tr>
      <w:tr>
        <w:trPr>
          <w:cantSplit w:val="0"/>
          <w:tblHeader w:val="0"/>
        </w:trPr>
        <w:tc>
          <w:tcPr/>
          <w:p w:rsidR="00000000" w:rsidDel="00000000" w:rsidP="00000000" w:rsidRDefault="00000000" w:rsidRPr="00000000" w14:paraId="000004DB">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14</w:t>
            </w:r>
            <w:r w:rsidDel="00000000" w:rsidR="00000000" w:rsidRPr="00000000">
              <w:rPr>
                <w:rtl w:val="0"/>
              </w:rPr>
            </w:r>
          </w:p>
        </w:tc>
        <w:tc>
          <w:tcPr/>
          <w:p w:rsidR="00000000" w:rsidDel="00000000" w:rsidP="00000000" w:rsidRDefault="00000000" w:rsidRPr="00000000" w14:paraId="000004DC">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Уменьшение прочих остатков средств бюджетов</w:t>
            </w:r>
          </w:p>
        </w:tc>
        <w:tc>
          <w:tcPr/>
          <w:p w:rsidR="00000000" w:rsidDel="00000000" w:rsidP="00000000" w:rsidRDefault="00000000" w:rsidRPr="00000000" w14:paraId="000004DD">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000 01 05 02 00 00 0000 600</w:t>
            </w:r>
          </w:p>
        </w:tc>
        <w:tc>
          <w:tcPr/>
          <w:p w:rsidR="00000000" w:rsidDel="00000000" w:rsidP="00000000" w:rsidRDefault="00000000" w:rsidRPr="00000000" w14:paraId="000004DE">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rtl w:val="0"/>
              </w:rPr>
              <w:t xml:space="preserve">9325,5</w:t>
            </w:r>
            <w:r w:rsidDel="00000000" w:rsidR="00000000" w:rsidRPr="00000000">
              <w:rPr>
                <w:rtl w:val="0"/>
              </w:rPr>
            </w:r>
          </w:p>
        </w:tc>
      </w:tr>
      <w:tr>
        <w:trPr>
          <w:cantSplit w:val="0"/>
          <w:tblHeader w:val="0"/>
        </w:trPr>
        <w:tc>
          <w:tcPr/>
          <w:p w:rsidR="00000000" w:rsidDel="00000000" w:rsidP="00000000" w:rsidRDefault="00000000" w:rsidRPr="00000000" w14:paraId="000004DF">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15</w:t>
            </w:r>
            <w:r w:rsidDel="00000000" w:rsidR="00000000" w:rsidRPr="00000000">
              <w:rPr>
                <w:rtl w:val="0"/>
              </w:rPr>
            </w:r>
          </w:p>
        </w:tc>
        <w:tc>
          <w:tcPr/>
          <w:p w:rsidR="00000000" w:rsidDel="00000000" w:rsidP="00000000" w:rsidRDefault="00000000" w:rsidRPr="00000000" w14:paraId="000004E0">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Уменьшение прочих остатков денежных средств бюджетов</w:t>
            </w:r>
          </w:p>
        </w:tc>
        <w:tc>
          <w:tcPr/>
          <w:p w:rsidR="00000000" w:rsidDel="00000000" w:rsidP="00000000" w:rsidRDefault="00000000" w:rsidRPr="00000000" w14:paraId="000004E1">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color w:val="000000"/>
                <w:rtl w:val="0"/>
              </w:rPr>
              <w:t xml:space="preserve">000 01 05 02 01 00 0000 610</w:t>
            </w:r>
          </w:p>
        </w:tc>
        <w:tc>
          <w:tcPr/>
          <w:p w:rsidR="00000000" w:rsidDel="00000000" w:rsidP="00000000" w:rsidRDefault="00000000" w:rsidRPr="00000000" w14:paraId="000004E2">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rtl w:val="0"/>
              </w:rPr>
              <w:t xml:space="preserve">9325,5</w:t>
            </w:r>
            <w:r w:rsidDel="00000000" w:rsidR="00000000" w:rsidRPr="00000000">
              <w:rPr>
                <w:rtl w:val="0"/>
              </w:rPr>
            </w:r>
          </w:p>
        </w:tc>
      </w:tr>
      <w:tr>
        <w:trPr>
          <w:cantSplit w:val="0"/>
          <w:tblHeader w:val="0"/>
        </w:trPr>
        <w:tc>
          <w:tcPr/>
          <w:p w:rsidR="00000000" w:rsidDel="00000000" w:rsidP="00000000" w:rsidRDefault="00000000" w:rsidRPr="00000000" w14:paraId="000004E3">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16</w:t>
            </w:r>
            <w:r w:rsidDel="00000000" w:rsidR="00000000" w:rsidRPr="00000000">
              <w:rPr>
                <w:rtl w:val="0"/>
              </w:rPr>
            </w:r>
          </w:p>
        </w:tc>
        <w:tc>
          <w:tcPr/>
          <w:p w:rsidR="00000000" w:rsidDel="00000000" w:rsidP="00000000" w:rsidRDefault="00000000" w:rsidRPr="00000000" w14:paraId="000004E4">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Уменьшение прочих остатков денежных средств бюджетов поселений</w:t>
            </w:r>
            <w:r w:rsidDel="00000000" w:rsidR="00000000" w:rsidRPr="00000000">
              <w:rPr>
                <w:rtl w:val="0"/>
              </w:rPr>
            </w:r>
          </w:p>
        </w:tc>
        <w:tc>
          <w:tcPr/>
          <w:p w:rsidR="00000000" w:rsidDel="00000000" w:rsidP="00000000" w:rsidRDefault="00000000" w:rsidRPr="00000000" w14:paraId="000004E5">
            <w:pPr>
              <w:pBdr>
                <w:top w:space="0" w:sz="0" w:val="nil"/>
                <w:left w:space="0" w:sz="0" w:val="nil"/>
                <w:bottom w:space="0" w:sz="0" w:val="nil"/>
                <w:right w:space="0" w:sz="0" w:val="nil"/>
                <w:between w:space="0" w:sz="0" w:val="nil"/>
              </w:pBdr>
              <w:tabs>
                <w:tab w:val="left" w:leader="none" w:pos="2760"/>
              </w:tabs>
              <w:spacing w:line="240" w:lineRule="auto"/>
              <w:ind w:left="0" w:hanging="2"/>
              <w:rPr>
                <w:color w:val="000000"/>
              </w:rPr>
            </w:pPr>
            <w:r w:rsidDel="00000000" w:rsidR="00000000" w:rsidRPr="00000000">
              <w:rPr>
                <w:b w:val="1"/>
                <w:color w:val="000000"/>
                <w:rtl w:val="0"/>
              </w:rPr>
              <w:t xml:space="preserve">000 01 05 02 01 10 0000 610</w:t>
            </w:r>
            <w:r w:rsidDel="00000000" w:rsidR="00000000" w:rsidRPr="00000000">
              <w:rPr>
                <w:rtl w:val="0"/>
              </w:rPr>
            </w:r>
          </w:p>
        </w:tc>
        <w:tc>
          <w:tcPr/>
          <w:p w:rsidR="00000000" w:rsidDel="00000000" w:rsidP="00000000" w:rsidRDefault="00000000" w:rsidRPr="00000000" w14:paraId="000004E6">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rPr>
            </w:pPr>
            <w:r w:rsidDel="00000000" w:rsidR="00000000" w:rsidRPr="00000000">
              <w:rPr>
                <w:b w:val="1"/>
                <w:rtl w:val="0"/>
              </w:rPr>
              <w:t xml:space="preserve">9325,5</w:t>
            </w:r>
            <w:r w:rsidDel="00000000" w:rsidR="00000000" w:rsidRPr="00000000">
              <w:rPr>
                <w:rtl w:val="0"/>
              </w:rPr>
            </w:r>
          </w:p>
        </w:tc>
      </w:tr>
    </w:tbl>
    <w:p w:rsidR="00000000" w:rsidDel="00000000" w:rsidP="00000000" w:rsidRDefault="00000000" w:rsidRPr="00000000" w14:paraId="000004E7">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color w:val="000000"/>
          <w:sz w:val="24"/>
          <w:szCs w:val="24"/>
          <w:rtl w:val="0"/>
        </w:rPr>
        <w:t xml:space="preserve">                                                                                                                                                          Приложение № 5</w:t>
      </w:r>
    </w:p>
    <w:p w:rsidR="00000000" w:rsidDel="00000000" w:rsidP="00000000" w:rsidRDefault="00000000" w:rsidRPr="00000000" w14:paraId="000004E8">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4E9">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4EA">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4EB">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4EC">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4ED">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области за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p>
    <w:p w:rsidR="00000000" w:rsidDel="00000000" w:rsidP="00000000" w:rsidRDefault="00000000" w:rsidRPr="00000000" w14:paraId="000004EE">
      <w:pPr>
        <w:pBdr>
          <w:top w:space="0" w:sz="0" w:val="nil"/>
          <w:left w:space="0" w:sz="0" w:val="nil"/>
          <w:bottom w:space="0" w:sz="0" w:val="nil"/>
          <w:right w:space="0" w:sz="0" w:val="nil"/>
          <w:between w:space="0" w:sz="0" w:val="nil"/>
        </w:pBdr>
        <w:spacing w:line="240" w:lineRule="auto"/>
        <w:ind w:left="0" w:right="-285" w:hanging="2"/>
        <w:jc w:val="both"/>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3</w:t>
      </w:r>
      <w:r w:rsidDel="00000000" w:rsidR="00000000" w:rsidRPr="00000000">
        <w:rPr>
          <w:color w:val="000000"/>
          <w:sz w:val="24"/>
          <w:szCs w:val="24"/>
          <w:rtl w:val="0"/>
        </w:rPr>
        <w:t xml:space="preserve"> г. №                                                                  </w:t>
      </w:r>
    </w:p>
    <w:p w:rsidR="00000000" w:rsidDel="00000000" w:rsidP="00000000" w:rsidRDefault="00000000" w:rsidRPr="00000000" w14:paraId="000004E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4F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Распределение бюджетных ассигнований по целевым статьям </w:t>
      </w: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муниципальным  программам Мамоновского сельского поселения ), группам видов расходов, разделам, подразделам классификации расходов бюджета Мамоновского сельского поселения 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w:t>
      </w: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(тыс. рублей)  </w:t>
      </w: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bl>
      <w:tblPr>
        <w:tblStyle w:val="Table5"/>
        <w:tblW w:w="10201.0" w:type="dxa"/>
        <w:jc w:val="left"/>
        <w:tblInd w:w="-176.0" w:type="dxa"/>
        <w:tblLayout w:type="fixed"/>
        <w:tblLook w:val="0000"/>
      </w:tblPr>
      <w:tblGrid>
        <w:gridCol w:w="710"/>
        <w:gridCol w:w="4961"/>
        <w:gridCol w:w="1417"/>
        <w:gridCol w:w="851"/>
        <w:gridCol w:w="567"/>
        <w:gridCol w:w="720"/>
        <w:gridCol w:w="975"/>
        <w:tblGridChange w:id="0">
          <w:tblGrid>
            <w:gridCol w:w="710"/>
            <w:gridCol w:w="4961"/>
            <w:gridCol w:w="1417"/>
            <w:gridCol w:w="851"/>
            <w:gridCol w:w="567"/>
            <w:gridCol w:w="720"/>
            <w:gridCol w:w="975"/>
          </w:tblGrid>
        </w:tblGridChange>
      </w:tblGrid>
      <w:tr>
        <w:trPr>
          <w:cantSplit w:val="1"/>
          <w:trHeight w:val="108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Наименование программы</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ЦСР</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ВР</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РЗ</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ПР</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2022</w:t>
            </w:r>
            <w:r w:rsidDel="00000000" w:rsidR="00000000" w:rsidRPr="00000000">
              <w:rPr>
                <w:rtl w:val="0"/>
              </w:rPr>
            </w:r>
          </w:p>
        </w:tc>
      </w:tr>
      <w:tr>
        <w:trPr>
          <w:cantSplit w:val="1"/>
          <w:trHeight w:val="31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0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7</w:t>
            </w:r>
          </w:p>
        </w:tc>
      </w:tr>
      <w:tr>
        <w:trPr>
          <w:cantSplit w:val="0"/>
          <w:trHeight w:val="27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0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Всего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9325,5</w:t>
            </w:r>
            <w:r w:rsidDel="00000000" w:rsidR="00000000" w:rsidRPr="00000000">
              <w:rPr>
                <w:rtl w:val="0"/>
              </w:rPr>
            </w:r>
          </w:p>
        </w:tc>
      </w:tr>
      <w:tr>
        <w:trPr>
          <w:cantSplit w:val="0"/>
          <w:trHeight w:val="559"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1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Муниципальная программа Мамоновского сельского поселения «Социальная сфера»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11 0 00 00000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1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3254,1</w:t>
            </w:r>
            <w:r w:rsidDel="00000000" w:rsidR="00000000" w:rsidRPr="00000000">
              <w:rPr>
                <w:rtl w:val="0"/>
              </w:rPr>
            </w:r>
          </w:p>
        </w:tc>
      </w:tr>
      <w:tr>
        <w:trPr>
          <w:cantSplit w:val="0"/>
          <w:trHeight w:val="55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1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"Содействие сохранению и развитию муниципальных учреждений культуры"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1F">
            <w:pPr>
              <w:pBdr>
                <w:top w:space="0" w:sz="0" w:val="nil"/>
                <w:left w:space="0" w:sz="0" w:val="nil"/>
                <w:bottom w:space="0" w:sz="0" w:val="nil"/>
                <w:right w:space="0" w:sz="0" w:val="nil"/>
                <w:between w:space="0" w:sz="0" w:val="nil"/>
              </w:pBdr>
              <w:spacing w:line="240" w:lineRule="auto"/>
              <w:ind w:left="0" w:hanging="2"/>
              <w:rPr>
                <w:color w:val="000000"/>
                <w:sz w:val="24"/>
                <w:szCs w:val="24"/>
                <w:highlight w:val="yellow"/>
              </w:rPr>
            </w:pPr>
            <w:r w:rsidDel="00000000" w:rsidR="00000000" w:rsidRPr="00000000">
              <w:rPr>
                <w:b w:val="1"/>
                <w:sz w:val="24"/>
                <w:szCs w:val="24"/>
                <w:rtl w:val="0"/>
              </w:rPr>
              <w:t xml:space="preserve">3252,0</w:t>
            </w:r>
            <w:r w:rsidDel="00000000" w:rsidR="00000000" w:rsidRPr="00000000">
              <w:rPr>
                <w:rtl w:val="0"/>
              </w:rPr>
            </w:r>
          </w:p>
        </w:tc>
      </w:tr>
      <w:tr>
        <w:trPr>
          <w:cantSplit w:val="0"/>
          <w:trHeight w:val="186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2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1">
            <w:pPr>
              <w:ind w:firstLine="0"/>
              <w:jc w:val="both"/>
              <w:rPr>
                <w:color w:val="000000"/>
                <w:sz w:val="24"/>
                <w:szCs w:val="24"/>
              </w:rPr>
            </w:pPr>
            <w:r w:rsidDel="00000000" w:rsidR="00000000" w:rsidRPr="00000000">
              <w:rPr>
                <w:sz w:val="24"/>
                <w:szCs w:val="24"/>
                <w:rtl w:val="0"/>
              </w:rPr>
              <w:t xml:space="preserve">Расходы за счет иных межбюджетных трансфертов, предоставляемых из областного бюджета,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                                     (Закупка товаров, работ и услуг для обеспечения государственных (муниципальных) нужд)</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2">
            <w:pPr>
              <w:ind w:hanging="2"/>
              <w:rPr>
                <w:sz w:val="24"/>
                <w:szCs w:val="24"/>
              </w:rPr>
            </w:pPr>
            <w:r w:rsidDel="00000000" w:rsidR="00000000" w:rsidRPr="00000000">
              <w:rPr>
                <w:sz w:val="24"/>
                <w:szCs w:val="24"/>
                <w:rtl w:val="0"/>
              </w:rPr>
              <w:t xml:space="preserve">11 0 01 78490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3">
            <w:pPr>
              <w:ind w:hanging="2"/>
              <w:rPr>
                <w:sz w:val="24"/>
                <w:szCs w:val="24"/>
              </w:rPr>
            </w:pPr>
            <w:r w:rsidDel="00000000" w:rsidR="00000000" w:rsidRPr="00000000">
              <w:rPr>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4">
            <w:pPr>
              <w:ind w:hanging="2"/>
              <w:rPr>
                <w:sz w:val="24"/>
                <w:szCs w:val="24"/>
              </w:rPr>
            </w:pPr>
            <w:r w:rsidDel="00000000" w:rsidR="00000000" w:rsidRPr="00000000">
              <w:rPr>
                <w:sz w:val="24"/>
                <w:szCs w:val="24"/>
                <w:rtl w:val="0"/>
              </w:rPr>
              <w:t xml:space="preserve">08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5">
            <w:pPr>
              <w:ind w:hanging="2"/>
              <w:rPr>
                <w:sz w:val="24"/>
                <w:szCs w:val="24"/>
              </w:rPr>
            </w:pPr>
            <w:r w:rsidDel="00000000" w:rsidR="00000000" w:rsidRPr="00000000">
              <w:rPr>
                <w:sz w:val="24"/>
                <w:szCs w:val="24"/>
                <w:rtl w:val="0"/>
              </w:rPr>
              <w:t xml:space="preserve">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6">
            <w:pPr>
              <w:pBdr>
                <w:top w:space="0" w:sz="0" w:val="nil"/>
                <w:left w:space="0" w:sz="0" w:val="nil"/>
                <w:bottom w:space="0" w:sz="0" w:val="nil"/>
                <w:right w:space="0" w:sz="0" w:val="nil"/>
                <w:between w:space="0" w:sz="0" w:val="nil"/>
              </w:pBdr>
              <w:spacing w:line="240" w:lineRule="auto"/>
              <w:ind w:left="0" w:hanging="2"/>
              <w:rPr>
                <w:sz w:val="24"/>
                <w:szCs w:val="24"/>
              </w:rPr>
            </w:pPr>
            <w:r w:rsidDel="00000000" w:rsidR="00000000" w:rsidRPr="00000000">
              <w:rPr>
                <w:sz w:val="24"/>
                <w:szCs w:val="24"/>
                <w:rtl w:val="0"/>
              </w:rPr>
              <w:t xml:space="preserve">580,0</w:t>
            </w:r>
          </w:p>
        </w:tc>
      </w:tr>
      <w:tr>
        <w:trPr>
          <w:cantSplit w:val="0"/>
          <w:trHeight w:val="186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2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52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1644,9</w:t>
            </w:r>
            <w:r w:rsidDel="00000000" w:rsidR="00000000" w:rsidRPr="00000000">
              <w:rPr>
                <w:rtl w:val="0"/>
              </w:rPr>
            </w:r>
          </w:p>
        </w:tc>
      </w:tr>
      <w:tr>
        <w:trPr>
          <w:cantSplit w:val="0"/>
          <w:trHeight w:val="113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2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3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53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3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1024</w:t>
            </w:r>
            <w:r w:rsidDel="00000000" w:rsidR="00000000" w:rsidRPr="00000000">
              <w:rPr>
                <w:color w:val="000000"/>
                <w:sz w:val="24"/>
                <w:szCs w:val="24"/>
                <w:rtl w:val="0"/>
              </w:rPr>
              <w:t xml:space="preserve">,</w:t>
            </w:r>
            <w:r w:rsidDel="00000000" w:rsidR="00000000" w:rsidRPr="00000000">
              <w:rPr>
                <w:sz w:val="24"/>
                <w:szCs w:val="24"/>
                <w:rtl w:val="0"/>
              </w:rPr>
              <w:t xml:space="preserve">9</w:t>
            </w: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(оказание услуг) государственных учреждений</w:t>
            </w:r>
          </w:p>
          <w:p w:rsidR="00000000" w:rsidDel="00000000" w:rsidP="00000000" w:rsidRDefault="00000000" w:rsidRPr="00000000" w14:paraId="0000053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(Иные бюджетные ассигнования)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11 0 01 90590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w:t>
            </w:r>
            <w:r w:rsidDel="00000000" w:rsidR="00000000" w:rsidRPr="00000000">
              <w:rPr>
                <w:sz w:val="24"/>
                <w:szCs w:val="24"/>
                <w:rtl w:val="0"/>
              </w:rPr>
              <w:t xml:space="preserve">2</w:t>
            </w: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выполнения других расходных обязательств органа местного самоуправления – администрации Мамоновского сельского поселения»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11 0 04 00000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w:t>
            </w:r>
            <w:r w:rsidDel="00000000" w:rsidR="00000000" w:rsidRPr="00000000">
              <w:rPr>
                <w:color w:val="000000"/>
                <w:sz w:val="24"/>
                <w:szCs w:val="24"/>
                <w:rtl w:val="0"/>
              </w:rPr>
              <w:t xml:space="preserve">,</w:t>
            </w:r>
            <w:r w:rsidDel="00000000" w:rsidR="00000000" w:rsidRPr="00000000">
              <w:rPr>
                <w:sz w:val="24"/>
                <w:szCs w:val="24"/>
                <w:rtl w:val="0"/>
              </w:rPr>
              <w:t xml:space="preserve">1</w:t>
            </w:r>
            <w:r w:rsidDel="00000000" w:rsidR="00000000" w:rsidRPr="00000000">
              <w:rPr>
                <w:rtl w:val="0"/>
              </w:rPr>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организацию проведения оплачиваемых общественных работ</w:t>
            </w:r>
          </w:p>
          <w:p w:rsidR="00000000" w:rsidDel="00000000" w:rsidP="00000000" w:rsidRDefault="00000000" w:rsidRPr="00000000" w14:paraId="0000054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11 0 04 98430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w:t>
            </w:r>
            <w:r w:rsidDel="00000000" w:rsidR="00000000" w:rsidRPr="00000000">
              <w:rPr>
                <w:color w:val="000000"/>
                <w:sz w:val="24"/>
                <w:szCs w:val="24"/>
                <w:rtl w:val="0"/>
              </w:rPr>
              <w:t xml:space="preserve">,</w:t>
            </w:r>
            <w:r w:rsidDel="00000000" w:rsidR="00000000" w:rsidRPr="00000000">
              <w:rPr>
                <w:sz w:val="24"/>
                <w:szCs w:val="24"/>
                <w:rtl w:val="0"/>
              </w:rPr>
              <w:t xml:space="preserve">1</w:t>
            </w:r>
            <w:r w:rsidDel="00000000" w:rsidR="00000000" w:rsidRPr="00000000">
              <w:rPr>
                <w:rtl w:val="0"/>
              </w:rPr>
            </w:r>
          </w:p>
        </w:tc>
      </w:tr>
      <w:tr>
        <w:trPr>
          <w:cantSplit w:val="0"/>
          <w:trHeight w:val="84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4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Муниципальная программа Мамоновского сельского поселения «Управление муниципальным имуществом и финансами»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39 0 00 00000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2695,7</w:t>
            </w:r>
            <w:r w:rsidDel="00000000" w:rsidR="00000000" w:rsidRPr="00000000">
              <w:rPr>
                <w:rtl w:val="0"/>
              </w:rPr>
            </w:r>
          </w:p>
        </w:tc>
      </w:tr>
      <w:tr>
        <w:trPr>
          <w:cantSplit w:val="0"/>
          <w:trHeight w:val="54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5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деятельности органов местного самоуправления"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2596,7</w:t>
            </w:r>
            <w:r w:rsidDel="00000000" w:rsidR="00000000" w:rsidRPr="00000000">
              <w:rPr>
                <w:rtl w:val="0"/>
              </w:rPr>
            </w:r>
          </w:p>
        </w:tc>
      </w:tr>
      <w:tr>
        <w:trPr>
          <w:cantSplit w:val="0"/>
          <w:trHeight w:val="54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5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Доплаты к пенсиям муниципальных служащих Мамоновского сельского поселения</w:t>
            </w:r>
          </w:p>
          <w:p w:rsidR="00000000" w:rsidDel="00000000" w:rsidP="00000000" w:rsidRDefault="00000000" w:rsidRPr="00000000" w14:paraId="000005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(Социальное обеспечение и иные выплаты населению)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39 0 01 90470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192,0</w:t>
            </w:r>
            <w:r w:rsidDel="00000000" w:rsidR="00000000" w:rsidRPr="00000000">
              <w:rPr>
                <w:rtl w:val="0"/>
              </w:rPr>
            </w:r>
          </w:p>
        </w:tc>
      </w:tr>
      <w:tr>
        <w:trPr>
          <w:cantSplit w:val="0"/>
          <w:trHeight w:val="54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6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функций органов местного самоуправления </w:t>
              <w:br w:type="textWrapping"/>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974,6</w:t>
            </w:r>
            <w:r w:rsidDel="00000000" w:rsidR="00000000" w:rsidRPr="00000000">
              <w:rPr>
                <w:rtl w:val="0"/>
              </w:rPr>
            </w:r>
          </w:p>
        </w:tc>
      </w:tr>
      <w:tr>
        <w:trPr>
          <w:cantSplit w:val="0"/>
          <w:trHeight w:val="54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функций органов местного самоуправления </w:t>
              <w:br w:type="textWrapping"/>
              <w:t xml:space="preserve">(Закупка товаров, работ и услуг для государственных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631,5</w:t>
            </w:r>
            <w:r w:rsidDel="00000000" w:rsidR="00000000" w:rsidRPr="00000000">
              <w:rPr>
                <w:rtl w:val="0"/>
              </w:rPr>
            </w:r>
          </w:p>
        </w:tc>
      </w:tr>
      <w:tr>
        <w:trPr>
          <w:cantSplit w:val="0"/>
          <w:trHeight w:val="27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7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функций органов местного самоуправления </w:t>
              <w:br w:type="textWrapping"/>
              <w:t xml:space="preserve">(Иные бюджетные ассигнования)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0</w:t>
            </w:r>
            <w:r w:rsidDel="00000000" w:rsidR="00000000" w:rsidRPr="00000000">
              <w:rPr>
                <w:color w:val="000000"/>
                <w:sz w:val="24"/>
                <w:szCs w:val="24"/>
                <w:rtl w:val="0"/>
              </w:rPr>
              <w:t xml:space="preserve">,</w:t>
            </w:r>
            <w:r w:rsidDel="00000000" w:rsidR="00000000" w:rsidRPr="00000000">
              <w:rPr>
                <w:sz w:val="24"/>
                <w:szCs w:val="24"/>
                <w:rtl w:val="0"/>
              </w:rPr>
              <w:t xml:space="preserve">7</w:t>
            </w:r>
            <w:r w:rsidDel="00000000" w:rsidR="00000000" w:rsidRPr="00000000">
              <w:rPr>
                <w:rtl w:val="0"/>
              </w:rPr>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7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обеспечение  деятельности высшего должностного лица </w:t>
              <w:br w:type="textWrapping"/>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39 0 01 92020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797,9</w:t>
            </w: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«Финансовое обеспечение выполнения других расходных обязательств органа местного самоуправления – администрации Мамоновского сельского поселения»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39 0 02 00000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0</w:t>
            </w:r>
            <w:r w:rsidDel="00000000" w:rsidR="00000000" w:rsidRPr="00000000">
              <w:rPr>
                <w:rtl w:val="0"/>
              </w:rPr>
            </w:r>
          </w:p>
        </w:tc>
      </w:tr>
      <w:tr>
        <w:trPr>
          <w:cantSplit w:val="0"/>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Выполнение других расходных обязательств</w:t>
            </w:r>
          </w:p>
          <w:p w:rsidR="00000000" w:rsidDel="00000000" w:rsidP="00000000" w:rsidRDefault="00000000" w:rsidRPr="00000000" w14:paraId="0000058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(Иные бюджетные ассигнования)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39 0 02 90200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на оплату услуг наблюдателей, осуществляющих информирование граждан по вопросу одобрения Конституции РФ </w:t>
            </w:r>
          </w:p>
          <w:p w:rsidR="00000000" w:rsidDel="00000000" w:rsidP="00000000" w:rsidRDefault="00000000" w:rsidRPr="00000000" w14:paraId="0000059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W2 90200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800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r>
      <w:tr>
        <w:trPr>
          <w:cantSplit w:val="0"/>
          <w:trHeight w:val="14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«Расходы органа местного самоуправления –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99,0</w:t>
            </w:r>
            <w:r w:rsidDel="00000000" w:rsidR="00000000" w:rsidRPr="00000000">
              <w:rPr>
                <w:rtl w:val="0"/>
              </w:rPr>
            </w:r>
          </w:p>
        </w:tc>
      </w:tr>
      <w:tr>
        <w:trPr>
          <w:cantSplit w:val="0"/>
          <w:trHeight w:val="1659"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9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Осуществление первичного воинского учета на территориях, где отсутствуют военные комиссариаты                                                        </w:t>
            </w:r>
          </w:p>
          <w:p w:rsidR="00000000" w:rsidDel="00000000" w:rsidP="00000000" w:rsidRDefault="00000000" w:rsidRPr="00000000" w14:paraId="000005A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39 0 03 51180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92,4</w:t>
            </w:r>
            <w:r w:rsidDel="00000000" w:rsidR="00000000" w:rsidRPr="00000000">
              <w:rPr>
                <w:rtl w:val="0"/>
              </w:rPr>
            </w:r>
          </w:p>
        </w:tc>
      </w:tr>
      <w:tr>
        <w:trPr>
          <w:cantSplit w:val="0"/>
          <w:trHeight w:val="86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A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Осуществление первичного воинского учета на территориях, где отсутствуют военные комиссариаты                                                       </w:t>
            </w:r>
          </w:p>
          <w:p w:rsidR="00000000" w:rsidDel="00000000" w:rsidP="00000000" w:rsidRDefault="00000000" w:rsidRPr="00000000" w14:paraId="000005A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(Закупка товаров, работ и услуг для государственных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39 0 03 51180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6,6</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A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Муниципальная программа Мамоновского сельского поселения «Инфраструктура»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58 0 00 00000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B4">
            <w:pPr>
              <w:pBdr>
                <w:top w:space="0" w:sz="0" w:val="nil"/>
                <w:left w:space="0" w:sz="0" w:val="nil"/>
                <w:bottom w:space="0" w:sz="0" w:val="nil"/>
                <w:right w:space="0" w:sz="0" w:val="nil"/>
                <w:between w:space="0" w:sz="0" w:val="nil"/>
              </w:pBdr>
              <w:spacing w:line="240" w:lineRule="auto"/>
              <w:ind w:left="0" w:hanging="2"/>
              <w:rPr>
                <w:color w:val="000000"/>
                <w:sz w:val="24"/>
                <w:szCs w:val="24"/>
                <w:highlight w:val="white"/>
              </w:rPr>
            </w:pPr>
            <w:r w:rsidDel="00000000" w:rsidR="00000000" w:rsidRPr="00000000">
              <w:rPr>
                <w:b w:val="1"/>
                <w:sz w:val="24"/>
                <w:szCs w:val="24"/>
                <w:highlight w:val="white"/>
                <w:rtl w:val="0"/>
              </w:rPr>
              <w:t xml:space="preserve">3375,7</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B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«Развитие дорожного хозяйства на территории Мамоновского сельского поселения Верхнемамонского муниципального района Воронежской области»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58 1 00 00000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1936,4</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B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3.1.1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«Развитие сети автомобильных дорог общего пользования Мамоновского сельского поселения»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1936,4</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C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на капитальный ремонт и ремонт автомобильных дорог общего пользования местного значения  </w:t>
            </w:r>
          </w:p>
          <w:p w:rsidR="00000000" w:rsidDel="00000000" w:rsidP="00000000" w:rsidRDefault="00000000" w:rsidRPr="00000000" w14:paraId="000005C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S8850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C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C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C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1698,0</w:t>
            </w:r>
            <w:r w:rsidDel="00000000" w:rsidR="00000000" w:rsidRPr="00000000">
              <w:rPr>
                <w:rtl w:val="0"/>
              </w:rPr>
            </w:r>
          </w:p>
        </w:tc>
      </w:tr>
      <w:tr>
        <w:trPr>
          <w:cantSplit w:val="0"/>
          <w:trHeight w:val="85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C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Мероприятия по развитию сети автомобильных дорог общего пользования Мамоновского сельского поселения </w:t>
            </w:r>
          </w:p>
          <w:p w:rsidR="00000000" w:rsidDel="00000000" w:rsidP="00000000" w:rsidRDefault="00000000" w:rsidRPr="00000000" w14:paraId="000005D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государственных нужд )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58 1 01 91290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D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D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238,4</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D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Подпрограмма «Развитие территории Мамоновского сельского поселения Верхнемамонского муниципального района Воронежской области»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58 2 00 00000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0">
            <w:pPr>
              <w:pBdr>
                <w:top w:space="0" w:sz="0" w:val="nil"/>
                <w:left w:space="0" w:sz="0" w:val="nil"/>
                <w:bottom w:space="0" w:sz="0" w:val="nil"/>
                <w:right w:space="0" w:sz="0" w:val="nil"/>
                <w:between w:space="0" w:sz="0" w:val="nil"/>
              </w:pBdr>
              <w:spacing w:line="240" w:lineRule="auto"/>
              <w:ind w:left="0" w:hanging="2"/>
              <w:rPr>
                <w:color w:val="000000"/>
                <w:sz w:val="24"/>
                <w:szCs w:val="24"/>
                <w:highlight w:val="white"/>
              </w:rPr>
            </w:pPr>
            <w:r w:rsidDel="00000000" w:rsidR="00000000" w:rsidRPr="00000000">
              <w:rPr>
                <w:sz w:val="24"/>
                <w:szCs w:val="24"/>
                <w:highlight w:val="white"/>
                <w:rtl w:val="0"/>
              </w:rPr>
              <w:t xml:space="preserve">1439,3</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E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«Градостроительная деятельность и межевание»</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58 2 01 00000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8</w:t>
            </w:r>
            <w:r w:rsidDel="00000000" w:rsidR="00000000" w:rsidRPr="00000000">
              <w:rPr>
                <w:color w:val="000000"/>
                <w:sz w:val="24"/>
                <w:szCs w:val="24"/>
                <w:rtl w:val="0"/>
              </w:rPr>
              <w:t xml:space="preserve">,</w:t>
            </w:r>
            <w:r w:rsidDel="00000000" w:rsidR="00000000" w:rsidRPr="00000000">
              <w:rPr>
                <w:sz w:val="24"/>
                <w:szCs w:val="24"/>
                <w:rtl w:val="0"/>
              </w:rPr>
              <w:t xml:space="preserve">0</w:t>
            </w:r>
            <w:r w:rsidDel="00000000" w:rsidR="00000000" w:rsidRPr="00000000">
              <w:rPr>
                <w:rtl w:val="0"/>
              </w:rPr>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E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Мероприятия по развитию градостроительной деятельности</w:t>
            </w:r>
          </w:p>
          <w:p w:rsidR="00000000" w:rsidDel="00000000" w:rsidP="00000000" w:rsidRDefault="00000000" w:rsidRPr="00000000" w14:paraId="000005E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58 2 01 90850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8</w:t>
            </w:r>
            <w:r w:rsidDel="00000000" w:rsidR="00000000" w:rsidRPr="00000000">
              <w:rPr>
                <w:color w:val="000000"/>
                <w:sz w:val="24"/>
                <w:szCs w:val="24"/>
                <w:rtl w:val="0"/>
              </w:rPr>
              <w:t xml:space="preserve">,</w:t>
            </w:r>
            <w:r w:rsidDel="00000000" w:rsidR="00000000" w:rsidRPr="00000000">
              <w:rPr>
                <w:sz w:val="24"/>
                <w:szCs w:val="24"/>
                <w:rtl w:val="0"/>
              </w:rPr>
              <w:t xml:space="preserve">0</w:t>
            </w:r>
            <w:r w:rsidDel="00000000" w:rsidR="00000000" w:rsidRPr="00000000">
              <w:rPr>
                <w:rtl w:val="0"/>
              </w:rPr>
            </w:r>
          </w:p>
        </w:tc>
      </w:tr>
      <w:tr>
        <w:trPr>
          <w:cantSplit w:val="0"/>
          <w:trHeight w:val="61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3.2.2</w:t>
            </w:r>
          </w:p>
          <w:p w:rsidR="00000000" w:rsidDel="00000000" w:rsidP="00000000" w:rsidRDefault="00000000" w:rsidRPr="00000000" w14:paraId="000005F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F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«Энергосбережение и повышение энергетической эффективности в системе наружного освещения»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5F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9">
            <w:pPr>
              <w:pBdr>
                <w:top w:space="0" w:sz="0" w:val="nil"/>
                <w:left w:space="0" w:sz="0" w:val="nil"/>
                <w:bottom w:space="0" w:sz="0" w:val="nil"/>
                <w:right w:space="0" w:sz="0" w:val="nil"/>
                <w:between w:space="0" w:sz="0" w:val="nil"/>
              </w:pBdr>
              <w:spacing w:line="240" w:lineRule="auto"/>
              <w:ind w:left="0" w:hanging="2"/>
              <w:rPr>
                <w:color w:val="000000"/>
                <w:sz w:val="24"/>
                <w:szCs w:val="24"/>
                <w:highlight w:val="white"/>
              </w:rPr>
            </w:pPr>
            <w:r w:rsidDel="00000000" w:rsidR="00000000" w:rsidRPr="00000000">
              <w:rPr>
                <w:sz w:val="24"/>
                <w:szCs w:val="24"/>
                <w:highlight w:val="white"/>
                <w:rtl w:val="0"/>
              </w:rPr>
              <w:t xml:space="preserve">1066,4</w:t>
            </w:r>
            <w:r w:rsidDel="00000000" w:rsidR="00000000" w:rsidRPr="00000000">
              <w:rPr>
                <w:rtl w:val="0"/>
              </w:rPr>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F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Расходы за счет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w:t>
            </w: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F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w:t>
            </w:r>
            <w:r w:rsidDel="00000000" w:rsidR="00000000" w:rsidRPr="00000000">
              <w:rPr>
                <w:sz w:val="24"/>
                <w:szCs w:val="24"/>
                <w:rtl w:val="0"/>
              </w:rPr>
              <w:t xml:space="preserve">S</w:t>
            </w:r>
            <w:r w:rsidDel="00000000" w:rsidR="00000000" w:rsidRPr="00000000">
              <w:rPr>
                <w:color w:val="000000"/>
                <w:sz w:val="24"/>
                <w:szCs w:val="24"/>
                <w:rtl w:val="0"/>
              </w:rPr>
              <w:t xml:space="preserve">8140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F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F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F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982,</w:t>
            </w:r>
            <w:r w:rsidDel="00000000" w:rsidR="00000000" w:rsidRPr="00000000">
              <w:rPr>
                <w:color w:val="000000"/>
                <w:sz w:val="24"/>
                <w:szCs w:val="24"/>
                <w:rtl w:val="0"/>
              </w:rPr>
              <w:t xml:space="preserve">0</w:t>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0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Расходы за счет субсидий из областного бюджета на уличное освещение </w:t>
            </w:r>
          </w:p>
          <w:p w:rsidR="00000000" w:rsidDel="00000000" w:rsidP="00000000" w:rsidRDefault="00000000" w:rsidRPr="00000000" w14:paraId="0000060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58 2 02 78670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59,7</w:t>
            </w:r>
            <w:r w:rsidDel="00000000" w:rsidR="00000000" w:rsidRPr="00000000">
              <w:rPr>
                <w:rtl w:val="0"/>
              </w:rPr>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0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местного бюджета на уличное освещение </w:t>
            </w:r>
          </w:p>
          <w:p w:rsidR="00000000" w:rsidDel="00000000" w:rsidP="00000000" w:rsidRDefault="00000000" w:rsidRPr="00000000" w14:paraId="0000060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58 2 02 98670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0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24,7</w:t>
            </w:r>
            <w:r w:rsidDel="00000000" w:rsidR="00000000" w:rsidRPr="00000000">
              <w:rPr>
                <w:rtl w:val="0"/>
              </w:rPr>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1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3.2.</w:t>
            </w:r>
            <w:r w:rsidDel="00000000" w:rsidR="00000000" w:rsidRPr="00000000">
              <w:rPr>
                <w:sz w:val="24"/>
                <w:szCs w:val="24"/>
                <w:rtl w:val="0"/>
              </w:rPr>
              <w:t xml:space="preserve">3</w:t>
            </w:r>
            <w:r w:rsidDel="00000000" w:rsidR="00000000" w:rsidRPr="00000000">
              <w:rPr>
                <w:color w:val="000000"/>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«Благоустройство территории муниципального образования»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58 2 04 00000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144,1</w:t>
            </w:r>
            <w:r w:rsidDel="00000000" w:rsidR="00000000" w:rsidRPr="00000000">
              <w:rPr>
                <w:rtl w:val="0"/>
              </w:rPr>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1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содержание и благоустройство мест массового </w:t>
            </w:r>
            <w:r w:rsidDel="00000000" w:rsidR="00000000" w:rsidRPr="00000000">
              <w:rPr>
                <w:sz w:val="24"/>
                <w:szCs w:val="24"/>
                <w:rtl w:val="0"/>
              </w:rPr>
              <w:t xml:space="preserve">захоронения</w:t>
            </w: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(Закупка товаров, работ и услуг для обеспечения государственных (муниципальных) нужд)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58 2 04 902</w:t>
            </w:r>
            <w:r w:rsidDel="00000000" w:rsidR="00000000" w:rsidRPr="00000000">
              <w:rPr>
                <w:sz w:val="24"/>
                <w:szCs w:val="24"/>
                <w:rtl w:val="0"/>
              </w:rPr>
              <w:t xml:space="preserve">2</w:t>
            </w:r>
            <w:r w:rsidDel="00000000" w:rsidR="00000000" w:rsidRPr="00000000">
              <w:rPr>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1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144,1</w:t>
            </w:r>
            <w:r w:rsidDel="00000000" w:rsidR="00000000" w:rsidRPr="00000000">
              <w:rPr>
                <w:rtl w:val="0"/>
              </w:rPr>
            </w:r>
          </w:p>
        </w:tc>
      </w:tr>
      <w:tr>
        <w:trPr>
          <w:cantSplit w:val="0"/>
          <w:trHeight w:val="241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2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3.2.6.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Основное мероприятие «Предоставление субсидий на поддержку Воронежского областного отделения Общероссийской общественной организации «Всероссийское добровольное пожарное общество» в целях обеспечения деятельности добровольных пожарных команд, направленной на решение социальных вопросов, связанных с участием в профилактике и (или) тушении пожаров, спасении людей и имущества при пожаре, проведением аварийно-спасательных работ и оказанием первой помощи пострадавшим, в соответствии с уставными целями организаций»</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58 2 06 00000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2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3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r>
        <w:trPr>
          <w:cantSplit w:val="0"/>
          <w:trHeight w:val="77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3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Субсидии некоммерческим организациям </w:t>
            </w:r>
          </w:p>
          <w:p w:rsidR="00000000" w:rsidDel="00000000" w:rsidP="00000000" w:rsidRDefault="00000000" w:rsidRPr="00000000" w14:paraId="0000063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(Предоставление субсидий бюджетным, автономным учреждениям и иным некоммерческим организациям)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58 2 06 91440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600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63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220,8</w:t>
            </w:r>
            <w:r w:rsidDel="00000000" w:rsidR="00000000" w:rsidRPr="00000000">
              <w:rPr>
                <w:rtl w:val="0"/>
              </w:rPr>
            </w:r>
          </w:p>
        </w:tc>
      </w:tr>
    </w:tbl>
    <w:p w:rsidR="00000000" w:rsidDel="00000000" w:rsidP="00000000" w:rsidRDefault="00000000" w:rsidRPr="00000000" w14:paraId="00000639">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sectPr>
          <w:pgSz w:h="16838" w:w="11906" w:orient="portrait"/>
          <w:pgMar w:bottom="1134" w:top="567" w:left="1701" w:right="851" w:header="397" w:footer="283"/>
          <w:pgNumType w:start="1"/>
        </w:sect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63B">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Приложение № 6</w:t>
      </w:r>
    </w:p>
    <w:p w:rsidR="00000000" w:rsidDel="00000000" w:rsidP="00000000" w:rsidRDefault="00000000" w:rsidRPr="00000000" w14:paraId="0000063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к решению Совета народных депутатов    </w:t>
      </w:r>
    </w:p>
    <w:p w:rsidR="00000000" w:rsidDel="00000000" w:rsidP="00000000" w:rsidRDefault="00000000" w:rsidRPr="00000000" w14:paraId="0000063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Мамоновского сельского поселения «Об                     </w:t>
      </w:r>
    </w:p>
    <w:p w:rsidR="00000000" w:rsidDel="00000000" w:rsidP="00000000" w:rsidRDefault="00000000" w:rsidRPr="00000000" w14:paraId="0000063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исполнении бюджета Мамоновского </w:t>
      </w:r>
    </w:p>
    <w:p w:rsidR="00000000" w:rsidDel="00000000" w:rsidP="00000000" w:rsidRDefault="00000000" w:rsidRPr="00000000" w14:paraId="0000063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сельского поселения Верхнемамонского</w:t>
      </w:r>
    </w:p>
    <w:p w:rsidR="00000000" w:rsidDel="00000000" w:rsidP="00000000" w:rsidRDefault="00000000" w:rsidRPr="00000000" w14:paraId="0000064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муниципального района Воронежской</w:t>
      </w:r>
    </w:p>
    <w:p w:rsidR="00000000" w:rsidDel="00000000" w:rsidP="00000000" w:rsidRDefault="00000000" w:rsidRPr="00000000" w14:paraId="0000064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области за </w:t>
      </w:r>
      <w:r w:rsidDel="00000000" w:rsidR="00000000" w:rsidRPr="00000000">
        <w:rPr>
          <w:sz w:val="24"/>
          <w:szCs w:val="24"/>
          <w:rtl w:val="0"/>
        </w:rPr>
        <w:t xml:space="preserve">2022</w:t>
      </w:r>
      <w:r w:rsidDel="00000000" w:rsidR="00000000" w:rsidRPr="00000000">
        <w:rPr>
          <w:color w:val="000000"/>
          <w:sz w:val="24"/>
          <w:szCs w:val="24"/>
          <w:rtl w:val="0"/>
        </w:rPr>
        <w:t xml:space="preserve"> год»</w:t>
      </w:r>
    </w:p>
    <w:p w:rsidR="00000000" w:rsidDel="00000000" w:rsidP="00000000" w:rsidRDefault="00000000" w:rsidRPr="00000000" w14:paraId="0000064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от    .    .202</w:t>
      </w:r>
      <w:r w:rsidDel="00000000" w:rsidR="00000000" w:rsidRPr="00000000">
        <w:rPr>
          <w:sz w:val="24"/>
          <w:szCs w:val="24"/>
          <w:rtl w:val="0"/>
        </w:rPr>
        <w:t xml:space="preserve">3</w:t>
      </w:r>
      <w:r w:rsidDel="00000000" w:rsidR="00000000" w:rsidRPr="00000000">
        <w:rPr>
          <w:color w:val="000000"/>
          <w:sz w:val="24"/>
          <w:szCs w:val="24"/>
          <w:rtl w:val="0"/>
        </w:rPr>
        <w:t xml:space="preserve"> г. №                                                                  </w:t>
      </w:r>
    </w:p>
    <w:p w:rsidR="00000000" w:rsidDel="00000000" w:rsidP="00000000" w:rsidRDefault="00000000" w:rsidRPr="00000000" w14:paraId="0000064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64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4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4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Дорожный фонд </w:t>
      </w: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Мамоновского сельского поселения</w:t>
      </w:r>
      <w:r w:rsidDel="00000000" w:rsidR="00000000" w:rsidRPr="00000000">
        <w:rPr>
          <w:rtl w:val="0"/>
        </w:rPr>
      </w:r>
    </w:p>
    <w:p w:rsidR="00000000" w:rsidDel="00000000" w:rsidP="00000000" w:rsidRDefault="00000000" w:rsidRPr="00000000" w14:paraId="00000648">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за </w:t>
      </w:r>
      <w:r w:rsidDel="00000000" w:rsidR="00000000" w:rsidRPr="00000000">
        <w:rPr>
          <w:b w:val="1"/>
          <w:sz w:val="24"/>
          <w:szCs w:val="24"/>
          <w:rtl w:val="0"/>
        </w:rPr>
        <w:t xml:space="preserve">2022</w:t>
      </w:r>
      <w:r w:rsidDel="00000000" w:rsidR="00000000" w:rsidRPr="00000000">
        <w:rPr>
          <w:b w:val="1"/>
          <w:color w:val="000000"/>
          <w:sz w:val="24"/>
          <w:szCs w:val="24"/>
          <w:rtl w:val="0"/>
        </w:rPr>
        <w:t xml:space="preserve"> год </w:t>
      </w:r>
      <w:r w:rsidDel="00000000" w:rsidR="00000000" w:rsidRPr="00000000">
        <w:rPr>
          <w:rtl w:val="0"/>
        </w:rPr>
      </w:r>
    </w:p>
    <w:p w:rsidR="00000000" w:rsidDel="00000000" w:rsidP="00000000" w:rsidRDefault="00000000" w:rsidRPr="00000000" w14:paraId="00000649">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64A">
      <w:pPr>
        <w:pBdr>
          <w:top w:space="0" w:sz="0" w:val="nil"/>
          <w:left w:space="0" w:sz="0" w:val="nil"/>
          <w:bottom w:space="0" w:sz="0" w:val="nil"/>
          <w:right w:space="0" w:sz="0" w:val="nil"/>
          <w:between w:space="0" w:sz="0" w:val="nil"/>
        </w:pBdr>
        <w:tabs>
          <w:tab w:val="left" w:leader="none" w:pos="2760"/>
        </w:tabs>
        <w:spacing w:line="240" w:lineRule="auto"/>
        <w:ind w:left="0" w:hanging="2"/>
        <w:jc w:val="center"/>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2"/>
          <w:szCs w:val="22"/>
          <w:rtl w:val="0"/>
        </w:rPr>
        <w:t xml:space="preserve"> (тыс. рублей)</w:t>
      </w:r>
      <w:r w:rsidDel="00000000" w:rsidR="00000000" w:rsidRPr="00000000">
        <w:rPr>
          <w:rtl w:val="0"/>
        </w:rPr>
      </w:r>
    </w:p>
    <w:tbl>
      <w:tblPr>
        <w:tblStyle w:val="Table6"/>
        <w:tblW w:w="10243.0" w:type="dxa"/>
        <w:jc w:val="left"/>
        <w:tblInd w:w="-601.0" w:type="dxa"/>
        <w:tblLayout w:type="fixed"/>
        <w:tblLook w:val="0000"/>
      </w:tblPr>
      <w:tblGrid>
        <w:gridCol w:w="9046"/>
        <w:gridCol w:w="1197"/>
        <w:tblGridChange w:id="0">
          <w:tblGrid>
            <w:gridCol w:w="9046"/>
            <w:gridCol w:w="1197"/>
          </w:tblGrid>
        </w:tblGridChange>
      </w:tblGrid>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Наименование</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sz w:val="24"/>
                <w:szCs w:val="24"/>
                <w:rtl w:val="0"/>
              </w:rPr>
              <w:t xml:space="preserve">2022</w:t>
            </w:r>
            <w:r w:rsidDel="00000000" w:rsidR="00000000" w:rsidRPr="00000000">
              <w:rPr>
                <w:rtl w:val="0"/>
              </w:rPr>
            </w:r>
          </w:p>
        </w:tc>
      </w:tr>
      <w:tr>
        <w:trPr>
          <w:cantSplit w:val="0"/>
          <w:trHeight w:val="192" w:hRule="atLeast"/>
          <w:tblHeader w:val="1"/>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4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64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4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Дорожный фонд Мамоновского сельского поселения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1936,4</w:t>
            </w:r>
            <w:r w:rsidDel="00000000" w:rsidR="00000000" w:rsidRPr="00000000">
              <w:rPr>
                <w:rtl w:val="0"/>
              </w:rPr>
            </w:r>
          </w:p>
        </w:tc>
      </w:tr>
      <w:tr>
        <w:trPr>
          <w:cantSplit w:val="0"/>
          <w:trHeight w:val="396"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5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в том числе:</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652">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tc>
      </w:tr>
      <w:tr>
        <w:trPr>
          <w:cantSplit w:val="0"/>
          <w:trHeight w:val="751"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5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Муниципальная программа Мамоновского сельского поселения Верхнемамонского муниципального района Воронежской области «Инфраструктура»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sz w:val="24"/>
                <w:szCs w:val="24"/>
                <w:rtl w:val="0"/>
              </w:rPr>
              <w:t xml:space="preserve">1936,4</w:t>
            </w:r>
            <w:r w:rsidDel="00000000" w:rsidR="00000000" w:rsidRPr="00000000">
              <w:rPr>
                <w:rtl w:val="0"/>
              </w:rPr>
            </w:r>
          </w:p>
        </w:tc>
      </w:tr>
      <w:tr>
        <w:trPr>
          <w:cantSplit w:val="0"/>
          <w:trHeight w:val="563"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5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Расходы на капитальный ремонт и ремонт автомобильных дорог общего пользования местного значения  </w:t>
            </w:r>
          </w:p>
          <w:p w:rsidR="00000000" w:rsidDel="00000000" w:rsidP="00000000" w:rsidRDefault="00000000" w:rsidRPr="00000000" w14:paraId="0000065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1698,0</w:t>
            </w:r>
            <w:r w:rsidDel="00000000" w:rsidR="00000000" w:rsidRPr="00000000">
              <w:rPr>
                <w:rtl w:val="0"/>
              </w:rPr>
            </w:r>
          </w:p>
        </w:tc>
      </w:tr>
      <w:tr>
        <w:trPr>
          <w:cantSplit w:val="0"/>
          <w:trHeight w:val="529" w:hRule="atLeast"/>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65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Мероприятия по развитию сети автомобильных дорог общего пользования Мамоновского сельского поселения</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65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238,4</w:t>
            </w:r>
            <w:r w:rsidDel="00000000" w:rsidR="00000000" w:rsidRPr="00000000">
              <w:rPr>
                <w:rtl w:val="0"/>
              </w:rPr>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5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65B">
            <w:pPr>
              <w:pBdr>
                <w:top w:space="0" w:sz="0" w:val="nil"/>
                <w:left w:space="0" w:sz="0" w:val="nil"/>
                <w:bottom w:space="0" w:sz="0" w:val="nil"/>
                <w:right w:space="0" w:sz="0" w:val="nil"/>
                <w:between w:space="0" w:sz="0" w:val="nil"/>
              </w:pBdr>
              <w:spacing w:line="240" w:lineRule="auto"/>
              <w:ind w:left="0" w:hanging="2"/>
              <w:jc w:val="right"/>
              <w:rPr>
                <w:color w:val="000000"/>
                <w:sz w:val="24"/>
                <w:szCs w:val="24"/>
              </w:rPr>
            </w:pPr>
            <w:r w:rsidDel="00000000" w:rsidR="00000000" w:rsidRPr="00000000">
              <w:rPr>
                <w:rtl w:val="0"/>
              </w:rPr>
            </w:r>
          </w:p>
        </w:tc>
      </w:tr>
    </w:tbl>
    <w:p w:rsidR="00000000" w:rsidDel="00000000" w:rsidP="00000000" w:rsidRDefault="00000000" w:rsidRPr="00000000" w14:paraId="0000065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65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5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5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1">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A">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C">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66D">
      <w:pPr>
        <w:pBdr>
          <w:top w:space="0" w:sz="0" w:val="nil"/>
          <w:left w:space="0" w:sz="0" w:val="nil"/>
          <w:bottom w:space="0" w:sz="0" w:val="nil"/>
          <w:right w:space="0" w:sz="0" w:val="nil"/>
          <w:between w:space="0" w:sz="0" w:val="nil"/>
        </w:pBdr>
        <w:spacing w:line="240" w:lineRule="auto"/>
        <w:ind w:left="0" w:hanging="2"/>
        <w:rPr>
          <w:color w:val="000000"/>
          <w:sz w:val="24"/>
          <w:szCs w:val="24"/>
        </w:rPr>
      </w:pPr>
      <w:bookmarkStart w:colFirst="0" w:colLast="0" w:name="_heading=h.gjdgxs" w:id="0"/>
      <w:bookmarkEnd w:id="0"/>
      <w:r w:rsidDel="00000000" w:rsidR="00000000" w:rsidRPr="00000000">
        <w:rPr>
          <w:rtl w:val="0"/>
        </w:rPr>
      </w:r>
    </w:p>
    <w:sectPr>
      <w:type w:val="nextPage"/>
      <w:pgSz w:h="16838" w:w="11906" w:orient="portrait"/>
      <w:pgMar w:bottom="1134" w:top="567"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b w:val="1"/>
      <w:sz w:val="28"/>
      <w:szCs w:val="28"/>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jc w:val="center"/>
    </w:pPr>
    <w:rPr>
      <w:rFonts w:ascii="Cambria" w:hAnsi="Cambria"/>
      <w:b w:val="1"/>
      <w:bCs w:val="1"/>
      <w:kern w:val="32"/>
      <w:sz w:val="32"/>
      <w:szCs w:val="32"/>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pPr>
      <w:spacing w:after="240"/>
      <w:jc w:val="center"/>
    </w:pPr>
    <w:rPr>
      <w:b w:val="1"/>
      <w:bCs w:val="1"/>
      <w:sz w:val="28"/>
      <w:szCs w:val="24"/>
    </w:rPr>
  </w:style>
  <w:style w:type="character" w:styleId="10" w:customStyle="1">
    <w:name w:val="Заголовок 1 Знак"/>
    <w:rPr>
      <w:rFonts w:ascii="Cambria" w:cs="Cambria" w:hAnsi="Cambria"/>
      <w:b w:val="1"/>
      <w:bCs w:val="1"/>
      <w:w w:val="100"/>
      <w:kern w:val="32"/>
      <w:position w:val="-1"/>
      <w:sz w:val="32"/>
      <w:szCs w:val="32"/>
      <w:effect w:val="none"/>
      <w:vertAlign w:val="baseline"/>
      <w:cs w:val="0"/>
      <w:em w:val="none"/>
      <w:lang w:eastAsia="ru-RU" w:val="ru-RU"/>
    </w:rPr>
  </w:style>
  <w:style w:type="paragraph" w:styleId="a4">
    <w:name w:val="List Paragraph"/>
    <w:basedOn w:val="a"/>
    <w:pPr>
      <w:ind w:left="708"/>
    </w:pPr>
  </w:style>
  <w:style w:type="paragraph" w:styleId="a5">
    <w:name w:val="Balloon Text"/>
    <w:basedOn w:val="a"/>
    <w:rPr>
      <w:sz w:val="2"/>
      <w:szCs w:val="2"/>
    </w:rPr>
  </w:style>
  <w:style w:type="character" w:styleId="a6" w:customStyle="1">
    <w:name w:val="Текст выноски Знак"/>
    <w:rPr>
      <w:w w:val="100"/>
      <w:position w:val="-1"/>
      <w:sz w:val="2"/>
      <w:szCs w:val="2"/>
      <w:effect w:val="none"/>
      <w:vertAlign w:val="baseline"/>
      <w:cs w:val="0"/>
      <w:em w:val="none"/>
      <w:lang w:eastAsia="ru-RU" w:val="ru-RU"/>
    </w:rPr>
  </w:style>
  <w:style w:type="paragraph" w:styleId="a7" w:customStyle="1">
    <w:name w:val="Знак Знак Знак Знак Знак Знак Знак Знак Знак Знак"/>
    <w:basedOn w:val="a"/>
    <w:pPr>
      <w:spacing w:after="160" w:line="240" w:lineRule="atLeast"/>
    </w:pPr>
    <w:rPr>
      <w:rFonts w:ascii="Verdana" w:cs="Verdana" w:hAnsi="Verdana"/>
      <w:sz w:val="24"/>
      <w:szCs w:val="24"/>
      <w:lang w:eastAsia="en-US" w:val="en-US"/>
    </w:rPr>
  </w:style>
  <w:style w:type="paragraph" w:styleId="a8">
    <w:name w:val="Body Text Indent"/>
    <w:basedOn w:val="a"/>
    <w:pPr>
      <w:ind w:firstLine="708"/>
      <w:jc w:val="both"/>
    </w:pPr>
  </w:style>
  <w:style w:type="character" w:styleId="a9" w:customStyle="1">
    <w:name w:val="Основной текст с отступом Знак"/>
    <w:rPr>
      <w:w w:val="100"/>
      <w:position w:val="-1"/>
      <w:sz w:val="20"/>
      <w:szCs w:val="20"/>
      <w:effect w:val="none"/>
      <w:vertAlign w:val="baseline"/>
      <w:cs w:val="0"/>
      <w:em w:val="none"/>
      <w:lang w:eastAsia="ru-RU" w:val="ru-RU"/>
    </w:rPr>
  </w:style>
  <w:style w:type="table" w:styleId="aa">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erChar" w:customStyle="1">
    <w:name w:val="Header Char"/>
    <w:rPr>
      <w:w w:val="100"/>
      <w:position w:val="-1"/>
      <w:sz w:val="24"/>
      <w:szCs w:val="24"/>
      <w:effect w:val="none"/>
      <w:vertAlign w:val="baseline"/>
      <w:cs w:val="0"/>
      <w:em w:val="none"/>
    </w:rPr>
  </w:style>
  <w:style w:type="paragraph" w:styleId="ab">
    <w:name w:val="header"/>
    <w:basedOn w:val="a"/>
  </w:style>
  <w:style w:type="character" w:styleId="ac" w:customStyle="1">
    <w:name w:val="Верхний колонтитул Знак"/>
    <w:rPr>
      <w:w w:val="100"/>
      <w:position w:val="-1"/>
      <w:sz w:val="20"/>
      <w:szCs w:val="20"/>
      <w:effect w:val="none"/>
      <w:vertAlign w:val="baseline"/>
      <w:cs w:val="0"/>
      <w:em w:val="none"/>
      <w:lang w:eastAsia="ru-RU" w:val="ru-RU"/>
    </w:rPr>
  </w:style>
  <w:style w:type="character" w:styleId="FooterChar" w:customStyle="1">
    <w:name w:val="Footer Char"/>
    <w:rPr>
      <w:w w:val="100"/>
      <w:position w:val="-1"/>
      <w:sz w:val="24"/>
      <w:szCs w:val="24"/>
      <w:effect w:val="none"/>
      <w:vertAlign w:val="baseline"/>
      <w:cs w:val="0"/>
      <w:em w:val="none"/>
    </w:rPr>
  </w:style>
  <w:style w:type="paragraph" w:styleId="ad">
    <w:name w:val="footer"/>
    <w:basedOn w:val="a"/>
  </w:style>
  <w:style w:type="character" w:styleId="ae" w:customStyle="1">
    <w:name w:val="Нижний колонтитул Знак"/>
    <w:rPr>
      <w:w w:val="100"/>
      <w:position w:val="-1"/>
      <w:sz w:val="20"/>
      <w:szCs w:val="20"/>
      <w:effect w:val="none"/>
      <w:vertAlign w:val="baseline"/>
      <w:cs w:val="0"/>
      <w:em w:val="none"/>
      <w:lang w:eastAsia="ru-RU" w:val="ru-RU"/>
    </w:rPr>
  </w:style>
  <w:style w:type="paragraph" w:styleId="af">
    <w:name w:val="No Spacing"/>
    <w:pPr>
      <w:suppressAutoHyphens w:val="1"/>
      <w:spacing w:line="1" w:lineRule="atLeast"/>
      <w:ind w:left="-1" w:leftChars="-1" w:hanging="1" w:hangingChars="1"/>
      <w:textDirection w:val="btLr"/>
      <w:textAlignment w:val="top"/>
      <w:outlineLvl w:val="0"/>
    </w:pPr>
    <w:rPr>
      <w:rFonts w:ascii="Calibri" w:cs="Calibri" w:hAnsi="Calibri"/>
      <w:position w:val="-1"/>
      <w:sz w:val="22"/>
      <w:szCs w:val="22"/>
      <w:lang w:eastAsia="en-US"/>
    </w:rPr>
  </w:style>
  <w:style w:type="paragraph" w:styleId="ConsPlusNormal" w:customStyle="1">
    <w:name w:val="ConsPlusNormal"/>
    <w:pPr>
      <w:widowControl w:val="0"/>
      <w:suppressAutoHyphens w:val="1"/>
      <w:autoSpaceDE w:val="0"/>
      <w:autoSpaceDN w:val="0"/>
      <w:adjustRightInd w:val="0"/>
      <w:spacing w:line="1" w:lineRule="atLeast"/>
      <w:ind w:left="-1" w:leftChars="-1" w:hangingChars="1" w:firstLine="720"/>
      <w:textDirection w:val="btLr"/>
      <w:textAlignment w:val="top"/>
      <w:outlineLvl w:val="0"/>
    </w:pPr>
    <w:rPr>
      <w:rFonts w:ascii="Arial" w:cs="Arial" w:hAnsi="Arial"/>
      <w:position w:val="-1"/>
    </w:rPr>
  </w:style>
  <w:style w:type="paragraph" w:styleId="af0" w:customStyle="1">
    <w:name w:val="Стиль"/>
    <w:basedOn w:val="a"/>
    <w:pPr>
      <w:spacing w:after="160" w:line="240" w:lineRule="atLeast"/>
    </w:pPr>
    <w:rPr>
      <w:rFonts w:ascii="Verdana" w:cs="Verdana" w:hAnsi="Verdana"/>
      <w:sz w:val="24"/>
      <w:szCs w:val="24"/>
      <w:lang w:eastAsia="en-US" w:val="en-US"/>
    </w:rPr>
  </w:style>
  <w:style w:type="paragraph" w:styleId="11" w:customStyle="1">
    <w:name w:val="Статья1"/>
    <w:basedOn w:val="a"/>
    <w:next w:val="a"/>
    <w:pPr>
      <w:keepNext w:val="1"/>
      <w:suppressAutoHyphens w:val="0"/>
      <w:spacing w:after="120" w:before="120"/>
      <w:ind w:left="1900" w:hanging="1191"/>
    </w:pPr>
    <w:rPr>
      <w:b w:val="1"/>
      <w:bCs w:val="1"/>
      <w:sz w:val="28"/>
      <w:szCs w:val="28"/>
    </w:rPr>
  </w:style>
  <w:style w:type="paragraph" w:styleId="30">
    <w:name w:val="Body Text Indent 3"/>
    <w:basedOn w:val="a"/>
    <w:pPr>
      <w:spacing w:after="120"/>
      <w:ind w:left="283"/>
    </w:pPr>
    <w:rPr>
      <w:sz w:val="16"/>
      <w:szCs w:val="16"/>
    </w:rPr>
  </w:style>
  <w:style w:type="character" w:styleId="31" w:customStyle="1">
    <w:name w:val="Основной текст с отступом 3 Знак"/>
    <w:rPr>
      <w:w w:val="100"/>
      <w:position w:val="-1"/>
      <w:sz w:val="16"/>
      <w:szCs w:val="16"/>
      <w:effect w:val="none"/>
      <w:vertAlign w:val="baseline"/>
      <w:cs w:val="0"/>
      <w:em w:val="none"/>
    </w:rPr>
  </w:style>
  <w:style w:type="paragraph" w:styleId="af1">
    <w:name w:val="Body Text"/>
    <w:basedOn w:val="a"/>
    <w:pPr>
      <w:spacing w:after="120"/>
    </w:pPr>
  </w:style>
  <w:style w:type="character" w:styleId="af2" w:customStyle="1">
    <w:name w:val="Основной текст Знак"/>
    <w:basedOn w:val="a0"/>
    <w:rPr>
      <w:w w:val="100"/>
      <w:position w:val="-1"/>
      <w:effect w:val="none"/>
      <w:vertAlign w:val="baseline"/>
      <w:cs w:val="0"/>
      <w:em w:val="none"/>
    </w:rPr>
  </w:style>
  <w:style w:type="paragraph" w:styleId="12" w:customStyle="1">
    <w:name w:val="Знак Знак Знак Знак Знак Знак Знак Знак Знак Знак1"/>
    <w:basedOn w:val="a"/>
    <w:pPr>
      <w:spacing w:after="160" w:line="240" w:lineRule="atLeast"/>
    </w:pPr>
    <w:rPr>
      <w:rFonts w:ascii="Verdana" w:cs="Verdana" w:hAnsi="Verdana"/>
      <w:sz w:val="24"/>
      <w:szCs w:val="24"/>
      <w:lang w:eastAsia="en-US" w:val="en-US"/>
    </w:rPr>
  </w:style>
  <w:style w:type="paragraph" w:styleId="32" w:customStyle="1">
    <w:name w:val="Знак Знак3"/>
    <w:basedOn w:val="a"/>
    <w:pPr>
      <w:spacing w:after="160" w:line="240" w:lineRule="atLeast"/>
    </w:pPr>
    <w:rPr>
      <w:rFonts w:ascii="Verdana" w:cs="Verdana" w:hAnsi="Verdana"/>
      <w:sz w:val="24"/>
      <w:szCs w:val="24"/>
      <w:lang w:eastAsia="en-US" w:val="en-US"/>
    </w:rPr>
  </w:style>
  <w:style w:type="paragraph" w:styleId="ConsTitle" w:customStyle="1">
    <w:name w:val="ConsTitle"/>
    <w:pPr>
      <w:widowControl w:val="0"/>
      <w:suppressAutoHyphens w:val="1"/>
      <w:autoSpaceDE w:val="0"/>
      <w:autoSpaceDN w:val="0"/>
      <w:adjustRightInd w:val="0"/>
      <w:spacing w:line="1" w:lineRule="atLeast"/>
      <w:ind w:left="-1" w:right="19772" w:leftChars="-1" w:hanging="1" w:hangingChars="1"/>
      <w:textDirection w:val="btLr"/>
      <w:textAlignment w:val="top"/>
      <w:outlineLvl w:val="0"/>
    </w:pPr>
    <w:rPr>
      <w:rFonts w:ascii="Arial" w:cs="Arial" w:hAnsi="Arial"/>
      <w:b w:val="1"/>
      <w:bCs w:val="1"/>
      <w:position w:val="-1"/>
      <w:sz w:val="16"/>
      <w:szCs w:val="16"/>
      <w:lang w:eastAsia="en-US"/>
    </w:rPr>
  </w:style>
  <w:style w:type="paragraph" w:styleId="20">
    <w:name w:val="Body Text Indent 2"/>
    <w:basedOn w:val="a"/>
    <w:pPr>
      <w:tabs>
        <w:tab w:val="left" w:pos="900"/>
      </w:tabs>
      <w:ind w:firstLine="540"/>
      <w:jc w:val="both"/>
    </w:pPr>
    <w:rPr>
      <w:sz w:val="28"/>
      <w:szCs w:val="28"/>
      <w:lang w:eastAsia="en-US"/>
    </w:rPr>
  </w:style>
  <w:style w:type="paragraph" w:styleId="af3" w:customStyle="1">
    <w:name w:val="Знак Знак Знак Знак"/>
    <w:basedOn w:val="a"/>
    <w:pPr>
      <w:spacing w:after="160" w:line="240" w:lineRule="atLeast"/>
    </w:pPr>
    <w:rPr>
      <w:rFonts w:ascii="Verdana" w:hAnsi="Verdana"/>
      <w:sz w:val="24"/>
      <w:szCs w:val="24"/>
      <w:lang w:eastAsia="en-US" w:val="en-US"/>
    </w:rPr>
  </w:style>
  <w:style w:type="paragraph" w:styleId="af4" w:customStyle="1">
    <w:name w:val="Знак"/>
    <w:basedOn w:val="a"/>
    <w:pPr>
      <w:spacing w:after="160" w:line="240" w:lineRule="atLeast"/>
    </w:pPr>
    <w:rPr>
      <w:rFonts w:ascii="Verdana" w:hAnsi="Verdana"/>
      <w:sz w:val="24"/>
      <w:szCs w:val="24"/>
      <w:lang w:eastAsia="en-US" w:val="en-US"/>
    </w:rPr>
  </w:style>
  <w:style w:type="paragraph" w:styleId="af5" w:customStyle="1">
    <w:name w:val="Знак Знак Знак Знак Знак Знак Знак"/>
    <w:basedOn w:val="a"/>
    <w:pPr>
      <w:spacing w:after="160" w:line="240" w:lineRule="atLeast"/>
    </w:pPr>
    <w:rPr>
      <w:rFonts w:ascii="Verdana" w:hAnsi="Verdana"/>
      <w:sz w:val="24"/>
      <w:szCs w:val="24"/>
      <w:lang w:eastAsia="en-US" w:val="en-US"/>
    </w:rPr>
  </w:style>
  <w:style w:type="character" w:styleId="Heading1Char" w:customStyle="1">
    <w:name w:val="Heading 1 Char"/>
    <w:rPr>
      <w:b w:val="1"/>
      <w:bCs w:val="1"/>
      <w:w w:val="100"/>
      <w:position w:val="-1"/>
      <w:sz w:val="28"/>
      <w:szCs w:val="28"/>
      <w:effect w:val="none"/>
      <w:vertAlign w:val="baseline"/>
      <w:cs w:val="0"/>
      <w:em w:val="none"/>
      <w:lang w:bidi="ar-SA" w:eastAsia="en-US" w:val="ru-RU"/>
    </w:rPr>
  </w:style>
  <w:style w:type="character" w:styleId="HeaderChar1" w:customStyle="1">
    <w:name w:val="Header Char1"/>
    <w:rPr>
      <w:w w:val="100"/>
      <w:position w:val="-1"/>
      <w:sz w:val="24"/>
      <w:effect w:val="none"/>
      <w:vertAlign w:val="baseline"/>
      <w:cs w:val="0"/>
      <w:em w:val="none"/>
    </w:rPr>
  </w:style>
  <w:style w:type="character" w:styleId="FooterChar1" w:customStyle="1">
    <w:name w:val="Footer Char1"/>
    <w:rPr>
      <w:w w:val="100"/>
      <w:position w:val="-1"/>
      <w:sz w:val="24"/>
      <w:effect w:val="none"/>
      <w:vertAlign w:val="baseline"/>
      <w:cs w:val="0"/>
      <w:em w:val="none"/>
    </w:rPr>
  </w:style>
  <w:style w:type="character" w:styleId="BodyTextIndent3Char" w:customStyle="1">
    <w:name w:val="Body Text Indent 3 Char"/>
    <w:rPr>
      <w:w w:val="100"/>
      <w:position w:val="-1"/>
      <w:sz w:val="16"/>
      <w:effect w:val="none"/>
      <w:vertAlign w:val="baseline"/>
      <w:cs w:val="0"/>
      <w:em w:val="none"/>
    </w:rPr>
  </w:style>
  <w:style w:type="character" w:styleId="BodyTextIndent3Char1" w:customStyle="1">
    <w:name w:val="Body Text Indent 3 Char1"/>
    <w:rPr>
      <w:w w:val="100"/>
      <w:position w:val="-1"/>
      <w:sz w:val="16"/>
      <w:effect w:val="none"/>
      <w:vertAlign w:val="baseline"/>
      <w:cs w:val="0"/>
      <w:em w:val="none"/>
      <w:lang w:bidi="ar-SA" w:eastAsia="ru-RU" w:val="ru-RU"/>
    </w:rPr>
  </w:style>
  <w:style w:type="paragraph" w:styleId="13" w:customStyle="1">
    <w:name w:val="Абзац списка1"/>
    <w:basedOn w:val="a"/>
    <w:pPr>
      <w:ind w:left="708"/>
    </w:pPr>
  </w:style>
  <w:style w:type="paragraph" w:styleId="21" w:customStyle="1">
    <w:name w:val="Знак Знак Знак Знак Знак Знак Знак Знак Знак Знак2"/>
    <w:basedOn w:val="a"/>
    <w:pPr>
      <w:spacing w:after="160" w:line="240" w:lineRule="atLeast"/>
    </w:pPr>
    <w:rPr>
      <w:rFonts w:ascii="Verdana" w:cs="Verdana" w:hAnsi="Verdana"/>
      <w:sz w:val="24"/>
      <w:szCs w:val="24"/>
      <w:lang w:eastAsia="en-US" w:val="en-US"/>
    </w:rPr>
  </w:style>
  <w:style w:type="paragraph" w:styleId="14" w:customStyle="1">
    <w:name w:val="Без интервала1"/>
    <w:pPr>
      <w:suppressAutoHyphens w:val="1"/>
      <w:spacing w:line="1" w:lineRule="atLeast"/>
      <w:ind w:left="-1" w:leftChars="-1" w:hanging="1" w:hangingChars="1"/>
      <w:textDirection w:val="btLr"/>
      <w:textAlignment w:val="top"/>
      <w:outlineLvl w:val="0"/>
    </w:pPr>
    <w:rPr>
      <w:rFonts w:ascii="Calibri" w:cs="Calibri" w:hAnsi="Calibri"/>
      <w:position w:val="-1"/>
      <w:sz w:val="22"/>
      <w:szCs w:val="22"/>
      <w:lang w:eastAsia="en-US"/>
    </w:rPr>
  </w:style>
  <w:style w:type="paragraph" w:styleId="15" w:customStyle="1">
    <w:name w:val="Стиль1"/>
    <w:basedOn w:val="a"/>
    <w:pPr>
      <w:spacing w:after="160" w:line="240" w:lineRule="atLeast"/>
    </w:pPr>
    <w:rPr>
      <w:rFonts w:ascii="Verdana" w:cs="Verdana" w:hAnsi="Verdana"/>
      <w:sz w:val="24"/>
      <w:szCs w:val="24"/>
      <w:lang w:eastAsia="en-US" w:val="en-US"/>
    </w:rPr>
  </w:style>
  <w:style w:type="character" w:styleId="BodyTextChar" w:customStyle="1">
    <w:name w:val="Body Text Char"/>
    <w:rPr>
      <w:w w:val="100"/>
      <w:position w:val="-1"/>
      <w:effect w:val="none"/>
      <w:vertAlign w:val="baseline"/>
      <w:cs w:val="0"/>
      <w:em w:val="none"/>
      <w:lang w:bidi="ar-SA" w:eastAsia="ru-RU" w:val="ru-RU"/>
    </w:rPr>
  </w:style>
  <w:style w:type="character" w:styleId="BodyTextIndentChar" w:customStyle="1">
    <w:name w:val="Body Text Indent Char"/>
    <w:rPr>
      <w:w w:val="100"/>
      <w:position w:val="-1"/>
      <w:sz w:val="20"/>
      <w:effect w:val="none"/>
      <w:vertAlign w:val="baseline"/>
      <w:cs w:val="0"/>
      <w:em w:val="none"/>
    </w:rPr>
  </w:style>
  <w:style w:type="paragraph" w:styleId="ConsPlusTitle" w:customStyle="1">
    <w:name w:val="ConsPlusTitle"/>
    <w:pPr>
      <w:widowControl w:val="0"/>
      <w:suppressAutoHyphens w:val="1"/>
      <w:autoSpaceDE w:val="0"/>
      <w:autoSpaceDN w:val="0"/>
      <w:spacing w:line="1" w:lineRule="atLeast"/>
      <w:ind w:left="-1" w:leftChars="-1" w:hanging="1" w:hangingChars="1"/>
      <w:textDirection w:val="btLr"/>
      <w:textAlignment w:val="top"/>
      <w:outlineLvl w:val="0"/>
    </w:pPr>
    <w:rPr>
      <w:rFonts w:ascii="Calibri" w:cs="Calibri" w:eastAsia="Calibri" w:hAnsi="Calibri"/>
      <w:b w:val="1"/>
      <w:position w:val="-1"/>
      <w:sz w:val="22"/>
    </w:rPr>
  </w:style>
  <w:style w:type="character" w:styleId="af6" w:customStyle="1">
    <w:name w:val="Название Знак"/>
    <w:rPr>
      <w:b w:val="1"/>
      <w:bCs w:val="1"/>
      <w:w w:val="100"/>
      <w:position w:val="-1"/>
      <w:sz w:val="28"/>
      <w:szCs w:val="24"/>
      <w:effect w:val="none"/>
      <w:vertAlign w:val="baseline"/>
      <w:cs w:val="0"/>
      <w:em w:val="none"/>
    </w:rPr>
  </w:style>
  <w:style w:type="character" w:styleId="22" w:customStyle="1">
    <w:name w:val="Основной текст с отступом 2 Знак"/>
    <w:rPr>
      <w:w w:val="100"/>
      <w:position w:val="-1"/>
      <w:sz w:val="28"/>
      <w:szCs w:val="28"/>
      <w:effect w:val="none"/>
      <w:vertAlign w:val="baseline"/>
      <w:cs w:val="0"/>
      <w:em w:val="none"/>
      <w:lang w:eastAsia="en-US"/>
    </w:rPr>
  </w:style>
  <w:style w:type="paragraph" w:styleId="af7" w:customStyle="1">
    <w:basedOn w:val="a"/>
    <w:next w:val="a3"/>
    <w:pPr>
      <w:spacing w:after="240"/>
      <w:jc w:val="center"/>
    </w:pPr>
    <w:rPr>
      <w:b w:val="1"/>
      <w:bCs w:val="1"/>
      <w:sz w:val="28"/>
      <w:szCs w:val="24"/>
    </w:rPr>
  </w:style>
  <w:style w:type="character" w:styleId="af8" w:customStyle="1">
    <w:name w:val="Заголовок Знак"/>
    <w:rPr>
      <w:rFonts w:ascii="Calibri Light" w:cs="Times New Roman" w:eastAsia="Times New Roman" w:hAnsi="Calibri Light"/>
      <w:spacing w:val="-10"/>
      <w:w w:val="100"/>
      <w:kern w:val="28"/>
      <w:position w:val="-1"/>
      <w:sz w:val="56"/>
      <w:szCs w:val="56"/>
      <w:effect w:val="none"/>
      <w:vertAlign w:val="baseline"/>
      <w:cs w:val="0"/>
      <w:em w:val="none"/>
    </w:rPr>
  </w:style>
  <w:style w:type="paragraph" w:styleId="af9">
    <w:name w:val="Subtitle"/>
    <w:basedOn w:val="a"/>
    <w:next w:val="a"/>
    <w:pPr>
      <w:keepNext w:val="1"/>
      <w:keepLines w:val="1"/>
      <w:spacing w:after="80" w:before="360"/>
    </w:pPr>
    <w:rPr>
      <w:rFonts w:ascii="Georgia" w:cs="Georgia" w:eastAsia="Georgia" w:hAnsi="Georgia"/>
      <w:i w:val="1"/>
      <w:color w:val="666666"/>
      <w:sz w:val="48"/>
      <w:szCs w:val="48"/>
    </w:rPr>
  </w:style>
  <w:style w:type="table" w:styleId="afa" w:customStyle="1">
    <w:basedOn w:val="TableNormal"/>
    <w:tblPr>
      <w:tblStyleRowBandSize w:val="1"/>
      <w:tblStyleColBandSize w:val="1"/>
      <w:tblCellMar>
        <w:top w:w="0.0" w:type="dxa"/>
        <w:left w:w="108.0" w:type="dxa"/>
        <w:bottom w:w="0.0" w:type="dxa"/>
        <w:right w:w="108.0" w:type="dxa"/>
      </w:tblCellMar>
    </w:tblPr>
  </w:style>
  <w:style w:type="table" w:styleId="afb" w:customStyle="1">
    <w:basedOn w:val="TableNormal"/>
    <w:tblPr>
      <w:tblStyleRowBandSize w:val="1"/>
      <w:tblStyleColBandSize w:val="1"/>
      <w:tblCellMar>
        <w:top w:w="0.0" w:type="dxa"/>
        <w:left w:w="108.0" w:type="dxa"/>
        <w:bottom w:w="0.0" w:type="dxa"/>
        <w:right w:w="108.0" w:type="dxa"/>
      </w:tblCellMar>
    </w:tblPr>
  </w:style>
  <w:style w:type="table" w:styleId="afc" w:customStyle="1">
    <w:basedOn w:val="TableNormal"/>
    <w:tblPr>
      <w:tblStyleRowBandSize w:val="1"/>
      <w:tblStyleColBandSize w:val="1"/>
      <w:tblCellMar>
        <w:top w:w="0.0" w:type="dxa"/>
        <w:left w:w="108.0" w:type="dxa"/>
        <w:bottom w:w="0.0" w:type="dxa"/>
        <w:right w:w="108.0" w:type="dxa"/>
      </w:tblCellMar>
    </w:tblPr>
  </w:style>
  <w:style w:type="table" w:styleId="afd" w:customStyle="1">
    <w:basedOn w:val="TableNormal"/>
    <w:tblPr>
      <w:tblStyleRowBandSize w:val="1"/>
      <w:tblStyleColBandSize w:val="1"/>
      <w:tblCellMar>
        <w:top w:w="0.0" w:type="dxa"/>
        <w:left w:w="108.0" w:type="dxa"/>
        <w:bottom w:w="0.0" w:type="dxa"/>
        <w:right w:w="108.0" w:type="dxa"/>
      </w:tblCellMar>
    </w:tblPr>
  </w:style>
  <w:style w:type="table" w:styleId="afe" w:customStyle="1">
    <w:basedOn w:val="TableNormal"/>
    <w:tblPr>
      <w:tblStyleRowBandSize w:val="1"/>
      <w:tblStyleColBandSize w:val="1"/>
      <w:tblCellMar>
        <w:top w:w="0.0" w:type="dxa"/>
        <w:left w:w="108.0" w:type="dxa"/>
        <w:bottom w:w="0.0" w:type="dxa"/>
        <w:right w:w="108.0" w:type="dxa"/>
      </w:tblCellMar>
    </w:tblPr>
  </w:style>
  <w:style w:type="table" w:styleId="af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wFY9PiltcjGYo+5Ol4nonTD/sQ==">AMUW2mUyOG8wYwQyAblkkcyzW4NeGazD0WOf/u/dsLi7TtK6ZogwuV1vyaiNmYHhxXqp/qsk5FnTkT5uasM/ky7MzPhzhZbF9W/55MgMiwQ6FKc+lyqUItZBXJK9jrfye1Lc/jsH/Nx6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2019-08-26T11:51:00Z</dcterms:created>
  <dc:creator>Анна</dc:creator>
</cp:coreProperties>
</file>