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26" w:rsidRDefault="008A2126" w:rsidP="008A21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A2126" w:rsidRDefault="008A2126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54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ШЕБАЛИНОВСКОГО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54E3E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8A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="00DC0E12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8A2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858AA" w:rsidRPr="00974730" w:rsidTr="001858AA">
        <w:tc>
          <w:tcPr>
            <w:tcW w:w="4678" w:type="dxa"/>
          </w:tcPr>
          <w:p w:rsidR="001858AA" w:rsidRPr="00974730" w:rsidRDefault="0017565A" w:rsidP="001858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1858AA" w:rsidRPr="00974730">
              <w:rPr>
                <w:color w:val="000000"/>
                <w:sz w:val="28"/>
                <w:szCs w:val="28"/>
              </w:rPr>
              <w:t xml:space="preserve"> изменений в административный регламент предоставления муниципальной услуги </w:t>
            </w:r>
            <w:r w:rsidR="009A2DA9">
              <w:rPr>
                <w:color w:val="000000"/>
                <w:sz w:val="28"/>
                <w:szCs w:val="28"/>
              </w:rPr>
              <w:t>«</w:t>
            </w:r>
            <w:r w:rsidR="001858AA" w:rsidRPr="00974730">
              <w:rPr>
                <w:sz w:val="28"/>
                <w:szCs w:val="28"/>
              </w:rPr>
              <w:t>Предоставление земельных участков, находящихс</w:t>
            </w:r>
            <w:r w:rsidR="008A2126">
              <w:rPr>
                <w:sz w:val="28"/>
                <w:szCs w:val="28"/>
              </w:rPr>
              <w:t xml:space="preserve">я в муниципальной собственности Шебалиновского сельского поселения </w:t>
            </w:r>
            <w:r w:rsidR="001858AA" w:rsidRPr="00974730">
              <w:rPr>
                <w:sz w:val="28"/>
                <w:szCs w:val="28"/>
              </w:rPr>
              <w:t>в аренду без проведения торгов</w:t>
            </w:r>
            <w:r w:rsidR="008A2126">
              <w:rPr>
                <w:sz w:val="28"/>
                <w:szCs w:val="28"/>
              </w:rPr>
              <w:t>»</w:t>
            </w:r>
            <w:r w:rsidR="001858AA" w:rsidRPr="00974730">
              <w:rPr>
                <w:sz w:val="28"/>
                <w:szCs w:val="28"/>
              </w:rPr>
              <w:t>, утвержденный постано</w:t>
            </w:r>
            <w:r w:rsidR="008A2126">
              <w:rPr>
                <w:sz w:val="28"/>
                <w:szCs w:val="28"/>
              </w:rPr>
              <w:t>влением администрации Шебалиновского</w:t>
            </w:r>
            <w:r w:rsidR="001858AA" w:rsidRPr="00974730">
              <w:rPr>
                <w:sz w:val="28"/>
                <w:szCs w:val="28"/>
              </w:rPr>
              <w:t xml:space="preserve"> сельского поселения Октябрьского муниципального района</w:t>
            </w:r>
            <w:r w:rsidR="008A2126">
              <w:rPr>
                <w:sz w:val="28"/>
                <w:szCs w:val="28"/>
              </w:rPr>
              <w:t xml:space="preserve"> Волгоградской области от 18.06.2020 №45</w:t>
            </w:r>
            <w:r w:rsidR="001858AA" w:rsidRPr="00974730">
              <w:rPr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6575C4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="009F2470"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 210-ФЗ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,</w:t>
      </w:r>
      <w:r w:rsidR="00EF17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06.10.2003 </w:t>
      </w:r>
      <w:r w:rsidR="00EF178D" w:rsidRPr="00974730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№131-ФЗ </w:t>
      </w:r>
      <w:r w:rsidR="009A2DA9">
        <w:rPr>
          <w:rFonts w:ascii="Times New Roman" w:eastAsia="Calibri" w:hAnsi="Times New Roman" w:cs="Times New Roman"/>
          <w:sz w:val="28"/>
          <w:szCs w:val="28"/>
        </w:rPr>
        <w:t>«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2DA9">
        <w:rPr>
          <w:rFonts w:ascii="Times New Roman" w:eastAsia="Calibri" w:hAnsi="Times New Roman" w:cs="Times New Roman"/>
          <w:sz w:val="28"/>
          <w:szCs w:val="28"/>
        </w:rPr>
        <w:t>»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, Земельным кодексом РФ, руководствуясь Уставом </w:t>
      </w:r>
      <w:r w:rsidR="008A2126">
        <w:rPr>
          <w:rFonts w:ascii="Times New Roman" w:eastAsia="Calibri" w:hAnsi="Times New Roman" w:cs="Times New Roman"/>
          <w:sz w:val="28"/>
          <w:szCs w:val="28"/>
        </w:rPr>
        <w:t>Шебалиновского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  <w:r w:rsidR="008A2126">
        <w:rPr>
          <w:rFonts w:ascii="Times New Roman" w:eastAsia="Calibri" w:hAnsi="Times New Roman" w:cs="Times New Roman"/>
          <w:sz w:val="28"/>
          <w:szCs w:val="28"/>
        </w:rPr>
        <w:t xml:space="preserve"> администрация Шебалиновского сеьского поселения Октябрьского муниципального района Волгоградской области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8A2126" w:rsidRDefault="008A2126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A21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="00DC0E12" w:rsidRPr="008A21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974730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97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9A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4730" w:rsidRPr="009747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</w:t>
      </w:r>
      <w:r w:rsidR="008A2126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Шебалиновского сельского поселения </w:t>
      </w:r>
      <w:r w:rsidR="00974730" w:rsidRPr="00974730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5255BB">
        <w:rPr>
          <w:rFonts w:ascii="Times New Roman" w:hAnsi="Times New Roman" w:cs="Times New Roman"/>
          <w:sz w:val="28"/>
          <w:szCs w:val="28"/>
        </w:rPr>
        <w:t>»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5255BB">
        <w:rPr>
          <w:rFonts w:ascii="Times New Roman" w:hAnsi="Times New Roman" w:cs="Times New Roman"/>
          <w:sz w:val="28"/>
          <w:szCs w:val="28"/>
        </w:rPr>
        <w:t>администрации Шебалиновского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5255BB">
        <w:rPr>
          <w:rFonts w:ascii="Times New Roman" w:hAnsi="Times New Roman" w:cs="Times New Roman"/>
          <w:sz w:val="28"/>
          <w:szCs w:val="28"/>
        </w:rPr>
        <w:t xml:space="preserve"> Волгоградской области от 18.06.2020 №45</w:t>
      </w:r>
      <w:r w:rsidR="00974730" w:rsidRPr="009747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F11E2" w:rsidRPr="006575C4" w:rsidRDefault="00974730" w:rsidP="00EF17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4">
        <w:rPr>
          <w:rFonts w:ascii="Times New Roman" w:hAnsi="Times New Roman" w:cs="Times New Roman"/>
          <w:sz w:val="28"/>
          <w:szCs w:val="28"/>
        </w:rPr>
        <w:t xml:space="preserve">1.1. </w:t>
      </w:r>
      <w:r w:rsidR="005255BB">
        <w:rPr>
          <w:rFonts w:ascii="Times New Roman" w:hAnsi="Times New Roman" w:cs="Times New Roman"/>
          <w:sz w:val="28"/>
          <w:szCs w:val="28"/>
        </w:rPr>
        <w:t xml:space="preserve">в пункте 1.2.2 </w:t>
      </w:r>
      <w:r w:rsidR="00EF178D" w:rsidRPr="006575C4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575C4" w:rsidRPr="006575C4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EF178D" w:rsidRPr="006575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178D" w:rsidRPr="006575C4" w:rsidRDefault="009A2DA9" w:rsidP="00657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5C4">
        <w:rPr>
          <w:rFonts w:ascii="Times New Roman" w:hAnsi="Times New Roman" w:cs="Times New Roman"/>
          <w:sz w:val="28"/>
          <w:szCs w:val="28"/>
        </w:rPr>
        <w:t>«</w:t>
      </w:r>
      <w:r w:rsidR="00EF178D" w:rsidRPr="006575C4">
        <w:rPr>
          <w:rFonts w:ascii="Times New Roman" w:hAnsi="Times New Roman" w:cs="Times New Roman"/>
          <w:sz w:val="28"/>
          <w:szCs w:val="28"/>
        </w:rPr>
        <w:t xml:space="preserve"> </w:t>
      </w:r>
      <w:r w:rsidR="006575C4" w:rsidRPr="006575C4">
        <w:rPr>
          <w:rFonts w:ascii="Times New Roman" w:hAnsi="Times New Roman" w:cs="Times New Roman"/>
          <w:sz w:val="28"/>
          <w:szCs w:val="28"/>
        </w:rPr>
        <w:t xml:space="preserve"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</w:t>
      </w:r>
      <w:r w:rsidR="006575C4" w:rsidRPr="006575C4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8" w:history="1">
        <w:r w:rsidR="006575C4" w:rsidRPr="00657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5C4" w:rsidRPr="006575C4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9" w:history="1">
        <w:r w:rsidR="006575C4" w:rsidRPr="00657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75C4" w:rsidRPr="006575C4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Губернатора Волгоградской области (п.п. 3.1 п. 2 ст. 39.6 ЗК РФ)</w:t>
      </w:r>
      <w:r w:rsidRPr="006575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78D" w:rsidRPr="00657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Шебалиновского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2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Е.В.Горбанев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D54E3E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0C" w:rsidRDefault="0052180C" w:rsidP="00DC0E12">
      <w:pPr>
        <w:spacing w:after="0" w:line="240" w:lineRule="auto"/>
      </w:pPr>
      <w:r>
        <w:separator/>
      </w:r>
    </w:p>
  </w:endnote>
  <w:endnote w:type="continuationSeparator" w:id="0">
    <w:p w:rsidR="0052180C" w:rsidRDefault="0052180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0C" w:rsidRDefault="0052180C" w:rsidP="00DC0E12">
      <w:pPr>
        <w:spacing w:after="0" w:line="240" w:lineRule="auto"/>
      </w:pPr>
      <w:r>
        <w:separator/>
      </w:r>
    </w:p>
  </w:footnote>
  <w:footnote w:type="continuationSeparator" w:id="0">
    <w:p w:rsidR="0052180C" w:rsidRDefault="0052180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105CC"/>
    <w:rsid w:val="000D1277"/>
    <w:rsid w:val="000F11E2"/>
    <w:rsid w:val="0017565A"/>
    <w:rsid w:val="001858AA"/>
    <w:rsid w:val="002735B3"/>
    <w:rsid w:val="0032082D"/>
    <w:rsid w:val="003A7013"/>
    <w:rsid w:val="0052180C"/>
    <w:rsid w:val="005255BB"/>
    <w:rsid w:val="006575C4"/>
    <w:rsid w:val="006A0519"/>
    <w:rsid w:val="006D7807"/>
    <w:rsid w:val="00702669"/>
    <w:rsid w:val="008A2126"/>
    <w:rsid w:val="008F59B0"/>
    <w:rsid w:val="00911401"/>
    <w:rsid w:val="00974730"/>
    <w:rsid w:val="009A2DA9"/>
    <w:rsid w:val="009D7F12"/>
    <w:rsid w:val="009F2470"/>
    <w:rsid w:val="00B04DA6"/>
    <w:rsid w:val="00D54E3E"/>
    <w:rsid w:val="00D6417C"/>
    <w:rsid w:val="00DC0E12"/>
    <w:rsid w:val="00EF178D"/>
    <w:rsid w:val="00F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6520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B37024417E55C74289B8E09A76839F9AEC2397B059165D208A99EAA1F2CFE35DC2A7AgBe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8C0B7A206D1920FAA9BB37024417E55C74289B8E09A76839F9AEC2397B059177D250A59FA20824FF208A7B3CE0DB33677E1E54D1E5B4ADgA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474C-D2D0-42A3-B199-9F4B276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2019-11-14T06:13:00Z</dcterms:created>
  <dcterms:modified xsi:type="dcterms:W3CDTF">2021-03-23T10:32:00Z</dcterms:modified>
</cp:coreProperties>
</file>