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0C6" w:rsidRPr="009F0359" w:rsidRDefault="00F350C6" w:rsidP="00F350C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СВЕТЛОПОЛЯНСКАЯ ПОСЕЛКОВАЯ ДУМА</w:t>
      </w:r>
    </w:p>
    <w:p w:rsidR="00F350C6" w:rsidRPr="009F0359" w:rsidRDefault="00F350C6" w:rsidP="00F350C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ВЕРХНЕКАМСКОГО РАЙОНА КИРОВСКОЙ ОБЛАСТИ</w:t>
      </w:r>
    </w:p>
    <w:p w:rsidR="00F350C6" w:rsidRPr="009F0359" w:rsidRDefault="00F350C6" w:rsidP="00F35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Четвертого созыва</w:t>
      </w:r>
    </w:p>
    <w:p w:rsidR="00F350C6" w:rsidRPr="009F0359" w:rsidRDefault="00F350C6" w:rsidP="00F35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50C6" w:rsidRPr="009F0359" w:rsidRDefault="00F350C6" w:rsidP="00F35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50C6" w:rsidRPr="009F0359" w:rsidRDefault="00F350C6" w:rsidP="00F35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0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12.04.2021</w:t>
      </w:r>
      <w:r w:rsidRPr="009F03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№ 71/237</w:t>
      </w:r>
    </w:p>
    <w:p w:rsidR="00F350C6" w:rsidRPr="009F0359" w:rsidRDefault="00F350C6" w:rsidP="00F350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03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п.Светлополянск</w:t>
      </w:r>
    </w:p>
    <w:p w:rsidR="00F350C6" w:rsidRPr="009F0359" w:rsidRDefault="00F350C6" w:rsidP="00F350C6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580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</w:pP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</w:t>
      </w:r>
      <w:r w:rsidRPr="009F03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Положения   о собраниях, конференциях, опросах граждан в муниципальном образовании Светлополянское городское поселение Верхнекамского района Кировской области</w:t>
      </w:r>
    </w:p>
    <w:p w:rsidR="00F350C6" w:rsidRPr="009F0359" w:rsidRDefault="00F350C6" w:rsidP="00F35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350C6" w:rsidRPr="009F0359" w:rsidRDefault="00F350C6" w:rsidP="00F350C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Светлополянское городское поселение Верхнекамского района Кировской области,   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Светлополянская поселкова Дума </w:t>
      </w:r>
      <w:r w:rsidRPr="009F035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решила</w:t>
      </w: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1. </w:t>
      </w:r>
      <w:r w:rsidRPr="009F0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9F0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  о собраниях, конференциях, опросах граждан в муниципальном образовании Светлополянское городское поселение Верхнекамского района   Кировской области    </w:t>
      </w: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Признать утратившим силу решение Светлополянской поселковой Думы от 02.10.2018 г. № 20/79 «Об утверждении Положения   о собраниях, конференциях, опросах граждан в муниципальном образовании Светлополянское городское поселение Верхнекамского района Кировской области».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Настоящее решение вступает в силу с момента его официального опубликования в Информационном бюллетене органов местного самоуправления Светлополянское городское поселение Верхнекамского района Кировской области.</w:t>
      </w:r>
    </w:p>
    <w:p w:rsidR="00F350C6" w:rsidRPr="009F0359" w:rsidRDefault="00F350C6" w:rsidP="00F350C6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</w:pPr>
    </w:p>
    <w:p w:rsidR="00F350C6" w:rsidRPr="009F0359" w:rsidRDefault="00F350C6" w:rsidP="00F350C6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</w:pPr>
    </w:p>
    <w:p w:rsidR="00F350C6" w:rsidRPr="009F0359" w:rsidRDefault="00F350C6" w:rsidP="00F350C6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Председатель поселковой Думы                                          З.В.Ковязина</w:t>
      </w:r>
    </w:p>
    <w:p w:rsidR="00F350C6" w:rsidRPr="009F0359" w:rsidRDefault="00F350C6" w:rsidP="00F350C6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F350C6" w:rsidRPr="009F0359" w:rsidRDefault="00F350C6" w:rsidP="00F350C6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Глава поселения                                                                Е.Ю. Аммосова</w:t>
      </w:r>
    </w:p>
    <w:p w:rsidR="00F350C6" w:rsidRDefault="00F350C6" w:rsidP="00F350C6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</w:pPr>
    </w:p>
    <w:p w:rsidR="00F350C6" w:rsidRDefault="00F350C6" w:rsidP="00F350C6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</w:pPr>
    </w:p>
    <w:p w:rsidR="00F350C6" w:rsidRPr="009F0359" w:rsidRDefault="00F350C6" w:rsidP="00F350C6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</w:pPr>
    </w:p>
    <w:p w:rsidR="00F350C6" w:rsidRPr="009F0359" w:rsidRDefault="00F350C6" w:rsidP="00F350C6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</w:pPr>
    </w:p>
    <w:p w:rsidR="00F350C6" w:rsidRPr="009F0359" w:rsidRDefault="00F350C6" w:rsidP="00F350C6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359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t>УТВЕРЖДЕНО</w:t>
      </w:r>
    </w:p>
    <w:p w:rsidR="00F350C6" w:rsidRPr="009F0359" w:rsidRDefault="00F350C6" w:rsidP="00F350C6">
      <w:pPr>
        <w:widowControl w:val="0"/>
        <w:shd w:val="clear" w:color="auto" w:fill="FFFFFF"/>
        <w:autoSpaceDE w:val="0"/>
        <w:autoSpaceDN w:val="0"/>
        <w:adjustRightInd w:val="0"/>
        <w:spacing w:before="5" w:after="0" w:line="310" w:lineRule="exact"/>
        <w:ind w:left="55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35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решением Светлополянской</w:t>
      </w:r>
    </w:p>
    <w:p w:rsidR="00F350C6" w:rsidRPr="009F0359" w:rsidRDefault="00F350C6" w:rsidP="00F350C6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55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35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поселковой Думы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t xml:space="preserve">    </w:t>
      </w:r>
      <w:r w:rsidRPr="009F0359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t xml:space="preserve"> 12.04.2021 г.</w:t>
      </w:r>
      <w:r w:rsidRPr="009F0359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t>71/237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СОБРАНИЯХ, КОНФЕРЕНЦИЯХ, ОПРОСАХ ГРАЖДАН В МУНИЦИПАЛЬНОМ ОБРАЗОВАНИИ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СВЕТЛОПОЛЯНСКОЕ ГОРОДСКОЕ ПОСЕЛЕНИЕ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ВЕРХНЕКАМКОГО РАЙОНА КИРОВСКОЙ ОБЛАСТИ 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Общие положения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Федеральным </w:t>
      </w:r>
      <w:hyperlink r:id="rId5" w:history="1">
        <w:r w:rsidRPr="009F0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9F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"Об общих принципах организации местного самоуправления в Российской Федерации", </w:t>
      </w:r>
      <w:hyperlink r:id="rId6" w:history="1">
        <w:r w:rsidRPr="009F03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Pr="009F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Светлополянское городское поселение Верхнекамского района Кировской области (далее Светлополянское поселение)</w:t>
      </w: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порядок проведения собраний,  конференций, опросов граждан, а также полномочия собраний, конференций и опросов граждан в целях обсуждения вопросов местного значения и информирования населения о деятельности органов местного самоуправления и должностных лиц местного самоуправления</w:t>
      </w:r>
      <w:r w:rsidRPr="009F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50C6" w:rsidRPr="009F0359" w:rsidRDefault="00F350C6" w:rsidP="00F350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Собрания, конференции и опрос граждан являются формами непосредственного участия населения в осуществлении местного самоуправления.</w:t>
      </w:r>
    </w:p>
    <w:p w:rsidR="00F350C6" w:rsidRPr="009F0359" w:rsidRDefault="00F350C6" w:rsidP="00F35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</w:t>
      </w:r>
      <w:r w:rsidRPr="009F0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0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граждан</w:t>
      </w: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совместное присутствие граждан в специально отведённом или приспособленном для этого месте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 поселения,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поселения.</w:t>
      </w:r>
    </w:p>
    <w:p w:rsidR="00F350C6" w:rsidRPr="009F0359" w:rsidRDefault="00F350C6" w:rsidP="00F350C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</w:t>
      </w:r>
      <w:r w:rsidRPr="009F0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0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Конференция граждан</w:t>
      </w: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собрание делегатов, избранных на собраниях граждан по территориальному признаку (месту жительства) от микрорайонов, улицы или нескольких улиц, многоквартирного дома или группы жилых домов, иных территорий) для обсуждения и решения определённых вопросов местного значения муниципального образования </w:t>
      </w:r>
      <w:r w:rsidRPr="009F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Светлополянское городское поселение Верхнекамского района Кировской области</w:t>
      </w: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50C6" w:rsidRPr="009F0359" w:rsidRDefault="00F350C6" w:rsidP="00F350C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</w:t>
      </w:r>
      <w:r w:rsidRPr="009F0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0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 граждан</w:t>
      </w: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 выявления мнения населения по вопросам местного значения для его учета при принятии решений органами и должностными лицами местного самоуправления муниципального </w:t>
      </w:r>
      <w:r w:rsidRPr="009F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Светлополянское городское поселение Верхнекамского района Кировской области</w:t>
      </w: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50C6" w:rsidRPr="009F0359" w:rsidRDefault="00F350C6" w:rsidP="00F350C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0C6" w:rsidRPr="009F0359" w:rsidRDefault="00F350C6" w:rsidP="00F350C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Принципы проведения</w:t>
      </w:r>
      <w:r w:rsidRPr="009F03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собраний,</w:t>
      </w:r>
      <w:r w:rsidRPr="009F0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350C6" w:rsidRPr="009F0359" w:rsidRDefault="00F350C6" w:rsidP="00F350C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конференций и опросов </w:t>
      </w:r>
      <w:r w:rsidRPr="009F03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граждан</w:t>
      </w:r>
    </w:p>
    <w:p w:rsidR="00F350C6" w:rsidRPr="009F0359" w:rsidRDefault="00F350C6" w:rsidP="00F350C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9F03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Положение не распространяется на собрания, конференции, 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опросы, проводимые в соответствии с уставами общественных объединений, организаций, собственников помещений в жилых домах.</w:t>
      </w:r>
    </w:p>
    <w:p w:rsidR="00F350C6" w:rsidRPr="009F0359" w:rsidRDefault="00F350C6" w:rsidP="00F350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2.2. Право граждан на участие в собраниях, </w:t>
      </w: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конференциях и опросах </w:t>
      </w:r>
      <w:r w:rsidRPr="009F0359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может быть ограничено в зависимости от происхождения, пола, языка, отношения к религии,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F350C6" w:rsidRPr="009F0359" w:rsidRDefault="00F350C6" w:rsidP="00F350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0"/>
          <w:lang w:eastAsia="ru-RU"/>
        </w:rPr>
        <w:t>2.3. Граждане участвуют в собраниях,</w:t>
      </w: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конференциях и опросах </w:t>
      </w:r>
      <w:r w:rsidRPr="009F03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граждан свободно и добровольно. Каждый гражданин обладает одним голосом. 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собраниях, конференциях, опросах, проводимых в соответствии с настоящим Положением, вправе принимать участие граждане, достигшие 18-летнего возраста, зарегистрированные на территории поселения.</w:t>
      </w:r>
      <w:r w:rsidRPr="009F0359">
        <w:t xml:space="preserve"> </w:t>
      </w: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собраниях, конференциях, и опросе граждан по вопросу </w:t>
      </w:r>
      <w:r w:rsidRPr="00026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выявления</w:t>
      </w: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мнения граждан о поддержке инициативного проекта вправе участвовать жители</w:t>
      </w:r>
      <w:r w:rsidRPr="000269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26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0269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части, в которых предлагается реализовать инициативный проект, достигшие шестнадцатилетнего возраста.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6600"/>
          <w:spacing w:val="2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0"/>
          <w:lang w:eastAsia="ru-RU"/>
        </w:rPr>
        <w:t>2.5. Собрания,</w:t>
      </w: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и опросы </w:t>
      </w:r>
      <w:r w:rsidRPr="009F0359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граждан проводятся по мере необходимости.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3. Организация проведения собрания 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0C6" w:rsidRPr="009F0359" w:rsidRDefault="00F350C6" w:rsidP="00F350C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0"/>
          <w:lang w:eastAsia="ru-RU"/>
        </w:rPr>
        <w:t>3.1. Инициаторами проведения собрания могут быть:</w:t>
      </w:r>
    </w:p>
    <w:p w:rsidR="00F350C6" w:rsidRPr="009F0359" w:rsidRDefault="00F350C6" w:rsidP="00F350C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инициативная группа жителей муниципального образования </w:t>
      </w:r>
      <w:r w:rsidRPr="009F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Светлополянское городское поселение Верхнекамского района Кировской области </w:t>
      </w:r>
      <w:r w:rsidRPr="009F0359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количестве не менее 5 человек (далее - инициативная группа);</w:t>
      </w:r>
    </w:p>
    <w:p w:rsidR="00F350C6" w:rsidRPr="009F0359" w:rsidRDefault="00F350C6" w:rsidP="00F350C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Светлополянская поселковая Дума (далее – поселковая Дума);</w:t>
      </w:r>
    </w:p>
    <w:p w:rsidR="00F350C6" w:rsidRPr="009F0359" w:rsidRDefault="00F350C6" w:rsidP="00F350C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Светлополянского городского поселения (далее – глава поселения)</w:t>
      </w:r>
    </w:p>
    <w:p w:rsidR="00F350C6" w:rsidRPr="009F0359" w:rsidRDefault="00F350C6" w:rsidP="00F350C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0"/>
          <w:lang w:eastAsia="ru-RU"/>
        </w:rPr>
        <w:t>3.2. Собрание граждан, проводимое по инициативе поселковой Думы, главы поселения, назначается соответственно решением поселковой Думы или распоряжением главы поселения.</w:t>
      </w:r>
    </w:p>
    <w:p w:rsidR="00F350C6" w:rsidRPr="009F0359" w:rsidRDefault="00F350C6" w:rsidP="00F350C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3.3. Назначение собрания граждан, проводимого по инициативе населения, осуществляется </w:t>
      </w:r>
      <w:r w:rsidRPr="009F035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решением поселковой Думы.</w:t>
      </w:r>
    </w:p>
    <w:p w:rsidR="00F350C6" w:rsidRPr="009F0359" w:rsidRDefault="00F350C6" w:rsidP="00F350C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0"/>
          <w:lang w:eastAsia="ru-RU"/>
        </w:rPr>
        <w:t>3.4. Подготовку и проведение собрания обеспечивают инициаторы их проведения.</w:t>
      </w:r>
    </w:p>
    <w:p w:rsidR="00F350C6" w:rsidRPr="009F0359" w:rsidRDefault="00F350C6" w:rsidP="00F350C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0"/>
          <w:lang w:eastAsia="ru-RU"/>
        </w:rPr>
        <w:t>3.5. Собрание может проводиться в помещении или на открытой местности.</w:t>
      </w:r>
    </w:p>
    <w:p w:rsidR="00F350C6" w:rsidRPr="009F0359" w:rsidRDefault="00F350C6" w:rsidP="00F350C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3.6. О времени и месте проведения собрания инициаторы обязаны заблаговременно оповестить население </w:t>
      </w: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за пятнадцать дней до даты проведения </w:t>
      </w:r>
      <w:r w:rsidRPr="009F0359">
        <w:rPr>
          <w:rFonts w:ascii="Times New Roman" w:eastAsia="Times New Roman" w:hAnsi="Times New Roman" w:cs="Times New Roman"/>
          <w:sz w:val="28"/>
          <w:szCs w:val="20"/>
          <w:lang w:eastAsia="ru-RU"/>
        </w:rPr>
        <w:t>через официальные средства массовой информации, или иным способом.</w:t>
      </w:r>
    </w:p>
    <w:p w:rsidR="00F350C6" w:rsidRPr="009F0359" w:rsidRDefault="00F350C6" w:rsidP="00F350C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0"/>
          <w:lang w:eastAsia="ru-RU"/>
        </w:rPr>
        <w:t>3.7. Обеспечение правопорядка при проведении собрания возлагается на инициаторов собрания. Инициаторы собрания, конференции вправе заблаговременно обратиться в правоохранительные органы с просьбой об их участии в обеспечении правопорядка.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3.8. Собрание считается правомочным, если в нем приняло участие не менее 10% граждан, зарегистрированных на территории поселения и обладающих правом участия в собрании.</w:t>
      </w:r>
    </w:p>
    <w:p w:rsidR="00F350C6" w:rsidRPr="009F0359" w:rsidRDefault="00F350C6" w:rsidP="00F350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На собрании могут принимать участие представители от улиц, организаций, коллективов, выбранные жителями и делегированные на собрание как представители от жилого микрорайона, улиц, жилых домов, организаций, трудовых коллективов, в случае, если вопросы повестки дня были обсуждены на предварительных собраниях граждан. Основанием для передачи полномочий представителю является соответствующий протокол и листы регистрации участников предварительных собраний </w:t>
      </w:r>
      <w:r w:rsidRPr="009F0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 приложению № 2.</w:t>
      </w: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Собрание правомочно, если в нём принимают участие не менее двух третей избранных на собраниях граждан делегатов.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3.10. Граждане имеют право на заочное голосование в письменной форме. В этом случае гражданин считается присутствующим на собрании и его голос вносится в протокол собрания. 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Перед открытием собрания проводится обязательная регистрация их участников с указанием фамилии, имени, отчества и домашнего адреса гражданина </w:t>
      </w:r>
      <w:r w:rsidRPr="009F0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 приложению № 1</w:t>
      </w: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3.12. Процедура проведения собрания отражается в протоколе собрания, который ведётся секретарём собрания. 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протоколе должны быть указаны: дата и место проведения собрания, общее число граждан, зарегистрированных на соответствующей территории и имеющих право участвовать в собрании, количество присутствующих, повестка дня, содержание выступлений, принятые решения, результаты голосования по ним. 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3.13. Решения считается принятым, если за него проголосовало более половины граждан, участвующих в собрании граждан. 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3.14. Протокол собрания подписывается председателем и секретарём собрания. К протоколу прилагается список граждан, принявших участие в собрании.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3.15. Итоги собрания подлежат официальному опубликованию. 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Организация проведения конференции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0C6" w:rsidRPr="009F0359" w:rsidRDefault="00F350C6" w:rsidP="00F350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случае невозможности проведения собрания граждан для обсуждения вопросов местного значения, информирования населения о </w:t>
      </w: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органов и должностных лиц местного самоуправления, могут проводиться конференции граждан (собрание делегатов).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Норма представительства делегатов на конференцию устанавливается решением Думы с учётом численности жителей, имеющих право на участие в конференции. 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численности жителей в сельских населённых пунктах свыше 1000 чел. один делегат может представлять до 100 граждан.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Конференция может проводиться в помещении или на открытой местности. </w:t>
      </w:r>
    </w:p>
    <w:p w:rsidR="00F350C6" w:rsidRPr="009F0359" w:rsidRDefault="00F350C6" w:rsidP="00F350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 соответствии с инициативой, поселковая Дума или глава поселения, назначают дату, время и место проведения конференции, о чём заблаговременно оповещают население через официальные средства массовой информации. </w:t>
      </w:r>
    </w:p>
    <w:p w:rsidR="00F350C6" w:rsidRPr="009F0359" w:rsidRDefault="00F350C6" w:rsidP="00F350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Выборы делегатов на конференцию проводятся на собрании жителей подъезда многоквартирного дома, дома, группы домов, улиц(ы), населенного пункта (далее жители соответствующей территории) в форме сбора подписей жителей соответствующей территории в подписных листах </w:t>
      </w:r>
      <w:r w:rsidRPr="009F0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 приложению № 3</w:t>
      </w:r>
      <w:r w:rsidRPr="009F03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протокола собрания жителей соответствующей территории.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 инициативе жителей, от которых выдвигается делегат на конференцию, в соответствии с установленной нормой представительства в подписной лист вносится предлагаемая кандидатура. Жители, поддерживающие эту кандидатуру, расписываются в подписном листе. Если возникает альтернативная кандидатура, то заполняется другой подписной лист.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Выборы делегатов конференции считаются состоявшимися, если в них приняло участие более половины граждан, проживающих на территории, на которой проводится конференция. Избранным считается кандидат, набравший наибольшее число голосов от числа принявших участие в выборах. 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Перед открытием конференции проводится обязательная регистрация их участников с указанием фамилии, имени, отчества и домашнего адреса гражданина.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Конференция правомочна, если в ней приняло участие не менее двух третей делегатов, представляющих жителей территории проведения конференции.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Процедура проведения конференции отражается в протоколе, который ведётся секретарём конференции, в котором указываются: дата, время и место проведения конференции, общее число граждан, проживающих на соответствующей территории, количество присутствующих, повестка дня, содержание выступлений, принятые решения и результаты голосования. 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Протокол конференции подписывается председателем и секретарём конференции. К протоколу прилагается список граждан, принявших участие в конференции. 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4.12. Решения конференции граждан принимаются открытым или тайным голосованием, считается принятым, если за него проголосовало более половины граждан, участвующих в конференции граждан. 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 Итоги конференции подлежат официальному опубликованию. 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0C6" w:rsidRPr="009F0359" w:rsidRDefault="00F350C6" w:rsidP="00F35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Организационные основы проведения опроса граждан</w:t>
      </w:r>
    </w:p>
    <w:p w:rsidR="00F350C6" w:rsidRPr="009F0359" w:rsidRDefault="00F350C6" w:rsidP="00F350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0C6" w:rsidRPr="009F0359" w:rsidRDefault="00F350C6" w:rsidP="00F35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На опрос могут быть вынесены вопросы, непосредственно затрагивающие интересы граждан по месту их </w:t>
      </w:r>
      <w:r w:rsidRPr="009F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проживания и отнесенные законодательством Российской Федерации, </w:t>
      </w:r>
      <w:hyperlink r:id="rId7" w:history="1">
        <w:r w:rsidRPr="009F03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9F03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F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вопросам местного значения.</w:t>
      </w:r>
    </w:p>
    <w:p w:rsidR="00F350C6" w:rsidRPr="009F0359" w:rsidRDefault="00F350C6" w:rsidP="00F35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Опрос может проводиться одновременно на всей территории населённого пункта,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на иной территории проживания граждан).</w:t>
      </w:r>
    </w:p>
    <w:p w:rsidR="00F350C6" w:rsidRPr="009F0359" w:rsidRDefault="00F350C6" w:rsidP="00F35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Опрос проводится путем поименного голосования в течение одного или нескольких дней по опросным листам в пунктах опроса либо по месту жительства участников опроса.</w:t>
      </w:r>
    </w:p>
    <w:p w:rsidR="00F350C6" w:rsidRPr="009F0359" w:rsidRDefault="00F350C6" w:rsidP="00F35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Опрос граждан проводится по инициативе:</w:t>
      </w:r>
    </w:p>
    <w:p w:rsidR="00F350C6" w:rsidRPr="009F0359" w:rsidRDefault="00F350C6" w:rsidP="00F35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0"/>
          <w:lang w:eastAsia="ru-RU"/>
        </w:rPr>
        <w:t>а) представительного органа муниципального образования или главы муниципального образования - по вопросам местного значения;</w:t>
      </w:r>
    </w:p>
    <w:p w:rsidR="00F350C6" w:rsidRPr="009F0359" w:rsidRDefault="00F350C6" w:rsidP="00F35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dst100356"/>
      <w:bookmarkEnd w:id="0"/>
      <w:r w:rsidRPr="009F0359">
        <w:rPr>
          <w:rFonts w:ascii="Times New Roman" w:eastAsia="Times New Roman" w:hAnsi="Times New Roman" w:cs="Times New Roman"/>
          <w:sz w:val="28"/>
          <w:szCs w:val="20"/>
          <w:lang w:eastAsia="ru-RU"/>
        </w:rPr>
        <w:t>б) органов государственной власти субъектов Российской Федерации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F350C6" w:rsidRPr="009F0359" w:rsidRDefault="00F350C6" w:rsidP="00F35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0"/>
          <w:lang w:eastAsia="ru-RU"/>
        </w:rPr>
        <w:t>в)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F350C6" w:rsidRPr="009F0359" w:rsidRDefault="00F350C6" w:rsidP="00F35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Решение о назначении опроса принимается депутатами поселковой Думы.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решении о назначении опроса граждан  указываются:</w:t>
      </w:r>
    </w:p>
    <w:p w:rsidR="00F350C6" w:rsidRPr="009F0359" w:rsidRDefault="00F350C6" w:rsidP="00F35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обоснование необходимости проведения опроса;</w:t>
      </w:r>
    </w:p>
    <w:p w:rsidR="00F350C6" w:rsidRPr="009F0359" w:rsidRDefault="00F350C6" w:rsidP="00F35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инициатор проведения опроса;</w:t>
      </w:r>
    </w:p>
    <w:p w:rsidR="00F350C6" w:rsidRPr="009F0359" w:rsidRDefault="00F350C6" w:rsidP="00F35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дата и сроки проведения опроса (в случае если опрос проводится в течение нескольких дней, в решении о назначении опроса указываются даты начала и окончания проведения опроса и время ежедневного заполнения опросных листов);</w:t>
      </w:r>
    </w:p>
    <w:p w:rsidR="00F350C6" w:rsidRPr="009F0359" w:rsidRDefault="00F350C6" w:rsidP="00F35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формулировка вопроса (вопросов), предлагаемого (предлагаемых) при проведении опроса;</w:t>
      </w:r>
    </w:p>
    <w:p w:rsidR="00F350C6" w:rsidRPr="009F0359" w:rsidRDefault="00F350C6" w:rsidP="00F35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территория опроса (если опрос проводится на части территории населённого пункта, указываются границы территории проживания граждан, на которой проводится опрос; микрорайона, улиц, номера домов, иной </w:t>
      </w: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проживания граждан);</w:t>
      </w:r>
    </w:p>
    <w:p w:rsidR="00F350C6" w:rsidRPr="009F0359" w:rsidRDefault="00F350C6" w:rsidP="00F35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методика проведения опроса;</w:t>
      </w:r>
    </w:p>
    <w:p w:rsidR="00F350C6" w:rsidRPr="009F0359" w:rsidRDefault="00F350C6" w:rsidP="00F35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ж) форма опросного листа;</w:t>
      </w:r>
    </w:p>
    <w:p w:rsidR="00F350C6" w:rsidRPr="009F0359" w:rsidRDefault="00F350C6" w:rsidP="00F35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з) минимальная численность граждан населённого пункта, участвующих в опросе;</w:t>
      </w:r>
    </w:p>
    <w:p w:rsidR="00F350C6" w:rsidRPr="009F0359" w:rsidRDefault="00F350C6" w:rsidP="00F35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и) численный и персональный состав комиссии по проведению опроса;</w:t>
      </w:r>
    </w:p>
    <w:p w:rsidR="00F350C6" w:rsidRPr="009F0359" w:rsidRDefault="00F350C6" w:rsidP="00F35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к) адрес местонахождения комиссии по проведению опроса.</w:t>
      </w:r>
    </w:p>
    <w:p w:rsidR="00F350C6" w:rsidRPr="009F0359" w:rsidRDefault="00F350C6" w:rsidP="00F35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F350C6" w:rsidRPr="009F0359" w:rsidRDefault="00F350C6" w:rsidP="00F35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Решение о назначении опроса подлежит обязательному опубликованию.</w:t>
      </w:r>
    </w:p>
    <w:p w:rsidR="00F350C6" w:rsidRPr="009F0359" w:rsidRDefault="00F350C6" w:rsidP="00F35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Граждане должны быть проинформированы о проведении опроса.</w:t>
      </w:r>
    </w:p>
    <w:p w:rsidR="00F350C6" w:rsidRPr="009F0359" w:rsidRDefault="00F350C6" w:rsidP="00F35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Подготовку и проведение опроса осуществляет комиссия по проведению опроса (далее – Комиссия).</w:t>
      </w:r>
    </w:p>
    <w:p w:rsidR="00F350C6" w:rsidRPr="009F0359" w:rsidRDefault="00F350C6" w:rsidP="00F35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Комиссия назначается решением поселковой Думы. Количественный состав устанавливается в зависимости от территории проведения опроса на основе предложений инициаторов. </w:t>
      </w:r>
    </w:p>
    <w:p w:rsidR="00F350C6" w:rsidRPr="009F0359" w:rsidRDefault="00F350C6" w:rsidP="00F35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Опрос проводится путем заполнения опросного листа в сроки и время, определенные в решении о назначении опроса.</w:t>
      </w:r>
    </w:p>
    <w:p w:rsidR="00F350C6" w:rsidRPr="009F0359" w:rsidRDefault="00F350C6" w:rsidP="00F35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По окончании срока проведения опроса, заполненные опросные листы доставляются лицами, осуществляющими опрос, в Комиссию.</w:t>
      </w:r>
    </w:p>
    <w:p w:rsidR="00F350C6" w:rsidRPr="009F0359" w:rsidRDefault="00F350C6" w:rsidP="00F35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F350C6" w:rsidRPr="009F0359" w:rsidRDefault="00F350C6" w:rsidP="00F35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Полномочия Комиссии прекращаются после официальной передачи результатов опроса инициатору.</w:t>
      </w:r>
    </w:p>
    <w:p w:rsidR="00F350C6" w:rsidRPr="009F0359" w:rsidRDefault="00F350C6" w:rsidP="00F35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В протоколе указываются:</w:t>
      </w:r>
    </w:p>
    <w:p w:rsidR="00F350C6" w:rsidRPr="009F0359" w:rsidRDefault="00F350C6" w:rsidP="00F35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номер экземпляра протокола;</w:t>
      </w:r>
    </w:p>
    <w:p w:rsidR="00F350C6" w:rsidRPr="009F0359" w:rsidRDefault="00F350C6" w:rsidP="00F35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составления протокола;</w:t>
      </w:r>
    </w:p>
    <w:p w:rsidR="00F350C6" w:rsidRPr="009F0359" w:rsidRDefault="00F350C6" w:rsidP="00F35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сроки проведения опроса: дата начала и окончания;</w:t>
      </w:r>
    </w:p>
    <w:p w:rsidR="00F350C6" w:rsidRPr="009F0359" w:rsidRDefault="00F350C6" w:rsidP="00F35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территория опроса (если опрос проводился на части территории населённого пункта обязательно указываются наименования микрорайонов, улиц, номера домов);</w:t>
      </w:r>
    </w:p>
    <w:p w:rsidR="00F350C6" w:rsidRPr="009F0359" w:rsidRDefault="00F350C6" w:rsidP="00F35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формулировка вопроса (вопросов), предлагаемого (предлагаемых) при проведении опроса;</w:t>
      </w:r>
    </w:p>
    <w:p w:rsidR="00F350C6" w:rsidRPr="009F0359" w:rsidRDefault="00F350C6" w:rsidP="00F35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F350C6" w:rsidRPr="009F0359" w:rsidRDefault="00F350C6" w:rsidP="00F35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ж) число граждан, принявших участие в опросе;</w:t>
      </w:r>
    </w:p>
    <w:p w:rsidR="00F350C6" w:rsidRPr="009F0359" w:rsidRDefault="00F350C6" w:rsidP="00F35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опроса;</w:t>
      </w:r>
    </w:p>
    <w:p w:rsidR="00F350C6" w:rsidRPr="009F0359" w:rsidRDefault="00F350C6" w:rsidP="00F35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и) фамилия, имя, отчество и подпись председателя Комиссии.</w:t>
      </w:r>
    </w:p>
    <w:p w:rsidR="00F350C6" w:rsidRPr="009F0359" w:rsidRDefault="00F350C6" w:rsidP="00F35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5.15. Если опрос проводился по нескольким вопросам, то подсчет результатов и составление протокола по каждому вопросу производятся отдельно.</w:t>
      </w:r>
    </w:p>
    <w:p w:rsidR="00F350C6" w:rsidRPr="009F0359" w:rsidRDefault="00F350C6" w:rsidP="00F35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5.16. Если число граждан, принявших участие в опросе, меньше минимального числа граждан, установленных в решении депутатов о назначении опроса, Комиссия признает опрос несостоявшимся.</w:t>
      </w:r>
    </w:p>
    <w:p w:rsidR="00F350C6" w:rsidRPr="009F0359" w:rsidRDefault="00F350C6" w:rsidP="00F35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В течение 7 рабочих дней со дня окончания опроса Комиссия направляет протокол с пронумерованными и прошитыми опросными листами инициатору.</w:t>
      </w:r>
    </w:p>
    <w:p w:rsidR="00F350C6" w:rsidRPr="009F0359" w:rsidRDefault="00F350C6" w:rsidP="00F35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5.18. Результаты опроса доводятся Комиссией до сведения граждан.</w:t>
      </w:r>
    </w:p>
    <w:p w:rsidR="00F350C6" w:rsidRPr="009F0359" w:rsidRDefault="00F350C6" w:rsidP="00F350C6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5.19. Мнение населения, выявленное в ходе опроса, носит рекомендательный характер, рассматривается органами и должностными лицами местного самоуправления муниципального образования в соответствии с их компетенцией, закрепленной в </w:t>
      </w:r>
      <w:hyperlink r:id="rId8" w:history="1">
        <w:r w:rsidRPr="009F03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Уставе</w:t>
        </w:r>
      </w:hyperlink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учитывается при принятии решений.</w:t>
      </w:r>
    </w:p>
    <w:p w:rsidR="00F350C6" w:rsidRPr="009F0359" w:rsidRDefault="00F350C6" w:rsidP="00F350C6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Сатья 6. Обращение собрания, конференции граждан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Собрание, конференция граждан могут принимать обращение к органам местного самоуправления, должностным лицам местного самоуправления.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Обращение оформляется в виде письменного документа, подписанного председателем и секретарем собрания, конференции.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Обращение считается принятым, если за него проголосовало более половины граждан, присутствующих на собрании, конференции.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Обращение, принятое собранием, конференцией, подлежит обязательному рассмотрению органами местного самоуправления и должностными лицами местного самоуправления, к компетенции которых отнесено решение вопросов, содержащихся в обращении.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Ответ председателю собрания, конференции направляется в течение месяца в письменном виде.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 Финансирование проведения собраний, конференций, опросов граждан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0C6" w:rsidRPr="009F0359" w:rsidRDefault="00F350C6" w:rsidP="00F350C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7.1. Расходы, связанные с подготовкой и проведением собрания, конференции и опроса производятся за счет организатора проведения собрания, конференции, опроса либо за счет местного бюджета, если организаторами проведения собрания, конференции, опроса выступают Дума или глава поселения.</w:t>
      </w:r>
    </w:p>
    <w:p w:rsidR="00F350C6" w:rsidRPr="009F0359" w:rsidRDefault="00F350C6" w:rsidP="00F350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350C6" w:rsidRPr="009F0359" w:rsidRDefault="00F350C6" w:rsidP="00F350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Статья 8. Публикация итогов собрания, конференции, опроса граждан  </w:t>
      </w:r>
    </w:p>
    <w:p w:rsidR="00F350C6" w:rsidRPr="009F0359" w:rsidRDefault="00F350C6" w:rsidP="00F350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и учет предложений при принятии решений </w:t>
      </w:r>
    </w:p>
    <w:p w:rsidR="00F350C6" w:rsidRPr="009F0359" w:rsidRDefault="00F350C6" w:rsidP="00F350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органами местного самоуправления</w:t>
      </w:r>
    </w:p>
    <w:p w:rsidR="00F350C6" w:rsidRPr="009F0359" w:rsidRDefault="00F350C6" w:rsidP="00F350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F350C6" w:rsidRPr="009F0359" w:rsidRDefault="00F350C6" w:rsidP="00F350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8.1. В течение 3 рабочих дней со дня окончания собрания, конференции, опроса ответственный исполнитель администрации поселения на</w:t>
      </w:r>
      <w:r w:rsidRPr="009F03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правляет протокол главе поселения либо поселковой Думе, в зависимости от того, в чьей компетенции находится решение вопроса, выносимого на обсуждение.</w:t>
      </w:r>
    </w:p>
    <w:p w:rsidR="00F350C6" w:rsidRPr="009F0359" w:rsidRDefault="00F350C6" w:rsidP="00F350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8.2. Предложения собрания, конференции, опроса граждан носят рекоменда</w:t>
      </w:r>
      <w:r w:rsidRPr="009F03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тельный характер для органов местного самоуправления поселения.</w:t>
      </w:r>
    </w:p>
    <w:p w:rsidR="00F350C6" w:rsidRPr="009F0359" w:rsidRDefault="00F350C6" w:rsidP="00F350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8.3. Светлополянская поселковая Дума на очередном заседании, а глава поселения в течение 30 дней со дня получения протокола рассматривают пред</w:t>
      </w:r>
      <w:r w:rsidRPr="009F03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 xml:space="preserve">ложения и принимают по ним решение в виде издания соответствующего правового акта. </w:t>
      </w:r>
    </w:p>
    <w:p w:rsidR="00F350C6" w:rsidRPr="009F0359" w:rsidRDefault="00F350C6" w:rsidP="00F350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03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8.4. Итоги проведения собрания, конференции, опроса подлежат размещению на официальном сайте органов местного самоуправления Светлополянское городское поселение Верхнекамского района Кировской области в информационно-телекоммуникационной сети «Интернет», после чего ответственный исполнитель администрации поселения прекращает свою работу и конференция, собрание, опрос считаются оконченными.</w:t>
      </w:r>
    </w:p>
    <w:p w:rsidR="00F350C6" w:rsidRPr="009F0359" w:rsidRDefault="00F350C6" w:rsidP="00F350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350C6" w:rsidRPr="009F0359" w:rsidRDefault="00F350C6" w:rsidP="00F350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350C6" w:rsidRPr="009F0359" w:rsidRDefault="00F350C6" w:rsidP="00F350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350C6" w:rsidRPr="009F0359" w:rsidRDefault="00F350C6" w:rsidP="00F350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350C6" w:rsidRPr="009F0359" w:rsidRDefault="00F350C6" w:rsidP="00F350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350C6" w:rsidRPr="009F0359" w:rsidRDefault="00F350C6" w:rsidP="00F350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0C6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УЧАСТНИКОВ СОБРАНИЯ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715"/>
        <w:gridCol w:w="2398"/>
        <w:gridCol w:w="2341"/>
      </w:tblGrid>
      <w:tr w:rsidR="00F350C6" w:rsidRPr="009F0359" w:rsidTr="000E4B72">
        <w:tc>
          <w:tcPr>
            <w:tcW w:w="959" w:type="dxa"/>
            <w:shd w:val="clear" w:color="auto" w:fill="auto"/>
          </w:tcPr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91" w:type="dxa"/>
            <w:shd w:val="clear" w:color="auto" w:fill="auto"/>
          </w:tcPr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75" w:type="dxa"/>
            <w:shd w:val="clear" w:color="auto" w:fill="auto"/>
          </w:tcPr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2576" w:type="dxa"/>
            <w:shd w:val="clear" w:color="auto" w:fill="auto"/>
          </w:tcPr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F350C6" w:rsidRPr="009F0359" w:rsidTr="000E4B72">
        <w:tc>
          <w:tcPr>
            <w:tcW w:w="959" w:type="dxa"/>
            <w:shd w:val="clear" w:color="auto" w:fill="auto"/>
          </w:tcPr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  <w:shd w:val="clear" w:color="auto" w:fill="auto"/>
          </w:tcPr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shd w:val="clear" w:color="auto" w:fill="auto"/>
          </w:tcPr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shd w:val="clear" w:color="auto" w:fill="auto"/>
          </w:tcPr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0C6" w:rsidRPr="009F0359" w:rsidTr="000E4B72">
        <w:tc>
          <w:tcPr>
            <w:tcW w:w="959" w:type="dxa"/>
            <w:shd w:val="clear" w:color="auto" w:fill="auto"/>
          </w:tcPr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  <w:shd w:val="clear" w:color="auto" w:fill="auto"/>
          </w:tcPr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shd w:val="clear" w:color="auto" w:fill="auto"/>
          </w:tcPr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shd w:val="clear" w:color="auto" w:fill="auto"/>
          </w:tcPr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0C6" w:rsidRPr="009F0359" w:rsidTr="000E4B72">
        <w:tc>
          <w:tcPr>
            <w:tcW w:w="959" w:type="dxa"/>
            <w:shd w:val="clear" w:color="auto" w:fill="auto"/>
          </w:tcPr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  <w:shd w:val="clear" w:color="auto" w:fill="auto"/>
          </w:tcPr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shd w:val="clear" w:color="auto" w:fill="auto"/>
          </w:tcPr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shd w:val="clear" w:color="auto" w:fill="auto"/>
          </w:tcPr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0C6" w:rsidRPr="009F0359" w:rsidTr="000E4B72">
        <w:tc>
          <w:tcPr>
            <w:tcW w:w="959" w:type="dxa"/>
            <w:shd w:val="clear" w:color="auto" w:fill="auto"/>
          </w:tcPr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  <w:shd w:val="clear" w:color="auto" w:fill="auto"/>
          </w:tcPr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shd w:val="clear" w:color="auto" w:fill="auto"/>
          </w:tcPr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shd w:val="clear" w:color="auto" w:fill="auto"/>
          </w:tcPr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0C6" w:rsidRPr="009F0359" w:rsidTr="000E4B72">
        <w:tc>
          <w:tcPr>
            <w:tcW w:w="959" w:type="dxa"/>
            <w:shd w:val="clear" w:color="auto" w:fill="auto"/>
          </w:tcPr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  <w:shd w:val="clear" w:color="auto" w:fill="auto"/>
          </w:tcPr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shd w:val="clear" w:color="auto" w:fill="auto"/>
          </w:tcPr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shd w:val="clear" w:color="auto" w:fill="auto"/>
          </w:tcPr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0C6" w:rsidRPr="009F0359" w:rsidTr="000E4B72">
        <w:tc>
          <w:tcPr>
            <w:tcW w:w="959" w:type="dxa"/>
            <w:shd w:val="clear" w:color="auto" w:fill="auto"/>
          </w:tcPr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  <w:shd w:val="clear" w:color="auto" w:fill="auto"/>
          </w:tcPr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shd w:val="clear" w:color="auto" w:fill="auto"/>
          </w:tcPr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shd w:val="clear" w:color="auto" w:fill="auto"/>
          </w:tcPr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0C6" w:rsidRPr="009F0359" w:rsidRDefault="00F350C6" w:rsidP="00F35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F350C6" w:rsidRPr="009F0359" w:rsidRDefault="00F350C6" w:rsidP="00F35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СОБРАНИЯ</w:t>
      </w: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......</w:t>
      </w:r>
    </w:p>
    <w:p w:rsidR="00F350C6" w:rsidRPr="009F0359" w:rsidRDefault="00F350C6" w:rsidP="00F35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F350C6" w:rsidRPr="009F0359" w:rsidRDefault="00F350C6" w:rsidP="00F350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организации, учреждения; № жилого дома, наименование улиц (ы))</w:t>
      </w:r>
    </w:p>
    <w:p w:rsidR="00F350C6" w:rsidRPr="009F0359" w:rsidRDefault="00F350C6" w:rsidP="00F35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«____»  ____________ 20      г.</w:t>
      </w: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03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Место проведения: _____________________</w:t>
      </w:r>
    </w:p>
    <w:p w:rsidR="00F350C6" w:rsidRPr="009F0359" w:rsidRDefault="00F350C6" w:rsidP="00F350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03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Дата проведения: _______________________</w:t>
      </w:r>
    </w:p>
    <w:p w:rsidR="00F350C6" w:rsidRPr="009F0359" w:rsidRDefault="00F350C6" w:rsidP="00F350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03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Время проведения: _____________________</w:t>
      </w:r>
    </w:p>
    <w:p w:rsidR="00F350C6" w:rsidRPr="009F0359" w:rsidRDefault="00F350C6" w:rsidP="00F350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03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Количество присутствующих: ____________</w:t>
      </w:r>
    </w:p>
    <w:p w:rsidR="00F350C6" w:rsidRPr="009F0359" w:rsidRDefault="00F350C6" w:rsidP="00F350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0359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</w:t>
      </w:r>
    </w:p>
    <w:p w:rsidR="00F350C6" w:rsidRPr="009F0359" w:rsidRDefault="00F350C6" w:rsidP="00F35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0C6" w:rsidRPr="009F0359" w:rsidRDefault="00F350C6" w:rsidP="00F35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тд.</w:t>
      </w:r>
    </w:p>
    <w:p w:rsidR="00F350C6" w:rsidRPr="009F0359" w:rsidRDefault="00F350C6" w:rsidP="00F350C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1.Предложили назначить председателем собрания ____________________________ секретарем собрания ________________________________________.</w:t>
      </w:r>
    </w:p>
    <w:p w:rsidR="00F350C6" w:rsidRPr="009F0359" w:rsidRDefault="00F350C6" w:rsidP="00F350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350C6" w:rsidRPr="009F0359" w:rsidRDefault="00F350C6" w:rsidP="00F350C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___ голосов; </w:t>
      </w:r>
    </w:p>
    <w:p w:rsidR="00F350C6" w:rsidRPr="009F0359" w:rsidRDefault="00F350C6" w:rsidP="00F350C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___ голосов; </w:t>
      </w:r>
    </w:p>
    <w:p w:rsidR="00F350C6" w:rsidRPr="009F0359" w:rsidRDefault="00F350C6" w:rsidP="00F350C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 ___ голосов</w:t>
      </w:r>
    </w:p>
    <w:p w:rsidR="00F350C6" w:rsidRPr="009F0359" w:rsidRDefault="00F350C6" w:rsidP="00F350C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 </w:t>
      </w: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-  </w:t>
      </w: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 </w:t>
      </w: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секретарь собрания -   </w:t>
      </w: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 .</w:t>
      </w: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2.СЛУШАЛИ</w:t>
      </w: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</w:t>
      </w:r>
    </w:p>
    <w:p w:rsidR="00F350C6" w:rsidRPr="009F0359" w:rsidRDefault="00F350C6" w:rsidP="00F350C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 ....</w:t>
      </w: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ГОЛОСОВАЛИ</w:t>
      </w: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F350C6" w:rsidRPr="009F0359" w:rsidRDefault="00F350C6" w:rsidP="00F350C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«ЗА» - ___ голосов; </w:t>
      </w:r>
    </w:p>
    <w:p w:rsidR="00F350C6" w:rsidRPr="009F0359" w:rsidRDefault="00F350C6" w:rsidP="00F350C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___ голосов; </w:t>
      </w:r>
    </w:p>
    <w:p w:rsidR="00F350C6" w:rsidRPr="009F0359" w:rsidRDefault="00F350C6" w:rsidP="00F350C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       ___ голосов</w:t>
      </w:r>
    </w:p>
    <w:p w:rsidR="00F350C6" w:rsidRPr="009F0359" w:rsidRDefault="00F350C6" w:rsidP="00F350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РЕШИЛИ</w:t>
      </w: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>:  ____________________________________________________________</w:t>
      </w: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_______________________________________________________________________.</w:t>
      </w: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3.СЛУШАЛИ</w:t>
      </w: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__________________________________________________________,</w:t>
      </w:r>
    </w:p>
    <w:p w:rsidR="00F350C6" w:rsidRPr="009F0359" w:rsidRDefault="00F350C6" w:rsidP="00F350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(ая) предложил (а) .....</w:t>
      </w:r>
    </w:p>
    <w:p w:rsidR="00F350C6" w:rsidRPr="009F0359" w:rsidRDefault="00F350C6" w:rsidP="00F350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Поступили предложения:</w:t>
      </w:r>
    </w:p>
    <w:p w:rsidR="00F350C6" w:rsidRPr="009F0359" w:rsidRDefault="00F350C6" w:rsidP="00F350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</w:t>
      </w:r>
    </w:p>
    <w:p w:rsidR="00F350C6" w:rsidRPr="009F0359" w:rsidRDefault="00F350C6" w:rsidP="00F350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0C6" w:rsidRPr="009F0359" w:rsidRDefault="00F350C6" w:rsidP="00F350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</w:t>
      </w:r>
    </w:p>
    <w:p w:rsidR="00F350C6" w:rsidRPr="009F0359" w:rsidRDefault="00F350C6" w:rsidP="00F350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0C6" w:rsidRPr="009F0359" w:rsidRDefault="00F350C6" w:rsidP="00F350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предложению:</w:t>
      </w:r>
    </w:p>
    <w:p w:rsidR="00F350C6" w:rsidRPr="009F0359" w:rsidRDefault="00F350C6" w:rsidP="00F350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</w:t>
      </w: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F350C6" w:rsidRPr="009F0359" w:rsidRDefault="00F350C6" w:rsidP="00F350C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___ голосов; </w:t>
      </w:r>
    </w:p>
    <w:p w:rsidR="00F350C6" w:rsidRPr="009F0359" w:rsidRDefault="00F350C6" w:rsidP="00F350C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___ голосов; </w:t>
      </w:r>
    </w:p>
    <w:p w:rsidR="00F350C6" w:rsidRPr="009F0359" w:rsidRDefault="00F350C6" w:rsidP="00F350C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 ___ голосов.</w:t>
      </w:r>
    </w:p>
    <w:p w:rsidR="00F350C6" w:rsidRPr="009F0359" w:rsidRDefault="00F350C6" w:rsidP="00F350C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второму предложению:</w:t>
      </w:r>
    </w:p>
    <w:p w:rsidR="00F350C6" w:rsidRPr="009F0359" w:rsidRDefault="00F350C6" w:rsidP="00F350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</w:t>
      </w: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F350C6" w:rsidRPr="009F0359" w:rsidRDefault="00F350C6" w:rsidP="00F350C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___ голосов; </w:t>
      </w:r>
    </w:p>
    <w:p w:rsidR="00F350C6" w:rsidRPr="009F0359" w:rsidRDefault="00F350C6" w:rsidP="00F350C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___ голосов; </w:t>
      </w:r>
    </w:p>
    <w:p w:rsidR="00F350C6" w:rsidRPr="009F0359" w:rsidRDefault="00F350C6" w:rsidP="00F350C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 ___ голосов.</w:t>
      </w: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РЕШИЛИ</w:t>
      </w: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>:  ______________________________________________________________________</w:t>
      </w: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_______________________________________________________________________.</w:t>
      </w: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Обсуждали вопрос выбора представителей на итоговое собрание граждан, которое состоится.....</w:t>
      </w:r>
    </w:p>
    <w:p w:rsidR="00F350C6" w:rsidRPr="009F0359" w:rsidRDefault="00F350C6" w:rsidP="00F350C6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 __________________________________________________________,</w:t>
      </w:r>
    </w:p>
    <w:p w:rsidR="00F350C6" w:rsidRPr="009F0359" w:rsidRDefault="00F350C6" w:rsidP="00F350C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который (ая) предложил (а) избрать представителями на итоговое собрание граждан, которое состоится  ......</w:t>
      </w:r>
    </w:p>
    <w:p w:rsidR="00F350C6" w:rsidRPr="009F0359" w:rsidRDefault="00F350C6" w:rsidP="00F350C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Предложили избрать делегатами на итоговое собрание граждан  </w:t>
      </w:r>
    </w:p>
    <w:p w:rsidR="00F350C6" w:rsidRPr="009F0359" w:rsidRDefault="00F350C6" w:rsidP="00F350C6">
      <w:pPr>
        <w:numPr>
          <w:ilvl w:val="0"/>
          <w:numId w:val="2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F350C6" w:rsidRPr="009F0359" w:rsidRDefault="00F350C6" w:rsidP="00F350C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(фамилия, имя, отчество делегата)</w:t>
      </w:r>
    </w:p>
    <w:p w:rsidR="00F350C6" w:rsidRPr="009F0359" w:rsidRDefault="00F350C6" w:rsidP="00F350C6">
      <w:pPr>
        <w:numPr>
          <w:ilvl w:val="0"/>
          <w:numId w:val="2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F350C6" w:rsidRPr="009F0359" w:rsidRDefault="00F350C6" w:rsidP="00F350C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(фамилия, имя, отчество делегата)</w:t>
      </w:r>
    </w:p>
    <w:p w:rsidR="00F350C6" w:rsidRPr="009F0359" w:rsidRDefault="00F350C6" w:rsidP="00F350C6">
      <w:pPr>
        <w:numPr>
          <w:ilvl w:val="0"/>
          <w:numId w:val="2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F350C6" w:rsidRPr="009F0359" w:rsidRDefault="00F350C6" w:rsidP="00F350C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(фамилия, имя, отчество делегата)</w:t>
      </w:r>
    </w:p>
    <w:p w:rsidR="00F350C6" w:rsidRPr="009F0359" w:rsidRDefault="00F350C6" w:rsidP="00F350C6">
      <w:pPr>
        <w:numPr>
          <w:ilvl w:val="0"/>
          <w:numId w:val="2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F350C6" w:rsidRPr="009F0359" w:rsidRDefault="00F350C6" w:rsidP="00F350C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(фамилия, имя, отчество делегата)</w:t>
      </w:r>
    </w:p>
    <w:p w:rsidR="00F350C6" w:rsidRPr="009F0359" w:rsidRDefault="00F350C6" w:rsidP="00F350C6">
      <w:pPr>
        <w:numPr>
          <w:ilvl w:val="0"/>
          <w:numId w:val="2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</w:t>
      </w:r>
    </w:p>
    <w:p w:rsidR="00F350C6" w:rsidRPr="009F0359" w:rsidRDefault="00F350C6" w:rsidP="00F350C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(фамилия, имя, отчество делегата)</w:t>
      </w:r>
    </w:p>
    <w:p w:rsidR="00F350C6" w:rsidRPr="009F0359" w:rsidRDefault="00F350C6" w:rsidP="00F350C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ГОЛОСОВАЛИ</w:t>
      </w: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F350C6" w:rsidRPr="009F0359" w:rsidRDefault="00F350C6" w:rsidP="00F350C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___ голосов;</w:t>
      </w:r>
    </w:p>
    <w:p w:rsidR="00F350C6" w:rsidRPr="009F0359" w:rsidRDefault="00F350C6" w:rsidP="00F350C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___ голосов; </w:t>
      </w:r>
    </w:p>
    <w:p w:rsidR="00F350C6" w:rsidRPr="009F0359" w:rsidRDefault="00F350C6" w:rsidP="00F350C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 ___ голосов.</w:t>
      </w: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РЕШИЛИ</w:t>
      </w: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>:  _______________________________________________________________________</w:t>
      </w: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________________________________________________________________________</w:t>
      </w: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________________________________________________________________________</w:t>
      </w: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Председатель собрания:   _______________________________</w:t>
      </w: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(подпись)       (расшифровка)</w:t>
      </w: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Секретарь собрания:         _______________________________</w:t>
      </w: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(подпись)       (расшифровка)</w:t>
      </w:r>
    </w:p>
    <w:p w:rsidR="00F350C6" w:rsidRPr="009F0359" w:rsidRDefault="00F350C6" w:rsidP="00F35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1"/>
        <w:gridCol w:w="3552"/>
      </w:tblGrid>
      <w:tr w:rsidR="00F350C6" w:rsidRPr="009F0359" w:rsidTr="000E4B72">
        <w:trPr>
          <w:trHeight w:val="840"/>
        </w:trPr>
        <w:tc>
          <w:tcPr>
            <w:tcW w:w="9782" w:type="dxa"/>
            <w:gridSpan w:val="3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ind w:left="29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                                                    Регистрационный лист собрания </w:t>
            </w:r>
          </w:p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35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350C6" w:rsidRPr="009F0359" w:rsidTr="000E4B72">
        <w:tc>
          <w:tcPr>
            <w:tcW w:w="709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35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1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359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52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359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F350C6" w:rsidRPr="009F0359" w:rsidTr="000E4B72">
        <w:trPr>
          <w:trHeight w:val="364"/>
        </w:trPr>
        <w:tc>
          <w:tcPr>
            <w:tcW w:w="709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350C6" w:rsidRPr="009F0359" w:rsidTr="000E4B72">
        <w:trPr>
          <w:trHeight w:val="364"/>
        </w:trPr>
        <w:tc>
          <w:tcPr>
            <w:tcW w:w="709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350C6" w:rsidRPr="009F0359" w:rsidTr="000E4B72">
        <w:trPr>
          <w:trHeight w:val="364"/>
        </w:trPr>
        <w:tc>
          <w:tcPr>
            <w:tcW w:w="709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350C6" w:rsidRPr="009F0359" w:rsidTr="000E4B72">
        <w:trPr>
          <w:trHeight w:val="364"/>
        </w:trPr>
        <w:tc>
          <w:tcPr>
            <w:tcW w:w="709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350C6" w:rsidRPr="009F0359" w:rsidTr="000E4B72">
        <w:trPr>
          <w:trHeight w:val="364"/>
        </w:trPr>
        <w:tc>
          <w:tcPr>
            <w:tcW w:w="709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350C6" w:rsidRPr="009F0359" w:rsidTr="000E4B72">
        <w:trPr>
          <w:trHeight w:val="364"/>
        </w:trPr>
        <w:tc>
          <w:tcPr>
            <w:tcW w:w="709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350C6" w:rsidRPr="009F0359" w:rsidTr="000E4B72">
        <w:trPr>
          <w:trHeight w:val="364"/>
        </w:trPr>
        <w:tc>
          <w:tcPr>
            <w:tcW w:w="709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350C6" w:rsidRPr="009F0359" w:rsidTr="000E4B72">
        <w:trPr>
          <w:trHeight w:val="364"/>
        </w:trPr>
        <w:tc>
          <w:tcPr>
            <w:tcW w:w="709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350C6" w:rsidRPr="009F0359" w:rsidTr="000E4B72">
        <w:trPr>
          <w:trHeight w:val="364"/>
        </w:trPr>
        <w:tc>
          <w:tcPr>
            <w:tcW w:w="709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350C6" w:rsidRPr="009F0359" w:rsidTr="000E4B72">
        <w:trPr>
          <w:trHeight w:val="364"/>
        </w:trPr>
        <w:tc>
          <w:tcPr>
            <w:tcW w:w="709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350C6" w:rsidRPr="009F0359" w:rsidTr="000E4B72">
        <w:trPr>
          <w:trHeight w:val="364"/>
        </w:trPr>
        <w:tc>
          <w:tcPr>
            <w:tcW w:w="709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350C6" w:rsidRPr="009F0359" w:rsidTr="000E4B72">
        <w:trPr>
          <w:trHeight w:val="364"/>
        </w:trPr>
        <w:tc>
          <w:tcPr>
            <w:tcW w:w="709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350C6" w:rsidRPr="009F0359" w:rsidTr="000E4B72">
        <w:trPr>
          <w:trHeight w:val="364"/>
        </w:trPr>
        <w:tc>
          <w:tcPr>
            <w:tcW w:w="709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350C6" w:rsidRPr="009F0359" w:rsidTr="000E4B72">
        <w:trPr>
          <w:trHeight w:val="364"/>
        </w:trPr>
        <w:tc>
          <w:tcPr>
            <w:tcW w:w="709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350C6" w:rsidRPr="009F0359" w:rsidTr="000E4B72">
        <w:trPr>
          <w:trHeight w:val="364"/>
        </w:trPr>
        <w:tc>
          <w:tcPr>
            <w:tcW w:w="709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350C6" w:rsidRPr="009F0359" w:rsidTr="000E4B72">
        <w:trPr>
          <w:trHeight w:val="364"/>
        </w:trPr>
        <w:tc>
          <w:tcPr>
            <w:tcW w:w="709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</w:tcPr>
          <w:p w:rsidR="00F350C6" w:rsidRPr="009F0359" w:rsidRDefault="00F350C6" w:rsidP="000E4B7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350C6" w:rsidRPr="009F0359" w:rsidRDefault="00F350C6" w:rsidP="00F35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rPr>
          <w:rFonts w:ascii="Times New Roman" w:eastAsia="Calibri" w:hAnsi="Times New Roman" w:cs="Times New Roman"/>
          <w:sz w:val="24"/>
          <w:szCs w:val="24"/>
        </w:rPr>
      </w:pPr>
      <w:r w:rsidRPr="009F0359">
        <w:rPr>
          <w:rFonts w:ascii="Times New Roman" w:eastAsia="Calibri" w:hAnsi="Times New Roman" w:cs="Times New Roman"/>
          <w:sz w:val="24"/>
          <w:szCs w:val="24"/>
        </w:rPr>
        <w:t>Председатель собрания:  ________________________  ________________________</w:t>
      </w: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(подпись)                          (расшифровка)</w:t>
      </w:r>
    </w:p>
    <w:p w:rsidR="00F350C6" w:rsidRPr="009F0359" w:rsidRDefault="00F350C6" w:rsidP="00F350C6">
      <w:pPr>
        <w:rPr>
          <w:rFonts w:ascii="Times New Roman" w:eastAsia="Calibri" w:hAnsi="Times New Roman" w:cs="Times New Roman"/>
          <w:sz w:val="24"/>
          <w:szCs w:val="24"/>
        </w:rPr>
      </w:pPr>
      <w:r w:rsidRPr="009F0359">
        <w:rPr>
          <w:rFonts w:ascii="Times New Roman" w:eastAsia="Calibri" w:hAnsi="Times New Roman" w:cs="Times New Roman"/>
          <w:sz w:val="24"/>
          <w:szCs w:val="24"/>
        </w:rPr>
        <w:lastRenderedPageBreak/>
        <w:t>Секретарь:                     ________________________  ________________________</w:t>
      </w:r>
    </w:p>
    <w:p w:rsidR="00F350C6" w:rsidRPr="009F0359" w:rsidRDefault="00F350C6" w:rsidP="00F3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(подпись)                          (расшифровка)</w:t>
      </w:r>
    </w:p>
    <w:p w:rsidR="00F350C6" w:rsidRPr="009F0359" w:rsidRDefault="00F350C6" w:rsidP="00F350C6">
      <w:pPr>
        <w:rPr>
          <w:rFonts w:ascii="Times New Roman" w:eastAsia="Calibri" w:hAnsi="Times New Roman" w:cs="Times New Roman"/>
          <w:sz w:val="24"/>
          <w:szCs w:val="24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ПОДПИСНОЙ ЛИСТ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ВЫБОРА ДЕЛЕГАТОВ НА КОНФЕРЕНЦИЮ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__________________________________________________________________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(№ дома (подъезда многоквартирного дома), наименование улиц(ы),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с указанием населенного пункта)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Мы, нижеподписавшиеся, поддерживаем инициативу о выдвижении 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(Ф.И.О., адрес делегата)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делегатом на конференцию жителей по вопросу ____________________________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(формулировка вопроса (вопросов))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2088"/>
        <w:gridCol w:w="1160"/>
        <w:gridCol w:w="2320"/>
        <w:gridCol w:w="1392"/>
        <w:gridCol w:w="1740"/>
      </w:tblGrid>
      <w:tr w:rsidR="00F350C6" w:rsidRPr="009F0359" w:rsidTr="000E4B72">
        <w:trPr>
          <w:trHeight w:val="23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Фамилия, имя,  </w:t>
            </w:r>
          </w:p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отчество    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Дата  </w:t>
            </w:r>
          </w:p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Адрес места    </w:t>
            </w:r>
          </w:p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жительства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Дата   </w:t>
            </w:r>
          </w:p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подписания листа   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лица, поддержавшего инициативу  </w:t>
            </w:r>
          </w:p>
        </w:tc>
      </w:tr>
      <w:tr w:rsidR="00F350C6" w:rsidRPr="009F0359" w:rsidTr="000E4B72">
        <w:trPr>
          <w:trHeight w:val="2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0C6" w:rsidRPr="009F0359" w:rsidRDefault="00F350C6" w:rsidP="000E4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Подписной лист удостоверяю: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(фамилия, имя, отчество, дата рождения,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место жительства собиравшего подписи  (уполномоченного инициативной группы))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F350C6" w:rsidRPr="009F0359" w:rsidRDefault="00F350C6" w:rsidP="00F3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(подпись и дата)</w:t>
      </w:r>
    </w:p>
    <w:p w:rsidR="00F916A2" w:rsidRDefault="00F350C6">
      <w:bookmarkStart w:id="1" w:name="_GoBack"/>
      <w:bookmarkEnd w:id="1"/>
    </w:p>
    <w:sectPr w:rsidR="00F9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F7D03"/>
    <w:multiLevelType w:val="hybridMultilevel"/>
    <w:tmpl w:val="A71AFC8C"/>
    <w:lvl w:ilvl="0" w:tplc="C03A03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CD138B5"/>
    <w:multiLevelType w:val="hybridMultilevel"/>
    <w:tmpl w:val="5B52F188"/>
    <w:lvl w:ilvl="0" w:tplc="B4A49D3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C6"/>
    <w:rsid w:val="000F3192"/>
    <w:rsid w:val="00452098"/>
    <w:rsid w:val="00F3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87570-92C7-479A-8ED9-3D1A3C8C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9BD200B96B73AA554C143F5E24DF9CFAC0FD0AA9528EFA099C9663D4C21C78h2X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9BD200B96B73AA554C143F5E24DF9CFAC0FD0AA9528EFA099C9663D4C21C78h2X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8EDA1069B158F87377AD3DDC89A65E6BC1544A4E1682D794A6844333490C948AAF6E926484F95C97C0BB6BjB0AF" TargetMode="External"/><Relationship Id="rId5" Type="http://schemas.openxmlformats.org/officeDocument/2006/relationships/hyperlink" Target="consultantplus://offline/ref=268EDA1069B158F87377AD2BDFE5FA5769CA0A4F4D128D84C1F282146C190AC1CAEF68C727C0F759j903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3869</Words>
  <Characters>22055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2021-04-22T13:10:00Z</dcterms:created>
  <dcterms:modified xsi:type="dcterms:W3CDTF">2021-04-22T13:11:00Z</dcterms:modified>
</cp:coreProperties>
</file>