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3E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НОВОСОЛДАТСКОГО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3E2280">
        <w:rPr>
          <w:rFonts w:ascii="Times New Roman" w:hAnsi="Times New Roman"/>
          <w:sz w:val="28"/>
          <w:szCs w:val="28"/>
          <w:u w:val="single"/>
        </w:rPr>
        <w:t>25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2280">
        <w:rPr>
          <w:rFonts w:ascii="Times New Roman" w:hAnsi="Times New Roman"/>
          <w:sz w:val="28"/>
          <w:szCs w:val="28"/>
          <w:u w:val="single"/>
        </w:rPr>
        <w:t>июня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3E2280">
        <w:rPr>
          <w:rFonts w:ascii="Times New Roman" w:hAnsi="Times New Roman"/>
          <w:sz w:val="28"/>
          <w:szCs w:val="28"/>
          <w:u w:val="single"/>
        </w:rPr>
        <w:t xml:space="preserve"> 26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B67A90" w:rsidRDefault="003E2280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C6E95">
        <w:rPr>
          <w:rFonts w:ascii="Times New Roman" w:hAnsi="Times New Roman"/>
          <w:sz w:val="24"/>
          <w:szCs w:val="24"/>
        </w:rPr>
        <w:t xml:space="preserve">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Новосолдатка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2077B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8B3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B098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B5B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199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в нормативные правовые акты </w:t>
            </w:r>
            <w:r w:rsidR="003E228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3E2280">
              <w:rPr>
                <w:rFonts w:ascii="Times New Roman" w:hAnsi="Times New Roman"/>
                <w:b/>
                <w:sz w:val="28"/>
                <w:szCs w:val="28"/>
              </w:rPr>
              <w:t>Новосолдатского</w:t>
            </w:r>
            <w:proofErr w:type="spellEnd"/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proofErr w:type="spellStart"/>
      <w:r w:rsidR="003E2280">
        <w:rPr>
          <w:rFonts w:ascii="Times New Roman" w:hAnsi="Times New Roman"/>
          <w:bCs/>
          <w:sz w:val="28"/>
          <w:szCs w:val="28"/>
        </w:rPr>
        <w:t>Новосолдатского</w:t>
      </w:r>
      <w:proofErr w:type="spellEnd"/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1F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909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909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A6677E" w:rsidRDefault="00354C9B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C0C68">
        <w:rPr>
          <w:rFonts w:ascii="Times New Roman" w:hAnsi="Times New Roman"/>
          <w:sz w:val="28"/>
          <w:szCs w:val="28"/>
        </w:rPr>
        <w:t>В пост</w:t>
      </w:r>
      <w:r w:rsidR="001F0909">
        <w:rPr>
          <w:rFonts w:ascii="Times New Roman" w:hAnsi="Times New Roman"/>
          <w:sz w:val="28"/>
          <w:szCs w:val="28"/>
        </w:rPr>
        <w:t xml:space="preserve">ановление администрации </w:t>
      </w:r>
      <w:proofErr w:type="spellStart"/>
      <w:r w:rsidR="001F0909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4C0C68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5550AD" w:rsidRPr="004D6636">
        <w:rPr>
          <w:rFonts w:ascii="Times New Roman" w:hAnsi="Times New Roman"/>
          <w:sz w:val="28"/>
          <w:szCs w:val="28"/>
        </w:rPr>
        <w:t>от 29.06.2018 № 21</w:t>
      </w:r>
      <w:r w:rsidR="004C0C68" w:rsidRPr="004D663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5550AD" w:rsidRPr="004D6636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4C0C68" w:rsidRPr="004D6636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</w:t>
      </w:r>
      <w:r w:rsidR="004C0C68" w:rsidRPr="004C0C68">
        <w:rPr>
          <w:rFonts w:ascii="Times New Roman" w:hAnsi="Times New Roman"/>
          <w:sz w:val="28"/>
          <w:szCs w:val="28"/>
        </w:rPr>
        <w:t>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2432B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</w:t>
      </w:r>
      <w:r w:rsidR="004C0C68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C0C68" w:rsidRDefault="004B52B3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2432BE">
        <w:rPr>
          <w:rFonts w:ascii="Times New Roman" w:hAnsi="Times New Roman"/>
          <w:sz w:val="28"/>
          <w:szCs w:val="28"/>
        </w:rPr>
        <w:t xml:space="preserve">Абзац двенадцатый пункта 2.6.1. части 2.6. раздел 2 административного </w:t>
      </w:r>
      <w:r w:rsidR="002432BE" w:rsidRPr="002432BE">
        <w:rPr>
          <w:rFonts w:ascii="Times New Roman" w:hAnsi="Times New Roman"/>
          <w:sz w:val="28"/>
          <w:szCs w:val="28"/>
        </w:rPr>
        <w:t>регламент</w:t>
      </w:r>
      <w:r w:rsidR="002432BE">
        <w:rPr>
          <w:rFonts w:ascii="Times New Roman" w:hAnsi="Times New Roman"/>
          <w:sz w:val="28"/>
          <w:szCs w:val="28"/>
        </w:rPr>
        <w:t>а</w:t>
      </w:r>
      <w:r w:rsidR="002432BE" w:rsidRPr="002432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F0909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2432BE" w:rsidRPr="002432BE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432BE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пятнадцатый </w:t>
      </w:r>
      <w:r w:rsidRPr="002432BE">
        <w:rPr>
          <w:rFonts w:ascii="Times New Roman" w:hAnsi="Times New Roman"/>
          <w:sz w:val="28"/>
          <w:szCs w:val="28"/>
        </w:rPr>
        <w:t xml:space="preserve">пункта 2.6.1. части 2.6. раздел 2 </w:t>
      </w:r>
      <w:r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FF2B11" w:rsidRDefault="00FF2B11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D7E10">
        <w:rPr>
          <w:rFonts w:ascii="Times New Roman" w:hAnsi="Times New Roman"/>
          <w:sz w:val="28"/>
          <w:szCs w:val="28"/>
        </w:rPr>
        <w:t xml:space="preserve">Пункт 2.6.2. </w:t>
      </w:r>
      <w:r w:rsidR="00DD7E10" w:rsidRPr="002432BE">
        <w:rPr>
          <w:rFonts w:ascii="Times New Roman" w:hAnsi="Times New Roman"/>
          <w:sz w:val="28"/>
          <w:szCs w:val="28"/>
        </w:rPr>
        <w:t xml:space="preserve">части 2.6. раздел 2 </w:t>
      </w:r>
      <w:r w:rsidR="00DD7E10"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</w:t>
      </w:r>
      <w:r w:rsidR="00DD7E10">
        <w:rPr>
          <w:rFonts w:ascii="Times New Roman" w:hAnsi="Times New Roman"/>
          <w:sz w:val="28"/>
          <w:szCs w:val="28"/>
        </w:rPr>
        <w:t xml:space="preserve"> дополнить подпунктом «в» следующего содержания:</w:t>
      </w:r>
    </w:p>
    <w:p w:rsidR="00DD7E10" w:rsidRDefault="00DD7E10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</w:t>
      </w:r>
      <w:r w:rsidRPr="00DD7E10">
        <w:rPr>
          <w:rFonts w:ascii="Times New Roman" w:hAnsi="Times New Roman"/>
          <w:sz w:val="28"/>
          <w:szCs w:val="28"/>
        </w:rPr>
        <w:t>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  <w:r>
        <w:rPr>
          <w:rFonts w:ascii="Times New Roman" w:hAnsi="Times New Roman"/>
          <w:sz w:val="28"/>
          <w:szCs w:val="28"/>
        </w:rPr>
        <w:t>»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3.3.4.</w:t>
      </w:r>
      <w:r w:rsidR="00DD7E10">
        <w:rPr>
          <w:rFonts w:ascii="Times New Roman" w:hAnsi="Times New Roman"/>
          <w:sz w:val="28"/>
          <w:szCs w:val="28"/>
        </w:rPr>
        <w:t xml:space="preserve"> части 3.3. раздела 3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после</w:t>
      </w:r>
      <w:r w:rsidR="00A129A6">
        <w:rPr>
          <w:rFonts w:ascii="Times New Roman" w:hAnsi="Times New Roman"/>
          <w:sz w:val="28"/>
          <w:szCs w:val="28"/>
        </w:rPr>
        <w:t xml:space="preserve"> абзаца третьего дополнить абзацам следующего содержания:</w:t>
      </w:r>
    </w:p>
    <w:p w:rsidR="00A129A6" w:rsidRDefault="00A129A6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7D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A129A6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ый орган</w:t>
      </w:r>
      <w:r w:rsidRPr="00A129A6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 в сфере внутренних 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023A7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получения адресно-справочн</w:t>
      </w:r>
      <w:r w:rsidR="00CD7D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информации </w:t>
      </w:r>
      <w:r w:rsidRPr="00A129A6">
        <w:rPr>
          <w:rFonts w:ascii="Times New Roman" w:hAnsi="Times New Roman"/>
          <w:sz w:val="28"/>
          <w:szCs w:val="28"/>
        </w:rPr>
        <w:t>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.».</w:t>
      </w:r>
    </w:p>
    <w:p w:rsidR="00CD7D7E" w:rsidRDefault="00CD7D7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6E2E">
        <w:rPr>
          <w:rFonts w:ascii="Times New Roman" w:hAnsi="Times New Roman"/>
          <w:sz w:val="28"/>
          <w:szCs w:val="28"/>
        </w:rPr>
        <w:t>В пост</w:t>
      </w:r>
      <w:r w:rsidR="001F0909">
        <w:rPr>
          <w:rFonts w:ascii="Times New Roman" w:hAnsi="Times New Roman"/>
          <w:sz w:val="28"/>
          <w:szCs w:val="28"/>
        </w:rPr>
        <w:t xml:space="preserve">ановление администрации </w:t>
      </w:r>
      <w:proofErr w:type="spellStart"/>
      <w:r w:rsidR="001F0909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856E2E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5550AD" w:rsidRPr="005550AD">
        <w:rPr>
          <w:rFonts w:ascii="Times New Roman" w:hAnsi="Times New Roman"/>
          <w:sz w:val="28"/>
          <w:szCs w:val="28"/>
        </w:rPr>
        <w:t>от 10</w:t>
      </w:r>
      <w:r w:rsidR="00856E2E" w:rsidRPr="005550AD">
        <w:rPr>
          <w:rFonts w:ascii="Times New Roman" w:hAnsi="Times New Roman"/>
          <w:sz w:val="28"/>
          <w:szCs w:val="28"/>
        </w:rPr>
        <w:t>.</w:t>
      </w:r>
      <w:r w:rsidR="00B12373" w:rsidRPr="005550AD">
        <w:rPr>
          <w:rFonts w:ascii="Times New Roman" w:hAnsi="Times New Roman"/>
          <w:sz w:val="28"/>
          <w:szCs w:val="28"/>
        </w:rPr>
        <w:t>06</w:t>
      </w:r>
      <w:r w:rsidR="00856E2E" w:rsidRPr="005550AD">
        <w:rPr>
          <w:rFonts w:ascii="Times New Roman" w:hAnsi="Times New Roman"/>
          <w:sz w:val="28"/>
          <w:szCs w:val="28"/>
        </w:rPr>
        <w:t>.201</w:t>
      </w:r>
      <w:r w:rsidR="00B12373" w:rsidRPr="005550AD">
        <w:rPr>
          <w:rFonts w:ascii="Times New Roman" w:hAnsi="Times New Roman"/>
          <w:sz w:val="28"/>
          <w:szCs w:val="28"/>
        </w:rPr>
        <w:t>6</w:t>
      </w:r>
      <w:r w:rsidR="005550AD" w:rsidRPr="005550AD">
        <w:rPr>
          <w:rFonts w:ascii="Times New Roman" w:hAnsi="Times New Roman"/>
          <w:sz w:val="28"/>
          <w:szCs w:val="28"/>
        </w:rPr>
        <w:t xml:space="preserve"> № 52</w:t>
      </w:r>
      <w:r w:rsidR="00856E2E" w:rsidRPr="005550AD">
        <w:rPr>
          <w:rFonts w:ascii="Times New Roman" w:hAnsi="Times New Roman"/>
          <w:sz w:val="28"/>
          <w:szCs w:val="28"/>
        </w:rPr>
        <w:t xml:space="preserve"> «</w:t>
      </w:r>
      <w:r w:rsidR="00B12373" w:rsidRPr="005550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сельского </w:t>
      </w:r>
      <w:r w:rsidR="00B12373" w:rsidRPr="00B12373">
        <w:rPr>
          <w:rFonts w:ascii="Times New Roman" w:hAnsi="Times New Roman"/>
          <w:sz w:val="28"/>
          <w:szCs w:val="28"/>
        </w:rPr>
        <w:t>поселения по предоставлению муниципальной услуги «Предоставление жилых помещений муниципального специализированного жилищного фонда</w:t>
      </w:r>
      <w:r w:rsidR="00856E2E">
        <w:rPr>
          <w:rFonts w:ascii="Times New Roman" w:hAnsi="Times New Roman"/>
          <w:sz w:val="28"/>
          <w:szCs w:val="28"/>
        </w:rPr>
        <w:t xml:space="preserve">»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856E2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856E2E"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856E2E" w:rsidRDefault="00856E2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12373">
        <w:rPr>
          <w:rFonts w:ascii="Times New Roman" w:hAnsi="Times New Roman"/>
          <w:sz w:val="28"/>
          <w:szCs w:val="28"/>
        </w:rPr>
        <w:t xml:space="preserve">Абзац восьмой пункта 2.6.1. части 2.6. раздела 2 административного регламента </w:t>
      </w:r>
      <w:r w:rsidR="00B12373" w:rsidRPr="00B1237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F0909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B12373" w:rsidRPr="00B12373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«Предоставление жилых помещений </w:t>
      </w:r>
      <w:r w:rsidR="00B12373" w:rsidRPr="00B12373">
        <w:rPr>
          <w:rFonts w:ascii="Times New Roman" w:hAnsi="Times New Roman"/>
          <w:sz w:val="28"/>
          <w:szCs w:val="28"/>
        </w:rPr>
        <w:lastRenderedPageBreak/>
        <w:t>муниципального специализированного жилищного фонда»</w:t>
      </w:r>
      <w:r w:rsidR="00B12373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57505D" w:rsidRPr="0057505D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 2.6.3</w:t>
      </w:r>
      <w:r w:rsidRPr="0057505D">
        <w:rPr>
          <w:rFonts w:ascii="Times New Roman" w:hAnsi="Times New Roman"/>
          <w:sz w:val="28"/>
          <w:szCs w:val="28"/>
        </w:rPr>
        <w:t>. части 2.6. раздел 2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абзаца второго дополнить абзацем </w:t>
      </w:r>
      <w:r w:rsidRPr="0057505D">
        <w:rPr>
          <w:rFonts w:ascii="Times New Roman" w:hAnsi="Times New Roman"/>
          <w:sz w:val="28"/>
          <w:szCs w:val="28"/>
        </w:rPr>
        <w:t>следующего содержания:</w:t>
      </w:r>
    </w:p>
    <w:p w:rsidR="00B12373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 w:rsidRPr="0057505D">
        <w:rPr>
          <w:rFonts w:ascii="Times New Roman" w:hAnsi="Times New Roman"/>
          <w:sz w:val="28"/>
          <w:szCs w:val="28"/>
        </w:rPr>
        <w:t xml:space="preserve">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</w:t>
      </w:r>
      <w:r w:rsidR="000B0C1B">
        <w:rPr>
          <w:rFonts w:ascii="Times New Roman" w:hAnsi="Times New Roman"/>
          <w:sz w:val="28"/>
          <w:szCs w:val="28"/>
        </w:rPr>
        <w:t>.</w:t>
      </w:r>
      <w:r w:rsidRPr="0057505D">
        <w:rPr>
          <w:rFonts w:ascii="Times New Roman" w:hAnsi="Times New Roman"/>
          <w:sz w:val="28"/>
          <w:szCs w:val="28"/>
        </w:rPr>
        <w:t>»</w:t>
      </w:r>
      <w:r w:rsidR="00023A73">
        <w:rPr>
          <w:rFonts w:ascii="Times New Roman" w:hAnsi="Times New Roman"/>
          <w:sz w:val="28"/>
          <w:szCs w:val="28"/>
        </w:rPr>
        <w:t>;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Абзац первый пункта 3.3.3. части 3.3 раздела 3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«3.3.3 </w:t>
      </w:r>
      <w:r w:rsidRPr="004D5870">
        <w:rPr>
          <w:rFonts w:ascii="Times New Roman" w:hAnsi="Times New Roman"/>
          <w:sz w:val="28"/>
          <w:szCs w:val="28"/>
        </w:rPr>
        <w:t>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3 рабочих дней направляет запрос</w:t>
      </w:r>
      <w:r>
        <w:rPr>
          <w:rFonts w:ascii="Times New Roman" w:hAnsi="Times New Roman"/>
          <w:sz w:val="28"/>
          <w:szCs w:val="28"/>
        </w:rPr>
        <w:t>ы</w:t>
      </w:r>
      <w:r w:rsidRPr="004D58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:</w:t>
      </w:r>
    </w:p>
    <w:p w:rsidR="00023A73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5870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</w:r>
    </w:p>
    <w:p w:rsidR="004D5870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A73">
        <w:rPr>
          <w:rFonts w:ascii="Times New Roman" w:hAnsi="Times New Roman"/>
          <w:sz w:val="28"/>
          <w:szCs w:val="28"/>
        </w:rPr>
        <w:t xml:space="preserve">Территориальный орган федерального органа исполнительной власти в сфере внутренних дел </w:t>
      </w:r>
      <w:r>
        <w:rPr>
          <w:rFonts w:ascii="Times New Roman" w:hAnsi="Times New Roman"/>
          <w:sz w:val="28"/>
          <w:szCs w:val="28"/>
        </w:rPr>
        <w:t>для</w:t>
      </w:r>
      <w:r w:rsidRPr="00023A73">
        <w:rPr>
          <w:rFonts w:ascii="Times New Roman" w:hAnsi="Times New Roman"/>
          <w:sz w:val="28"/>
          <w:szCs w:val="28"/>
        </w:rPr>
        <w:t xml:space="preserve"> получения адресно-справочной информации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</w:t>
      </w:r>
      <w:r w:rsidR="004D5870">
        <w:rPr>
          <w:rFonts w:ascii="Times New Roman" w:hAnsi="Times New Roman"/>
          <w:sz w:val="28"/>
          <w:szCs w:val="28"/>
        </w:rPr>
        <w:t>».</w:t>
      </w:r>
    </w:p>
    <w:p w:rsidR="00CD7D7E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50D7">
        <w:rPr>
          <w:rFonts w:ascii="Times New Roman" w:hAnsi="Times New Roman"/>
          <w:sz w:val="28"/>
          <w:szCs w:val="28"/>
        </w:rPr>
        <w:t>В пост</w:t>
      </w:r>
      <w:r w:rsidR="001F0909">
        <w:rPr>
          <w:rFonts w:ascii="Times New Roman" w:hAnsi="Times New Roman"/>
          <w:sz w:val="28"/>
          <w:szCs w:val="28"/>
        </w:rPr>
        <w:t xml:space="preserve">ановление администрации </w:t>
      </w:r>
      <w:proofErr w:type="spellStart"/>
      <w:r w:rsidR="001F0909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AC50D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4D6636" w:rsidRPr="004D6636">
        <w:rPr>
          <w:rFonts w:ascii="Times New Roman" w:hAnsi="Times New Roman"/>
          <w:sz w:val="28"/>
          <w:szCs w:val="28"/>
        </w:rPr>
        <w:t>от 10.06.2016 № 47</w:t>
      </w:r>
      <w:r w:rsidR="00AC50D7" w:rsidRPr="004D6636">
        <w:rPr>
          <w:rFonts w:ascii="Times New Roman" w:hAnsi="Times New Roman"/>
          <w:sz w:val="28"/>
          <w:szCs w:val="28"/>
        </w:rPr>
        <w:t xml:space="preserve"> «Об </w:t>
      </w:r>
      <w:r w:rsidR="00AC50D7" w:rsidRPr="00AC50D7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администрации сельского поселения по предоставлению муниципальной услуги «Принятие граждан на </w:t>
      </w:r>
      <w:r w:rsidR="00AC50D7" w:rsidRPr="00AC50D7">
        <w:rPr>
          <w:rFonts w:ascii="Times New Roman" w:hAnsi="Times New Roman"/>
          <w:sz w:val="28"/>
          <w:szCs w:val="28"/>
        </w:rPr>
        <w:lastRenderedPageBreak/>
        <w:t>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AC50D7">
        <w:rPr>
          <w:rFonts w:ascii="Times New Roman" w:hAnsi="Times New Roman"/>
          <w:sz w:val="28"/>
          <w:szCs w:val="28"/>
        </w:rPr>
        <w:t xml:space="preserve"> (далее – Постановление 3) внести следующие изменения:</w:t>
      </w:r>
    </w:p>
    <w:p w:rsidR="00AC50D7" w:rsidRDefault="00AC50D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E1E36">
        <w:rPr>
          <w:rFonts w:ascii="Times New Roman" w:hAnsi="Times New Roman"/>
          <w:sz w:val="28"/>
          <w:szCs w:val="28"/>
        </w:rPr>
        <w:t xml:space="preserve">Абзац двенадцатый </w:t>
      </w:r>
      <w:r w:rsidR="001C3741">
        <w:rPr>
          <w:rFonts w:ascii="Times New Roman" w:hAnsi="Times New Roman"/>
          <w:sz w:val="28"/>
          <w:szCs w:val="28"/>
        </w:rPr>
        <w:t xml:space="preserve">пункта 2.6.1. части 2.6. раздела 2 административного регламента </w:t>
      </w:r>
      <w:r w:rsidR="001C3741" w:rsidRPr="001C374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50AD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1C3741" w:rsidRPr="001C3741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1C3741">
        <w:rPr>
          <w:rFonts w:ascii="Times New Roman" w:hAnsi="Times New Roman"/>
          <w:sz w:val="28"/>
          <w:szCs w:val="28"/>
        </w:rPr>
        <w:t xml:space="preserve"> (Регламент 3), утвержденного Постановлением 3, изложить в следующей редакции:</w:t>
      </w:r>
    </w:p>
    <w:p w:rsidR="001C3741" w:rsidRDefault="001C3741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741">
        <w:rPr>
          <w:rFonts w:ascii="Times New Roman" w:hAnsi="Times New Roman"/>
          <w:sz w:val="28"/>
          <w:szCs w:val="28"/>
        </w:rPr>
        <w:t>документы, подтверждающие факт родства, супружеских отношений (свидетельство о рождении, свидетельство о заключении брака, судебные решения)</w:t>
      </w:r>
      <w:r>
        <w:rPr>
          <w:rFonts w:ascii="Times New Roman" w:hAnsi="Times New Roman"/>
          <w:sz w:val="28"/>
          <w:szCs w:val="28"/>
        </w:rPr>
        <w:t>;»;</w:t>
      </w:r>
    </w:p>
    <w:p w:rsidR="00AC50D7" w:rsidRDefault="00FD342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70EB4">
        <w:rPr>
          <w:rFonts w:ascii="Times New Roman" w:hAnsi="Times New Roman"/>
          <w:sz w:val="28"/>
          <w:szCs w:val="28"/>
        </w:rPr>
        <w:t>Пункт 2.6.2. части 2.6. раздела 2 Регламента 3, утвержденного Постановлением 3, после абзаца четвертого дополнить абзацем следующего содержания:</w:t>
      </w:r>
    </w:p>
    <w:p w:rsidR="00970EB4" w:rsidRDefault="00970EB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0EB4">
        <w:rPr>
          <w:rFonts w:ascii="Times New Roman" w:hAnsi="Times New Roman"/>
          <w:sz w:val="28"/>
          <w:szCs w:val="28"/>
        </w:rPr>
        <w:t>- адресно-справочная информация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;»;</w:t>
      </w:r>
    </w:p>
    <w:p w:rsidR="00970EB4" w:rsidRDefault="000C056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пункте 3.3.3. части 3.3. раздела 3 Регламента 3, утвержденного Постановлением 3, после слов «</w:t>
      </w:r>
      <w:r w:rsidR="00CC386C" w:rsidRPr="00CC386C">
        <w:rPr>
          <w:rFonts w:ascii="Times New Roman" w:hAnsi="Times New Roman"/>
          <w:sz w:val="28"/>
          <w:szCs w:val="28"/>
        </w:rPr>
        <w:t>Управление ГИБДД ГУ МВД России по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C386C">
        <w:rPr>
          <w:rFonts w:ascii="Times New Roman" w:hAnsi="Times New Roman"/>
          <w:sz w:val="28"/>
          <w:szCs w:val="28"/>
        </w:rPr>
        <w:t xml:space="preserve"> дополнить словами «, </w:t>
      </w:r>
      <w:r w:rsidR="00CC386C" w:rsidRPr="00023A73">
        <w:rPr>
          <w:rFonts w:ascii="Times New Roman" w:hAnsi="Times New Roman"/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r w:rsidR="00CC386C">
        <w:rPr>
          <w:rFonts w:ascii="Times New Roman" w:hAnsi="Times New Roman"/>
          <w:sz w:val="28"/>
          <w:szCs w:val="28"/>
        </w:rPr>
        <w:t>».</w:t>
      </w:r>
    </w:p>
    <w:p w:rsidR="00354C9B" w:rsidRPr="00354C9B" w:rsidRDefault="00CC386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777C">
        <w:rPr>
          <w:rFonts w:ascii="Times New Roman" w:hAnsi="Times New Roman"/>
          <w:sz w:val="28"/>
          <w:szCs w:val="28"/>
        </w:rPr>
        <w:t>. Настоящее п</w:t>
      </w:r>
      <w:r w:rsidR="00354C9B" w:rsidRPr="00354C9B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D6EA6">
        <w:rPr>
          <w:rFonts w:ascii="Times New Roman" w:hAnsi="Times New Roman"/>
          <w:sz w:val="28"/>
          <w:szCs w:val="28"/>
        </w:rPr>
        <w:t>по</w:t>
      </w:r>
      <w:r w:rsidR="00354C9B" w:rsidRPr="00354C9B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354C9B" w:rsidRPr="00354C9B" w:rsidRDefault="00CC386C" w:rsidP="005C68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C9B" w:rsidRPr="00354C9B">
        <w:rPr>
          <w:rFonts w:ascii="Times New Roman" w:hAnsi="Times New Roman"/>
          <w:sz w:val="28"/>
          <w:szCs w:val="28"/>
        </w:rPr>
        <w:t>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4C9B"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78"/>
        <w:gridCol w:w="3075"/>
      </w:tblGrid>
      <w:tr w:rsidR="005D7E10" w:rsidRPr="00B67A90" w:rsidTr="003F19F2">
        <w:tc>
          <w:tcPr>
            <w:tcW w:w="5353" w:type="dxa"/>
          </w:tcPr>
          <w:p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5550A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5550AD" w:rsidP="00606FFB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Л.Н.Черников</w:t>
            </w:r>
            <w:proofErr w:type="spellEnd"/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3A73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0C1B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056E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3741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909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077B8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2BE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36BF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2280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52B3"/>
    <w:rsid w:val="004B6C10"/>
    <w:rsid w:val="004B72BE"/>
    <w:rsid w:val="004C00BE"/>
    <w:rsid w:val="004C0962"/>
    <w:rsid w:val="004C0C68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870"/>
    <w:rsid w:val="004D595F"/>
    <w:rsid w:val="004D6636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0AD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7505D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68A9"/>
    <w:rsid w:val="005C7A21"/>
    <w:rsid w:val="005C7B62"/>
    <w:rsid w:val="005D01F6"/>
    <w:rsid w:val="005D0C0A"/>
    <w:rsid w:val="005D0E5A"/>
    <w:rsid w:val="005D3167"/>
    <w:rsid w:val="005D4979"/>
    <w:rsid w:val="005D6EA6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0FF2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6E2E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854"/>
    <w:rsid w:val="008D6F43"/>
    <w:rsid w:val="008D701C"/>
    <w:rsid w:val="008E05FD"/>
    <w:rsid w:val="008E085D"/>
    <w:rsid w:val="008E17D3"/>
    <w:rsid w:val="008E1E36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0BB8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3B1"/>
    <w:rsid w:val="009607CE"/>
    <w:rsid w:val="00960A6E"/>
    <w:rsid w:val="00963F03"/>
    <w:rsid w:val="009647FA"/>
    <w:rsid w:val="009654EF"/>
    <w:rsid w:val="00970C7C"/>
    <w:rsid w:val="00970EB4"/>
    <w:rsid w:val="00971E98"/>
    <w:rsid w:val="00974B6D"/>
    <w:rsid w:val="00975904"/>
    <w:rsid w:val="009774B4"/>
    <w:rsid w:val="00982604"/>
    <w:rsid w:val="00985F63"/>
    <w:rsid w:val="00987647"/>
    <w:rsid w:val="009915AA"/>
    <w:rsid w:val="0099207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9A6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390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6677E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0D7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2373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06B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386C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D7D7E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D7E10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3424"/>
    <w:rsid w:val="00FD473F"/>
    <w:rsid w:val="00FD4C4F"/>
    <w:rsid w:val="00FE2A2A"/>
    <w:rsid w:val="00FE5139"/>
    <w:rsid w:val="00FE6A06"/>
    <w:rsid w:val="00FE750F"/>
    <w:rsid w:val="00FF18C2"/>
    <w:rsid w:val="00FF1E02"/>
    <w:rsid w:val="00FF2B11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56B1-2BA4-4796-AA79-2427EED7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Repiev</cp:lastModifiedBy>
  <cp:revision>36</cp:revision>
  <cp:lastPrinted>2019-06-25T07:20:00Z</cp:lastPrinted>
  <dcterms:created xsi:type="dcterms:W3CDTF">2016-03-31T12:37:00Z</dcterms:created>
  <dcterms:modified xsi:type="dcterms:W3CDTF">2019-06-25T07:40:00Z</dcterms:modified>
</cp:coreProperties>
</file>