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РФ</w:t>
      </w:r>
    </w:p>
    <w:p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ВОЛГОГРАДСКАЯ ОБЛАСТЬ</w:t>
      </w:r>
    </w:p>
    <w:p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ПАЛЛАСОВСКИЙ МУНИЦИПАЛЬНЫЙ РАЙОН</w:t>
      </w:r>
    </w:p>
    <w:p w:rsidR="00F50FD7" w:rsidRPr="00BE3F5A" w:rsidRDefault="000435A7" w:rsidP="00F50FD7">
      <w:pPr>
        <w:jc w:val="center"/>
        <w:rPr>
          <w:b/>
        </w:rPr>
      </w:pPr>
      <w:r w:rsidRPr="00BE3F5A">
        <w:rPr>
          <w:b/>
        </w:rPr>
        <w:t>ПРИОЗЕРНЫЙ</w:t>
      </w:r>
      <w:r w:rsidR="008F1664" w:rsidRPr="00BE3F5A">
        <w:rPr>
          <w:b/>
        </w:rPr>
        <w:t xml:space="preserve"> СЕЛЬСКИЙ СОВЕТ</w:t>
      </w:r>
    </w:p>
    <w:p w:rsidR="00F50FD7" w:rsidRPr="00BE3F5A" w:rsidRDefault="00F50FD7" w:rsidP="00F50FD7">
      <w:pPr>
        <w:pBdr>
          <w:bottom w:val="single" w:sz="12" w:space="1" w:color="auto"/>
        </w:pBdr>
        <w:rPr>
          <w:b/>
        </w:rPr>
      </w:pPr>
    </w:p>
    <w:p w:rsidR="00A20661" w:rsidRDefault="00A20661" w:rsidP="00A20661">
      <w:pPr>
        <w:jc w:val="center"/>
        <w:rPr>
          <w:b/>
        </w:rPr>
      </w:pPr>
    </w:p>
    <w:p w:rsidR="00A20661" w:rsidRPr="00BE3F5A" w:rsidRDefault="00A20661" w:rsidP="00A20661">
      <w:pPr>
        <w:jc w:val="center"/>
        <w:rPr>
          <w:b/>
        </w:rPr>
      </w:pPr>
      <w:r w:rsidRPr="00BE3F5A">
        <w:rPr>
          <w:b/>
        </w:rPr>
        <w:t>РЕШЕНИЕ</w:t>
      </w:r>
    </w:p>
    <w:p w:rsidR="00F50FD7" w:rsidRPr="00BE3F5A" w:rsidRDefault="00F50FD7" w:rsidP="00F50FD7">
      <w:pPr>
        <w:rPr>
          <w:b/>
        </w:rPr>
      </w:pPr>
    </w:p>
    <w:p w:rsidR="00F50FD7" w:rsidRPr="000338D3" w:rsidRDefault="00F50FD7" w:rsidP="00445C90">
      <w:r w:rsidRPr="00BE3F5A">
        <w:t xml:space="preserve">от </w:t>
      </w:r>
      <w:r w:rsidR="00A947CC">
        <w:t>27</w:t>
      </w:r>
      <w:r w:rsidR="00784E6D">
        <w:t xml:space="preserve"> апреля</w:t>
      </w:r>
      <w:r w:rsidR="000338D3">
        <w:t xml:space="preserve"> 202</w:t>
      </w:r>
      <w:r w:rsidR="00F43ACA">
        <w:t>3</w:t>
      </w:r>
      <w:r w:rsidRPr="00BE3F5A">
        <w:t xml:space="preserve">г.             </w:t>
      </w:r>
      <w:r w:rsidR="00A20661">
        <w:t xml:space="preserve">             </w:t>
      </w:r>
      <w:r w:rsidRPr="00BE3F5A">
        <w:t xml:space="preserve">     </w:t>
      </w:r>
      <w:r w:rsidR="006243A9" w:rsidRPr="00BE3F5A">
        <w:t>п. Путь Ильича</w:t>
      </w:r>
      <w:r w:rsidR="00A20661">
        <w:t xml:space="preserve">                                                    </w:t>
      </w:r>
      <w:r w:rsidRPr="00BE3F5A">
        <w:t>№</w:t>
      </w:r>
      <w:r w:rsidR="00A20661">
        <w:t xml:space="preserve"> </w:t>
      </w:r>
      <w:r w:rsidR="00784E6D">
        <w:t>10</w:t>
      </w:r>
    </w:p>
    <w:p w:rsidR="00F50FD7" w:rsidRPr="00BE3F5A" w:rsidRDefault="00F50FD7" w:rsidP="00F50FD7"/>
    <w:p w:rsidR="00F50FD7" w:rsidRPr="00BE3F5A" w:rsidRDefault="00F50FD7" w:rsidP="00F50FD7">
      <w:pPr>
        <w:rPr>
          <w:b/>
        </w:rPr>
      </w:pPr>
    </w:p>
    <w:p w:rsidR="00F50FD7" w:rsidRPr="00BE3F5A" w:rsidRDefault="00F50FD7" w:rsidP="00F50FD7">
      <w:pPr>
        <w:tabs>
          <w:tab w:val="left" w:pos="0"/>
          <w:tab w:val="left" w:pos="180"/>
        </w:tabs>
        <w:jc w:val="both"/>
      </w:pPr>
      <w:r w:rsidRPr="00BE3F5A">
        <w:t>О внесении изменений в бюджет</w:t>
      </w:r>
    </w:p>
    <w:p w:rsidR="00F50FD7" w:rsidRPr="00BE3F5A" w:rsidRDefault="000435A7" w:rsidP="00445C90">
      <w:pPr>
        <w:tabs>
          <w:tab w:val="left" w:pos="0"/>
          <w:tab w:val="left" w:pos="180"/>
        </w:tabs>
        <w:jc w:val="both"/>
      </w:pPr>
      <w:r w:rsidRPr="00BE3F5A">
        <w:t>Приозерного</w:t>
      </w:r>
      <w:r w:rsidR="00F50FD7" w:rsidRPr="00BE3F5A">
        <w:t xml:space="preserve"> сельского поселения на 20</w:t>
      </w:r>
      <w:r w:rsidR="006A6AE3" w:rsidRPr="00BE3F5A">
        <w:t>2</w:t>
      </w:r>
      <w:r w:rsidR="00F43ACA">
        <w:t>3</w:t>
      </w:r>
      <w:r w:rsidR="00F50FD7" w:rsidRPr="00BE3F5A">
        <w:t xml:space="preserve"> год</w:t>
      </w:r>
    </w:p>
    <w:p w:rsidR="00F50FD7" w:rsidRPr="00BE3F5A" w:rsidRDefault="00C864EC" w:rsidP="00445C90">
      <w:pPr>
        <w:tabs>
          <w:tab w:val="left" w:pos="0"/>
          <w:tab w:val="left" w:pos="180"/>
        </w:tabs>
        <w:jc w:val="both"/>
      </w:pPr>
      <w:r w:rsidRPr="00BE3F5A">
        <w:t xml:space="preserve">и на плановый период </w:t>
      </w:r>
      <w:r w:rsidR="00F50FD7" w:rsidRPr="00BE3F5A">
        <w:t>20</w:t>
      </w:r>
      <w:r w:rsidR="00E73F13" w:rsidRPr="00BE3F5A">
        <w:t>2</w:t>
      </w:r>
      <w:r w:rsidR="00F43ACA">
        <w:t>4</w:t>
      </w:r>
      <w:r w:rsidR="00F50FD7" w:rsidRPr="00BE3F5A">
        <w:t>-20</w:t>
      </w:r>
      <w:r w:rsidR="00445C90" w:rsidRPr="00BE3F5A">
        <w:t>2</w:t>
      </w:r>
      <w:r w:rsidR="00F43ACA">
        <w:t>5</w:t>
      </w:r>
      <w:r w:rsidR="00F50FD7" w:rsidRPr="00BE3F5A">
        <w:t xml:space="preserve"> годов,</w:t>
      </w:r>
    </w:p>
    <w:p w:rsidR="00F50FD7" w:rsidRPr="00BE3F5A" w:rsidRDefault="00F50FD7" w:rsidP="00445C90">
      <w:pPr>
        <w:tabs>
          <w:tab w:val="left" w:pos="0"/>
          <w:tab w:val="left" w:pos="180"/>
        </w:tabs>
        <w:jc w:val="both"/>
      </w:pPr>
      <w:r w:rsidRPr="00BE3F5A">
        <w:t>утвержденный решением №</w:t>
      </w:r>
      <w:r w:rsidR="00F43ACA">
        <w:t>32</w:t>
      </w:r>
    </w:p>
    <w:p w:rsidR="00F50FD7" w:rsidRPr="00BE3F5A" w:rsidRDefault="000435A7" w:rsidP="00445C90">
      <w:pPr>
        <w:tabs>
          <w:tab w:val="left" w:pos="0"/>
          <w:tab w:val="left" w:pos="180"/>
        </w:tabs>
        <w:jc w:val="both"/>
      </w:pPr>
      <w:r w:rsidRPr="00BE3F5A">
        <w:t>Приозерного</w:t>
      </w:r>
      <w:r w:rsidR="00F50FD7" w:rsidRPr="00BE3F5A">
        <w:t xml:space="preserve"> сельского Совета</w:t>
      </w:r>
      <w:r w:rsidR="00A20661">
        <w:t xml:space="preserve"> </w:t>
      </w:r>
      <w:r w:rsidR="00F50FD7" w:rsidRPr="00BE3F5A">
        <w:t xml:space="preserve">от </w:t>
      </w:r>
      <w:r w:rsidR="00F43ACA">
        <w:t>30</w:t>
      </w:r>
      <w:r w:rsidR="00F50FD7" w:rsidRPr="00BE3F5A">
        <w:t>.12.20</w:t>
      </w:r>
      <w:r w:rsidR="002823ED">
        <w:t>2</w:t>
      </w:r>
      <w:r w:rsidR="00F43ACA">
        <w:t>2</w:t>
      </w:r>
      <w:r w:rsidR="00F50FD7" w:rsidRPr="00BE3F5A">
        <w:t>г.</w:t>
      </w:r>
    </w:p>
    <w:p w:rsidR="00F50FD7" w:rsidRDefault="00F50FD7" w:rsidP="00F50FD7">
      <w:pPr>
        <w:ind w:firstLine="709"/>
        <w:jc w:val="both"/>
      </w:pPr>
    </w:p>
    <w:p w:rsidR="00D40EE1" w:rsidRPr="00BE3F5A" w:rsidRDefault="00D40EE1" w:rsidP="00F50FD7">
      <w:pPr>
        <w:ind w:firstLine="709"/>
        <w:jc w:val="both"/>
      </w:pPr>
    </w:p>
    <w:p w:rsidR="00404F6C" w:rsidRPr="00BE3F5A" w:rsidRDefault="00A20661" w:rsidP="00404F6C">
      <w:pPr>
        <w:shd w:val="clear" w:color="auto" w:fill="FFFFFF"/>
        <w:ind w:right="14"/>
        <w:jc w:val="both"/>
        <w:rPr>
          <w:bCs/>
        </w:rPr>
      </w:pPr>
      <w:r>
        <w:t xml:space="preserve">           </w:t>
      </w:r>
      <w:r w:rsidR="005571DF" w:rsidRPr="00BE3F5A">
        <w:t>Н</w:t>
      </w:r>
      <w:r w:rsidR="00C864EC" w:rsidRPr="00BE3F5A">
        <w:t>а основании федерального закона</w:t>
      </w:r>
      <w:r w:rsidR="005571DF" w:rsidRPr="00BE3F5A">
        <w:t xml:space="preserve"> № 131-ФЗ от 06.10.2003 г. "Об общих принципах организации местного самоуправления", в соответствии с Уставом </w:t>
      </w:r>
      <w:r w:rsidR="00306912" w:rsidRPr="00BE3F5A">
        <w:t>Приозерного</w:t>
      </w:r>
      <w:r w:rsidR="0060243F" w:rsidRPr="00BE3F5A">
        <w:t xml:space="preserve"> сельского поселения</w:t>
      </w:r>
      <w:r w:rsidR="00E502BE">
        <w:t>,</w:t>
      </w:r>
      <w:r w:rsidR="00404F6C" w:rsidRPr="00BE3F5A">
        <w:t xml:space="preserve"> Приозерный сельский Совет</w:t>
      </w:r>
    </w:p>
    <w:p w:rsidR="00C349A3" w:rsidRPr="00BE3F5A" w:rsidRDefault="00C349A3" w:rsidP="00C349A3">
      <w:pPr>
        <w:jc w:val="both"/>
      </w:pPr>
    </w:p>
    <w:p w:rsidR="00D40EE1" w:rsidRDefault="00D40EE1" w:rsidP="004B5658">
      <w:pPr>
        <w:jc w:val="center"/>
      </w:pPr>
    </w:p>
    <w:p w:rsidR="00F50FD7" w:rsidRDefault="00F50FD7" w:rsidP="004B5658">
      <w:pPr>
        <w:jc w:val="center"/>
      </w:pPr>
      <w:r w:rsidRPr="00BE3F5A">
        <w:t>РЕШИЛ:</w:t>
      </w:r>
    </w:p>
    <w:p w:rsidR="0086150B" w:rsidRPr="00BE3F5A" w:rsidRDefault="0086150B" w:rsidP="004B5658">
      <w:pPr>
        <w:jc w:val="center"/>
      </w:pPr>
    </w:p>
    <w:p w:rsidR="00F50FD7" w:rsidRDefault="00943D06" w:rsidP="00943D06">
      <w:pPr>
        <w:jc w:val="both"/>
      </w:pPr>
      <w:r w:rsidRPr="00BE3F5A">
        <w:t>1.</w:t>
      </w:r>
      <w:r w:rsidR="00F50FD7" w:rsidRPr="00BE3F5A">
        <w:t xml:space="preserve">Внести изменения в бюджет </w:t>
      </w:r>
      <w:r w:rsidR="000435A7" w:rsidRPr="00BE3F5A">
        <w:t>Приозерного</w:t>
      </w:r>
      <w:r w:rsidR="00F50FD7" w:rsidRPr="00BE3F5A">
        <w:t xml:space="preserve"> сельского поселения на 20</w:t>
      </w:r>
      <w:r w:rsidR="006A6AE3" w:rsidRPr="00BE3F5A">
        <w:t>2</w:t>
      </w:r>
      <w:r w:rsidR="00F43ACA">
        <w:t>3</w:t>
      </w:r>
      <w:r w:rsidR="0060243F" w:rsidRPr="00BE3F5A">
        <w:t xml:space="preserve"> год и на плановый период </w:t>
      </w:r>
      <w:r w:rsidR="00F50FD7" w:rsidRPr="00BE3F5A">
        <w:t>20</w:t>
      </w:r>
      <w:r w:rsidR="00E73F13" w:rsidRPr="00BE3F5A">
        <w:t>2</w:t>
      </w:r>
      <w:r w:rsidR="00F43ACA">
        <w:t>4</w:t>
      </w:r>
      <w:r w:rsidR="00F50FD7" w:rsidRPr="00BE3F5A">
        <w:t>-20</w:t>
      </w:r>
      <w:r w:rsidR="00445C90" w:rsidRPr="00BE3F5A">
        <w:t>2</w:t>
      </w:r>
      <w:r w:rsidR="00F43ACA">
        <w:t>5</w:t>
      </w:r>
      <w:r w:rsidR="007E3D07">
        <w:t xml:space="preserve"> годов, утвержденный </w:t>
      </w:r>
      <w:r w:rsidR="00F50FD7" w:rsidRPr="00BE3F5A">
        <w:t xml:space="preserve">решением </w:t>
      </w:r>
      <w:r w:rsidR="000435A7" w:rsidRPr="00BE3F5A">
        <w:t>Приозерного</w:t>
      </w:r>
      <w:r w:rsidR="00F50FD7" w:rsidRPr="00BE3F5A">
        <w:t xml:space="preserve"> сельского Совета № </w:t>
      </w:r>
      <w:r w:rsidR="00F43ACA">
        <w:t>32</w:t>
      </w:r>
      <w:r w:rsidR="00F50FD7" w:rsidRPr="00BE3F5A">
        <w:t xml:space="preserve"> от </w:t>
      </w:r>
      <w:r w:rsidR="002823ED">
        <w:t>30</w:t>
      </w:r>
      <w:r w:rsidR="00F50FD7" w:rsidRPr="00BE3F5A">
        <w:t>.12.20</w:t>
      </w:r>
      <w:r w:rsidR="002823ED">
        <w:t>2</w:t>
      </w:r>
      <w:r w:rsidR="00F43ACA">
        <w:t>2</w:t>
      </w:r>
      <w:r w:rsidR="00F50FD7" w:rsidRPr="00BE3F5A">
        <w:t>г.</w:t>
      </w:r>
      <w:r w:rsidR="00863013">
        <w:t xml:space="preserve"> (в ред. от </w:t>
      </w:r>
      <w:r w:rsidR="008D110E">
        <w:t>26.01.2023</w:t>
      </w:r>
      <w:r w:rsidR="00F43ACA">
        <w:t xml:space="preserve"> №</w:t>
      </w:r>
      <w:r w:rsidR="008D110E">
        <w:t>2</w:t>
      </w:r>
      <w:r w:rsidR="00F112DD">
        <w:t>, от 06.02.2023 №3</w:t>
      </w:r>
      <w:r w:rsidR="00A947CC">
        <w:t>, 20.02.2023 №4</w:t>
      </w:r>
      <w:r w:rsidR="00784E6D">
        <w:t>, от 27.02.2023 №6</w:t>
      </w:r>
      <w:r w:rsidR="00863013">
        <w:t>)</w:t>
      </w:r>
    </w:p>
    <w:p w:rsidR="002842F1" w:rsidRDefault="002842F1" w:rsidP="002842F1">
      <w:pPr>
        <w:ind w:left="75"/>
        <w:jc w:val="both"/>
      </w:pPr>
    </w:p>
    <w:p w:rsidR="002842F1" w:rsidRDefault="002842F1" w:rsidP="002842F1">
      <w:pPr>
        <w:ind w:left="75"/>
        <w:jc w:val="both"/>
      </w:pPr>
      <w:r>
        <w:t xml:space="preserve">В статье 1 слова «доходы в сумме </w:t>
      </w:r>
      <w:r w:rsidR="00784E6D">
        <w:t>15 959 661 руб. 58 коп. и расходы в сумме 16 986 670 руб. 33 коп»</w:t>
      </w:r>
      <w:r>
        <w:t xml:space="preserve">  заменить словами «доходы в сумме </w:t>
      </w:r>
      <w:r w:rsidR="00511305">
        <w:t>13 771 567</w:t>
      </w:r>
      <w:r w:rsidR="00F43ACA">
        <w:t xml:space="preserve"> руб. </w:t>
      </w:r>
      <w:r w:rsidR="00511305">
        <w:t>96</w:t>
      </w:r>
      <w:r w:rsidR="00F43ACA">
        <w:t xml:space="preserve"> коп. и расходы в сумме </w:t>
      </w:r>
      <w:r w:rsidR="00511305">
        <w:t>14 798 576</w:t>
      </w:r>
      <w:r w:rsidR="00F43ACA">
        <w:t xml:space="preserve"> руб. </w:t>
      </w:r>
      <w:r w:rsidR="00511305">
        <w:t>71</w:t>
      </w:r>
      <w:r w:rsidR="00F43ACA">
        <w:t xml:space="preserve"> коп</w:t>
      </w:r>
      <w:r>
        <w:t xml:space="preserve">». </w:t>
      </w:r>
      <w:r w:rsidR="00BE5D45">
        <w:t xml:space="preserve">с дефицитом бюджета в сумме </w:t>
      </w:r>
      <w:r w:rsidR="00832EA3">
        <w:t>1027 008</w:t>
      </w:r>
      <w:r w:rsidR="00BE5D45">
        <w:t xml:space="preserve"> руб. </w:t>
      </w:r>
      <w:r w:rsidR="00832EA3">
        <w:t>75</w:t>
      </w:r>
      <w:r w:rsidR="00BE5D45">
        <w:t xml:space="preserve"> к.</w:t>
      </w:r>
    </w:p>
    <w:p w:rsidR="005A0CC7" w:rsidRPr="00BE3F5A" w:rsidRDefault="005A0CC7" w:rsidP="00BD4263">
      <w:pPr>
        <w:jc w:val="both"/>
      </w:pPr>
    </w:p>
    <w:p w:rsidR="00F50FD7" w:rsidRDefault="00F50FD7" w:rsidP="00AB25FF">
      <w:pPr>
        <w:jc w:val="both"/>
      </w:pPr>
      <w:r w:rsidRPr="00BE3F5A">
        <w:t>2. Приложени</w:t>
      </w:r>
      <w:r w:rsidR="00BA3BFD" w:rsidRPr="00BE3F5A">
        <w:t>е</w:t>
      </w:r>
      <w:r w:rsidR="00134B62">
        <w:t xml:space="preserve"> №</w:t>
      </w:r>
      <w:r w:rsidR="005B3F8E">
        <w:t>1,</w:t>
      </w:r>
      <w:r w:rsidR="00A947CC">
        <w:t>2,</w:t>
      </w:r>
      <w:r w:rsidR="005B3F8E">
        <w:t>3,4</w:t>
      </w:r>
      <w:r w:rsidR="000435A7" w:rsidRPr="00BE3F5A">
        <w:t>к бюджету Приозерного</w:t>
      </w:r>
      <w:r w:rsidRPr="00BE3F5A">
        <w:t xml:space="preserve"> сельского поселения на 20</w:t>
      </w:r>
      <w:r w:rsidR="006A6AE3" w:rsidRPr="00BE3F5A">
        <w:t>2</w:t>
      </w:r>
      <w:r w:rsidR="00F43ACA">
        <w:t>3</w:t>
      </w:r>
      <w:r w:rsidR="0060243F" w:rsidRPr="00BE3F5A">
        <w:t xml:space="preserve"> год и на плановый период </w:t>
      </w:r>
      <w:r w:rsidRPr="00BE3F5A">
        <w:t>20</w:t>
      </w:r>
      <w:r w:rsidR="00E73F13" w:rsidRPr="00BE3F5A">
        <w:t>2</w:t>
      </w:r>
      <w:r w:rsidR="00F43ACA">
        <w:t>4</w:t>
      </w:r>
      <w:r w:rsidRPr="00BE3F5A">
        <w:t>-20</w:t>
      </w:r>
      <w:r w:rsidR="00E73F13" w:rsidRPr="00BE3F5A">
        <w:t>2</w:t>
      </w:r>
      <w:r w:rsidR="00F43ACA">
        <w:t>5</w:t>
      </w:r>
      <w:r w:rsidRPr="00BE3F5A">
        <w:t xml:space="preserve">годов, утвержденному решением № </w:t>
      </w:r>
      <w:r w:rsidR="00F43ACA">
        <w:t>32</w:t>
      </w:r>
      <w:r w:rsidR="000435A7" w:rsidRPr="00BE3F5A">
        <w:t xml:space="preserve"> Приозерного</w:t>
      </w:r>
      <w:r w:rsidRPr="00BE3F5A">
        <w:t xml:space="preserve"> сельского Совета от </w:t>
      </w:r>
      <w:r w:rsidR="00BE2EA1">
        <w:t>30.12</w:t>
      </w:r>
      <w:r w:rsidRPr="00BE3F5A">
        <w:t>.20</w:t>
      </w:r>
      <w:r w:rsidR="00BE2EA1">
        <w:t>2</w:t>
      </w:r>
      <w:r w:rsidR="00F43ACA">
        <w:t>2</w:t>
      </w:r>
      <w:r w:rsidRPr="00BE3F5A">
        <w:t>г. утвердить в новой ред</w:t>
      </w:r>
      <w:r w:rsidR="007E3D07">
        <w:t>акции</w:t>
      </w:r>
      <w:r w:rsidR="00D87A47" w:rsidRPr="00BE3F5A">
        <w:t xml:space="preserve"> (согласно приложениям № </w:t>
      </w:r>
      <w:r w:rsidR="00002A28" w:rsidRPr="00BE3F5A">
        <w:t>1</w:t>
      </w:r>
      <w:r w:rsidR="00C0760A">
        <w:t>,</w:t>
      </w:r>
      <w:r w:rsidR="00FF7AEF">
        <w:t>2</w:t>
      </w:r>
      <w:r w:rsidR="00212B3D">
        <w:t>,3</w:t>
      </w:r>
      <w:r w:rsidR="00A947CC">
        <w:t>,4</w:t>
      </w:r>
      <w:r w:rsidRPr="00BE3F5A">
        <w:t>)</w:t>
      </w:r>
    </w:p>
    <w:p w:rsidR="005A0CC7" w:rsidRPr="00BE3F5A" w:rsidRDefault="005A0CC7" w:rsidP="00AB25FF">
      <w:pPr>
        <w:jc w:val="both"/>
      </w:pPr>
    </w:p>
    <w:p w:rsidR="00F50FD7" w:rsidRPr="00BE3F5A" w:rsidRDefault="0060243F" w:rsidP="00F50FD7">
      <w:pPr>
        <w:jc w:val="both"/>
      </w:pPr>
      <w:r w:rsidRPr="00BE3F5A">
        <w:t xml:space="preserve"> 3. Опубликовать данное решение</w:t>
      </w:r>
      <w:r w:rsidR="00F50FD7" w:rsidRPr="00BE3F5A">
        <w:t xml:space="preserve"> в газете «Рассвет».</w:t>
      </w:r>
    </w:p>
    <w:p w:rsidR="00354A8B" w:rsidRPr="00BE3F5A" w:rsidRDefault="00354A8B" w:rsidP="00F50FD7"/>
    <w:p w:rsidR="00D1001F" w:rsidRDefault="00D1001F" w:rsidP="00F50FD7"/>
    <w:p w:rsidR="00D1001F" w:rsidRDefault="00D1001F" w:rsidP="00F50FD7"/>
    <w:p w:rsidR="00D1001F" w:rsidRDefault="00D1001F" w:rsidP="00F50FD7"/>
    <w:p w:rsidR="00F50FD7" w:rsidRPr="00BE3F5A" w:rsidRDefault="00F50FD7" w:rsidP="00F50FD7">
      <w:r w:rsidRPr="00BE3F5A">
        <w:t>Глава</w:t>
      </w:r>
      <w:r w:rsidR="000435A7" w:rsidRPr="00BE3F5A">
        <w:t xml:space="preserve"> Приозерного</w:t>
      </w:r>
    </w:p>
    <w:p w:rsidR="004B5658" w:rsidRPr="00BE3F5A" w:rsidRDefault="00F50FD7" w:rsidP="00F50FD7">
      <w:r w:rsidRPr="00BE3F5A">
        <w:t xml:space="preserve">сельского поселения                                                              </w:t>
      </w:r>
      <w:r w:rsidR="000435A7" w:rsidRPr="00BE3F5A">
        <w:t>Лукин А.В</w:t>
      </w:r>
      <w:r w:rsidR="008F4A75" w:rsidRPr="00BE3F5A">
        <w:t>.</w:t>
      </w:r>
    </w:p>
    <w:p w:rsidR="009F08A9" w:rsidRPr="00BE3F5A" w:rsidRDefault="009F08A9" w:rsidP="00F50FD7"/>
    <w:p w:rsidR="00F50FD7" w:rsidRDefault="00F50FD7" w:rsidP="00F50FD7">
      <w:r w:rsidRPr="00BE3F5A">
        <w:t>Рег. №</w:t>
      </w:r>
      <w:r w:rsidR="00511305">
        <w:t>10</w:t>
      </w:r>
      <w:r w:rsidR="00BE2EA1">
        <w:t>/202</w:t>
      </w:r>
      <w:r w:rsidR="00F43ACA">
        <w:t>3</w:t>
      </w:r>
    </w:p>
    <w:p w:rsidR="00282597" w:rsidRDefault="00282597" w:rsidP="00F50FD7"/>
    <w:p w:rsidR="00282597" w:rsidRDefault="00282597" w:rsidP="00F50FD7"/>
    <w:p w:rsidR="00282597" w:rsidRDefault="00282597" w:rsidP="00F50FD7"/>
    <w:p w:rsidR="00282597" w:rsidRDefault="00282597" w:rsidP="00F50FD7"/>
    <w:p w:rsidR="00282597" w:rsidRDefault="00282597" w:rsidP="00F50FD7"/>
    <w:p w:rsidR="00282597" w:rsidRDefault="00282597" w:rsidP="00F50FD7"/>
    <w:p w:rsidR="00282597" w:rsidRDefault="00282597" w:rsidP="00F50FD7"/>
    <w:p w:rsidR="00282597" w:rsidRDefault="00282597" w:rsidP="00F50FD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1"/>
        <w:gridCol w:w="2513"/>
        <w:gridCol w:w="425"/>
        <w:gridCol w:w="709"/>
        <w:gridCol w:w="670"/>
        <w:gridCol w:w="855"/>
        <w:gridCol w:w="383"/>
        <w:gridCol w:w="218"/>
        <w:gridCol w:w="851"/>
      </w:tblGrid>
      <w:tr w:rsidR="00282597" w:rsidTr="00A20661">
        <w:trPr>
          <w:trHeight w:val="92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№1 к Решению №10 от 27.04.2023 г. Приложение  № 1                   к Решению Приозерного сельского Совета № 32 от 30.12.2022</w:t>
            </w:r>
          </w:p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82597" w:rsidTr="00A20661">
        <w:trPr>
          <w:trHeight w:val="408"/>
        </w:trPr>
        <w:tc>
          <w:tcPr>
            <w:tcW w:w="76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Нормативы и  объем поступлений по основным источникам в бюджет Приозерного сельского поселения в 2023 году и на плановый период  2024-2025 годов</w:t>
            </w:r>
          </w:p>
        </w:tc>
      </w:tr>
      <w:tr w:rsidR="00282597" w:rsidTr="00A20661">
        <w:trPr>
          <w:trHeight w:val="341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</w:tr>
      <w:tr w:rsidR="00282597" w:rsidTr="00A20661">
        <w:trPr>
          <w:trHeight w:val="70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</w:t>
            </w:r>
            <w:r w:rsidR="001A35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</w:t>
            </w:r>
            <w:r w:rsidR="001A35D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статей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элементов, программ (подпрограмм), кодов экономической классификации доходов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Норматив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отчислений,  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    Приозерного       с/поселения               2023г.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Норматив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отчислений,  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    Приозерного       с/поселения               2024г.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Норматив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отчислений,  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    Приозерного       с/поселения               2025г.</w:t>
            </w:r>
          </w:p>
        </w:tc>
      </w:tr>
      <w:tr w:rsidR="00282597" w:rsidTr="00A20661">
        <w:trPr>
          <w:trHeight w:val="21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282597" w:rsidTr="00A20661">
        <w:trPr>
          <w:trHeight w:val="22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282597" w:rsidTr="00A20661">
        <w:trPr>
          <w:trHeight w:val="22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82597" w:rsidTr="00A20661">
        <w:trPr>
          <w:trHeight w:val="20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1.03.02231.01.0000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270,630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286,120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307,250</w:t>
            </w:r>
          </w:p>
        </w:tc>
      </w:tr>
      <w:tr w:rsidR="00282597" w:rsidTr="00A20661">
        <w:trPr>
          <w:trHeight w:val="19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1.03.02241.01.0000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Доходы от уплаты акцизов на моторные масла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1,880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1,950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2,040</w:t>
            </w:r>
          </w:p>
        </w:tc>
      </w:tr>
      <w:tr w:rsidR="00282597" w:rsidTr="00A20661">
        <w:trPr>
          <w:trHeight w:val="20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1.03.02251.01.0000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334,550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349,120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370,980</w:t>
            </w:r>
          </w:p>
        </w:tc>
      </w:tr>
      <w:tr w:rsidR="00282597" w:rsidTr="00A20661">
        <w:trPr>
          <w:trHeight w:val="19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1.03.02261.01.0000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-35,690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-37,470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-37,840</w:t>
            </w:r>
          </w:p>
        </w:tc>
      </w:tr>
      <w:tr w:rsidR="00282597" w:rsidTr="00A20661">
        <w:trPr>
          <w:trHeight w:val="20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ИТОГО ДОХОДЫ ОТ УПЛАТЫ АКЦИЗОВ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571,370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599,720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642,430</w:t>
            </w:r>
          </w:p>
        </w:tc>
      </w:tr>
      <w:tr w:rsidR="00282597" w:rsidTr="00A20661">
        <w:trPr>
          <w:trHeight w:val="69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1.01.02010.01.0000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230,000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230,000</w:t>
            </w:r>
          </w:p>
        </w:tc>
      </w:tr>
      <w:tr w:rsidR="00282597" w:rsidTr="00A20661">
        <w:trPr>
          <w:trHeight w:val="252"/>
        </w:trPr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1.05.03010.01.1000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18,700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20,600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22,200</w:t>
            </w:r>
          </w:p>
        </w:tc>
      </w:tr>
      <w:tr w:rsidR="00282597" w:rsidTr="00A20661">
        <w:trPr>
          <w:trHeight w:val="55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1.06.01030.10.0000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16,000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16,000</w:t>
            </w:r>
          </w:p>
        </w:tc>
      </w:tr>
      <w:tr w:rsidR="00282597" w:rsidTr="00A20661">
        <w:trPr>
          <w:trHeight w:val="415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1.06.06033.10.0000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65,000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65,000</w:t>
            </w:r>
          </w:p>
        </w:tc>
      </w:tr>
      <w:tr w:rsidR="00282597" w:rsidTr="00A20661">
        <w:trPr>
          <w:trHeight w:val="415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1.06.06043.10.0000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200,000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200,000</w:t>
            </w:r>
          </w:p>
        </w:tc>
      </w:tr>
      <w:tr w:rsidR="00282597" w:rsidTr="00A20661">
        <w:trPr>
          <w:trHeight w:val="139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ИТОГО НАЛОГОВЫЕ ДОХОДЫ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1 101,070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1 131,320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1 175,630</w:t>
            </w:r>
          </w:p>
        </w:tc>
      </w:tr>
      <w:tr w:rsidR="00282597" w:rsidTr="00A20661">
        <w:trPr>
          <w:trHeight w:val="139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82597" w:rsidTr="00A20661">
        <w:trPr>
          <w:trHeight w:val="20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1.11.0503510.0000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Доходы от сдачи в аренду 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37,350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37,350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37,350</w:t>
            </w:r>
          </w:p>
        </w:tc>
      </w:tr>
      <w:tr w:rsidR="00282597" w:rsidTr="00A20661">
        <w:trPr>
          <w:trHeight w:val="90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1.11.05025.10.0000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еренда</w:t>
            </w:r>
            <w:proofErr w:type="spellEnd"/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</w:tr>
      <w:tr w:rsidR="00282597" w:rsidTr="00A20661">
        <w:trPr>
          <w:trHeight w:val="389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Доходы получаемы от сумм пеней, взимаемых в соответствии с законодательством о налогах и сборах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21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ИТОГО НЕНАЛОГОВЫЕ ДОХОДЫ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337,350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337,350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337,350</w:t>
            </w:r>
          </w:p>
        </w:tc>
      </w:tr>
      <w:tr w:rsidR="00282597" w:rsidTr="00A20661">
        <w:trPr>
          <w:trHeight w:val="228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СОБСТВЕННЫЕ ДОХОДЫ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1438,420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1468,670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1512,980</w:t>
            </w:r>
          </w:p>
        </w:tc>
      </w:tr>
      <w:tr w:rsidR="00282597" w:rsidTr="00A20661">
        <w:trPr>
          <w:trHeight w:val="33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2.02.15001.10.0000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Дотация из областного фонда финансовой поддержки поселений (в части городских и сельских поселений)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1596,000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1596,000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1596,000</w:t>
            </w:r>
          </w:p>
        </w:tc>
      </w:tr>
      <w:tr w:rsidR="00282597" w:rsidTr="00A20661">
        <w:trPr>
          <w:trHeight w:val="20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сбалансированность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3540,319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286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сбалансированность (дорожная деятельность)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163,471</w:t>
            </w:r>
          </w:p>
        </w:tc>
      </w:tr>
      <w:tr w:rsidR="00282597" w:rsidTr="00A20661">
        <w:trPr>
          <w:trHeight w:val="286"/>
        </w:trPr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2.02.49999.10.0000</w:t>
            </w:r>
          </w:p>
        </w:tc>
        <w:tc>
          <w:tcPr>
            <w:tcW w:w="2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Софинансирование расходов в размере 1% на мероприятия в сфере дорожной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1,700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1,700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1,700</w:t>
            </w:r>
          </w:p>
        </w:tc>
      </w:tr>
      <w:tr w:rsidR="00282597" w:rsidTr="00A20661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сбалансированность (содержание мест захоронения)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12,210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Иные МБТ на стимулирование по дорожному фонду (средства районного бюджета)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180,700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2.02.40014.10.0000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199,070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содержание объектов благоустройства в 2023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Софинансирование на содержание объектов благоустройства в 2023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33,333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содержание дорожной техники в 2023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Софинансирование расходов на содержание дорожной техники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3,030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39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реализацию мероприятий, связанных с организацией освещения улично-дорожной сети на 2023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5833,787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39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Софинансирование расходов на реализацию мероприятий, связанных с организацией освещения улично-дорожной сети на 2023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58,927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415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2.02.35118.10.0000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107,000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111,900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115,900</w:t>
            </w:r>
          </w:p>
        </w:tc>
      </w:tr>
      <w:tr w:rsidR="00282597" w:rsidTr="00A20661">
        <w:trPr>
          <w:trHeight w:val="446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2.02.30024.10.0000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Субвенции бюджетам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3,600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3,400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3,400</w:t>
            </w:r>
          </w:p>
        </w:tc>
      </w:tr>
      <w:tr w:rsidR="00282597" w:rsidTr="00A20661">
        <w:trPr>
          <w:trHeight w:val="211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ИТОГО БЕЗВОЗМЕЗДНЫЕ ПОСТУПЛЕНИЯ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12333,147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1876,471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1880,471</w:t>
            </w:r>
          </w:p>
        </w:tc>
      </w:tr>
      <w:tr w:rsidR="00282597" w:rsidTr="00A20661">
        <w:trPr>
          <w:trHeight w:val="24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  <w:lang w:eastAsia="en-US"/>
              </w:rPr>
              <w:t>ИТОГО ДОХОДЫ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13771,567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3345,141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3393,451</w:t>
            </w:r>
          </w:p>
        </w:tc>
      </w:tr>
    </w:tbl>
    <w:p w:rsidR="00282597" w:rsidRDefault="00282597" w:rsidP="00F50FD7"/>
    <w:p w:rsidR="00282597" w:rsidRDefault="00282597" w:rsidP="00F50FD7"/>
    <w:p w:rsidR="00282597" w:rsidRDefault="00282597" w:rsidP="00F50FD7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999"/>
        <w:gridCol w:w="893"/>
        <w:gridCol w:w="1375"/>
        <w:gridCol w:w="1188"/>
        <w:gridCol w:w="1171"/>
      </w:tblGrid>
      <w:tr w:rsidR="00282597" w:rsidTr="00A20661">
        <w:trPr>
          <w:trHeight w:val="1015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Приложение №1 к Решению №10 от 27.04.2023г.                                        Приложение № 2                   к  Решению Приозерного сельского Совета №32 от 30.12.2022 </w:t>
            </w:r>
          </w:p>
        </w:tc>
      </w:tr>
      <w:tr w:rsidR="00282597" w:rsidTr="00A20661">
        <w:trPr>
          <w:trHeight w:val="470"/>
        </w:trPr>
        <w:tc>
          <w:tcPr>
            <w:tcW w:w="8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Распределение бюджетных ассигнований на реализацию ведомственных целевых программ Приозерного сельского поселения на 2023 год  и на плановый период 2024-2025 годов</w:t>
            </w:r>
          </w:p>
        </w:tc>
      </w:tr>
      <w:tr w:rsidR="00282597" w:rsidTr="00A20661">
        <w:trPr>
          <w:trHeight w:val="384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(тыс.рублей)</w:t>
            </w:r>
          </w:p>
        </w:tc>
      </w:tr>
      <w:tr w:rsidR="00282597" w:rsidTr="00A20661">
        <w:trPr>
          <w:trHeight w:val="79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Pr="00A20661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20661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Pr="00A20661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20661">
              <w:rPr>
                <w:rFonts w:eastAsiaTheme="minorHAnsi"/>
                <w:b/>
                <w:bCs/>
                <w:color w:val="000000"/>
                <w:lang w:eastAsia="en-US"/>
              </w:rPr>
              <w:t>Целевая статья расходов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Pr="00A20661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20661">
              <w:rPr>
                <w:rFonts w:eastAsiaTheme="minorHAnsi"/>
                <w:b/>
                <w:bCs/>
                <w:color w:val="000000"/>
                <w:lang w:eastAsia="en-US"/>
              </w:rPr>
              <w:t>Сумма                                на 2023 год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Pr="00A20661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20661">
              <w:rPr>
                <w:rFonts w:eastAsiaTheme="minorHAnsi"/>
                <w:b/>
                <w:bCs/>
                <w:color w:val="000000"/>
                <w:lang w:eastAsia="en-US"/>
              </w:rPr>
              <w:t>Сумма                                на 2024 год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Pr="00A20661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20661">
              <w:rPr>
                <w:rFonts w:eastAsiaTheme="minorHAnsi"/>
                <w:b/>
                <w:bCs/>
                <w:color w:val="000000"/>
                <w:lang w:eastAsia="en-US"/>
              </w:rPr>
              <w:t>Сумма                                на 2025 год</w:t>
            </w:r>
          </w:p>
        </w:tc>
      </w:tr>
      <w:tr w:rsidR="00282597" w:rsidTr="00A20661">
        <w:trPr>
          <w:trHeight w:val="19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282597" w:rsidTr="00A20661">
        <w:trPr>
          <w:trHeight w:val="81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Защита населения от чрезвычайных ситуаций и обеспечение мер противопожарной безопасности на территории Приозерного сельского поселения на 2022-2024 годы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300,000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80,000</w:t>
            </w:r>
          </w:p>
        </w:tc>
      </w:tr>
      <w:tr w:rsidR="00282597" w:rsidTr="00A20661">
        <w:trPr>
          <w:trHeight w:val="56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Обустройство территории Приозерного сельского поселения на 2022-2024 годы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983,333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459,901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378,539</w:t>
            </w:r>
          </w:p>
        </w:tc>
      </w:tr>
      <w:tr w:rsidR="00282597" w:rsidTr="00A20661">
        <w:trPr>
          <w:trHeight w:val="6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Совершенствование и развитие сети автомобильных дорог общего пользования Приозерного сельского поселения на 2022-2024 годы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7312,055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764,891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807,601</w:t>
            </w:r>
          </w:p>
        </w:tc>
      </w:tr>
      <w:tr w:rsidR="00282597" w:rsidTr="00A20661">
        <w:trPr>
          <w:trHeight w:val="19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условий для развития молодежной политики на территории Приозерного сельского поселения на 2022-2024 годы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50,000</w:t>
            </w:r>
          </w:p>
        </w:tc>
      </w:tr>
      <w:tr w:rsidR="00282597" w:rsidTr="00A20661">
        <w:trPr>
          <w:trHeight w:val="19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8645,388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1354,792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1316,140</w:t>
            </w:r>
          </w:p>
        </w:tc>
      </w:tr>
    </w:tbl>
    <w:p w:rsidR="00282597" w:rsidRDefault="00282597" w:rsidP="00F50FD7"/>
    <w:p w:rsidR="00282597" w:rsidRDefault="00282597" w:rsidP="00F50FD7"/>
    <w:tbl>
      <w:tblPr>
        <w:tblW w:w="924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63"/>
        <w:gridCol w:w="1332"/>
        <w:gridCol w:w="155"/>
        <w:gridCol w:w="632"/>
        <w:gridCol w:w="612"/>
        <w:gridCol w:w="444"/>
        <w:gridCol w:w="792"/>
        <w:gridCol w:w="111"/>
        <w:gridCol w:w="280"/>
        <w:gridCol w:w="370"/>
        <w:gridCol w:w="197"/>
        <w:gridCol w:w="98"/>
        <w:gridCol w:w="498"/>
        <w:gridCol w:w="51"/>
        <w:gridCol w:w="446"/>
        <w:gridCol w:w="546"/>
        <w:gridCol w:w="313"/>
        <w:gridCol w:w="319"/>
        <w:gridCol w:w="283"/>
        <w:gridCol w:w="171"/>
        <w:gridCol w:w="425"/>
        <w:gridCol w:w="709"/>
      </w:tblGrid>
      <w:tr w:rsidR="00282597" w:rsidTr="00A20661">
        <w:trPr>
          <w:gridAfter w:val="1"/>
          <w:wAfter w:w="709" w:type="dxa"/>
          <w:trHeight w:val="15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Приложение №2 к Решению Приозерного сельского Совета №10 от 27.04.2023 г. Приложение  № 3                   к Решению Приозерного сельского Совета №32 от 30.12.2022 </w:t>
            </w:r>
          </w:p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82597" w:rsidTr="00A20661">
        <w:trPr>
          <w:gridAfter w:val="1"/>
          <w:wAfter w:w="709" w:type="dxa"/>
          <w:trHeight w:val="32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Распределение расходов  бюджета Приозерного сельского поселения на 2023 год и на плановый период 2024-2025 годов по разделам и подразделам функциональной классификации расходов бюджетов  РФ </w:t>
            </w:r>
          </w:p>
        </w:tc>
      </w:tr>
      <w:tr w:rsidR="00282597" w:rsidTr="00A20661">
        <w:trPr>
          <w:gridAfter w:val="1"/>
          <w:wAfter w:w="709" w:type="dxa"/>
          <w:trHeight w:val="20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82597" w:rsidTr="00A20661">
        <w:trPr>
          <w:gridAfter w:val="1"/>
          <w:wAfter w:w="709" w:type="dxa"/>
          <w:trHeight w:val="182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407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2023г.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2024г.</w:t>
            </w:r>
          </w:p>
        </w:tc>
        <w:tc>
          <w:tcPr>
            <w:tcW w:w="1511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2025г.</w:t>
            </w:r>
          </w:p>
        </w:tc>
      </w:tr>
      <w:tr w:rsidR="00282597" w:rsidTr="00A20661">
        <w:trPr>
          <w:gridAfter w:val="1"/>
          <w:wAfter w:w="709" w:type="dxa"/>
          <w:trHeight w:val="21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7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82597" w:rsidTr="00A20661">
        <w:trPr>
          <w:gridAfter w:val="1"/>
          <w:wAfter w:w="709" w:type="dxa"/>
          <w:trHeight w:val="629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0102</w:t>
            </w:r>
          </w:p>
        </w:tc>
        <w:tc>
          <w:tcPr>
            <w:tcW w:w="407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866,300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816,300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816,300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82597" w:rsidTr="00A20661">
        <w:trPr>
          <w:gridAfter w:val="1"/>
          <w:wAfter w:w="709" w:type="dxa"/>
          <w:trHeight w:val="641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407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Функционирование высших  органов исполнительной власти субъектов РФ, местных администраций</w:t>
            </w:r>
          </w:p>
        </w:tc>
        <w:tc>
          <w:tcPr>
            <w:tcW w:w="14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2300,000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3,400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3,400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82597" w:rsidTr="00A20661">
        <w:trPr>
          <w:gridAfter w:val="1"/>
          <w:wAfter w:w="709" w:type="dxa"/>
          <w:trHeight w:val="924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2,657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2,657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82597" w:rsidTr="00A20661">
        <w:trPr>
          <w:gridAfter w:val="1"/>
          <w:wAfter w:w="709" w:type="dxa"/>
          <w:trHeight w:val="463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407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14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2,600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82597" w:rsidTr="00A20661">
        <w:trPr>
          <w:gridAfter w:val="1"/>
          <w:wAfter w:w="709" w:type="dxa"/>
          <w:trHeight w:val="427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407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4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1745,422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82597" w:rsidTr="00A20661">
        <w:trPr>
          <w:gridAfter w:val="1"/>
          <w:wAfter w:w="709" w:type="dxa"/>
          <w:trHeight w:val="530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407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107,000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111,900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115,900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82597" w:rsidTr="00A20661">
        <w:trPr>
          <w:gridAfter w:val="1"/>
          <w:wAfter w:w="709" w:type="dxa"/>
          <w:trHeight w:val="427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407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80,000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80,000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82597" w:rsidTr="00A20661">
        <w:trPr>
          <w:gridAfter w:val="1"/>
          <w:wAfter w:w="709" w:type="dxa"/>
          <w:trHeight w:val="384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407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14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7312,055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764,891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807,601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82597" w:rsidTr="00A20661">
        <w:trPr>
          <w:gridAfter w:val="1"/>
          <w:wAfter w:w="709" w:type="dxa"/>
          <w:trHeight w:val="427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407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82597" w:rsidTr="00A20661">
        <w:trPr>
          <w:gridAfter w:val="1"/>
          <w:wAfter w:w="709" w:type="dxa"/>
          <w:trHeight w:val="34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407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4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1033,333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509,901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428,539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82597" w:rsidTr="00A20661">
        <w:trPr>
          <w:gridAfter w:val="1"/>
          <w:wAfter w:w="709" w:type="dxa"/>
          <w:trHeight w:val="454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407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Молодёжная политика</w:t>
            </w:r>
          </w:p>
        </w:tc>
        <w:tc>
          <w:tcPr>
            <w:tcW w:w="14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82597" w:rsidTr="00A20661">
        <w:trPr>
          <w:gridAfter w:val="1"/>
          <w:wAfter w:w="709" w:type="dxa"/>
          <w:trHeight w:val="35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1001</w:t>
            </w:r>
          </w:p>
        </w:tc>
        <w:tc>
          <w:tcPr>
            <w:tcW w:w="407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Пенсионное обеспечение </w:t>
            </w:r>
          </w:p>
        </w:tc>
        <w:tc>
          <w:tcPr>
            <w:tcW w:w="14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322,746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322,746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322,746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82597" w:rsidTr="00A20661">
        <w:trPr>
          <w:gridAfter w:val="1"/>
          <w:wAfter w:w="709" w:type="dxa"/>
          <w:trHeight w:val="34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4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707,103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600,000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600,000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82597" w:rsidTr="00A20661">
        <w:trPr>
          <w:gridAfter w:val="1"/>
          <w:wAfter w:w="709" w:type="dxa"/>
          <w:trHeight w:val="34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82597" w:rsidTr="00A20661">
        <w:trPr>
          <w:gridAfter w:val="1"/>
          <w:wAfter w:w="709" w:type="dxa"/>
          <w:trHeight w:val="322"/>
        </w:trPr>
        <w:tc>
          <w:tcPr>
            <w:tcW w:w="46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9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14798,576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3264,395</w:t>
            </w:r>
          </w:p>
        </w:tc>
        <w:tc>
          <w:tcPr>
            <w:tcW w:w="9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3229,743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82597" w:rsidTr="00A20661">
        <w:trPr>
          <w:gridAfter w:val="1"/>
          <w:wAfter w:w="709" w:type="dxa"/>
          <w:trHeight w:val="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78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149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82597" w:rsidTr="00A20661">
        <w:trPr>
          <w:gridAfter w:val="1"/>
          <w:wAfter w:w="709" w:type="dxa"/>
          <w:trHeight w:val="36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14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80,746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163,708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82597" w:rsidTr="00A20661">
        <w:trPr>
          <w:gridAfter w:val="1"/>
          <w:wAfter w:w="709" w:type="dxa"/>
          <w:trHeight w:val="34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ВСЕГО</w:t>
            </w:r>
          </w:p>
        </w:tc>
        <w:tc>
          <w:tcPr>
            <w:tcW w:w="14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14798,576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3345,141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3393,451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82597" w:rsidTr="00A20661">
        <w:trPr>
          <w:trHeight w:val="389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                           Приложение №3                                                                                                                                                      к Приложение №1 к Решению Приозерного сельского Совета №10 от 27.04.2023 г.                                                                                     Приложение № 4                                    к решению Приозерного сельского Совета №32 от 30.12.2022</w:t>
            </w:r>
          </w:p>
        </w:tc>
      </w:tr>
      <w:tr w:rsidR="00282597" w:rsidTr="00A20661">
        <w:trPr>
          <w:trHeight w:val="166"/>
        </w:trPr>
        <w:tc>
          <w:tcPr>
            <w:tcW w:w="924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классификация расходов бюджета Приозерного сельского поселения по  разделам, подразделам, целевым статьям расходов, видам расходов ведомственной классификации расходов бюджета РФ</w:t>
            </w:r>
          </w:p>
        </w:tc>
      </w:tr>
      <w:tr w:rsidR="00282597" w:rsidTr="00A20661">
        <w:trPr>
          <w:trHeight w:val="194"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тыс.руб.</w:t>
            </w:r>
          </w:p>
        </w:tc>
      </w:tr>
      <w:tr w:rsidR="00282597" w:rsidTr="00A20661">
        <w:trPr>
          <w:trHeight w:val="194"/>
        </w:trPr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ведомство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раздел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подраздел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целевая статья расхода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вид расхода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Доп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ФК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Код цели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2023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2025</w:t>
            </w:r>
          </w:p>
        </w:tc>
      </w:tr>
      <w:tr w:rsidR="00282597" w:rsidTr="00A20661">
        <w:trPr>
          <w:trHeight w:val="593"/>
        </w:trPr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866,300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816,300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816,300</w:t>
            </w:r>
          </w:p>
        </w:tc>
      </w:tr>
      <w:tr w:rsidR="00282597" w:rsidTr="00A20661">
        <w:trPr>
          <w:trHeight w:val="602"/>
        </w:trPr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670,000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670,000</w:t>
            </w:r>
          </w:p>
        </w:tc>
      </w:tr>
      <w:tr w:rsidR="00282597" w:rsidTr="00A20661">
        <w:trPr>
          <w:trHeight w:val="602"/>
        </w:trPr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602"/>
        </w:trPr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196,300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146,300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146,300</w:t>
            </w:r>
          </w:p>
        </w:tc>
      </w:tr>
      <w:tr w:rsidR="00282597" w:rsidTr="00A20661">
        <w:trPr>
          <w:trHeight w:val="1178"/>
        </w:trPr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2300,000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3,400</w:t>
            </w:r>
          </w:p>
        </w:tc>
      </w:tr>
      <w:tr w:rsidR="00282597" w:rsidTr="00A20661">
        <w:trPr>
          <w:trHeight w:val="583"/>
        </w:trPr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2300,000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3,400</w:t>
            </w:r>
          </w:p>
        </w:tc>
      </w:tr>
      <w:tr w:rsidR="00282597" w:rsidTr="00A20661">
        <w:trPr>
          <w:trHeight w:val="905"/>
        </w:trPr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1244,417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905"/>
        </w:trPr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1,200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905"/>
        </w:trPr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351,226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905"/>
        </w:trPr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644,557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905"/>
        </w:trPr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919"/>
        </w:trPr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0,500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919"/>
        </w:trPr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4,500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943"/>
        </w:trPr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9900070010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00821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3,600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3,400</w:t>
            </w:r>
          </w:p>
        </w:tc>
      </w:tr>
      <w:tr w:rsidR="00282597" w:rsidTr="00A20661">
        <w:trPr>
          <w:trHeight w:val="166"/>
        </w:trPr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2,000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2,600</w:t>
            </w:r>
          </w:p>
        </w:tc>
      </w:tr>
      <w:tr w:rsidR="00282597" w:rsidTr="00A20661">
        <w:trPr>
          <w:trHeight w:val="437"/>
        </w:trPr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9900000670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2,000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2,600</w:t>
            </w:r>
          </w:p>
        </w:tc>
      </w:tr>
      <w:tr w:rsidR="00282597" w:rsidTr="00A20661">
        <w:trPr>
          <w:trHeight w:val="437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1745,422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437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1732,422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437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13,000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437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Непрограммные расходы органов местного самоуправления 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107,000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111,900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115,900</w:t>
            </w:r>
          </w:p>
        </w:tc>
      </w:tr>
      <w:tr w:rsidR="00282597" w:rsidTr="00A20661">
        <w:trPr>
          <w:trHeight w:val="290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00365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74,500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79,400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83,400</w:t>
            </w:r>
          </w:p>
        </w:tc>
      </w:tr>
      <w:tr w:rsidR="00282597" w:rsidTr="00A20661">
        <w:trPr>
          <w:trHeight w:val="290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00365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22,500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22,500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22,500</w:t>
            </w:r>
          </w:p>
        </w:tc>
      </w:tr>
      <w:tr w:rsidR="00282597" w:rsidTr="00A20661">
        <w:trPr>
          <w:trHeight w:val="290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00365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10,000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10,000</w:t>
            </w:r>
          </w:p>
        </w:tc>
      </w:tr>
      <w:tr w:rsidR="00282597" w:rsidTr="00A20661">
        <w:trPr>
          <w:trHeight w:val="876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80,000</w:t>
            </w:r>
          </w:p>
        </w:tc>
      </w:tr>
      <w:tr w:rsidR="00282597" w:rsidTr="00A20661">
        <w:trPr>
          <w:trHeight w:val="730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6500010900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80,000</w:t>
            </w:r>
          </w:p>
        </w:tc>
      </w:tr>
      <w:tr w:rsidR="00282597" w:rsidTr="00A20661">
        <w:trPr>
          <w:trHeight w:val="290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7312,055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764,891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807,601</w:t>
            </w:r>
          </w:p>
        </w:tc>
      </w:tr>
      <w:tr w:rsidR="00282597" w:rsidTr="00A20661">
        <w:trPr>
          <w:trHeight w:val="876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6900010352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549,686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599,720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642,430</w:t>
            </w:r>
          </w:p>
        </w:tc>
      </w:tr>
      <w:tr w:rsidR="00282597" w:rsidTr="00A20661">
        <w:trPr>
          <w:trHeight w:val="876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6900010352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00913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199,070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876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69000S1930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00968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968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5833,787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876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69000S1931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00974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58,927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876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6900010351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00250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180,700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876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6900010351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00251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21,684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876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Ведомственная целевая программа "Совершенствование и развитие сети автомобильных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дорог общего пользования"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69000S1740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00224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876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69000S1741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00225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3,030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876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69000S1740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00979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979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</w:tr>
      <w:tr w:rsidR="00282597" w:rsidTr="00A20661">
        <w:trPr>
          <w:trHeight w:val="876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69000S1741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00967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1,700</w:t>
            </w:r>
          </w:p>
        </w:tc>
      </w:tr>
      <w:tr w:rsidR="00282597" w:rsidTr="00A20661">
        <w:trPr>
          <w:trHeight w:val="290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437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166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1033,333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509,901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428,539</w:t>
            </w:r>
          </w:p>
        </w:tc>
      </w:tr>
      <w:tr w:rsidR="00282597" w:rsidTr="00A20661">
        <w:trPr>
          <w:trHeight w:val="1022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2022-2024 годы" прочие расходы по благоустройству в границах муниципальных образований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6800010720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60,000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60,000</w:t>
            </w:r>
          </w:p>
        </w:tc>
      </w:tr>
      <w:tr w:rsidR="00282597" w:rsidTr="00A20661">
        <w:trPr>
          <w:trHeight w:val="1090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2022-2024 годы" прочие расходы по благоустройству в границах муниципальных образований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6800010750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544,457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387,691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306,329</w:t>
            </w:r>
          </w:p>
        </w:tc>
      </w:tr>
      <w:tr w:rsidR="00282597" w:rsidTr="00A20661">
        <w:trPr>
          <w:trHeight w:val="1090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"Энергосбережение и повышение энергоэффективности Приозерного сельского поселения на 2022-2024 годы"Уличное освещение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4100210750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282597" w:rsidTr="00A20661">
        <w:trPr>
          <w:trHeight w:val="1090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2022-2024 годы" прочие расходы по благоустройству в границах муниципальных образований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68000S2270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00227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1090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Ведомственная целевая программа "Обустройство территории Приозерного сельского поселения на 2022-2024 годы" прочие расходы по благоустройству в границах муниципальных образований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68000S2271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00228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228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33,333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1090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2022-2024 годы" прочие расходы по благоустройству в границах муниципальных образований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6800010750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00226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33,333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282597" w:rsidTr="00A20661">
        <w:trPr>
          <w:trHeight w:val="1090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2022-2024 годы" прочие расходы по благоустройству в границах муниципальных образований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6800071150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00996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12,210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12,210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12,210</w:t>
            </w:r>
          </w:p>
        </w:tc>
      </w:tr>
      <w:tr w:rsidR="00282597" w:rsidTr="00A20661">
        <w:trPr>
          <w:trHeight w:val="370"/>
        </w:trPr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282597" w:rsidTr="00A20661">
        <w:trPr>
          <w:trHeight w:val="643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"Обеспечение условий для развития молодежной политики"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7000010900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282597" w:rsidTr="00A20661">
        <w:trPr>
          <w:trHeight w:val="350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322,746</w:t>
            </w:r>
          </w:p>
        </w:tc>
      </w:tr>
      <w:tr w:rsidR="00282597" w:rsidTr="00A20661">
        <w:trPr>
          <w:trHeight w:val="350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9900000940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322,746</w:t>
            </w:r>
          </w:p>
        </w:tc>
      </w:tr>
      <w:tr w:rsidR="00282597" w:rsidTr="00A20661">
        <w:trPr>
          <w:trHeight w:val="290"/>
        </w:trPr>
        <w:tc>
          <w:tcPr>
            <w:tcW w:w="3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709,720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602,657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602,657</w:t>
            </w:r>
          </w:p>
        </w:tc>
      </w:tr>
      <w:tr w:rsidR="00282597" w:rsidTr="00A20661">
        <w:trPr>
          <w:trHeight w:val="166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9900000400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707,103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600,000</w:t>
            </w:r>
          </w:p>
        </w:tc>
      </w:tr>
      <w:tr w:rsidR="00282597" w:rsidTr="00A20661">
        <w:trPr>
          <w:trHeight w:val="895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9900000400</w:t>
            </w: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2,617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2,657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2,657</w:t>
            </w:r>
          </w:p>
        </w:tc>
      </w:tr>
      <w:tr w:rsidR="00282597" w:rsidTr="00A20661">
        <w:trPr>
          <w:trHeight w:val="166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14798,576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3264,395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3229,743</w:t>
            </w:r>
          </w:p>
        </w:tc>
      </w:tr>
      <w:tr w:rsidR="00282597" w:rsidTr="00A20661">
        <w:trPr>
          <w:trHeight w:val="331"/>
        </w:trPr>
        <w:tc>
          <w:tcPr>
            <w:tcW w:w="59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 т.ч. условно утвержденные расходы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80,746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163,708</w:t>
            </w:r>
          </w:p>
        </w:tc>
      </w:tr>
      <w:tr w:rsidR="00282597" w:rsidTr="00A20661">
        <w:trPr>
          <w:trHeight w:val="271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14798,576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3345,141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3393,451</w:t>
            </w:r>
          </w:p>
        </w:tc>
      </w:tr>
      <w:tr w:rsidR="00282597" w:rsidTr="00A20661">
        <w:trPr>
          <w:trHeight w:val="252"/>
        </w:trPr>
        <w:tc>
          <w:tcPr>
            <w:tcW w:w="3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 т.ч. дефицит бюджета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1027,009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597" w:rsidRDefault="002825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</w:tbl>
    <w:p w:rsidR="00282597" w:rsidRPr="00BE3F5A" w:rsidRDefault="00282597" w:rsidP="00F50FD7"/>
    <w:sectPr w:rsidR="00282597" w:rsidRPr="00BE3F5A" w:rsidSect="00A82B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443F3"/>
    <w:multiLevelType w:val="hybridMultilevel"/>
    <w:tmpl w:val="F5C2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7AE0"/>
    <w:multiLevelType w:val="hybridMultilevel"/>
    <w:tmpl w:val="5D46BC6E"/>
    <w:lvl w:ilvl="0" w:tplc="2DF456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132015640">
    <w:abstractNumId w:val="1"/>
  </w:num>
  <w:num w:numId="2" w16cid:durableId="42651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C0"/>
    <w:rsid w:val="00002A28"/>
    <w:rsid w:val="000329A9"/>
    <w:rsid w:val="000338D3"/>
    <w:rsid w:val="000435A7"/>
    <w:rsid w:val="00056092"/>
    <w:rsid w:val="000633F3"/>
    <w:rsid w:val="000700C7"/>
    <w:rsid w:val="0009132B"/>
    <w:rsid w:val="00097BC4"/>
    <w:rsid w:val="000F40E2"/>
    <w:rsid w:val="001053F6"/>
    <w:rsid w:val="00134B62"/>
    <w:rsid w:val="00137B83"/>
    <w:rsid w:val="0015127B"/>
    <w:rsid w:val="00190C93"/>
    <w:rsid w:val="001A35D0"/>
    <w:rsid w:val="001A4E57"/>
    <w:rsid w:val="001B02EA"/>
    <w:rsid w:val="001B0750"/>
    <w:rsid w:val="001B52A6"/>
    <w:rsid w:val="001C199F"/>
    <w:rsid w:val="001C4152"/>
    <w:rsid w:val="001C56F9"/>
    <w:rsid w:val="001E027B"/>
    <w:rsid w:val="001E650C"/>
    <w:rsid w:val="00212B3D"/>
    <w:rsid w:val="00232E08"/>
    <w:rsid w:val="00255BB4"/>
    <w:rsid w:val="002634CD"/>
    <w:rsid w:val="00265BA3"/>
    <w:rsid w:val="00267B9A"/>
    <w:rsid w:val="002823ED"/>
    <w:rsid w:val="00282597"/>
    <w:rsid w:val="002842F1"/>
    <w:rsid w:val="002B519B"/>
    <w:rsid w:val="002C4381"/>
    <w:rsid w:val="002C5410"/>
    <w:rsid w:val="002D6B37"/>
    <w:rsid w:val="00306912"/>
    <w:rsid w:val="0033201F"/>
    <w:rsid w:val="00346906"/>
    <w:rsid w:val="00350C56"/>
    <w:rsid w:val="003518C0"/>
    <w:rsid w:val="00354A8B"/>
    <w:rsid w:val="00364E3C"/>
    <w:rsid w:val="0037704D"/>
    <w:rsid w:val="003824C6"/>
    <w:rsid w:val="003A5010"/>
    <w:rsid w:val="003A70B4"/>
    <w:rsid w:val="003C3E3F"/>
    <w:rsid w:val="003D3D78"/>
    <w:rsid w:val="00404F6C"/>
    <w:rsid w:val="00414EBA"/>
    <w:rsid w:val="00445C90"/>
    <w:rsid w:val="004468C6"/>
    <w:rsid w:val="00471069"/>
    <w:rsid w:val="0047225F"/>
    <w:rsid w:val="00474F09"/>
    <w:rsid w:val="00494457"/>
    <w:rsid w:val="004A4304"/>
    <w:rsid w:val="004B5658"/>
    <w:rsid w:val="004D759E"/>
    <w:rsid w:val="00511305"/>
    <w:rsid w:val="005571DF"/>
    <w:rsid w:val="00566152"/>
    <w:rsid w:val="00584986"/>
    <w:rsid w:val="005927FA"/>
    <w:rsid w:val="005A0CC7"/>
    <w:rsid w:val="005B3F8E"/>
    <w:rsid w:val="005C27F7"/>
    <w:rsid w:val="005E6996"/>
    <w:rsid w:val="0060243F"/>
    <w:rsid w:val="006040B4"/>
    <w:rsid w:val="00614241"/>
    <w:rsid w:val="006243A9"/>
    <w:rsid w:val="00673A47"/>
    <w:rsid w:val="00674AE9"/>
    <w:rsid w:val="00684EBC"/>
    <w:rsid w:val="006A6AE3"/>
    <w:rsid w:val="006B7AD4"/>
    <w:rsid w:val="006C5A47"/>
    <w:rsid w:val="006C673F"/>
    <w:rsid w:val="006E1516"/>
    <w:rsid w:val="0071230A"/>
    <w:rsid w:val="007145AC"/>
    <w:rsid w:val="007246D4"/>
    <w:rsid w:val="00763130"/>
    <w:rsid w:val="00770CD5"/>
    <w:rsid w:val="00784E6D"/>
    <w:rsid w:val="007A52F6"/>
    <w:rsid w:val="007B1E11"/>
    <w:rsid w:val="007E3D07"/>
    <w:rsid w:val="007F5387"/>
    <w:rsid w:val="0080174C"/>
    <w:rsid w:val="00832EA3"/>
    <w:rsid w:val="0086150B"/>
    <w:rsid w:val="00863013"/>
    <w:rsid w:val="008909CB"/>
    <w:rsid w:val="008D110E"/>
    <w:rsid w:val="008F1664"/>
    <w:rsid w:val="008F4A75"/>
    <w:rsid w:val="00930551"/>
    <w:rsid w:val="00943D06"/>
    <w:rsid w:val="00977E93"/>
    <w:rsid w:val="0098605A"/>
    <w:rsid w:val="0098731F"/>
    <w:rsid w:val="00990AEA"/>
    <w:rsid w:val="009B08A5"/>
    <w:rsid w:val="009D350E"/>
    <w:rsid w:val="009D6306"/>
    <w:rsid w:val="009E4D6E"/>
    <w:rsid w:val="009E5D60"/>
    <w:rsid w:val="009F08A9"/>
    <w:rsid w:val="009F1FEC"/>
    <w:rsid w:val="00A05FFC"/>
    <w:rsid w:val="00A0627D"/>
    <w:rsid w:val="00A10F54"/>
    <w:rsid w:val="00A15F05"/>
    <w:rsid w:val="00A20661"/>
    <w:rsid w:val="00A2668D"/>
    <w:rsid w:val="00A43818"/>
    <w:rsid w:val="00A7558D"/>
    <w:rsid w:val="00A82BFD"/>
    <w:rsid w:val="00A947CC"/>
    <w:rsid w:val="00AA034B"/>
    <w:rsid w:val="00AB25FF"/>
    <w:rsid w:val="00AB7B7A"/>
    <w:rsid w:val="00AD4C28"/>
    <w:rsid w:val="00AF278E"/>
    <w:rsid w:val="00B05F8E"/>
    <w:rsid w:val="00B33AA2"/>
    <w:rsid w:val="00B46F92"/>
    <w:rsid w:val="00B57E04"/>
    <w:rsid w:val="00BA3BFD"/>
    <w:rsid w:val="00BA79F8"/>
    <w:rsid w:val="00BB79C7"/>
    <w:rsid w:val="00BC71FB"/>
    <w:rsid w:val="00BD4263"/>
    <w:rsid w:val="00BE277A"/>
    <w:rsid w:val="00BE2EA1"/>
    <w:rsid w:val="00BE3F5A"/>
    <w:rsid w:val="00BE5D45"/>
    <w:rsid w:val="00BF1B67"/>
    <w:rsid w:val="00C0760A"/>
    <w:rsid w:val="00C24C64"/>
    <w:rsid w:val="00C349A3"/>
    <w:rsid w:val="00C70864"/>
    <w:rsid w:val="00C864EC"/>
    <w:rsid w:val="00CD6E19"/>
    <w:rsid w:val="00D1001F"/>
    <w:rsid w:val="00D40EE1"/>
    <w:rsid w:val="00D87A47"/>
    <w:rsid w:val="00DA11C9"/>
    <w:rsid w:val="00DB5AC7"/>
    <w:rsid w:val="00DE6DAB"/>
    <w:rsid w:val="00E30F2B"/>
    <w:rsid w:val="00E3589D"/>
    <w:rsid w:val="00E36173"/>
    <w:rsid w:val="00E502BE"/>
    <w:rsid w:val="00E51F5C"/>
    <w:rsid w:val="00E73F13"/>
    <w:rsid w:val="00E81E6F"/>
    <w:rsid w:val="00E94706"/>
    <w:rsid w:val="00ED5946"/>
    <w:rsid w:val="00EE077E"/>
    <w:rsid w:val="00EF4811"/>
    <w:rsid w:val="00F000C8"/>
    <w:rsid w:val="00F112DD"/>
    <w:rsid w:val="00F15A72"/>
    <w:rsid w:val="00F43ACA"/>
    <w:rsid w:val="00F50FD7"/>
    <w:rsid w:val="00FC2AF2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73DF"/>
  <w15:docId w15:val="{30D0E1AB-A734-47BC-B636-D8AC48C6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C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C9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46F9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82BF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60D15-A35E-427D-9A22-2B496B38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2023-04-26T12:42:00Z</cp:lastPrinted>
  <dcterms:created xsi:type="dcterms:W3CDTF">2023-05-22T06:35:00Z</dcterms:created>
  <dcterms:modified xsi:type="dcterms:W3CDTF">2023-05-22T06:35:00Z</dcterms:modified>
</cp:coreProperties>
</file>