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ED5" w:rsidRDefault="009E3ED5">
      <w:pPr>
        <w:jc w:val="center"/>
        <w:rPr>
          <w:b/>
          <w:sz w:val="28"/>
          <w:szCs w:val="28"/>
        </w:rPr>
      </w:pPr>
    </w:p>
    <w:p w:rsidR="009E3ED5" w:rsidRDefault="00EF3DEC">
      <w:pPr>
        <w:pStyle w:val="Heading"/>
        <w:rPr>
          <w:b w:val="0"/>
          <w:bCs w:val="0"/>
          <w:sz w:val="24"/>
        </w:rPr>
      </w:pPr>
      <w:r>
        <w:rPr>
          <w:sz w:val="24"/>
        </w:rPr>
        <w:t xml:space="preserve">                             РОССИЙСКАЯ ФЕДЕРАЦИЯ                 </w:t>
      </w:r>
    </w:p>
    <w:p w:rsidR="009E3ED5" w:rsidRDefault="00EF3DEC">
      <w:pPr>
        <w:jc w:val="center"/>
        <w:rPr>
          <w:b/>
          <w:bCs/>
        </w:rPr>
      </w:pPr>
      <w:r>
        <w:rPr>
          <w:b/>
          <w:bCs/>
        </w:rPr>
        <w:t>СОВЕТ ДЕПУТАТОВ БОЛЬШЕЛЫЧАКСКОГО СЕЛЬСКОГО ПОСЕЛЕНИЯ</w:t>
      </w:r>
    </w:p>
    <w:p w:rsidR="009E3ED5" w:rsidRDefault="00EF3DEC">
      <w:pPr>
        <w:pStyle w:val="2"/>
      </w:pPr>
      <w:r>
        <w:t xml:space="preserve">ФРОЛОВСКОГО МУНИЦИПАЛЬНОГО РАЙОНА </w:t>
      </w:r>
    </w:p>
    <w:p w:rsidR="009E3ED5" w:rsidRDefault="00EF3DEC">
      <w:pPr>
        <w:pBdr>
          <w:bottom w:val="single" w:sz="12" w:space="1" w:color="000000"/>
        </w:pBdr>
        <w:jc w:val="center"/>
        <w:rPr>
          <w:b/>
          <w:bCs/>
        </w:rPr>
      </w:pPr>
      <w:r>
        <w:rPr>
          <w:b/>
          <w:bCs/>
        </w:rPr>
        <w:t>ВОЛГОГРАДСКОЙ ОБЛАСТИ</w:t>
      </w:r>
    </w:p>
    <w:p w:rsidR="009E3ED5" w:rsidRDefault="009E3ED5">
      <w:pPr>
        <w:jc w:val="center"/>
        <w:rPr>
          <w:b/>
          <w:bCs/>
        </w:rPr>
      </w:pPr>
    </w:p>
    <w:p w:rsidR="009E3ED5" w:rsidRDefault="009E3ED5">
      <w:pPr>
        <w:jc w:val="center"/>
        <w:rPr>
          <w:b/>
        </w:rPr>
      </w:pPr>
    </w:p>
    <w:p w:rsidR="009E3ED5" w:rsidRDefault="009E3ED5">
      <w:pPr>
        <w:jc w:val="center"/>
        <w:rPr>
          <w:b/>
        </w:rPr>
      </w:pPr>
    </w:p>
    <w:p w:rsidR="009E3ED5" w:rsidRDefault="00EF3DEC">
      <w:pPr>
        <w:jc w:val="center"/>
        <w:rPr>
          <w:b/>
          <w:u w:val="single"/>
        </w:rPr>
      </w:pPr>
      <w:r>
        <w:rPr>
          <w:b/>
        </w:rPr>
        <w:t>РЕШЕНИЕ</w:t>
      </w:r>
    </w:p>
    <w:p w:rsidR="009E3ED5" w:rsidRDefault="009E3ED5">
      <w:pPr>
        <w:rPr>
          <w:b/>
          <w:u w:val="single"/>
        </w:rPr>
      </w:pPr>
    </w:p>
    <w:p w:rsidR="009E3ED5" w:rsidRPr="00905495" w:rsidRDefault="00EF3DEC">
      <w:r>
        <w:t>от «</w:t>
      </w:r>
      <w:r w:rsidR="00905495">
        <w:rPr>
          <w:color w:val="000000"/>
        </w:rPr>
        <w:t xml:space="preserve">08» июля </w:t>
      </w:r>
      <w:r>
        <w:rPr>
          <w:color w:val="000000"/>
          <w:spacing w:val="7"/>
        </w:rPr>
        <w:t>20</w:t>
      </w:r>
      <w:r w:rsidRPr="00905495">
        <w:rPr>
          <w:color w:val="000000"/>
          <w:spacing w:val="7"/>
        </w:rPr>
        <w:t>22</w:t>
      </w:r>
      <w:r>
        <w:rPr>
          <w:color w:val="000000"/>
          <w:spacing w:val="7"/>
        </w:rPr>
        <w:t xml:space="preserve"> г.                                                            </w:t>
      </w:r>
      <w:r w:rsidRPr="00905495">
        <w:rPr>
          <w:color w:val="000000"/>
          <w:spacing w:val="7"/>
        </w:rPr>
        <w:t xml:space="preserve">                </w:t>
      </w:r>
      <w:r>
        <w:t>№</w:t>
      </w:r>
      <w:r>
        <w:rPr>
          <w:color w:val="000000"/>
          <w:spacing w:val="7"/>
        </w:rPr>
        <w:t xml:space="preserve"> </w:t>
      </w:r>
      <w:r w:rsidR="00905495">
        <w:rPr>
          <w:color w:val="000000"/>
          <w:spacing w:val="7"/>
        </w:rPr>
        <w:t>79/135</w:t>
      </w:r>
    </w:p>
    <w:p w:rsidR="009E3ED5" w:rsidRPr="00905495" w:rsidRDefault="009E3ED5">
      <w:pPr>
        <w:widowControl w:val="0"/>
        <w:jc w:val="center"/>
        <w:rPr>
          <w:b/>
        </w:rPr>
      </w:pPr>
    </w:p>
    <w:p w:rsidR="009E3ED5" w:rsidRDefault="00EF3DEC">
      <w:pPr>
        <w:jc w:val="center"/>
        <w:rPr>
          <w:b/>
        </w:rPr>
      </w:pPr>
      <w:r>
        <w:rPr>
          <w:b/>
        </w:rPr>
        <w:t xml:space="preserve">Об утверждении Положения о пенсионном обеспечении за выслугу лет лиц, </w:t>
      </w:r>
      <w:r>
        <w:rPr>
          <w:b/>
          <w:lang w:eastAsia="ru-RU"/>
        </w:rPr>
        <w:t>замещавших муниципальные должности и должности муниципальной службы в органах местного самоуправле</w:t>
      </w:r>
      <w:r>
        <w:rPr>
          <w:b/>
          <w:lang w:eastAsia="ru-RU"/>
        </w:rPr>
        <w:t xml:space="preserve">ния </w:t>
      </w:r>
      <w:r>
        <w:rPr>
          <w:b/>
        </w:rPr>
        <w:t>Большелычакского сельского поселения Фроловского муниципального района Волгоградской области</w:t>
      </w:r>
    </w:p>
    <w:p w:rsidR="009E3ED5" w:rsidRDefault="009E3ED5">
      <w:pPr>
        <w:widowControl w:val="0"/>
        <w:ind w:firstLine="540"/>
        <w:jc w:val="both"/>
        <w:rPr>
          <w:b/>
        </w:rPr>
      </w:pPr>
    </w:p>
    <w:p w:rsidR="009E3ED5" w:rsidRDefault="00EF3DEC">
      <w:pPr>
        <w:widowControl w:val="0"/>
        <w:ind w:firstLine="720"/>
        <w:jc w:val="both"/>
      </w:pPr>
      <w:r>
        <w:t>В соответствии с Федеральным законом от 15.12.2001 № 166-ФЗ «О государственном пенсионном обеспечении в Российской Федерации», Федеральным законом от 02.03.20</w:t>
      </w:r>
      <w:r>
        <w:t xml:space="preserve">07 № 25-ФЗ «О муниципальной службе в Российской Федерации», </w:t>
      </w:r>
      <w:r>
        <w:rPr>
          <w:lang w:eastAsia="ru-RU"/>
        </w:rPr>
        <w:t xml:space="preserve">Федеральным законом от 28.12.2013 № 400-ФЗ «О страховых пенсиях», Законом Российской Федерации от 19.04.1991 № 1032-1 «О занятости населения в Российской Федерации», </w:t>
      </w:r>
      <w:r>
        <w:t xml:space="preserve">Законом Волгоградской области </w:t>
      </w:r>
      <w:r>
        <w:t xml:space="preserve">от 11.02.2008 № 1626-ОД «О некоторых вопросах муниципальной службы в Волгоградской области» и Уставом Большелычакского сельского поселения Совет депутатов Большелычакского сельского поселения  </w:t>
      </w:r>
    </w:p>
    <w:p w:rsidR="009E3ED5" w:rsidRDefault="009E3ED5">
      <w:pPr>
        <w:widowControl w:val="0"/>
        <w:ind w:firstLine="720"/>
        <w:jc w:val="both"/>
        <w:rPr>
          <w:spacing w:val="80"/>
        </w:rPr>
      </w:pPr>
    </w:p>
    <w:p w:rsidR="009E3ED5" w:rsidRDefault="00EF3DEC">
      <w:pPr>
        <w:widowControl w:val="0"/>
        <w:ind w:firstLine="720"/>
        <w:jc w:val="both"/>
      </w:pPr>
      <w:r>
        <w:t>РЕШИЛ:</w:t>
      </w:r>
    </w:p>
    <w:p w:rsidR="009E3ED5" w:rsidRDefault="009E3ED5">
      <w:pPr>
        <w:widowControl w:val="0"/>
        <w:ind w:firstLine="720"/>
        <w:jc w:val="both"/>
      </w:pPr>
    </w:p>
    <w:p w:rsidR="009E3ED5" w:rsidRDefault="00EF3DEC">
      <w:pPr>
        <w:ind w:firstLine="720"/>
        <w:jc w:val="both"/>
      </w:pPr>
      <w:r>
        <w:t>1. Утвердить Положение о пенсионном обеспечении за вы</w:t>
      </w:r>
      <w:r>
        <w:t xml:space="preserve">слугу лет лиц, </w:t>
      </w:r>
      <w:r>
        <w:rPr>
          <w:lang w:eastAsia="ru-RU"/>
        </w:rPr>
        <w:t xml:space="preserve">замещавших муниципальные должности и должности муниципальной службы в органах местного самоуправления </w:t>
      </w:r>
      <w:r>
        <w:t>Большелычакского сельского поселения Фроловского муниципального района Волгоградской области согласно приложению.</w:t>
      </w:r>
    </w:p>
    <w:p w:rsidR="009E3ED5" w:rsidRDefault="00EF3DEC">
      <w:pPr>
        <w:contextualSpacing/>
        <w:jc w:val="both"/>
        <w:rPr>
          <w:lang w:eastAsia="ru-RU"/>
        </w:rPr>
      </w:pPr>
      <w:r>
        <w:t xml:space="preserve">          2. Признать утр</w:t>
      </w:r>
      <w:r>
        <w:t xml:space="preserve">атившим силу Решение Совета депутатов Большелычакского сельского поселения </w:t>
      </w:r>
      <w:r>
        <w:rPr>
          <w:lang w:eastAsia="ru-RU"/>
        </w:rPr>
        <w:t xml:space="preserve">Фроловского муниципального </w:t>
      </w:r>
      <w:proofErr w:type="gramStart"/>
      <w:r>
        <w:rPr>
          <w:lang w:eastAsia="ru-RU"/>
        </w:rPr>
        <w:t>района  Волгоградской</w:t>
      </w:r>
      <w:proofErr w:type="gramEnd"/>
      <w:r>
        <w:rPr>
          <w:lang w:eastAsia="ru-RU"/>
        </w:rPr>
        <w:t xml:space="preserve"> области</w:t>
      </w:r>
      <w:r>
        <w:t xml:space="preserve"> от 18.10.2019 № 3/13 </w:t>
      </w:r>
      <w:r>
        <w:rPr>
          <w:rFonts w:ascii="Calibri" w:hAnsi="Calibri" w:cs="Calibri"/>
          <w:lang w:eastAsia="ru-RU"/>
        </w:rPr>
        <w:t>«</w:t>
      </w:r>
      <w:r>
        <w:rPr>
          <w:lang w:eastAsia="ru-RU"/>
        </w:rPr>
        <w:t>Об утверждении Положения о пенсионном  обеспечении за выслугу лет  лиц, замещавших муниципальные  долж</w:t>
      </w:r>
      <w:r>
        <w:rPr>
          <w:lang w:eastAsia="ru-RU"/>
        </w:rPr>
        <w:t>ности и должности муниципальной службы в Большелычакского сельском поселении Фроловского муниципального района  Волгоградской области».</w:t>
      </w:r>
    </w:p>
    <w:p w:rsidR="009E3ED5" w:rsidRDefault="00EF3DEC">
      <w:pPr>
        <w:pStyle w:val="ConsPlusNormal"/>
        <w:ind w:firstLine="708"/>
        <w:jc w:val="both"/>
      </w:pPr>
      <w:r>
        <w:rPr>
          <w:rFonts w:ascii="Times New Roman" w:hAnsi="Times New Roman" w:cs="Times New Roman"/>
          <w:bCs/>
          <w:sz w:val="24"/>
          <w:szCs w:val="24"/>
        </w:rPr>
        <w:t>3. Настоящее решение вступает в силу со дня</w:t>
      </w:r>
      <w:r>
        <w:rPr>
          <w:rFonts w:ascii="Times New Roman" w:hAnsi="Times New Roman" w:cs="Times New Roman"/>
          <w:sz w:val="24"/>
          <w:szCs w:val="24"/>
        </w:rPr>
        <w:t xml:space="preserve"> его официального опубликования (обнародования).</w:t>
      </w:r>
    </w:p>
    <w:p w:rsidR="009E3ED5" w:rsidRDefault="00EF3DEC">
      <w:pPr>
        <w:pStyle w:val="ConsPlusNormal"/>
        <w:ind w:firstLine="708"/>
        <w:jc w:val="both"/>
      </w:pPr>
      <w:r>
        <w:rPr>
          <w:rFonts w:ascii="Times New Roman" w:hAnsi="Times New Roman" w:cs="Times New Roman"/>
          <w:sz w:val="24"/>
          <w:szCs w:val="24"/>
        </w:rPr>
        <w:t xml:space="preserve">4. Контроль за исполнением решения возложить на главу Большелычакского сельского поселения. </w:t>
      </w:r>
    </w:p>
    <w:p w:rsidR="009E3ED5" w:rsidRDefault="00EF3DEC">
      <w:pPr>
        <w:widowControl w:val="0"/>
        <w:jc w:val="both"/>
      </w:pPr>
      <w:r>
        <w:t xml:space="preserve">         </w:t>
      </w:r>
    </w:p>
    <w:p w:rsidR="009E3ED5" w:rsidRDefault="009E3ED5">
      <w:pPr>
        <w:widowControl w:val="0"/>
        <w:jc w:val="both"/>
      </w:pPr>
    </w:p>
    <w:p w:rsidR="009E3ED5" w:rsidRDefault="00EF3DEC">
      <w:pPr>
        <w:widowControl w:val="0"/>
        <w:jc w:val="both"/>
      </w:pPr>
      <w:r>
        <w:t>Председатель Совета депутатов</w:t>
      </w:r>
    </w:p>
    <w:p w:rsidR="009E3ED5" w:rsidRDefault="00EF3DEC">
      <w:pPr>
        <w:widowControl w:val="0"/>
        <w:jc w:val="both"/>
        <w:rPr>
          <w:i/>
          <w:iCs/>
          <w:u w:val="single"/>
        </w:rPr>
      </w:pPr>
      <w:r>
        <w:t xml:space="preserve">Большелычакского сельского поселения                                                                        </w:t>
      </w:r>
      <w:proofErr w:type="spellStart"/>
      <w:r>
        <w:t>Ю.Г.Симонов</w:t>
      </w:r>
      <w:proofErr w:type="spellEnd"/>
    </w:p>
    <w:p w:rsidR="009E3ED5" w:rsidRDefault="009E3ED5">
      <w:pPr>
        <w:widowControl w:val="0"/>
        <w:jc w:val="both"/>
        <w:rPr>
          <w:i/>
          <w:iCs/>
          <w:u w:val="single"/>
        </w:rPr>
      </w:pPr>
    </w:p>
    <w:p w:rsidR="009E3ED5" w:rsidRDefault="009E3ED5">
      <w:pPr>
        <w:widowControl w:val="0"/>
        <w:jc w:val="both"/>
        <w:rPr>
          <w:i/>
          <w:iCs/>
          <w:u w:val="single"/>
        </w:rPr>
      </w:pPr>
    </w:p>
    <w:p w:rsidR="009E3ED5" w:rsidRDefault="009E3ED5">
      <w:pPr>
        <w:widowControl w:val="0"/>
        <w:jc w:val="both"/>
        <w:rPr>
          <w:i/>
          <w:iCs/>
          <w:u w:val="single"/>
        </w:rPr>
      </w:pPr>
    </w:p>
    <w:p w:rsidR="009E3ED5" w:rsidRDefault="009E3ED5">
      <w:pPr>
        <w:widowControl w:val="0"/>
        <w:jc w:val="both"/>
        <w:rPr>
          <w:i/>
          <w:iCs/>
          <w:u w:val="single"/>
        </w:rPr>
      </w:pPr>
    </w:p>
    <w:p w:rsidR="009E3ED5" w:rsidRDefault="009E3ED5">
      <w:pPr>
        <w:widowControl w:val="0"/>
        <w:jc w:val="both"/>
        <w:rPr>
          <w:i/>
          <w:iCs/>
          <w:color w:val="FF0000"/>
          <w:u w:val="single"/>
        </w:rPr>
      </w:pPr>
    </w:p>
    <w:p w:rsidR="009E3ED5" w:rsidRDefault="00EF3DEC">
      <w:pPr>
        <w:jc w:val="both"/>
      </w:pPr>
      <w:r>
        <w:t xml:space="preserve">                                       </w:t>
      </w:r>
    </w:p>
    <w:p w:rsidR="009E3ED5" w:rsidRDefault="009E3ED5">
      <w:pPr>
        <w:jc w:val="both"/>
      </w:pPr>
    </w:p>
    <w:p w:rsidR="009E3ED5" w:rsidRDefault="009E3ED5">
      <w:pPr>
        <w:jc w:val="both"/>
      </w:pPr>
    </w:p>
    <w:p w:rsidR="009E3ED5" w:rsidRDefault="009E3ED5">
      <w:pPr>
        <w:jc w:val="both"/>
      </w:pPr>
    </w:p>
    <w:p w:rsidR="009E3ED5" w:rsidRDefault="009E3ED5">
      <w:pPr>
        <w:jc w:val="both"/>
      </w:pPr>
    </w:p>
    <w:p w:rsidR="009E3ED5" w:rsidRDefault="009E3ED5">
      <w:pPr>
        <w:jc w:val="both"/>
      </w:pPr>
    </w:p>
    <w:p w:rsidR="009E3ED5" w:rsidRDefault="009E3ED5">
      <w:pPr>
        <w:jc w:val="both"/>
      </w:pPr>
    </w:p>
    <w:p w:rsidR="009E3ED5" w:rsidRDefault="009E3ED5">
      <w:pPr>
        <w:jc w:val="both"/>
      </w:pPr>
    </w:p>
    <w:p w:rsidR="009E3ED5" w:rsidRDefault="00EF3DEC">
      <w:pPr>
        <w:widowControl w:val="0"/>
        <w:ind w:firstLine="5387"/>
      </w:pPr>
      <w:r>
        <w:t xml:space="preserve">Утверждено </w:t>
      </w:r>
    </w:p>
    <w:p w:rsidR="009E3ED5" w:rsidRDefault="00EF3DEC">
      <w:pPr>
        <w:widowControl w:val="0"/>
        <w:ind w:firstLine="5387"/>
      </w:pPr>
      <w:r>
        <w:t xml:space="preserve">Решением Совета депутатов                  </w:t>
      </w:r>
    </w:p>
    <w:p w:rsidR="009E3ED5" w:rsidRDefault="00EF3DEC">
      <w:pPr>
        <w:widowControl w:val="0"/>
        <w:ind w:firstLine="5387"/>
      </w:pPr>
      <w:r>
        <w:t>Большелычакского сельского поселения</w:t>
      </w:r>
    </w:p>
    <w:p w:rsidR="009E3ED5" w:rsidRDefault="00EF3DEC">
      <w:pPr>
        <w:widowControl w:val="0"/>
        <w:ind w:firstLine="5387"/>
      </w:pPr>
      <w:r>
        <w:t xml:space="preserve">Фроловского муниципального района </w:t>
      </w:r>
    </w:p>
    <w:p w:rsidR="009E3ED5" w:rsidRDefault="00EF3DEC">
      <w:pPr>
        <w:widowControl w:val="0"/>
        <w:ind w:firstLine="5387"/>
      </w:pPr>
      <w:r>
        <w:t xml:space="preserve">Волгоградской области </w:t>
      </w:r>
    </w:p>
    <w:p w:rsidR="009E3ED5" w:rsidRDefault="00905495">
      <w:pPr>
        <w:widowControl w:val="0"/>
        <w:ind w:firstLine="5387"/>
      </w:pPr>
      <w:r>
        <w:t>от «08» июля 2022 г.  №  79/135</w:t>
      </w:r>
    </w:p>
    <w:p w:rsidR="009E3ED5" w:rsidRDefault="009E3ED5">
      <w:pPr>
        <w:widowControl w:val="0"/>
        <w:jc w:val="right"/>
      </w:pPr>
    </w:p>
    <w:p w:rsidR="009E3ED5" w:rsidRDefault="009E3ED5">
      <w:pPr>
        <w:widowControl w:val="0"/>
        <w:jc w:val="right"/>
      </w:pPr>
    </w:p>
    <w:p w:rsidR="009E3ED5" w:rsidRDefault="00EF3DEC">
      <w:pPr>
        <w:widowControl w:val="0"/>
        <w:jc w:val="center"/>
        <w:rPr>
          <w:b/>
        </w:rPr>
      </w:pPr>
      <w:r>
        <w:rPr>
          <w:b/>
        </w:rPr>
        <w:t>Положение</w:t>
      </w:r>
    </w:p>
    <w:p w:rsidR="009E3ED5" w:rsidRDefault="00EF3DEC">
      <w:pPr>
        <w:jc w:val="center"/>
      </w:pPr>
      <w:r>
        <w:rPr>
          <w:b/>
        </w:rPr>
        <w:t xml:space="preserve">о пенсионном обеспечении за выслугу лет лиц, </w:t>
      </w:r>
      <w:r>
        <w:rPr>
          <w:b/>
          <w:lang w:eastAsia="ru-RU"/>
        </w:rPr>
        <w:t xml:space="preserve">замещавших муниципальные </w:t>
      </w:r>
    </w:p>
    <w:p w:rsidR="009E3ED5" w:rsidRDefault="00EF3DEC">
      <w:pPr>
        <w:jc w:val="center"/>
        <w:rPr>
          <w:b/>
          <w:lang w:eastAsia="ru-RU"/>
        </w:rPr>
      </w:pPr>
      <w:r>
        <w:rPr>
          <w:b/>
          <w:lang w:eastAsia="ru-RU"/>
        </w:rPr>
        <w:t xml:space="preserve">должности и должности муниципальной службы в органах местного </w:t>
      </w:r>
    </w:p>
    <w:p w:rsidR="009E3ED5" w:rsidRDefault="00EF3DEC">
      <w:pPr>
        <w:jc w:val="center"/>
      </w:pPr>
      <w:r>
        <w:rPr>
          <w:b/>
          <w:lang w:eastAsia="ru-RU"/>
        </w:rPr>
        <w:t xml:space="preserve">самоуправления </w:t>
      </w:r>
      <w:r>
        <w:rPr>
          <w:b/>
        </w:rPr>
        <w:t xml:space="preserve">Большелычакского сельского поселения Фроловского </w:t>
      </w:r>
    </w:p>
    <w:p w:rsidR="009E3ED5" w:rsidRPr="00905495" w:rsidRDefault="00EF3DEC">
      <w:pPr>
        <w:jc w:val="center"/>
        <w:rPr>
          <w:b/>
          <w:lang w:eastAsia="ru-RU"/>
        </w:rPr>
      </w:pPr>
      <w:r>
        <w:rPr>
          <w:b/>
        </w:rPr>
        <w:t>муниципального района Волгоградской области</w:t>
      </w:r>
    </w:p>
    <w:p w:rsidR="009E3ED5" w:rsidRPr="00905495" w:rsidRDefault="009E3ED5">
      <w:pPr>
        <w:jc w:val="center"/>
        <w:rPr>
          <w:b/>
          <w:lang w:eastAsia="ru-RU"/>
        </w:rPr>
      </w:pPr>
    </w:p>
    <w:p w:rsidR="009E3ED5" w:rsidRDefault="00EF3DEC">
      <w:pPr>
        <w:jc w:val="center"/>
        <w:rPr>
          <w:b/>
          <w:lang w:eastAsia="ru-RU"/>
        </w:rPr>
      </w:pPr>
      <w:r>
        <w:rPr>
          <w:b/>
          <w:lang w:eastAsia="ru-RU"/>
        </w:rPr>
        <w:t>1. Общие пол</w:t>
      </w:r>
      <w:r>
        <w:rPr>
          <w:b/>
          <w:lang w:eastAsia="ru-RU"/>
        </w:rPr>
        <w:t>ожения</w:t>
      </w:r>
    </w:p>
    <w:p w:rsidR="009E3ED5" w:rsidRDefault="009E3ED5">
      <w:pPr>
        <w:ind w:firstLine="540"/>
        <w:jc w:val="center"/>
        <w:rPr>
          <w:b/>
          <w:lang w:eastAsia="ru-RU"/>
        </w:rPr>
      </w:pPr>
    </w:p>
    <w:p w:rsidR="009E3ED5" w:rsidRDefault="00EF3DEC">
      <w:pPr>
        <w:ind w:firstLine="540"/>
        <w:jc w:val="both"/>
      </w:pPr>
      <w:r>
        <w:rPr>
          <w:lang w:eastAsia="ru-RU"/>
        </w:rPr>
        <w:t>1.1. Настоящее Положение о пенсионном обеспечении за выслугу лет лиц, замещавших муниципальные должности и должности муниципальной службы в Большелычакском м сельском поселении Фроловского муниципального района Волгоградской области (далее - Положе</w:t>
      </w:r>
      <w:r>
        <w:rPr>
          <w:lang w:eastAsia="ru-RU"/>
        </w:rPr>
        <w:t>ние), разработано в соответствии с Федеральными законами от 15.12.2001 N 166-ФЗ "О государственном пенсионом обеспечении в Российской Федерации", от 06.10.2003 N 131-ФЗ "Об общих принципах организации местного самоуправления в Российской Федерации", от 02.</w:t>
      </w:r>
      <w:r>
        <w:rPr>
          <w:lang w:eastAsia="ru-RU"/>
        </w:rPr>
        <w:t xml:space="preserve">03.2007 N 25-ФЗ "О муниципальной службе в Российской Федерации", от 28.12.2013 N 400-ФЗ "О страховых пенсиях", Законом Российской Федерации от 19.04.1991 N 1032-1 "О занятости населения в Российской Федерации", Законами Волгоградской области от 11.02.2008 </w:t>
      </w:r>
      <w:r>
        <w:rPr>
          <w:lang w:eastAsia="ru-RU"/>
        </w:rPr>
        <w:t>N 1626-ОД "О некоторых вопросах муниципальной службы в Волгоградской области", от 30.12.2002 г. N 778-ОД "О пенсионном обеспечении за выслугу лет лиц, замещавших государственную должность главы администрации Волгоградской области, лиц, замещавших государст</w:t>
      </w:r>
      <w:r>
        <w:rPr>
          <w:lang w:eastAsia="ru-RU"/>
        </w:rPr>
        <w:t>венные должности Волгоградской области и должности государственной гражданской службы Волгоградской области", от 02.12.2008 N 1791-ОД "О гарантиях осуществления полномочий депутата и выборного должностного лица местного самоуправления в Волгоградской облас</w:t>
      </w:r>
      <w:r>
        <w:rPr>
          <w:lang w:eastAsia="ru-RU"/>
        </w:rPr>
        <w:t xml:space="preserve">ти", </w:t>
      </w:r>
      <w:r>
        <w:t xml:space="preserve">Уставом Большелычакского сельского поселения Фроловского муниципального района Волгоградской области </w:t>
      </w:r>
      <w:r>
        <w:rPr>
          <w:lang w:eastAsia="ru-RU"/>
        </w:rPr>
        <w:t xml:space="preserve">(далее – </w:t>
      </w:r>
      <w:proofErr w:type="spellStart"/>
      <w:r>
        <w:rPr>
          <w:lang w:eastAsia="ru-RU"/>
        </w:rPr>
        <w:t>Большелычакское</w:t>
      </w:r>
      <w:proofErr w:type="spellEnd"/>
      <w:r>
        <w:rPr>
          <w:lang w:eastAsia="ru-RU"/>
        </w:rPr>
        <w:t xml:space="preserve"> сельское поселение) и устанавливает основания возникновения права на пенсию за выслугу лет лиц, замещавших муниципальные долж</w:t>
      </w:r>
      <w:r>
        <w:rPr>
          <w:lang w:eastAsia="ru-RU"/>
        </w:rPr>
        <w:t xml:space="preserve">ности и должности муниципальной службы в Большелычакском сельском поселении, порядок ее назначения и размер. </w:t>
      </w:r>
    </w:p>
    <w:p w:rsidR="009E3ED5" w:rsidRDefault="009E3ED5">
      <w:pPr>
        <w:jc w:val="center"/>
        <w:rPr>
          <w:b/>
          <w:lang w:eastAsia="ru-RU"/>
        </w:rPr>
      </w:pPr>
    </w:p>
    <w:p w:rsidR="009E3ED5" w:rsidRDefault="00EF3DEC">
      <w:pPr>
        <w:jc w:val="center"/>
        <w:rPr>
          <w:b/>
        </w:rPr>
      </w:pPr>
      <w:r>
        <w:rPr>
          <w:b/>
        </w:rPr>
        <w:t>2. Условия назначения пенсии за выслугу лет</w:t>
      </w:r>
    </w:p>
    <w:p w:rsidR="009E3ED5" w:rsidRDefault="009E3ED5">
      <w:pPr>
        <w:jc w:val="center"/>
        <w:rPr>
          <w:b/>
        </w:rPr>
      </w:pPr>
    </w:p>
    <w:p w:rsidR="009E3ED5" w:rsidRDefault="00EF3DEC">
      <w:pPr>
        <w:ind w:firstLine="708"/>
        <w:jc w:val="both"/>
        <w:rPr>
          <w:lang w:eastAsia="ru-RU"/>
        </w:rPr>
      </w:pPr>
      <w:r>
        <w:rPr>
          <w:lang w:eastAsia="ru-RU"/>
        </w:rPr>
        <w:t>2.1. Пенсия за выслугу лет – ежемесячная денежная выплата за счет средств бюджета Большелычакского с</w:t>
      </w:r>
      <w:r>
        <w:rPr>
          <w:lang w:eastAsia="ru-RU"/>
        </w:rPr>
        <w:t>ельского поселения, право на получение которой определяется в соответствии с условиями, установленными настоящим Положением</w:t>
      </w:r>
    </w:p>
    <w:p w:rsidR="009E3ED5" w:rsidRDefault="00EF3DEC">
      <w:pPr>
        <w:ind w:firstLine="708"/>
        <w:jc w:val="both"/>
        <w:rPr>
          <w:lang w:eastAsia="ru-RU"/>
        </w:rPr>
      </w:pPr>
      <w:r>
        <w:rPr>
          <w:lang w:eastAsia="ru-RU"/>
        </w:rPr>
        <w:t xml:space="preserve">2.2. Право на пенсию за выслугу лет в соответствии с настоящим Положением имеют: </w:t>
      </w:r>
    </w:p>
    <w:p w:rsidR="009E3ED5" w:rsidRDefault="00EF3DEC">
      <w:pPr>
        <w:ind w:firstLine="708"/>
        <w:jc w:val="both"/>
        <w:rPr>
          <w:lang w:eastAsia="ru-RU"/>
        </w:rPr>
      </w:pPr>
      <w:r>
        <w:rPr>
          <w:lang w:eastAsia="ru-RU"/>
        </w:rPr>
        <w:t>лица, замещавшие муниципальные должности в Большел</w:t>
      </w:r>
      <w:r>
        <w:rPr>
          <w:lang w:eastAsia="ru-RU"/>
        </w:rPr>
        <w:t xml:space="preserve">ычакском сельском поселении на постоянной оплачиваемой основе; </w:t>
      </w:r>
    </w:p>
    <w:p w:rsidR="009E3ED5" w:rsidRDefault="00EF3DEC">
      <w:pPr>
        <w:ind w:firstLine="708"/>
        <w:jc w:val="both"/>
        <w:rPr>
          <w:lang w:eastAsia="ru-RU"/>
        </w:rPr>
      </w:pPr>
      <w:r>
        <w:rPr>
          <w:lang w:eastAsia="ru-RU"/>
        </w:rPr>
        <w:t xml:space="preserve">лица, замещавшие должности муниципальной службы в Большелычакском сельском поселении. </w:t>
      </w:r>
    </w:p>
    <w:p w:rsidR="009E3ED5" w:rsidRDefault="00EF3DEC">
      <w:pPr>
        <w:ind w:firstLine="708"/>
        <w:jc w:val="both"/>
        <w:rPr>
          <w:lang w:eastAsia="ru-RU"/>
        </w:rPr>
      </w:pPr>
      <w:r>
        <w:rPr>
          <w:lang w:eastAsia="ru-RU"/>
        </w:rPr>
        <w:t>2.3. Лица, замещавшие муниципальные должности и должности муниципальной службы в Большелычакском сельском</w:t>
      </w:r>
      <w:r>
        <w:rPr>
          <w:lang w:eastAsia="ru-RU"/>
        </w:rPr>
        <w:t xml:space="preserve"> поселении, вправе обращаться за пенсией за выслугу лет в любое время после возникновения права на нее. </w:t>
      </w:r>
    </w:p>
    <w:p w:rsidR="009E3ED5" w:rsidRDefault="00EF3DEC">
      <w:pPr>
        <w:ind w:firstLine="708"/>
        <w:jc w:val="both"/>
        <w:outlineLvl w:val="0"/>
      </w:pPr>
      <w:r>
        <w:rPr>
          <w:lang w:eastAsia="ru-RU"/>
        </w:rPr>
        <w:t>2.4. Пенсия за выслугу лет устанавливается к страховой пенсии по старости (инвалидности), назначенной в соответствии с Федеральным законом от 28.12.201</w:t>
      </w:r>
      <w:r>
        <w:rPr>
          <w:lang w:eastAsia="ru-RU"/>
        </w:rPr>
        <w:t xml:space="preserve">3 № 400-ФЗ «О страховых пенсиях» либо досрочно назначенной в соответствии с Законом Российской Федерации от 19.04.1991 № 1032-1 «О занятости населения в Российской Федерации». </w:t>
      </w:r>
    </w:p>
    <w:p w:rsidR="009E3ED5" w:rsidRDefault="00EF3DEC">
      <w:pPr>
        <w:ind w:firstLine="708"/>
        <w:jc w:val="both"/>
        <w:outlineLvl w:val="0"/>
        <w:rPr>
          <w:i/>
          <w:u w:val="single"/>
          <w:lang w:eastAsia="ru-RU"/>
        </w:rPr>
      </w:pPr>
      <w:r>
        <w:rPr>
          <w:lang w:eastAsia="ru-RU"/>
        </w:rPr>
        <w:lastRenderedPageBreak/>
        <w:t xml:space="preserve">Пенсия за выслугу лет устанавливается независимо от возраста, в котором лицо, замещавшие должность муниципальной службы, было уволено с муниципальной службы в Большелычакском сельском поселении. </w:t>
      </w:r>
    </w:p>
    <w:p w:rsidR="009E3ED5" w:rsidRDefault="00EF3DEC">
      <w:pPr>
        <w:ind w:firstLine="708"/>
        <w:jc w:val="both"/>
        <w:outlineLvl w:val="0"/>
      </w:pPr>
      <w:r>
        <w:rPr>
          <w:lang w:eastAsia="ru-RU"/>
        </w:rPr>
        <w:t>2.5. Пенсия за выслугу лет устанавливается к страховой пенси</w:t>
      </w:r>
      <w:r>
        <w:rPr>
          <w:lang w:eastAsia="ru-RU"/>
        </w:rPr>
        <w:t xml:space="preserve">и по инвалидности при условии, что инвалидность наступила вследствие заболевания в период прохождения муниципальной службы в Большелычакском сельском поселении. </w:t>
      </w:r>
    </w:p>
    <w:p w:rsidR="009E3ED5" w:rsidRDefault="00EF3DEC">
      <w:pPr>
        <w:ind w:firstLine="708"/>
        <w:jc w:val="both"/>
        <w:outlineLvl w:val="0"/>
      </w:pPr>
      <w:r>
        <w:rPr>
          <w:lang w:eastAsia="ru-RU"/>
        </w:rPr>
        <w:t>2.6. Лицам, замещавшим должности муниципальной службы в Большелычакском сельском поселении, пе</w:t>
      </w:r>
      <w:r>
        <w:rPr>
          <w:lang w:eastAsia="ru-RU"/>
        </w:rPr>
        <w:t>нсия за выслугу лет назначается:</w:t>
      </w:r>
    </w:p>
    <w:p w:rsidR="009E3ED5" w:rsidRDefault="00EF3DEC">
      <w:pPr>
        <w:ind w:firstLine="708"/>
        <w:jc w:val="both"/>
        <w:rPr>
          <w:lang w:eastAsia="ru-RU"/>
        </w:rPr>
      </w:pPr>
      <w:r>
        <w:rPr>
          <w:lang w:eastAsia="ru-RU"/>
        </w:rPr>
        <w:t>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 2 к Федеральному закону «О государственном пенсио</w:t>
      </w:r>
      <w:r>
        <w:rPr>
          <w:lang w:eastAsia="ru-RU"/>
        </w:rPr>
        <w:t>нном обеспечении в Российской Федерации»;</w:t>
      </w:r>
    </w:p>
    <w:p w:rsidR="009E3ED5" w:rsidRDefault="00EF3DEC">
      <w:pPr>
        <w:ind w:firstLine="708"/>
        <w:jc w:val="both"/>
        <w:rPr>
          <w:lang w:eastAsia="ru-RU"/>
        </w:rPr>
      </w:pPr>
      <w:r>
        <w:rPr>
          <w:lang w:eastAsia="ru-RU"/>
        </w:rPr>
        <w:t>суммарной продолжительности замещения должностей муниципальной службы в Большелычакском сельском поселении не менее 15 лет.</w:t>
      </w:r>
    </w:p>
    <w:p w:rsidR="009E3ED5" w:rsidRDefault="00EF3DEC">
      <w:pPr>
        <w:ind w:firstLine="708"/>
        <w:jc w:val="both"/>
        <w:rPr>
          <w:lang w:eastAsia="ru-RU"/>
        </w:rPr>
      </w:pPr>
      <w:r>
        <w:rPr>
          <w:lang w:eastAsia="ru-RU"/>
        </w:rPr>
        <w:t>2.7.  Лицам, замещавшим муниципальные должности в Большелычакском сельском поселении, пенсия за выслугу лет назначается при условии замещения муниципальной должности на постоянной основе не менее одного срока полномочий, установленного уставом Большелычакс</w:t>
      </w:r>
      <w:r>
        <w:rPr>
          <w:lang w:eastAsia="ru-RU"/>
        </w:rPr>
        <w:t xml:space="preserve">ком сельского поселения, и освобождения от должности в связи с прекращением полномочий (в том числе досрочно). </w:t>
      </w:r>
    </w:p>
    <w:p w:rsidR="009E3ED5" w:rsidRDefault="00EF3DEC">
      <w:pPr>
        <w:ind w:firstLine="708"/>
        <w:jc w:val="both"/>
      </w:pPr>
      <w:r>
        <w:rPr>
          <w:lang w:eastAsia="ru-RU"/>
        </w:rPr>
        <w:t>2.8. В стаж (общую продолжительность) муниципальной службы для назначения пенсии за выслугу лет включаются периоды согласно приложению к настоящ</w:t>
      </w:r>
      <w:r>
        <w:rPr>
          <w:lang w:eastAsia="ru-RU"/>
        </w:rPr>
        <w:t>ему Положению.</w:t>
      </w:r>
    </w:p>
    <w:p w:rsidR="009E3ED5" w:rsidRDefault="00EF3DEC">
      <w:pPr>
        <w:ind w:firstLine="708"/>
        <w:jc w:val="both"/>
      </w:pPr>
      <w:r>
        <w:rPr>
          <w:lang w:eastAsia="ru-RU"/>
        </w:rPr>
        <w:t>2.9. Пенсия за выслугу лет не назначается:</w:t>
      </w:r>
    </w:p>
    <w:p w:rsidR="009E3ED5" w:rsidRDefault="00EF3DEC">
      <w:pPr>
        <w:ind w:firstLine="708"/>
        <w:jc w:val="both"/>
        <w:rPr>
          <w:lang w:eastAsia="ru-RU"/>
        </w:rPr>
      </w:pPr>
      <w:r>
        <w:rPr>
          <w:lang w:eastAsia="ru-RU"/>
        </w:rPr>
        <w:t>1) лицам, замещавшим муниципальные должности в Большелычакском сельском поселении, полномочия которых были прекращены по основаниям, предусмотренным пунктами 2.1, 3, 6, 7, 8, 9 части 6 статьи 36 Фед</w:t>
      </w:r>
      <w:r>
        <w:rPr>
          <w:lang w:eastAsia="ru-RU"/>
        </w:rPr>
        <w:t xml:space="preserve">ерального закона от 06.10.2003 N 131-ФЗ "Об общих принципах организации органов местного самоуправления в Российской Федерации"; </w:t>
      </w:r>
    </w:p>
    <w:p w:rsidR="009E3ED5" w:rsidRDefault="00EF3DEC">
      <w:pPr>
        <w:ind w:firstLine="708"/>
        <w:jc w:val="both"/>
        <w:rPr>
          <w:lang w:eastAsia="ru-RU"/>
        </w:rPr>
      </w:pPr>
      <w:r>
        <w:rPr>
          <w:lang w:eastAsia="ru-RU"/>
        </w:rPr>
        <w:t xml:space="preserve">2) лицам, замещавшим муниципальные должности в Большелычакском сельском поселении, полномочия которых были прекращены в связи </w:t>
      </w:r>
      <w:r>
        <w:rPr>
          <w:lang w:eastAsia="ru-RU"/>
        </w:rPr>
        <w:t>с несоблюдением ограничений, запретов, неисполнением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w:t>
      </w:r>
      <w:r>
        <w:rPr>
          <w:lang w:eastAsia="ru-RU"/>
        </w:rPr>
        <w:t xml:space="preserve">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lang w:eastAsia="ru-RU"/>
        </w:rPr>
        <w:t>ными финансовыми инструментами", пунктом 1 статьи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отзывом избирателями</w:t>
      </w:r>
      <w:r>
        <w:rPr>
          <w:lang w:eastAsia="ru-RU"/>
        </w:rPr>
        <w:t xml:space="preserve">; </w:t>
      </w:r>
    </w:p>
    <w:p w:rsidR="009E3ED5" w:rsidRDefault="00EF3DEC">
      <w:pPr>
        <w:ind w:firstLine="708"/>
        <w:jc w:val="both"/>
        <w:rPr>
          <w:lang w:eastAsia="ru-RU"/>
        </w:rPr>
      </w:pPr>
      <w:r>
        <w:rPr>
          <w:lang w:eastAsia="ru-RU"/>
        </w:rPr>
        <w:t xml:space="preserve">3) лицам, замещавшим должности муниципальной службы в Большелычакском сельском поселении, служебный контракт с которыми прекращен по следующим основаниям: </w:t>
      </w:r>
    </w:p>
    <w:p w:rsidR="009E3ED5" w:rsidRDefault="00EF3DEC">
      <w:pPr>
        <w:ind w:firstLine="708"/>
        <w:jc w:val="both"/>
        <w:rPr>
          <w:lang w:eastAsia="ru-RU"/>
        </w:rPr>
      </w:pPr>
      <w:r>
        <w:rPr>
          <w:lang w:eastAsia="ru-RU"/>
        </w:rPr>
        <w:t>утрата представителем нанимателя доверия к муниципальному служащему в случаях несоблюдения ограни</w:t>
      </w:r>
      <w:r>
        <w:rPr>
          <w:lang w:eastAsia="ru-RU"/>
        </w:rPr>
        <w:t>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w:t>
      </w:r>
      <w:r>
        <w:rPr>
          <w:lang w:eastAsia="ru-RU"/>
        </w:rPr>
        <w:t xml:space="preserve"> противодействии коррупции" и другими федеральными законами; </w:t>
      </w:r>
    </w:p>
    <w:p w:rsidR="009E3ED5" w:rsidRDefault="00EF3DEC">
      <w:pPr>
        <w:ind w:firstLine="708"/>
        <w:jc w:val="both"/>
        <w:rPr>
          <w:lang w:eastAsia="ru-RU"/>
        </w:rPr>
      </w:pPr>
      <w:r>
        <w:rPr>
          <w:lang w:eastAsia="ru-RU"/>
        </w:rPr>
        <w:t xml:space="preserve">неоднократное неисполнение муниципальным служащим без уважительных причин должностных обязанностей, если он имеет дисциплинарное взыскание; </w:t>
      </w:r>
    </w:p>
    <w:p w:rsidR="009E3ED5" w:rsidRDefault="00EF3DEC">
      <w:pPr>
        <w:ind w:firstLine="708"/>
        <w:jc w:val="both"/>
        <w:rPr>
          <w:lang w:eastAsia="ru-RU"/>
        </w:rPr>
      </w:pPr>
      <w:r>
        <w:rPr>
          <w:lang w:eastAsia="ru-RU"/>
        </w:rPr>
        <w:t xml:space="preserve">совершение виновных действий муниципальным служащим, </w:t>
      </w:r>
      <w:r>
        <w:rPr>
          <w:lang w:eastAsia="ru-RU"/>
        </w:rPr>
        <w:t xml:space="preserve">непосредственно обслуживающим денежные или товарные ценности, если эти действия дают основание для утраты доверия к нему представителя нанимателя; </w:t>
      </w:r>
    </w:p>
    <w:p w:rsidR="009E3ED5" w:rsidRDefault="00EF3DEC">
      <w:pPr>
        <w:ind w:firstLine="708"/>
        <w:jc w:val="both"/>
        <w:rPr>
          <w:lang w:eastAsia="ru-RU"/>
        </w:rPr>
      </w:pPr>
      <w:r>
        <w:rPr>
          <w:lang w:eastAsia="ru-RU"/>
        </w:rPr>
        <w:t>принятие муниципальным служащим, замещающим должность муниципальной службы, относящейся к высшей группе долж</w:t>
      </w:r>
      <w:r>
        <w:rPr>
          <w:lang w:eastAsia="ru-RU"/>
        </w:rPr>
        <w:t xml:space="preserve">ностей, необоснованного решения, повлекшего за собой нарушение сохранности имущества, неправомерное его использование или иное нанесение ущерба имуществу органа местного самоуправления Большелычакского сельского поселения; </w:t>
      </w:r>
    </w:p>
    <w:p w:rsidR="009E3ED5" w:rsidRDefault="00EF3DEC">
      <w:pPr>
        <w:ind w:firstLine="708"/>
        <w:jc w:val="both"/>
        <w:rPr>
          <w:lang w:eastAsia="ru-RU"/>
        </w:rPr>
      </w:pPr>
      <w:r>
        <w:rPr>
          <w:lang w:eastAsia="ru-RU"/>
        </w:rPr>
        <w:t>однократное грубое нарушение мун</w:t>
      </w:r>
      <w:r>
        <w:rPr>
          <w:lang w:eastAsia="ru-RU"/>
        </w:rPr>
        <w:t xml:space="preserve">иципальным служащим, замещающим должность муниципальной службы, относящейся к высшей группе должностей, своих должностных обязанностей, повлекшее за собой причинение вреда органу местного самоуправления </w:t>
      </w:r>
      <w:r>
        <w:rPr>
          <w:lang w:eastAsia="ru-RU"/>
        </w:rPr>
        <w:lastRenderedPageBreak/>
        <w:t>Большелычакского сельского поселения и (или) нарушени</w:t>
      </w:r>
      <w:r>
        <w:rPr>
          <w:lang w:eastAsia="ru-RU"/>
        </w:rPr>
        <w:t xml:space="preserve">е законодательства Российской Федерации; </w:t>
      </w:r>
    </w:p>
    <w:p w:rsidR="009E3ED5" w:rsidRDefault="00EF3DEC">
      <w:pPr>
        <w:ind w:firstLine="708"/>
        <w:jc w:val="both"/>
        <w:rPr>
          <w:lang w:eastAsia="ru-RU"/>
        </w:rPr>
      </w:pPr>
      <w:r>
        <w:rPr>
          <w:lang w:eastAsia="ru-RU"/>
        </w:rPr>
        <w:t xml:space="preserve">предоставление муниципальным служащим представителю нанимателя подложных документов или заведомо ложных сведений при заключении служебного контракта. </w:t>
      </w:r>
    </w:p>
    <w:p w:rsidR="009E3ED5" w:rsidRDefault="00EF3DEC">
      <w:pPr>
        <w:ind w:firstLine="708"/>
        <w:jc w:val="both"/>
        <w:rPr>
          <w:lang w:eastAsia="ru-RU"/>
        </w:rPr>
      </w:pPr>
      <w:r>
        <w:rPr>
          <w:lang w:eastAsia="ru-RU"/>
        </w:rPr>
        <w:t>Пенсия за выслугу лет не назначается лицам, замещавшим муниципа</w:t>
      </w:r>
      <w:r>
        <w:rPr>
          <w:lang w:eastAsia="ru-RU"/>
        </w:rPr>
        <w:t>льные должности и должности муниципальной службы в Большелычакском сельском поселении, имеющим или имевшим судимость за совершение преступлений против государственной власти, интересов муниципальной службы при исполнении должностных (служебных) обязанносте</w:t>
      </w:r>
      <w:r>
        <w:rPr>
          <w:lang w:eastAsia="ru-RU"/>
        </w:rPr>
        <w:t xml:space="preserve">й в период замещения муниципальных должностей либо прохождения муниципальной службы в Большелычакском сельском поселении. </w:t>
      </w:r>
    </w:p>
    <w:p w:rsidR="009E3ED5" w:rsidRDefault="009E3ED5">
      <w:pPr>
        <w:jc w:val="center"/>
        <w:outlineLvl w:val="0"/>
        <w:rPr>
          <w:b/>
          <w:lang w:eastAsia="ru-RU"/>
        </w:rPr>
      </w:pPr>
    </w:p>
    <w:p w:rsidR="009E3ED5" w:rsidRDefault="00EF3DEC">
      <w:pPr>
        <w:jc w:val="center"/>
        <w:outlineLvl w:val="0"/>
        <w:rPr>
          <w:b/>
          <w:lang w:eastAsia="ru-RU"/>
        </w:rPr>
      </w:pPr>
      <w:r>
        <w:rPr>
          <w:b/>
          <w:lang w:eastAsia="ru-RU"/>
        </w:rPr>
        <w:t>3. Порядок назначения пенсии за выслугу лет</w:t>
      </w:r>
    </w:p>
    <w:p w:rsidR="009E3ED5" w:rsidRDefault="009E3ED5">
      <w:pPr>
        <w:jc w:val="both"/>
        <w:rPr>
          <w:b/>
          <w:lang w:eastAsia="ru-RU"/>
        </w:rPr>
      </w:pPr>
    </w:p>
    <w:p w:rsidR="009E3ED5" w:rsidRDefault="00EF3DEC">
      <w:pPr>
        <w:ind w:firstLine="708"/>
        <w:jc w:val="both"/>
      </w:pPr>
      <w:r>
        <w:rPr>
          <w:lang w:eastAsia="ru-RU"/>
        </w:rPr>
        <w:t xml:space="preserve">3.1. Пенсия за выслугу лет устанавливается на основании заявления лица, </w:t>
      </w:r>
      <w:r>
        <w:t xml:space="preserve">замещавшего </w:t>
      </w:r>
      <w:r>
        <w:rPr>
          <w:lang w:eastAsia="ru-RU"/>
        </w:rPr>
        <w:t>мун</w:t>
      </w:r>
      <w:r>
        <w:rPr>
          <w:lang w:eastAsia="ru-RU"/>
        </w:rPr>
        <w:t xml:space="preserve">иципальную должность или </w:t>
      </w:r>
      <w:r>
        <w:t>должность муниципальной службы в Большелычакском сельском поселении,</w:t>
      </w:r>
      <w:r>
        <w:rPr>
          <w:b/>
          <w:i/>
          <w:lang w:eastAsia="ru-RU"/>
        </w:rPr>
        <w:t xml:space="preserve"> </w:t>
      </w:r>
      <w:r>
        <w:rPr>
          <w:lang w:eastAsia="ru-RU"/>
        </w:rPr>
        <w:t>о назначении пенсии за выслугу лет (далее – заявление).</w:t>
      </w:r>
    </w:p>
    <w:p w:rsidR="009E3ED5" w:rsidRDefault="00EF3DEC">
      <w:pPr>
        <w:ind w:firstLine="708"/>
        <w:jc w:val="both"/>
      </w:pPr>
      <w:r>
        <w:rPr>
          <w:lang w:eastAsia="ru-RU"/>
        </w:rPr>
        <w:t>3.2. Пенсия за выслугу лет устанавливается со дня подачи заявления, но не ранее дня, следующего за днем ус</w:t>
      </w:r>
      <w:r>
        <w:rPr>
          <w:lang w:eastAsia="ru-RU"/>
        </w:rPr>
        <w:t>тановления страховой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 Законом Российской Федерации от 19.04.1991 № 1032-1 «О занятост</w:t>
      </w:r>
      <w:r>
        <w:rPr>
          <w:lang w:eastAsia="ru-RU"/>
        </w:rPr>
        <w:t>и населения в Российской Федерации», а лицам, замещавшим должности муниципальной службы, также не ранее дня, следующего за днем увольнения с муниципальной службы в Большелычакском сельском поселении, на срок, на который установлена страховая пенсия по стар</w:t>
      </w:r>
      <w:r>
        <w:rPr>
          <w:lang w:eastAsia="ru-RU"/>
        </w:rPr>
        <w:t>ости (инвалидности).</w:t>
      </w:r>
    </w:p>
    <w:p w:rsidR="009E3ED5" w:rsidRDefault="00EF3DEC">
      <w:pPr>
        <w:ind w:firstLine="708"/>
        <w:jc w:val="both"/>
        <w:rPr>
          <w:lang w:eastAsia="ru-RU"/>
        </w:rPr>
      </w:pPr>
      <w:r>
        <w:rPr>
          <w:lang w:eastAsia="ru-RU"/>
        </w:rPr>
        <w:t xml:space="preserve">3.3. Заявление подается в администрацию Большелычакского сельского поселения на имя главы Большелычакского сельского поселения. </w:t>
      </w:r>
    </w:p>
    <w:p w:rsidR="009E3ED5" w:rsidRDefault="00EF3DEC">
      <w:pPr>
        <w:ind w:firstLine="708"/>
        <w:jc w:val="both"/>
        <w:rPr>
          <w:lang w:eastAsia="ru-RU"/>
        </w:rPr>
      </w:pPr>
      <w:r>
        <w:rPr>
          <w:lang w:eastAsia="ru-RU"/>
        </w:rPr>
        <w:t>При реорганизации, упразднении (ликвидации) администрации Большелычакского сельского поселения заявление п</w:t>
      </w:r>
      <w:r>
        <w:rPr>
          <w:lang w:eastAsia="ru-RU"/>
        </w:rPr>
        <w:t xml:space="preserve">одается в орган местного самоуправления, являющийся правопреемником реорганизованного органа местного самоуправления, либо в орган местного самоуправления, которому переданы функции упраздненного (ликвидированного) органа местного самоуправления. </w:t>
      </w:r>
    </w:p>
    <w:p w:rsidR="009E3ED5" w:rsidRDefault="00EF3DEC">
      <w:pPr>
        <w:ind w:firstLine="708"/>
        <w:jc w:val="both"/>
        <w:rPr>
          <w:i/>
          <w:u w:val="single"/>
        </w:rPr>
      </w:pPr>
      <w:r>
        <w:rPr>
          <w:highlight w:val="yellow"/>
          <w:lang w:eastAsia="ru-RU"/>
        </w:rPr>
        <w:t>3.4. Пор</w:t>
      </w:r>
      <w:r>
        <w:rPr>
          <w:highlight w:val="yellow"/>
          <w:lang w:eastAsia="ru-RU"/>
        </w:rPr>
        <w:t>ядок подачи, рассмотрения заявления и подготовки документов, необходимых для назначения пенсии за выслугу лет, определяется Советом депутатов Большелычакского сельского поселения.</w:t>
      </w:r>
    </w:p>
    <w:p w:rsidR="009E3ED5" w:rsidRDefault="00EF3DEC">
      <w:pPr>
        <w:ind w:firstLine="708"/>
        <w:jc w:val="both"/>
        <w:rPr>
          <w:lang w:eastAsia="ru-RU"/>
        </w:rPr>
      </w:pPr>
      <w:r>
        <w:rPr>
          <w:lang w:eastAsia="ru-RU"/>
        </w:rPr>
        <w:t xml:space="preserve"> Формирование личного дела на основании документов, представленных для назна</w:t>
      </w:r>
      <w:r>
        <w:rPr>
          <w:lang w:eastAsia="ru-RU"/>
        </w:rPr>
        <w:t>чения пенсии за выслугу лет, и его хранение осуществляется администрацией Большелычакского сельского поселения.</w:t>
      </w:r>
    </w:p>
    <w:p w:rsidR="009E3ED5" w:rsidRDefault="00EF3DEC">
      <w:pPr>
        <w:ind w:firstLine="708"/>
        <w:jc w:val="both"/>
        <w:rPr>
          <w:lang w:eastAsia="ru-RU"/>
        </w:rPr>
      </w:pPr>
      <w:r>
        <w:t>3.4. Решение о назначении (отказе в назначении) пенсии за выслугу лет лицу, замещавшему должность муниципальной службы в Большелычакском сельско</w:t>
      </w:r>
      <w:r>
        <w:t xml:space="preserve">м поселении, </w:t>
      </w:r>
      <w:r>
        <w:rPr>
          <w:lang w:eastAsia="ru-RU"/>
        </w:rPr>
        <w:t xml:space="preserve">принимается главой Большелычакского сельского </w:t>
      </w:r>
      <w:proofErr w:type="gramStart"/>
      <w:r>
        <w:rPr>
          <w:lang w:eastAsia="ru-RU"/>
        </w:rPr>
        <w:t>поселения  и</w:t>
      </w:r>
      <w:proofErr w:type="gramEnd"/>
      <w:r>
        <w:rPr>
          <w:lang w:eastAsia="ru-RU"/>
        </w:rPr>
        <w:t xml:space="preserve"> оформляется распоряжением главы Большелычакского сельского поселения. </w:t>
      </w:r>
    </w:p>
    <w:p w:rsidR="009E3ED5" w:rsidRDefault="00EF3DEC">
      <w:pPr>
        <w:ind w:firstLine="708"/>
        <w:jc w:val="both"/>
        <w:rPr>
          <w:lang w:eastAsia="ru-RU"/>
        </w:rPr>
      </w:pPr>
      <w:r>
        <w:rPr>
          <w:lang w:eastAsia="ru-RU"/>
        </w:rPr>
        <w:t xml:space="preserve">3.5. </w:t>
      </w:r>
      <w:r>
        <w:t xml:space="preserve">В течение 10-дневного срока со дня вступления в силу соответствующего распоряжения главы </w:t>
      </w:r>
      <w:r>
        <w:rPr>
          <w:lang w:eastAsia="ru-RU"/>
        </w:rPr>
        <w:t xml:space="preserve">Большелычакского </w:t>
      </w:r>
      <w:r>
        <w:t>се</w:t>
      </w:r>
      <w:r>
        <w:t xml:space="preserve">льского поселения заявитель уведомляется о принятом решении. </w:t>
      </w:r>
      <w:r>
        <w:rPr>
          <w:lang w:eastAsia="ru-RU"/>
        </w:rPr>
        <w:t xml:space="preserve"> </w:t>
      </w:r>
    </w:p>
    <w:p w:rsidR="009E3ED5" w:rsidRDefault="00EF3DEC">
      <w:pPr>
        <w:ind w:firstLine="708"/>
        <w:jc w:val="both"/>
      </w:pPr>
      <w:r>
        <w:t>3.6. Решение об отказе в назначении пенсии за выслугу лет может быть обжаловано в суд.</w:t>
      </w:r>
    </w:p>
    <w:p w:rsidR="009E3ED5" w:rsidRDefault="00EF3DEC">
      <w:pPr>
        <w:jc w:val="both"/>
        <w:rPr>
          <w:b/>
        </w:rPr>
      </w:pPr>
      <w:r>
        <w:rPr>
          <w:b/>
        </w:rPr>
        <w:t xml:space="preserve">                                           </w:t>
      </w:r>
    </w:p>
    <w:p w:rsidR="009E3ED5" w:rsidRDefault="00EF3DEC">
      <w:pPr>
        <w:jc w:val="center"/>
      </w:pPr>
      <w:r>
        <w:rPr>
          <w:b/>
        </w:rPr>
        <w:t xml:space="preserve">4. </w:t>
      </w:r>
      <w:proofErr w:type="gramStart"/>
      <w:r>
        <w:rPr>
          <w:b/>
        </w:rPr>
        <w:t>Порядок  расчета</w:t>
      </w:r>
      <w:proofErr w:type="gramEnd"/>
      <w:r>
        <w:rPr>
          <w:b/>
        </w:rPr>
        <w:t xml:space="preserve">  пенсии за выслугу лет</w:t>
      </w:r>
    </w:p>
    <w:p w:rsidR="009E3ED5" w:rsidRDefault="009E3ED5">
      <w:pPr>
        <w:jc w:val="both"/>
        <w:rPr>
          <w:b/>
        </w:rPr>
      </w:pPr>
    </w:p>
    <w:p w:rsidR="009E3ED5" w:rsidRDefault="00EF3DEC">
      <w:pPr>
        <w:jc w:val="both"/>
      </w:pPr>
      <w:r>
        <w:tab/>
      </w:r>
      <w:r>
        <w:t xml:space="preserve">4.1. Лицам, замещавшим должности муниципальной службы в Большелычакском сельском поселении, пенсия за выслугу лет устанавливается в размере </w:t>
      </w:r>
      <w:r>
        <w:rPr>
          <w:color w:val="FF0000"/>
        </w:rPr>
        <w:t>30 процентов</w:t>
      </w:r>
      <w:r>
        <w:t xml:space="preserve"> среднемесячного денежного содержания муниципального служащего в Большелычакском сельском поселении.</w:t>
      </w:r>
      <w:r>
        <w:rPr>
          <w:i/>
          <w:lang w:eastAsia="ru-RU"/>
        </w:rPr>
        <w:t xml:space="preserve"> </w:t>
      </w:r>
    </w:p>
    <w:p w:rsidR="009E3ED5" w:rsidRDefault="00EF3DEC">
      <w:pPr>
        <w:ind w:firstLine="708"/>
        <w:jc w:val="both"/>
        <w:rPr>
          <w:i/>
          <w:u w:val="single"/>
          <w:lang w:eastAsia="ru-RU"/>
        </w:rPr>
      </w:pPr>
      <w:r>
        <w:rPr>
          <w:lang w:eastAsia="ru-RU"/>
        </w:rPr>
        <w:t xml:space="preserve">За каждый полный год стажа муниципальной службы, сверх минимально необходимого для назначения пенсии за выслугу лет в соответствующем году, размер пенсии за выслугу лет увеличивается </w:t>
      </w:r>
      <w:r>
        <w:rPr>
          <w:color w:val="FF0000"/>
          <w:lang w:eastAsia="ru-RU"/>
        </w:rPr>
        <w:t>на 3 процента</w:t>
      </w:r>
      <w:r>
        <w:rPr>
          <w:lang w:eastAsia="ru-RU"/>
        </w:rPr>
        <w:t xml:space="preserve"> ежемесячного денежного </w:t>
      </w:r>
      <w:proofErr w:type="gramStart"/>
      <w:r>
        <w:rPr>
          <w:lang w:eastAsia="ru-RU"/>
        </w:rPr>
        <w:t>содержания  муниципального</w:t>
      </w:r>
      <w:proofErr w:type="gramEnd"/>
      <w:r>
        <w:rPr>
          <w:lang w:eastAsia="ru-RU"/>
        </w:rPr>
        <w:t xml:space="preserve"> служащего</w:t>
      </w:r>
      <w:r>
        <w:rPr>
          <w:lang w:eastAsia="ru-RU"/>
        </w:rPr>
        <w:t xml:space="preserve"> в Большелычакском сельском поселении. </w:t>
      </w:r>
    </w:p>
    <w:p w:rsidR="009E3ED5" w:rsidRDefault="00EF3DEC">
      <w:pPr>
        <w:ind w:firstLine="708"/>
        <w:jc w:val="both"/>
      </w:pPr>
      <w:r>
        <w:rPr>
          <w:lang w:eastAsia="ru-RU"/>
        </w:rPr>
        <w:lastRenderedPageBreak/>
        <w:t xml:space="preserve">При этом пенсия за выслугу лет не может превышать </w:t>
      </w:r>
      <w:r>
        <w:rPr>
          <w:color w:val="FF0000"/>
          <w:lang w:eastAsia="ru-RU"/>
        </w:rPr>
        <w:t>60</w:t>
      </w:r>
      <w:r>
        <w:rPr>
          <w:lang w:eastAsia="ru-RU"/>
        </w:rPr>
        <w:t xml:space="preserve"> процентов среднемесячного денежного содержания муниципального служащего в Большелычакском сельском поселении и составлять более 2.6 должностного оклада.</w:t>
      </w:r>
    </w:p>
    <w:p w:rsidR="009E3ED5" w:rsidRDefault="00EF3DEC">
      <w:pPr>
        <w:ind w:firstLine="708"/>
        <w:jc w:val="both"/>
      </w:pPr>
      <w:r>
        <w:t>4.2.</w:t>
      </w:r>
      <w:r>
        <w:rPr>
          <w:lang w:eastAsia="ru-RU"/>
        </w:rPr>
        <w:t xml:space="preserve"> Лицам</w:t>
      </w:r>
      <w:r>
        <w:rPr>
          <w:lang w:eastAsia="ru-RU"/>
        </w:rPr>
        <w:t xml:space="preserve">, замещавшим </w:t>
      </w:r>
      <w:r>
        <w:t>должности муниципальной службы в администрации Большелычакского сельского поселения, для определения размера пенсии за выслугу лет в состав денежного содержания включается должностной оклад и следующие выплаты:</w:t>
      </w:r>
    </w:p>
    <w:p w:rsidR="009E3ED5" w:rsidRDefault="00EF3DEC">
      <w:pPr>
        <w:ind w:firstLine="708"/>
        <w:jc w:val="both"/>
        <w:rPr>
          <w:lang w:eastAsia="ru-RU"/>
        </w:rPr>
      </w:pPr>
      <w:r>
        <w:rPr>
          <w:lang w:eastAsia="ru-RU"/>
        </w:rPr>
        <w:t>4.2.1. ежемесячная надбавка за в</w:t>
      </w:r>
      <w:r>
        <w:rPr>
          <w:lang w:eastAsia="ru-RU"/>
        </w:rPr>
        <w:t>ыслугу лет в зависимости от стажа муниципальной службы;</w:t>
      </w:r>
    </w:p>
    <w:p w:rsidR="009E3ED5" w:rsidRDefault="00EF3DEC">
      <w:pPr>
        <w:ind w:firstLine="720"/>
        <w:jc w:val="both"/>
        <w:rPr>
          <w:lang w:eastAsia="ru-RU"/>
        </w:rPr>
      </w:pPr>
      <w:r>
        <w:rPr>
          <w:lang w:eastAsia="ru-RU"/>
        </w:rPr>
        <w:t>4.2.2. ежемесячная надбавка за особые условия муниципальной службы;</w:t>
      </w:r>
    </w:p>
    <w:p w:rsidR="009E3ED5" w:rsidRDefault="00EF3DEC">
      <w:pPr>
        <w:ind w:firstLine="720"/>
        <w:jc w:val="both"/>
        <w:rPr>
          <w:lang w:eastAsia="ru-RU"/>
        </w:rPr>
      </w:pPr>
      <w:r>
        <w:rPr>
          <w:lang w:eastAsia="ru-RU"/>
        </w:rPr>
        <w:t>4.2.3. ежемесячная надбавка за работу со сведениями, составляющими государственную тайну;</w:t>
      </w:r>
    </w:p>
    <w:p w:rsidR="009E3ED5" w:rsidRDefault="00EF3DEC">
      <w:pPr>
        <w:ind w:firstLine="720"/>
        <w:jc w:val="both"/>
        <w:rPr>
          <w:lang w:eastAsia="ru-RU"/>
        </w:rPr>
      </w:pPr>
      <w:r>
        <w:rPr>
          <w:lang w:eastAsia="ru-RU"/>
        </w:rPr>
        <w:t>4.2.4. ежемесячная надбавка к должностному</w:t>
      </w:r>
      <w:r>
        <w:rPr>
          <w:lang w:eastAsia="ru-RU"/>
        </w:rPr>
        <w:t xml:space="preserve"> окладу за классный чин;</w:t>
      </w:r>
    </w:p>
    <w:p w:rsidR="009E3ED5" w:rsidRDefault="00EF3DEC">
      <w:pPr>
        <w:ind w:firstLine="720"/>
        <w:jc w:val="both"/>
        <w:rPr>
          <w:lang w:eastAsia="ru-RU"/>
        </w:rPr>
      </w:pPr>
      <w:r>
        <w:rPr>
          <w:lang w:eastAsia="ru-RU"/>
        </w:rPr>
        <w:t>4.2.5. ежемесячная надбавка за исполнение обязанностей инспектора контрольно-счетного органа муниципального образования;</w:t>
      </w:r>
    </w:p>
    <w:p w:rsidR="009E3ED5" w:rsidRDefault="00EF3DEC">
      <w:pPr>
        <w:ind w:firstLine="720"/>
        <w:jc w:val="both"/>
        <w:rPr>
          <w:lang w:eastAsia="ru-RU"/>
        </w:rPr>
      </w:pPr>
      <w:r>
        <w:rPr>
          <w:lang w:eastAsia="ru-RU"/>
        </w:rPr>
        <w:t>4.2.6. денежное поощрение:</w:t>
      </w:r>
    </w:p>
    <w:p w:rsidR="009E3ED5" w:rsidRDefault="00EF3DEC">
      <w:pPr>
        <w:ind w:firstLine="720"/>
        <w:jc w:val="both"/>
        <w:rPr>
          <w:lang w:eastAsia="ru-RU"/>
        </w:rPr>
      </w:pPr>
      <w:r>
        <w:rPr>
          <w:lang w:eastAsia="ru-RU"/>
        </w:rPr>
        <w:t xml:space="preserve">по итогам службы за год в зависимости от личного вклада муниципального служащего в </w:t>
      </w:r>
      <w:r>
        <w:rPr>
          <w:lang w:eastAsia="ru-RU"/>
        </w:rPr>
        <w:t>общие результаты работы;</w:t>
      </w:r>
    </w:p>
    <w:p w:rsidR="009E3ED5" w:rsidRDefault="00EF3DEC">
      <w:pPr>
        <w:ind w:firstLine="708"/>
        <w:jc w:val="both"/>
        <w:rPr>
          <w:lang w:eastAsia="ru-RU"/>
        </w:rPr>
      </w:pPr>
      <w:r>
        <w:rPr>
          <w:lang w:eastAsia="ru-RU"/>
        </w:rPr>
        <w:t>ежемесячное денежное поощрение;</w:t>
      </w:r>
    </w:p>
    <w:p w:rsidR="009E3ED5" w:rsidRDefault="00EF3DEC">
      <w:pPr>
        <w:ind w:firstLine="708"/>
        <w:jc w:val="both"/>
        <w:rPr>
          <w:lang w:eastAsia="ru-RU"/>
        </w:rPr>
      </w:pPr>
      <w:r>
        <w:rPr>
          <w:lang w:eastAsia="ru-RU"/>
        </w:rPr>
        <w:t>материальная помощь.</w:t>
      </w:r>
    </w:p>
    <w:p w:rsidR="009E3ED5" w:rsidRDefault="00EF3DEC">
      <w:pPr>
        <w:ind w:firstLine="708"/>
        <w:jc w:val="both"/>
        <w:rPr>
          <w:lang w:eastAsia="ru-RU"/>
        </w:rPr>
      </w:pPr>
      <w:r>
        <w:rPr>
          <w:lang w:eastAsia="ru-RU"/>
        </w:rPr>
        <w:t>4.3. При определении среднемесячного денежного содержания учитываются все фактически начисленные в календарном периоде, определенном для расчета пенсии за выслугу лет, выплаты, п</w:t>
      </w:r>
      <w:r>
        <w:rPr>
          <w:lang w:eastAsia="ru-RU"/>
        </w:rPr>
        <w:t>редусмотренные подпунктами 4.2.2 и 4.2.3 настоящего Положения.</w:t>
      </w:r>
    </w:p>
    <w:p w:rsidR="009E3ED5" w:rsidRDefault="00EF3DEC">
      <w:pPr>
        <w:ind w:firstLine="708"/>
        <w:jc w:val="both"/>
        <w:rPr>
          <w:highlight w:val="yellow"/>
          <w:lang w:eastAsia="ru-RU"/>
        </w:rPr>
      </w:pPr>
      <w:r>
        <w:rPr>
          <w:highlight w:val="yellow"/>
          <w:lang w:eastAsia="ru-RU"/>
        </w:rPr>
        <w:t xml:space="preserve">4.4. Лицам, замещавшим муниципальные должности в </w:t>
      </w:r>
      <w:r>
        <w:rPr>
          <w:highlight w:val="yellow"/>
        </w:rPr>
        <w:t>Большелычакск</w:t>
      </w:r>
      <w:r>
        <w:rPr>
          <w:highlight w:val="yellow"/>
          <w:lang w:eastAsia="ru-RU"/>
        </w:rPr>
        <w:t xml:space="preserve">ом сельском поселении, назначается пенсия за выслугу лет в размере </w:t>
      </w:r>
      <w:r>
        <w:rPr>
          <w:color w:val="FF0000"/>
          <w:highlight w:val="yellow"/>
          <w:lang w:eastAsia="ru-RU"/>
        </w:rPr>
        <w:t xml:space="preserve">60 </w:t>
      </w:r>
      <w:r>
        <w:rPr>
          <w:highlight w:val="yellow"/>
          <w:lang w:eastAsia="ru-RU"/>
        </w:rPr>
        <w:t xml:space="preserve">процентов ежемесячного денежного вознаграждения. </w:t>
      </w:r>
    </w:p>
    <w:p w:rsidR="009E3ED5" w:rsidRDefault="00EF3DEC">
      <w:pPr>
        <w:ind w:firstLine="708"/>
        <w:jc w:val="both"/>
        <w:rPr>
          <w:highlight w:val="yellow"/>
          <w:lang w:eastAsia="ru-RU"/>
        </w:rPr>
      </w:pPr>
      <w:r>
        <w:rPr>
          <w:highlight w:val="yellow"/>
          <w:lang w:eastAsia="ru-RU"/>
        </w:rPr>
        <w:t>4.5. В сост</w:t>
      </w:r>
      <w:r>
        <w:rPr>
          <w:highlight w:val="yellow"/>
          <w:lang w:eastAsia="ru-RU"/>
        </w:rPr>
        <w:t xml:space="preserve">ав ежемесячного денежного вознаграждения лиц, замещавших муниципальные должности, учитываемого при определении размера пенсии за выслугу лет, включаются должностной оклад и следующие выплаты: </w:t>
      </w:r>
    </w:p>
    <w:p w:rsidR="009E3ED5" w:rsidRDefault="00EF3DEC">
      <w:pPr>
        <w:ind w:firstLine="708"/>
        <w:jc w:val="both"/>
        <w:rPr>
          <w:highlight w:val="yellow"/>
          <w:lang w:eastAsia="ru-RU"/>
        </w:rPr>
      </w:pPr>
      <w:r>
        <w:rPr>
          <w:highlight w:val="yellow"/>
          <w:lang w:eastAsia="ru-RU"/>
        </w:rPr>
        <w:t>4.5.1. ежемесячные дополнительные выплаты, исчисляемые от разме</w:t>
      </w:r>
      <w:r>
        <w:rPr>
          <w:highlight w:val="yellow"/>
          <w:lang w:eastAsia="ru-RU"/>
        </w:rPr>
        <w:t xml:space="preserve">ра ежемесячного должностного оклада; </w:t>
      </w:r>
    </w:p>
    <w:p w:rsidR="009E3ED5" w:rsidRDefault="00EF3DEC">
      <w:pPr>
        <w:ind w:firstLine="708"/>
        <w:jc w:val="both"/>
        <w:rPr>
          <w:highlight w:val="yellow"/>
          <w:lang w:eastAsia="ru-RU"/>
        </w:rPr>
      </w:pPr>
      <w:r>
        <w:rPr>
          <w:highlight w:val="yellow"/>
          <w:lang w:eastAsia="ru-RU"/>
        </w:rPr>
        <w:t xml:space="preserve">4.5.2. ежемесячное денежное поощрение; </w:t>
      </w:r>
    </w:p>
    <w:p w:rsidR="009E3ED5" w:rsidRDefault="00EF3DEC">
      <w:pPr>
        <w:ind w:firstLine="708"/>
        <w:jc w:val="both"/>
        <w:rPr>
          <w:highlight w:val="yellow"/>
          <w:lang w:eastAsia="ru-RU"/>
        </w:rPr>
      </w:pPr>
      <w:r>
        <w:rPr>
          <w:highlight w:val="yellow"/>
          <w:lang w:eastAsia="ru-RU"/>
        </w:rPr>
        <w:t xml:space="preserve">4.5.3. ежемесячная надбавка за работу со сведениями, составляющими государственную тайну; </w:t>
      </w:r>
    </w:p>
    <w:p w:rsidR="009E3ED5" w:rsidRDefault="00EF3DEC">
      <w:pPr>
        <w:ind w:firstLine="708"/>
        <w:jc w:val="both"/>
        <w:rPr>
          <w:highlight w:val="yellow"/>
          <w:lang w:eastAsia="ru-RU"/>
        </w:rPr>
      </w:pPr>
      <w:r>
        <w:rPr>
          <w:highlight w:val="yellow"/>
          <w:lang w:eastAsia="ru-RU"/>
        </w:rPr>
        <w:t>4.5.4. единовременная дополнительная выплата при предоставлении ежегодного оплачиваемог</w:t>
      </w:r>
      <w:r>
        <w:rPr>
          <w:highlight w:val="yellow"/>
          <w:lang w:eastAsia="ru-RU"/>
        </w:rPr>
        <w:t xml:space="preserve">о отпуска в размере одного ежемесячного денежного вознаграждения, состоящего из должностного оклада и дополнительных выплат; </w:t>
      </w:r>
    </w:p>
    <w:p w:rsidR="009E3ED5" w:rsidRDefault="00EF3DEC">
      <w:pPr>
        <w:ind w:firstLine="708"/>
        <w:jc w:val="both"/>
        <w:rPr>
          <w:highlight w:val="yellow"/>
          <w:lang w:eastAsia="ru-RU"/>
        </w:rPr>
      </w:pPr>
      <w:r>
        <w:rPr>
          <w:highlight w:val="yellow"/>
          <w:lang w:eastAsia="ru-RU"/>
        </w:rPr>
        <w:t>4.5.5. единовременная дополнительная выплата по итогам службы за год;</w:t>
      </w:r>
    </w:p>
    <w:p w:rsidR="009E3ED5" w:rsidRPr="00905495" w:rsidRDefault="00EF3DEC">
      <w:pPr>
        <w:ind w:firstLine="708"/>
        <w:jc w:val="both"/>
        <w:rPr>
          <w:lang w:eastAsia="ru-RU"/>
        </w:rPr>
      </w:pPr>
      <w:r>
        <w:rPr>
          <w:highlight w:val="yellow"/>
          <w:lang w:eastAsia="ru-RU"/>
        </w:rPr>
        <w:t>4.5.6. дополнительная выплата в виде материальной помощи.</w:t>
      </w:r>
      <w:r>
        <w:rPr>
          <w:lang w:eastAsia="ru-RU"/>
        </w:rPr>
        <w:t xml:space="preserve"> </w:t>
      </w:r>
    </w:p>
    <w:p w:rsidR="009E3ED5" w:rsidRDefault="00EF3DEC">
      <w:pPr>
        <w:ind w:firstLine="708"/>
        <w:jc w:val="both"/>
      </w:pPr>
      <w:r>
        <w:rPr>
          <w:lang w:eastAsia="ru-RU"/>
        </w:rPr>
        <w:t>4</w:t>
      </w:r>
      <w:r>
        <w:rPr>
          <w:lang w:eastAsia="ru-RU"/>
        </w:rPr>
        <w:t xml:space="preserve">.6. Размер пенсии за выслугу лет лиц, замещавших </w:t>
      </w:r>
      <w:r>
        <w:t xml:space="preserve">должности муниципальной службы в Большелычакском сельском поселении, </w:t>
      </w:r>
      <w:r>
        <w:rPr>
          <w:lang w:eastAsia="ru-RU"/>
        </w:rPr>
        <w:t>исчисляется исходя из их среднемесячного денежного содержания за последние 12 полных календарных месяцев муниципальной службы непосредстве</w:t>
      </w:r>
      <w:r>
        <w:rPr>
          <w:lang w:eastAsia="ru-RU"/>
        </w:rPr>
        <w:t>нно перед увольнением.</w:t>
      </w:r>
    </w:p>
    <w:p w:rsidR="009E3ED5" w:rsidRDefault="00EF3DEC">
      <w:pPr>
        <w:ind w:firstLine="540"/>
        <w:jc w:val="both"/>
      </w:pPr>
      <w:r>
        <w:rPr>
          <w:lang w:eastAsia="ru-RU"/>
        </w:rPr>
        <w:tab/>
        <w:t xml:space="preserve">4.7. Для исчисления размера пенсии за выслугу лет лицам, </w:t>
      </w:r>
      <w:r>
        <w:t xml:space="preserve">замещавшим муниципальные должности и должности муниципальной службы в Большелычакском сельском поселении, </w:t>
      </w:r>
      <w:r>
        <w:rPr>
          <w:lang w:eastAsia="ru-RU"/>
        </w:rPr>
        <w:t>денежное содержание определяется по выбору этих лиц по должности, замещаемой на день достижения ими возраста, дающего право на страховую пенсию по старости, либо по последней должности, замещаемой указанными лицами.</w:t>
      </w:r>
    </w:p>
    <w:p w:rsidR="009E3ED5" w:rsidRDefault="00EF3DEC">
      <w:pPr>
        <w:ind w:firstLine="708"/>
        <w:jc w:val="both"/>
      </w:pPr>
      <w:bookmarkStart w:id="0" w:name="Par49"/>
      <w:bookmarkEnd w:id="0"/>
      <w:r>
        <w:rPr>
          <w:lang w:eastAsia="ru-RU"/>
        </w:rPr>
        <w:t>При  использовании лицом, замещавшим дол</w:t>
      </w:r>
      <w:r>
        <w:rPr>
          <w:lang w:eastAsia="ru-RU"/>
        </w:rPr>
        <w:t>жность муниципальной службы в Большелычакском сельском поселении, права, предусмотренного абзацем первым настоящего пункта, размер пенсии за выслугу лет исчисляется ему исходя из его среднемесячного денежного содержания за последние 12 полных календарных м</w:t>
      </w:r>
      <w:r>
        <w:rPr>
          <w:lang w:eastAsia="ru-RU"/>
        </w:rPr>
        <w:t>есяцев муниципальной службы по должности, занимаемой непосредственно перед достижением им возраста, дающего право на страховую пенсию по старости, или по последней должности муниципальной службы, замещаемой указанным лицом перед увольнением, по его выбору.</w:t>
      </w:r>
      <w:r>
        <w:rPr>
          <w:lang w:eastAsia="ru-RU"/>
        </w:rPr>
        <w:t xml:space="preserve"> </w:t>
      </w:r>
    </w:p>
    <w:p w:rsidR="009E3ED5" w:rsidRDefault="00EF3DEC">
      <w:pPr>
        <w:ind w:firstLine="708"/>
        <w:jc w:val="both"/>
        <w:rPr>
          <w:lang w:eastAsia="ru-RU"/>
        </w:rPr>
      </w:pPr>
      <w:r>
        <w:rPr>
          <w:lang w:eastAsia="ru-RU"/>
        </w:rPr>
        <w:t xml:space="preserve">4.8. При замещении в расчетном периоде муниципальным служащим должностей (должности), для которых установлены различные должностные оклады, ограничение размера </w:t>
      </w:r>
      <w:r>
        <w:rPr>
          <w:lang w:eastAsia="ru-RU"/>
        </w:rPr>
        <w:lastRenderedPageBreak/>
        <w:t>пенсии за выслугу лет производится исходя из максимального размера должностного оклада, учитыв</w:t>
      </w:r>
      <w:r>
        <w:rPr>
          <w:lang w:eastAsia="ru-RU"/>
        </w:rPr>
        <w:t>аемого в составе среднемесячного денежного содержания для определения размера пенсии за выслугу лет.</w:t>
      </w:r>
    </w:p>
    <w:p w:rsidR="009E3ED5" w:rsidRDefault="00EF3DEC">
      <w:pPr>
        <w:ind w:firstLine="708"/>
        <w:jc w:val="both"/>
      </w:pPr>
      <w:r>
        <w:rPr>
          <w:lang w:eastAsia="ru-RU"/>
        </w:rPr>
        <w:t xml:space="preserve">4.9. Перерасчет размера пенсии за выслугу лет производится: </w:t>
      </w:r>
    </w:p>
    <w:p w:rsidR="009E3ED5" w:rsidRDefault="00EF3DEC">
      <w:pPr>
        <w:ind w:firstLine="708"/>
        <w:jc w:val="both"/>
        <w:rPr>
          <w:lang w:eastAsia="ru-RU"/>
        </w:rPr>
      </w:pPr>
      <w:r>
        <w:rPr>
          <w:lang w:eastAsia="ru-RU"/>
        </w:rPr>
        <w:t>при увеличении стажа муниципальной службы, с учетом которого определен размер пенсии за выслугу лет, на один год либо большее число лет, а также с учетом ежемесячного денежного вознаграждения или среднемесячного денежного содержания в случае последующего п</w:t>
      </w:r>
      <w:r>
        <w:rPr>
          <w:lang w:eastAsia="ru-RU"/>
        </w:rPr>
        <w:t>осле назначения пенсии за выслугу лет замещения муниципальной должности или должности муниципальной службы не менее 12 полных месяцев;</w:t>
      </w:r>
    </w:p>
    <w:p w:rsidR="009E3ED5" w:rsidRDefault="00EF3DEC">
      <w:pPr>
        <w:ind w:firstLine="708"/>
        <w:jc w:val="both"/>
        <w:rPr>
          <w:lang w:eastAsia="ru-RU"/>
        </w:rPr>
      </w:pPr>
      <w:r>
        <w:rPr>
          <w:lang w:eastAsia="ru-RU"/>
        </w:rPr>
        <w:t>при индексации должностного оклада и оклада за классный чин лиц, замещающих должности муниципальной службы и должности му</w:t>
      </w:r>
      <w:r>
        <w:rPr>
          <w:lang w:eastAsia="ru-RU"/>
        </w:rPr>
        <w:t>ниципальной службы, со срока, указанного соответствующим правовым актом.</w:t>
      </w:r>
    </w:p>
    <w:p w:rsidR="009E3ED5" w:rsidRDefault="00EF3DEC">
      <w:pPr>
        <w:ind w:firstLine="708"/>
        <w:jc w:val="both"/>
      </w:pPr>
      <w:r>
        <w:rPr>
          <w:lang w:eastAsia="ru-RU"/>
        </w:rPr>
        <w:t>4.10. Перерасчет размера пенсии за выслугу лет производится с первого числа месяца, следующего за месяцем, в котором гражданин обратился за перерасчетом размера указанной пенсии.</w:t>
      </w:r>
    </w:p>
    <w:p w:rsidR="009E3ED5" w:rsidRDefault="009E3ED5">
      <w:pPr>
        <w:jc w:val="center"/>
        <w:outlineLvl w:val="0"/>
        <w:rPr>
          <w:b/>
          <w:lang w:eastAsia="ru-RU"/>
        </w:rPr>
      </w:pPr>
    </w:p>
    <w:p w:rsidR="009E3ED5" w:rsidRDefault="00EF3DEC">
      <w:pPr>
        <w:jc w:val="center"/>
        <w:outlineLvl w:val="0"/>
        <w:rPr>
          <w:b/>
          <w:lang w:eastAsia="ru-RU"/>
        </w:rPr>
      </w:pPr>
      <w:r>
        <w:rPr>
          <w:b/>
          <w:lang w:eastAsia="ru-RU"/>
        </w:rPr>
        <w:t xml:space="preserve">5. </w:t>
      </w:r>
      <w:r>
        <w:rPr>
          <w:b/>
          <w:lang w:eastAsia="ru-RU"/>
        </w:rPr>
        <w:t>Порядок приостановления, возобновления, прекращения</w:t>
      </w:r>
    </w:p>
    <w:p w:rsidR="009E3ED5" w:rsidRDefault="00EF3DEC">
      <w:pPr>
        <w:jc w:val="center"/>
        <w:rPr>
          <w:b/>
          <w:lang w:eastAsia="ru-RU"/>
        </w:rPr>
      </w:pPr>
      <w:r>
        <w:rPr>
          <w:b/>
          <w:lang w:eastAsia="ru-RU"/>
        </w:rPr>
        <w:t>и восстановления выплаты пенсии за выслугу лет</w:t>
      </w:r>
    </w:p>
    <w:p w:rsidR="009E3ED5" w:rsidRDefault="009E3ED5">
      <w:pPr>
        <w:jc w:val="both"/>
        <w:rPr>
          <w:b/>
          <w:lang w:eastAsia="ru-RU"/>
        </w:rPr>
      </w:pPr>
    </w:p>
    <w:p w:rsidR="009E3ED5" w:rsidRDefault="00EF3DEC">
      <w:pPr>
        <w:ind w:firstLine="709"/>
        <w:jc w:val="both"/>
      </w:pPr>
      <w:r>
        <w:rPr>
          <w:lang w:eastAsia="ru-RU"/>
        </w:rPr>
        <w:t xml:space="preserve">5.1. Лица, получающие пенсию за выслугу лет, обязаны извещать администрацию </w:t>
      </w:r>
      <w:r>
        <w:t>Большелычакско</w:t>
      </w:r>
      <w:r>
        <w:rPr>
          <w:lang w:eastAsia="ru-RU"/>
        </w:rPr>
        <w:t>го сельского поселения не позднее 5 календарных дней о наступлении</w:t>
      </w:r>
      <w:r>
        <w:rPr>
          <w:lang w:eastAsia="ru-RU"/>
        </w:rPr>
        <w:t xml:space="preserve"> следующих обстоятельств: </w:t>
      </w:r>
    </w:p>
    <w:p w:rsidR="009E3ED5" w:rsidRDefault="00EF3DEC">
      <w:pPr>
        <w:ind w:firstLine="709"/>
        <w:jc w:val="both"/>
        <w:rPr>
          <w:lang w:eastAsia="ru-RU"/>
        </w:rPr>
      </w:pPr>
      <w:r>
        <w:rPr>
          <w:lang w:eastAsia="ru-RU"/>
        </w:rPr>
        <w:t xml:space="preserve">о замещении вновь муниципальных должностей, замещаемых на постоянной основе, должностей муниципальной службы, государственных должностей Российской Федерации, государственных должностей субъектов Российской Федерации, должностей </w:t>
      </w:r>
      <w:r>
        <w:rPr>
          <w:lang w:eastAsia="ru-RU"/>
        </w:rPr>
        <w:t xml:space="preserve">государственной гражданской службы и должностей государственной службы иного вида; </w:t>
      </w:r>
    </w:p>
    <w:p w:rsidR="009E3ED5" w:rsidRDefault="00EF3DEC">
      <w:pPr>
        <w:ind w:firstLine="709"/>
        <w:jc w:val="both"/>
        <w:rPr>
          <w:lang w:eastAsia="ru-RU"/>
        </w:rPr>
      </w:pPr>
      <w:r>
        <w:rPr>
          <w:lang w:eastAsia="ru-RU"/>
        </w:rPr>
        <w:t xml:space="preserve">об утрате права на назначенную страховую пенсию по старости (инвалидности); </w:t>
      </w:r>
    </w:p>
    <w:p w:rsidR="009E3ED5" w:rsidRDefault="00EF3DEC">
      <w:pPr>
        <w:ind w:firstLine="709"/>
        <w:jc w:val="both"/>
        <w:rPr>
          <w:lang w:eastAsia="ru-RU"/>
        </w:rPr>
      </w:pPr>
      <w:r>
        <w:rPr>
          <w:lang w:eastAsia="ru-RU"/>
        </w:rPr>
        <w:t xml:space="preserve">о приостановлении выплаты страховой пенсии по старости (инвалидности); </w:t>
      </w:r>
    </w:p>
    <w:p w:rsidR="009E3ED5" w:rsidRDefault="00EF3DEC">
      <w:pPr>
        <w:ind w:firstLine="709"/>
        <w:jc w:val="both"/>
        <w:rPr>
          <w:lang w:eastAsia="ru-RU"/>
        </w:rPr>
      </w:pPr>
      <w:r>
        <w:rPr>
          <w:lang w:eastAsia="ru-RU"/>
        </w:rPr>
        <w:t>о переходе после 01 янв</w:t>
      </w:r>
      <w:r>
        <w:rPr>
          <w:lang w:eastAsia="ru-RU"/>
        </w:rPr>
        <w:t xml:space="preserve">аря 2017 г. со страховой пенсии, к которой назначена пенсия за выслугу лет, на пенсию иного вида; </w:t>
      </w:r>
    </w:p>
    <w:p w:rsidR="009E3ED5" w:rsidRDefault="00EF3DEC">
      <w:pPr>
        <w:ind w:firstLine="709"/>
        <w:jc w:val="both"/>
        <w:rPr>
          <w:lang w:eastAsia="ru-RU"/>
        </w:rPr>
      </w:pPr>
      <w:r>
        <w:rPr>
          <w:lang w:eastAsia="ru-RU"/>
        </w:rPr>
        <w:t>об изменении места жительства, изменении органа, осуществляющего пенсионное обеспечение, номера личного счета (вклада), открытого в кредитной организации, на</w:t>
      </w:r>
      <w:r>
        <w:rPr>
          <w:lang w:eastAsia="ru-RU"/>
        </w:rPr>
        <w:t xml:space="preserve"> который зачисляется пенсия за выслугу лет. </w:t>
      </w:r>
    </w:p>
    <w:p w:rsidR="009E3ED5" w:rsidRDefault="00EF3DEC">
      <w:pPr>
        <w:ind w:firstLine="709"/>
        <w:jc w:val="both"/>
        <w:rPr>
          <w:lang w:eastAsia="ru-RU"/>
        </w:rPr>
      </w:pPr>
      <w:r>
        <w:rPr>
          <w:lang w:eastAsia="ru-RU"/>
        </w:rPr>
        <w:t xml:space="preserve">5.2. Выплата пенсии за выслугу лет приостанавливается на основании следующих обстоятельств: </w:t>
      </w:r>
    </w:p>
    <w:p w:rsidR="009E3ED5" w:rsidRDefault="00EF3DEC">
      <w:pPr>
        <w:ind w:firstLine="709"/>
        <w:jc w:val="both"/>
        <w:rPr>
          <w:lang w:eastAsia="ru-RU"/>
        </w:rPr>
      </w:pPr>
      <w:r>
        <w:rPr>
          <w:lang w:eastAsia="ru-RU"/>
        </w:rPr>
        <w:t>поступление из органа, осуществляющего пенсионное обеспечение, или от лица, получающего пенсию за выслугу лет, информа</w:t>
      </w:r>
      <w:r>
        <w:rPr>
          <w:lang w:eastAsia="ru-RU"/>
        </w:rPr>
        <w:t xml:space="preserve">ции о приостановлении выплаты страховой пенсии по старости (инвалидности) - со дня приостановления выплаты страховой пенсии; </w:t>
      </w:r>
    </w:p>
    <w:p w:rsidR="009E3ED5" w:rsidRDefault="00EF3DEC">
      <w:pPr>
        <w:ind w:firstLine="709"/>
        <w:jc w:val="both"/>
        <w:rPr>
          <w:lang w:eastAsia="ru-RU"/>
        </w:rPr>
      </w:pPr>
      <w:r>
        <w:rPr>
          <w:lang w:eastAsia="ru-RU"/>
        </w:rPr>
        <w:t>поступление от гражданина заявления с указанием информации о замещении вновь муниципальных должностей, замещаемых на постоянной ос</w:t>
      </w:r>
      <w:r>
        <w:rPr>
          <w:lang w:eastAsia="ru-RU"/>
        </w:rPr>
        <w:t>нове, должностей муниципальной службы, государственных должностей Российской Федерации, государственных должностей субъектов Российской Федерации, должностей государственной гражданской службы и должностей государственной службы иного вида, - со дня замеще</w:t>
      </w:r>
      <w:r>
        <w:rPr>
          <w:lang w:eastAsia="ru-RU"/>
        </w:rPr>
        <w:t xml:space="preserve">ния одной из указанных должностей; </w:t>
      </w:r>
    </w:p>
    <w:p w:rsidR="009E3ED5" w:rsidRDefault="00EF3DEC">
      <w:pPr>
        <w:ind w:firstLine="709"/>
        <w:jc w:val="both"/>
        <w:rPr>
          <w:lang w:eastAsia="ru-RU"/>
        </w:rPr>
      </w:pPr>
      <w:r>
        <w:rPr>
          <w:lang w:eastAsia="ru-RU"/>
        </w:rPr>
        <w:t xml:space="preserve">поступление из кредитной организации информации о закрытии счета, на который зачисляется пенсия за выслугу лет, - с 1-го числа месяца, следующего за месяцем, в котором поступила соответствующая информация. </w:t>
      </w:r>
    </w:p>
    <w:p w:rsidR="009E3ED5" w:rsidRDefault="00EF3DEC">
      <w:pPr>
        <w:ind w:firstLine="709"/>
        <w:jc w:val="both"/>
      </w:pPr>
      <w:r>
        <w:rPr>
          <w:lang w:eastAsia="ru-RU"/>
        </w:rPr>
        <w:t xml:space="preserve">5.3. Выплата </w:t>
      </w:r>
      <w:r>
        <w:rPr>
          <w:lang w:eastAsia="ru-RU"/>
        </w:rPr>
        <w:t xml:space="preserve">пенсии за выслугу лет возобновляется на основании заявления лица, получавшего пенсию за выслугу лет, в отношении которого было принято решение о приостановлении выплаты пенсии за выслугу лет, в случае: </w:t>
      </w:r>
    </w:p>
    <w:p w:rsidR="009E3ED5" w:rsidRDefault="00EF3DEC">
      <w:pPr>
        <w:ind w:firstLine="709"/>
        <w:jc w:val="both"/>
        <w:rPr>
          <w:lang w:eastAsia="ru-RU"/>
        </w:rPr>
      </w:pPr>
      <w:r>
        <w:rPr>
          <w:lang w:eastAsia="ru-RU"/>
        </w:rPr>
        <w:t>возобновления выплаты страховой пенсии по старости (и</w:t>
      </w:r>
      <w:r>
        <w:rPr>
          <w:lang w:eastAsia="ru-RU"/>
        </w:rPr>
        <w:t xml:space="preserve">нвалидности) - с 1-го числа месяца, следующего за месяцем, в котором была возобновлена выплата страховой пенсии по старости (инвалидности); </w:t>
      </w:r>
    </w:p>
    <w:p w:rsidR="009E3ED5" w:rsidRDefault="00EF3DEC">
      <w:pPr>
        <w:ind w:firstLine="709"/>
        <w:jc w:val="both"/>
      </w:pPr>
      <w:r>
        <w:rPr>
          <w:lang w:eastAsia="ru-RU"/>
        </w:rPr>
        <w:t>освобождения от должностей (увольнения с должностей), указанных в абзаце третьем пункта 5.2 настоящего Положения, -</w:t>
      </w:r>
      <w:r>
        <w:rPr>
          <w:lang w:eastAsia="ru-RU"/>
        </w:rPr>
        <w:t xml:space="preserve"> со дня, следующего за днем освобождения от должностей (увольнения с должностей); </w:t>
      </w:r>
    </w:p>
    <w:p w:rsidR="009E3ED5" w:rsidRDefault="00EF3DEC">
      <w:pPr>
        <w:ind w:firstLine="709"/>
        <w:jc w:val="both"/>
        <w:rPr>
          <w:lang w:eastAsia="ru-RU"/>
        </w:rPr>
      </w:pPr>
      <w:r>
        <w:rPr>
          <w:lang w:eastAsia="ru-RU"/>
        </w:rPr>
        <w:lastRenderedPageBreak/>
        <w:t xml:space="preserve">поступления от лица, получавшего пенсию за выслугу лет, информации о счете в кредитной организации, на который следует производить зачисление пенсии, - с 1-го числа месяца, следующего за месяцем, в котором поступила соответствующая информация. </w:t>
      </w:r>
    </w:p>
    <w:p w:rsidR="009E3ED5" w:rsidRDefault="00EF3DEC">
      <w:pPr>
        <w:ind w:firstLine="709"/>
        <w:jc w:val="both"/>
      </w:pPr>
      <w:r>
        <w:rPr>
          <w:lang w:eastAsia="ru-RU"/>
        </w:rPr>
        <w:t>5.4. При ос</w:t>
      </w:r>
      <w:r>
        <w:rPr>
          <w:lang w:eastAsia="ru-RU"/>
        </w:rPr>
        <w:t>вобождении от должности (увольнения с должности) лица, в отношении которого выплата пенсии за выслугу лет была приостановлена по основанию, предусмотренному абзацем третьим пункта 5.2 настоящего Положения, данное лицо может обратиться с заявлением о назнач</w:t>
      </w:r>
      <w:r>
        <w:rPr>
          <w:lang w:eastAsia="ru-RU"/>
        </w:rPr>
        <w:t xml:space="preserve">ении новой пенсии за выслугу лет в соответствии с порядком, предусмотренным разделом 3 настоящего Положения, либо о перерасчете размера пенсии за выслугу лет по основаниям, указанным в абзаце втором пункта 4.9 настоящего Положения. </w:t>
      </w:r>
    </w:p>
    <w:p w:rsidR="009E3ED5" w:rsidRDefault="00EF3DEC">
      <w:pPr>
        <w:ind w:firstLine="709"/>
        <w:jc w:val="both"/>
      </w:pPr>
      <w:r>
        <w:rPr>
          <w:lang w:eastAsia="ru-RU"/>
        </w:rPr>
        <w:t>5.5. Неполученные суммы</w:t>
      </w:r>
      <w:r>
        <w:rPr>
          <w:lang w:eastAsia="ru-RU"/>
        </w:rPr>
        <w:t xml:space="preserve"> пенсии за выслугу лет выплачиваются за весь период, на который выплата пенсии по основаниям, предусмотренным абзацами вторым и четвертым пункта 5.2 настоящего Положения, была приостановлена. </w:t>
      </w:r>
    </w:p>
    <w:p w:rsidR="009E3ED5" w:rsidRDefault="00EF3DEC">
      <w:pPr>
        <w:ind w:firstLine="709"/>
        <w:jc w:val="both"/>
      </w:pPr>
      <w:r>
        <w:rPr>
          <w:lang w:eastAsia="ru-RU"/>
        </w:rPr>
        <w:t>5.6. Выплата пенсии за выслугу лет прекращается на основании сл</w:t>
      </w:r>
      <w:r>
        <w:rPr>
          <w:lang w:eastAsia="ru-RU"/>
        </w:rPr>
        <w:t xml:space="preserve">едующих обстоятельств: </w:t>
      </w:r>
    </w:p>
    <w:p w:rsidR="009E3ED5" w:rsidRDefault="00EF3DEC">
      <w:pPr>
        <w:ind w:firstLine="709"/>
        <w:jc w:val="both"/>
        <w:rPr>
          <w:lang w:eastAsia="ru-RU"/>
        </w:rPr>
      </w:pPr>
      <w:r>
        <w:rPr>
          <w:lang w:eastAsia="ru-RU"/>
        </w:rPr>
        <w:t>поступление из органов записи актов гражданского состояния, государственных (муниципальных) органов, родственников лица, которому назначена пенсия за выслугу лет, информации о смерти данного лица, объявлении его в установленном зако</w:t>
      </w:r>
      <w:r>
        <w:rPr>
          <w:lang w:eastAsia="ru-RU"/>
        </w:rPr>
        <w:t xml:space="preserve">нодательством Российской Федерации порядке умершим или признании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 суда об </w:t>
      </w:r>
      <w:r>
        <w:rPr>
          <w:lang w:eastAsia="ru-RU"/>
        </w:rPr>
        <w:t>объявлении его умершим или о признании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w:t>
      </w:r>
      <w:r>
        <w:rPr>
          <w:lang w:eastAsia="ru-RU"/>
        </w:rPr>
        <w:t xml:space="preserve">ной даты); </w:t>
      </w:r>
    </w:p>
    <w:p w:rsidR="009E3ED5" w:rsidRDefault="00EF3DEC">
      <w:pPr>
        <w:ind w:firstLine="709"/>
        <w:jc w:val="both"/>
        <w:rPr>
          <w:lang w:eastAsia="ru-RU"/>
        </w:rPr>
      </w:pPr>
      <w:r>
        <w:rPr>
          <w:lang w:eastAsia="ru-RU"/>
        </w:rPr>
        <w:t>получение из органа, осуществляющего пенсионное обеспечение, или от лица, получающего пенсию за выслугу лет, информации об утрате лицом, которому назначена пенсия за выслугу лет, права на назначенную ему страховую пенсию по старости (инвалиднос</w:t>
      </w:r>
      <w:r>
        <w:rPr>
          <w:lang w:eastAsia="ru-RU"/>
        </w:rPr>
        <w:t xml:space="preserve">ти) - со дня прекращения выплаты страховой пенсии; </w:t>
      </w:r>
    </w:p>
    <w:p w:rsidR="009E3ED5" w:rsidRDefault="00EF3DEC">
      <w:pPr>
        <w:ind w:firstLine="709"/>
        <w:jc w:val="both"/>
        <w:rPr>
          <w:lang w:eastAsia="ru-RU"/>
        </w:rPr>
      </w:pPr>
      <w:r>
        <w:rPr>
          <w:lang w:eastAsia="ru-RU"/>
        </w:rPr>
        <w:t>получение из органа, осуществляющего пенсионное обеспечение, или от лица, получающего пенсию за выслугу лет, информации о переходе после 01 января 2017 г. со страховой пенсии, к которой назначена пенсия з</w:t>
      </w:r>
      <w:r>
        <w:rPr>
          <w:lang w:eastAsia="ru-RU"/>
        </w:rPr>
        <w:t xml:space="preserve">а выслугу лет, на пенсию иного вида - со дня прекращения выплаты страховой пенсии; </w:t>
      </w:r>
    </w:p>
    <w:p w:rsidR="009E3ED5" w:rsidRDefault="00EF3DEC">
      <w:pPr>
        <w:ind w:firstLine="709"/>
        <w:jc w:val="both"/>
        <w:rPr>
          <w:lang w:eastAsia="ru-RU"/>
        </w:rPr>
      </w:pPr>
      <w:r>
        <w:rPr>
          <w:lang w:eastAsia="ru-RU"/>
        </w:rPr>
        <w:t>обнаружение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w:t>
      </w:r>
      <w:r>
        <w:rPr>
          <w:lang w:eastAsia="ru-RU"/>
        </w:rPr>
        <w:t xml:space="preserve">щего за месяцем, в котором обнаружены указанные обстоятельства или документы; </w:t>
      </w:r>
    </w:p>
    <w:p w:rsidR="009E3ED5" w:rsidRDefault="00EF3DEC">
      <w:pPr>
        <w:ind w:firstLine="709"/>
        <w:jc w:val="both"/>
      </w:pPr>
      <w:r>
        <w:rPr>
          <w:lang w:eastAsia="ru-RU"/>
        </w:rPr>
        <w:t>истечение шести месяцев со дня приостановления выплаты пенсии за выслугу лет по основаниям, указанным в абзацах втором и четвертом пункта 5.2 настоящего Положения, - с 1-го числ</w:t>
      </w:r>
      <w:r>
        <w:rPr>
          <w:lang w:eastAsia="ru-RU"/>
        </w:rPr>
        <w:t xml:space="preserve">а месяца, следующего за месяцем, в котором истек указанный срок; </w:t>
      </w:r>
    </w:p>
    <w:p w:rsidR="009E3ED5" w:rsidRDefault="00EF3DEC">
      <w:pPr>
        <w:ind w:firstLine="709"/>
        <w:jc w:val="both"/>
        <w:rPr>
          <w:lang w:eastAsia="ru-RU"/>
        </w:rPr>
      </w:pPr>
      <w:r>
        <w:rPr>
          <w:lang w:eastAsia="ru-RU"/>
        </w:rPr>
        <w:t xml:space="preserve">отказ получателя пенсии от получения назначенной пенсии за выслугу лет - с 1-го числа месяца, следующего за месяцем, в котором получено соответствующее заявление получателя пенсии. </w:t>
      </w:r>
    </w:p>
    <w:p w:rsidR="009E3ED5" w:rsidRDefault="00EF3DEC">
      <w:pPr>
        <w:ind w:firstLine="709"/>
        <w:jc w:val="both"/>
      </w:pPr>
      <w:r>
        <w:rPr>
          <w:lang w:eastAsia="ru-RU"/>
        </w:rPr>
        <w:t>5.7. Вос</w:t>
      </w:r>
      <w:r>
        <w:rPr>
          <w:lang w:eastAsia="ru-RU"/>
        </w:rPr>
        <w:t xml:space="preserve">становление выплаты пенсии за выслугу лет осуществляется на основании письменного заявления лица, получавшего пенсию за выслугу лет, в отношении которого было принято решение о прекращении выплаты пенсии за выслугу лет, в случаях: </w:t>
      </w:r>
    </w:p>
    <w:p w:rsidR="009E3ED5" w:rsidRDefault="00EF3DEC">
      <w:pPr>
        <w:ind w:firstLine="540"/>
        <w:jc w:val="both"/>
        <w:rPr>
          <w:lang w:eastAsia="ru-RU"/>
        </w:rPr>
      </w:pPr>
      <w:r>
        <w:rPr>
          <w:lang w:eastAsia="ru-RU"/>
        </w:rPr>
        <w:t>отмены решения суда об о</w:t>
      </w:r>
      <w:r>
        <w:rPr>
          <w:lang w:eastAsia="ru-RU"/>
        </w:rPr>
        <w:t xml:space="preserve">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 </w:t>
      </w:r>
    </w:p>
    <w:p w:rsidR="009E3ED5" w:rsidRDefault="00EF3DEC">
      <w:pPr>
        <w:ind w:firstLine="540"/>
        <w:jc w:val="both"/>
        <w:rPr>
          <w:lang w:eastAsia="ru-RU"/>
        </w:rPr>
      </w:pPr>
      <w:r>
        <w:rPr>
          <w:lang w:eastAsia="ru-RU"/>
        </w:rPr>
        <w:t xml:space="preserve">назначения вновь, восстановления страховой пенсии </w:t>
      </w:r>
      <w:r>
        <w:rPr>
          <w:lang w:eastAsia="ru-RU"/>
        </w:rPr>
        <w:t>лицу, которому назначена пенсия за выслугу лет, - с 1-го числа месяца, следующего за месяцем, в котором поступило заявление получателя пенсии о восстановлении пенсии за выслугу лет с документами, подтверждающими назначение страховой пенсии вновь или ее вос</w:t>
      </w:r>
      <w:r>
        <w:rPr>
          <w:lang w:eastAsia="ru-RU"/>
        </w:rPr>
        <w:t xml:space="preserve">становление; </w:t>
      </w:r>
    </w:p>
    <w:p w:rsidR="009E3ED5" w:rsidRDefault="00EF3DEC">
      <w:pPr>
        <w:ind w:firstLine="540"/>
        <w:jc w:val="both"/>
        <w:rPr>
          <w:lang w:eastAsia="ru-RU"/>
        </w:rPr>
      </w:pPr>
      <w:r>
        <w:rPr>
          <w:lang w:eastAsia="ru-RU"/>
        </w:rPr>
        <w:t>поступления от получателя пенсии информации о счете в кредитной организации, на который следует производить зачисление пенсии за выслугу лет, - с 1-го числа месяца, следующего за месяцем, в котором в комитет социальной защиты населения поступ</w:t>
      </w:r>
      <w:r>
        <w:rPr>
          <w:lang w:eastAsia="ru-RU"/>
        </w:rPr>
        <w:t xml:space="preserve">ило заявление получателя пенсии о восстановлении пенсии за выслугу лет. </w:t>
      </w:r>
    </w:p>
    <w:p w:rsidR="009E3ED5" w:rsidRDefault="00EF3DEC">
      <w:pPr>
        <w:ind w:firstLine="540"/>
        <w:jc w:val="both"/>
      </w:pPr>
      <w:r>
        <w:rPr>
          <w:lang w:eastAsia="ru-RU"/>
        </w:rPr>
        <w:lastRenderedPageBreak/>
        <w:t xml:space="preserve">5.8. Решение о приостановлении, возобновлении, прекращении и восстановлении выплаты пенсии за выслугу лет принимается главой </w:t>
      </w:r>
      <w:r>
        <w:t>Большелычакско</w:t>
      </w:r>
      <w:r>
        <w:rPr>
          <w:lang w:eastAsia="ru-RU"/>
        </w:rPr>
        <w:t>го сельского поселения в течение одного меся</w:t>
      </w:r>
      <w:r>
        <w:rPr>
          <w:lang w:eastAsia="ru-RU"/>
        </w:rPr>
        <w:t xml:space="preserve">ца со дня установления соответствующих оснований. </w:t>
      </w:r>
    </w:p>
    <w:p w:rsidR="009E3ED5" w:rsidRDefault="00EF3DEC">
      <w:pPr>
        <w:ind w:firstLine="540"/>
        <w:jc w:val="both"/>
        <w:rPr>
          <w:lang w:eastAsia="ru-RU"/>
        </w:rPr>
      </w:pPr>
      <w:r>
        <w:rPr>
          <w:lang w:eastAsia="ru-RU"/>
        </w:rPr>
        <w:t>О принятом решении лица, получающие пенсию за выслугу лет, информируются с указанием обстоятельства, послужившего основанием для принятия соответствующего решения, не позднее пяти рабочих дней со дня его п</w:t>
      </w:r>
      <w:r>
        <w:rPr>
          <w:lang w:eastAsia="ru-RU"/>
        </w:rPr>
        <w:t xml:space="preserve">ринятия. </w:t>
      </w:r>
    </w:p>
    <w:p w:rsidR="009E3ED5" w:rsidRDefault="00EF3DEC">
      <w:pPr>
        <w:ind w:firstLine="540"/>
        <w:jc w:val="both"/>
      </w:pPr>
      <w:r>
        <w:rPr>
          <w:lang w:eastAsia="ru-RU"/>
        </w:rPr>
        <w:t xml:space="preserve">5.9. Лицам, получающим пенсию за выслугу лет и выехавшим на постоянное жительство за пределы территории Российской Федерации, пенсия за выслугу лет выплачивается на территории Российской Федерации в рублях путем зачисления на их счет в кредитной </w:t>
      </w:r>
      <w:r>
        <w:rPr>
          <w:lang w:eastAsia="ru-RU"/>
        </w:rPr>
        <w:t xml:space="preserve">организации Российской Федерации. </w:t>
      </w:r>
    </w:p>
    <w:p w:rsidR="009E3ED5" w:rsidRDefault="00EF3DEC">
      <w:pPr>
        <w:ind w:firstLine="540"/>
        <w:jc w:val="both"/>
      </w:pPr>
      <w:r w:rsidRPr="00905495">
        <w:rPr>
          <w:lang w:eastAsia="ru-RU"/>
        </w:rPr>
        <w:t>5</w:t>
      </w:r>
      <w:r>
        <w:rPr>
          <w:lang w:eastAsia="ru-RU"/>
        </w:rPr>
        <w:t xml:space="preserve">.10. Суммы пенсий за выслугу лет, излишне выплаченные лицу вследствие его недобросовестности либо счетной ошибки, возмещаются этим лицом, а в случае его несогласия взыскиваются в судебном порядке. </w:t>
      </w:r>
    </w:p>
    <w:p w:rsidR="009E3ED5" w:rsidRDefault="009E3ED5">
      <w:pPr>
        <w:ind w:firstLine="720"/>
        <w:jc w:val="both"/>
        <w:rPr>
          <w:lang w:eastAsia="ru-RU"/>
        </w:rPr>
      </w:pPr>
    </w:p>
    <w:p w:rsidR="009E3ED5" w:rsidRDefault="00EF3DEC">
      <w:pPr>
        <w:jc w:val="center"/>
        <w:rPr>
          <w:b/>
        </w:rPr>
      </w:pPr>
      <w:r>
        <w:rPr>
          <w:b/>
        </w:rPr>
        <w:t>6. Заключительные пол</w:t>
      </w:r>
      <w:r>
        <w:rPr>
          <w:b/>
        </w:rPr>
        <w:t>ожения</w:t>
      </w:r>
    </w:p>
    <w:p w:rsidR="009E3ED5" w:rsidRDefault="009E3ED5">
      <w:pPr>
        <w:ind w:firstLine="540"/>
        <w:jc w:val="both"/>
        <w:rPr>
          <w:b/>
        </w:rPr>
      </w:pPr>
    </w:p>
    <w:p w:rsidR="009E3ED5" w:rsidRDefault="00EF3DEC">
      <w:pPr>
        <w:ind w:firstLine="540"/>
        <w:jc w:val="both"/>
        <w:rPr>
          <w:i/>
          <w:u w:val="single"/>
        </w:rPr>
      </w:pPr>
      <w:r>
        <w:t xml:space="preserve">Финансирование обеспечения выплат пенсий за выслугу лет в Большелычакском сельском </w:t>
      </w:r>
      <w:proofErr w:type="gramStart"/>
      <w:r>
        <w:t>поселении  является</w:t>
      </w:r>
      <w:proofErr w:type="gramEnd"/>
      <w:r>
        <w:t xml:space="preserve"> расходным обязательством Большелычакского сельского поселения. </w:t>
      </w:r>
    </w:p>
    <w:p w:rsidR="009E3ED5" w:rsidRDefault="009E3ED5">
      <w:pPr>
        <w:ind w:firstLine="540"/>
        <w:jc w:val="both"/>
        <w:rPr>
          <w:i/>
          <w:u w:val="single"/>
        </w:rPr>
      </w:pPr>
    </w:p>
    <w:p w:rsidR="009E3ED5" w:rsidRDefault="009E3ED5">
      <w:pPr>
        <w:ind w:firstLine="540"/>
        <w:jc w:val="both"/>
        <w:rPr>
          <w:i/>
          <w:u w:val="single"/>
        </w:rPr>
      </w:pPr>
    </w:p>
    <w:p w:rsidR="009E3ED5" w:rsidRDefault="009E3ED5">
      <w:pPr>
        <w:ind w:firstLine="540"/>
        <w:jc w:val="both"/>
        <w:rPr>
          <w:i/>
          <w:u w:val="single"/>
        </w:rPr>
      </w:pPr>
    </w:p>
    <w:p w:rsidR="009E3ED5" w:rsidRDefault="009E3ED5">
      <w:pPr>
        <w:ind w:firstLine="540"/>
        <w:jc w:val="both"/>
        <w:rPr>
          <w:i/>
          <w:u w:val="single"/>
        </w:rPr>
      </w:pPr>
    </w:p>
    <w:p w:rsidR="009E3ED5" w:rsidRDefault="009E3ED5">
      <w:pPr>
        <w:ind w:firstLine="540"/>
        <w:jc w:val="both"/>
        <w:rPr>
          <w:i/>
          <w:u w:val="single"/>
        </w:rPr>
      </w:pPr>
    </w:p>
    <w:p w:rsidR="009E3ED5" w:rsidRDefault="009E3ED5">
      <w:pPr>
        <w:ind w:firstLine="540"/>
        <w:jc w:val="both"/>
        <w:rPr>
          <w:i/>
          <w:u w:val="single"/>
        </w:rPr>
      </w:pPr>
    </w:p>
    <w:p w:rsidR="009E3ED5" w:rsidRDefault="009E3ED5">
      <w:pPr>
        <w:ind w:firstLine="540"/>
        <w:jc w:val="both"/>
        <w:rPr>
          <w:i/>
          <w:u w:val="single"/>
        </w:rPr>
      </w:pPr>
    </w:p>
    <w:p w:rsidR="009E3ED5" w:rsidRDefault="009E3ED5">
      <w:pPr>
        <w:ind w:firstLine="540"/>
        <w:jc w:val="both"/>
        <w:rPr>
          <w:i/>
          <w:u w:val="single"/>
        </w:rPr>
      </w:pPr>
    </w:p>
    <w:p w:rsidR="009E3ED5" w:rsidRDefault="009E3ED5">
      <w:pPr>
        <w:ind w:firstLine="540"/>
        <w:jc w:val="both"/>
        <w:rPr>
          <w:i/>
          <w:u w:val="single"/>
        </w:rPr>
      </w:pPr>
    </w:p>
    <w:p w:rsidR="009E3ED5" w:rsidRDefault="009E3ED5">
      <w:pPr>
        <w:ind w:firstLine="540"/>
        <w:jc w:val="both"/>
        <w:rPr>
          <w:i/>
          <w:u w:val="single"/>
        </w:rPr>
      </w:pPr>
    </w:p>
    <w:p w:rsidR="009E3ED5" w:rsidRDefault="009E3ED5">
      <w:pPr>
        <w:ind w:firstLine="540"/>
        <w:jc w:val="both"/>
        <w:rPr>
          <w:i/>
          <w:u w:val="single"/>
        </w:rPr>
      </w:pPr>
    </w:p>
    <w:p w:rsidR="009E3ED5" w:rsidRDefault="009E3ED5">
      <w:pPr>
        <w:ind w:firstLine="540"/>
        <w:jc w:val="both"/>
        <w:rPr>
          <w:i/>
          <w:u w:val="single"/>
        </w:rPr>
      </w:pPr>
    </w:p>
    <w:p w:rsidR="009E3ED5" w:rsidRDefault="009E3ED5">
      <w:pPr>
        <w:ind w:firstLine="540"/>
        <w:jc w:val="both"/>
        <w:rPr>
          <w:i/>
          <w:u w:val="single"/>
        </w:rPr>
      </w:pPr>
    </w:p>
    <w:p w:rsidR="009E3ED5" w:rsidRDefault="009E3ED5">
      <w:pPr>
        <w:ind w:firstLine="540"/>
        <w:jc w:val="both"/>
        <w:rPr>
          <w:i/>
          <w:u w:val="single"/>
        </w:rPr>
      </w:pPr>
    </w:p>
    <w:p w:rsidR="009E3ED5" w:rsidRDefault="009E3ED5">
      <w:pPr>
        <w:ind w:firstLine="540"/>
        <w:jc w:val="both"/>
        <w:rPr>
          <w:i/>
          <w:u w:val="single"/>
        </w:rPr>
      </w:pPr>
    </w:p>
    <w:p w:rsidR="009E3ED5" w:rsidRDefault="009E3ED5">
      <w:pPr>
        <w:ind w:firstLine="540"/>
        <w:jc w:val="both"/>
        <w:rPr>
          <w:i/>
          <w:u w:val="single"/>
        </w:rPr>
      </w:pPr>
    </w:p>
    <w:p w:rsidR="009E3ED5" w:rsidRDefault="009E3ED5">
      <w:pPr>
        <w:ind w:firstLine="540"/>
        <w:jc w:val="both"/>
        <w:rPr>
          <w:i/>
          <w:u w:val="single"/>
        </w:rPr>
      </w:pPr>
    </w:p>
    <w:p w:rsidR="009E3ED5" w:rsidRPr="00905495" w:rsidRDefault="009E3ED5">
      <w:pPr>
        <w:ind w:firstLine="540"/>
        <w:jc w:val="both"/>
        <w:rPr>
          <w:i/>
          <w:u w:val="single"/>
        </w:rPr>
      </w:pPr>
    </w:p>
    <w:p w:rsidR="009E3ED5" w:rsidRPr="00905495" w:rsidRDefault="009E3ED5">
      <w:pPr>
        <w:ind w:firstLine="540"/>
        <w:jc w:val="both"/>
        <w:rPr>
          <w:i/>
          <w:u w:val="single"/>
        </w:rPr>
      </w:pPr>
    </w:p>
    <w:p w:rsidR="009E3ED5" w:rsidRPr="00905495" w:rsidRDefault="009E3ED5">
      <w:pPr>
        <w:ind w:firstLine="540"/>
        <w:jc w:val="both"/>
        <w:rPr>
          <w:i/>
          <w:u w:val="single"/>
        </w:rPr>
      </w:pPr>
    </w:p>
    <w:p w:rsidR="009E3ED5" w:rsidRPr="00905495" w:rsidRDefault="009E3ED5">
      <w:pPr>
        <w:ind w:firstLine="540"/>
        <w:jc w:val="both"/>
        <w:rPr>
          <w:i/>
          <w:u w:val="single"/>
        </w:rPr>
      </w:pPr>
    </w:p>
    <w:p w:rsidR="009E3ED5" w:rsidRPr="00905495" w:rsidRDefault="009E3ED5">
      <w:pPr>
        <w:ind w:firstLine="540"/>
        <w:jc w:val="both"/>
        <w:rPr>
          <w:i/>
          <w:u w:val="single"/>
        </w:rPr>
      </w:pPr>
    </w:p>
    <w:p w:rsidR="009E3ED5" w:rsidRPr="00905495" w:rsidRDefault="009E3ED5">
      <w:pPr>
        <w:ind w:firstLine="540"/>
        <w:jc w:val="both"/>
        <w:rPr>
          <w:i/>
          <w:u w:val="single"/>
        </w:rPr>
      </w:pPr>
    </w:p>
    <w:p w:rsidR="009E3ED5" w:rsidRPr="00905495" w:rsidRDefault="009E3ED5">
      <w:pPr>
        <w:ind w:firstLine="540"/>
        <w:jc w:val="both"/>
        <w:rPr>
          <w:i/>
          <w:u w:val="single"/>
        </w:rPr>
      </w:pPr>
    </w:p>
    <w:p w:rsidR="009E3ED5" w:rsidRPr="00905495" w:rsidRDefault="009E3ED5">
      <w:pPr>
        <w:ind w:firstLine="540"/>
        <w:jc w:val="both"/>
        <w:rPr>
          <w:i/>
          <w:u w:val="single"/>
        </w:rPr>
      </w:pPr>
    </w:p>
    <w:p w:rsidR="009E3ED5" w:rsidRPr="00905495" w:rsidRDefault="009E3ED5">
      <w:pPr>
        <w:ind w:firstLine="540"/>
        <w:jc w:val="both"/>
        <w:rPr>
          <w:i/>
          <w:u w:val="single"/>
        </w:rPr>
      </w:pPr>
    </w:p>
    <w:p w:rsidR="009E3ED5" w:rsidRPr="00905495" w:rsidRDefault="009E3ED5">
      <w:pPr>
        <w:ind w:firstLine="540"/>
        <w:jc w:val="both"/>
        <w:rPr>
          <w:i/>
          <w:u w:val="single"/>
        </w:rPr>
      </w:pPr>
    </w:p>
    <w:p w:rsidR="009E3ED5" w:rsidRPr="00905495" w:rsidRDefault="009E3ED5">
      <w:pPr>
        <w:ind w:firstLine="540"/>
        <w:jc w:val="both"/>
        <w:rPr>
          <w:i/>
          <w:u w:val="single"/>
        </w:rPr>
      </w:pPr>
    </w:p>
    <w:p w:rsidR="009E3ED5" w:rsidRDefault="009E3ED5">
      <w:pPr>
        <w:ind w:firstLine="540"/>
        <w:jc w:val="both"/>
        <w:rPr>
          <w:i/>
          <w:u w:val="single"/>
        </w:rPr>
      </w:pPr>
    </w:p>
    <w:p w:rsidR="009E3ED5" w:rsidRDefault="009E3ED5">
      <w:pPr>
        <w:ind w:firstLine="540"/>
        <w:jc w:val="both"/>
        <w:rPr>
          <w:i/>
          <w:u w:val="single"/>
        </w:rPr>
      </w:pPr>
    </w:p>
    <w:p w:rsidR="009E3ED5" w:rsidRDefault="009E3ED5">
      <w:pPr>
        <w:ind w:left="5103"/>
        <w:jc w:val="both"/>
      </w:pPr>
    </w:p>
    <w:p w:rsidR="00905495" w:rsidRDefault="00905495">
      <w:pPr>
        <w:ind w:left="5103"/>
        <w:jc w:val="both"/>
      </w:pPr>
    </w:p>
    <w:p w:rsidR="00905495" w:rsidRDefault="00905495">
      <w:pPr>
        <w:ind w:left="5103"/>
        <w:jc w:val="both"/>
      </w:pPr>
    </w:p>
    <w:p w:rsidR="00905495" w:rsidRDefault="00905495">
      <w:pPr>
        <w:ind w:left="5103"/>
        <w:jc w:val="both"/>
      </w:pPr>
    </w:p>
    <w:p w:rsidR="00905495" w:rsidRDefault="00905495">
      <w:pPr>
        <w:ind w:left="5103"/>
        <w:jc w:val="both"/>
      </w:pPr>
      <w:bookmarkStart w:id="1" w:name="_GoBack"/>
      <w:bookmarkEnd w:id="1"/>
    </w:p>
    <w:p w:rsidR="009E3ED5" w:rsidRDefault="009E3ED5">
      <w:pPr>
        <w:ind w:left="5103"/>
        <w:jc w:val="both"/>
        <w:rPr>
          <w:lang w:eastAsia="ru-RU"/>
        </w:rPr>
      </w:pPr>
    </w:p>
    <w:p w:rsidR="009E3ED5" w:rsidRDefault="009E3ED5">
      <w:pPr>
        <w:ind w:left="5103"/>
        <w:jc w:val="both"/>
        <w:rPr>
          <w:lang w:eastAsia="ru-RU"/>
        </w:rPr>
      </w:pPr>
    </w:p>
    <w:p w:rsidR="009E3ED5" w:rsidRDefault="00EF3DEC">
      <w:pPr>
        <w:ind w:firstLine="4820"/>
        <w:jc w:val="both"/>
        <w:rPr>
          <w:lang w:eastAsia="ru-RU"/>
        </w:rPr>
      </w:pPr>
      <w:r>
        <w:rPr>
          <w:lang w:eastAsia="ru-RU"/>
        </w:rPr>
        <w:lastRenderedPageBreak/>
        <w:t xml:space="preserve">Приложение </w:t>
      </w:r>
    </w:p>
    <w:p w:rsidR="009E3ED5" w:rsidRDefault="00EF3DEC">
      <w:pPr>
        <w:ind w:firstLine="4820"/>
        <w:jc w:val="both"/>
      </w:pPr>
      <w:r>
        <w:rPr>
          <w:lang w:eastAsia="ru-RU"/>
        </w:rPr>
        <w:t xml:space="preserve">к Положению </w:t>
      </w:r>
      <w:r>
        <w:t xml:space="preserve">о пенсионном обеспечении </w:t>
      </w:r>
    </w:p>
    <w:p w:rsidR="009E3ED5" w:rsidRDefault="00EF3DEC">
      <w:pPr>
        <w:ind w:firstLine="4820"/>
        <w:jc w:val="both"/>
      </w:pPr>
      <w:r>
        <w:t xml:space="preserve">за выслугу лет лиц, </w:t>
      </w:r>
      <w:r>
        <w:rPr>
          <w:lang w:eastAsia="ru-RU"/>
        </w:rPr>
        <w:t xml:space="preserve">замещавших </w:t>
      </w:r>
    </w:p>
    <w:p w:rsidR="009E3ED5" w:rsidRDefault="00EF3DEC">
      <w:pPr>
        <w:ind w:firstLine="4820"/>
        <w:jc w:val="both"/>
        <w:rPr>
          <w:lang w:eastAsia="ru-RU"/>
        </w:rPr>
      </w:pPr>
      <w:r>
        <w:rPr>
          <w:lang w:eastAsia="ru-RU"/>
        </w:rPr>
        <w:t xml:space="preserve">муниципальные должности и должности </w:t>
      </w:r>
    </w:p>
    <w:p w:rsidR="009E3ED5" w:rsidRDefault="00EF3DEC">
      <w:pPr>
        <w:ind w:firstLine="4820"/>
        <w:jc w:val="both"/>
        <w:rPr>
          <w:lang w:eastAsia="ru-RU"/>
        </w:rPr>
      </w:pPr>
      <w:r>
        <w:rPr>
          <w:lang w:eastAsia="ru-RU"/>
        </w:rPr>
        <w:t xml:space="preserve">муниципальной службы в органах местного </w:t>
      </w:r>
    </w:p>
    <w:p w:rsidR="009E3ED5" w:rsidRDefault="00EF3DEC">
      <w:pPr>
        <w:ind w:firstLine="4820"/>
        <w:jc w:val="both"/>
      </w:pPr>
      <w:r>
        <w:rPr>
          <w:lang w:eastAsia="ru-RU"/>
        </w:rPr>
        <w:t xml:space="preserve">самоуправления </w:t>
      </w:r>
      <w:r>
        <w:t xml:space="preserve">Большелычакского </w:t>
      </w:r>
    </w:p>
    <w:p w:rsidR="009E3ED5" w:rsidRDefault="00EF3DEC">
      <w:pPr>
        <w:ind w:firstLine="4820"/>
        <w:jc w:val="both"/>
      </w:pPr>
      <w:r>
        <w:t xml:space="preserve">сельского поселения Фроловского </w:t>
      </w:r>
    </w:p>
    <w:p w:rsidR="009E3ED5" w:rsidRDefault="00EF3DEC">
      <w:pPr>
        <w:ind w:firstLine="4820"/>
        <w:jc w:val="both"/>
        <w:rPr>
          <w:lang w:eastAsia="ru-RU"/>
        </w:rPr>
      </w:pPr>
      <w:r>
        <w:t>муниципального района Волгоградской области</w:t>
      </w:r>
    </w:p>
    <w:p w:rsidR="009E3ED5" w:rsidRDefault="009E3ED5">
      <w:pPr>
        <w:ind w:firstLine="4820"/>
        <w:jc w:val="both"/>
        <w:rPr>
          <w:lang w:eastAsia="ru-RU"/>
        </w:rPr>
      </w:pPr>
    </w:p>
    <w:p w:rsidR="009E3ED5" w:rsidRDefault="00EF3DEC">
      <w:pPr>
        <w:jc w:val="center"/>
      </w:pPr>
      <w:r>
        <w:rPr>
          <w:b/>
          <w:lang w:eastAsia="ru-RU"/>
        </w:rPr>
        <w:t xml:space="preserve">Перечень </w:t>
      </w:r>
      <w:r>
        <w:rPr>
          <w:b/>
          <w:lang w:eastAsia="ru-RU"/>
        </w:rPr>
        <w:t>периодов муниципальной службы и иных периодов, включаемых в стаж (общую продолжительность)</w:t>
      </w:r>
      <w:r>
        <w:rPr>
          <w:lang w:eastAsia="ru-RU"/>
        </w:rPr>
        <w:t xml:space="preserve"> </w:t>
      </w:r>
      <w:r>
        <w:rPr>
          <w:b/>
          <w:lang w:eastAsia="ru-RU"/>
        </w:rPr>
        <w:t>муниципальной службы для назначения пенсии за выслугу лет</w:t>
      </w:r>
    </w:p>
    <w:p w:rsidR="009E3ED5" w:rsidRDefault="009E3ED5">
      <w:pPr>
        <w:jc w:val="both"/>
        <w:outlineLvl w:val="0"/>
        <w:rPr>
          <w:b/>
          <w:lang w:eastAsia="ru-RU"/>
        </w:rPr>
      </w:pPr>
    </w:p>
    <w:p w:rsidR="009E3ED5" w:rsidRDefault="00EF3DEC">
      <w:pPr>
        <w:ind w:firstLine="720"/>
        <w:jc w:val="both"/>
        <w:rPr>
          <w:lang w:eastAsia="ru-RU"/>
        </w:rPr>
      </w:pPr>
      <w:r>
        <w:rPr>
          <w:lang w:eastAsia="ru-RU"/>
        </w:rPr>
        <w:t>В стаж (общую продолжительность) муниципальной службы для назначения пенсии за выслугу лет включаются след</w:t>
      </w:r>
      <w:r>
        <w:rPr>
          <w:lang w:eastAsia="ru-RU"/>
        </w:rPr>
        <w:t>ующие периоды.</w:t>
      </w:r>
    </w:p>
    <w:p w:rsidR="009E3ED5" w:rsidRDefault="00EF3DEC">
      <w:pPr>
        <w:ind w:firstLine="720"/>
        <w:jc w:val="both"/>
        <w:rPr>
          <w:lang w:eastAsia="ru-RU"/>
        </w:rPr>
      </w:pPr>
      <w:r>
        <w:rPr>
          <w:lang w:eastAsia="ru-RU"/>
        </w:rPr>
        <w:t>1. Периоды замещения:</w:t>
      </w:r>
    </w:p>
    <w:p w:rsidR="009E3ED5" w:rsidRDefault="00EF3DEC">
      <w:pPr>
        <w:ind w:firstLine="720"/>
        <w:jc w:val="both"/>
        <w:rPr>
          <w:lang w:eastAsia="ru-RU"/>
        </w:rPr>
      </w:pPr>
      <w:r>
        <w:rPr>
          <w:lang w:eastAsia="ru-RU"/>
        </w:rPr>
        <w:t>а) должностей муниципальной службы;</w:t>
      </w:r>
    </w:p>
    <w:p w:rsidR="009E3ED5" w:rsidRDefault="00EF3DEC">
      <w:pPr>
        <w:ind w:firstLine="720"/>
        <w:jc w:val="both"/>
        <w:rPr>
          <w:lang w:eastAsia="ru-RU"/>
        </w:rPr>
      </w:pPr>
      <w:r>
        <w:rPr>
          <w:lang w:eastAsia="ru-RU"/>
        </w:rPr>
        <w:t>б) муниципальных должностей;</w:t>
      </w:r>
    </w:p>
    <w:p w:rsidR="009E3ED5" w:rsidRDefault="00EF3DEC">
      <w:pPr>
        <w:ind w:firstLine="720"/>
        <w:jc w:val="both"/>
        <w:rPr>
          <w:lang w:eastAsia="ru-RU"/>
        </w:rPr>
      </w:pPr>
      <w:r>
        <w:rPr>
          <w:lang w:eastAsia="ru-RU"/>
        </w:rPr>
        <w:t>в) государственных должностей Российской Федерации и государственных должностей субъектов Российской Федерации;</w:t>
      </w:r>
    </w:p>
    <w:p w:rsidR="009E3ED5" w:rsidRDefault="00EF3DEC">
      <w:pPr>
        <w:ind w:firstLine="720"/>
        <w:jc w:val="both"/>
        <w:rPr>
          <w:lang w:eastAsia="ru-RU"/>
        </w:rPr>
      </w:pPr>
      <w:r>
        <w:rPr>
          <w:lang w:eastAsia="ru-RU"/>
        </w:rPr>
        <w:t xml:space="preserve">г) должностей государственной гражданской </w:t>
      </w:r>
      <w:r>
        <w:rPr>
          <w:lang w:eastAsia="ru-RU"/>
        </w:rPr>
        <w:t>службы, воинских должностей и должностей федеральной государственной службы иных видов.</w:t>
      </w:r>
    </w:p>
    <w:p w:rsidR="009E3ED5" w:rsidRDefault="00EF3DEC">
      <w:pPr>
        <w:ind w:firstLine="720"/>
        <w:jc w:val="both"/>
        <w:rPr>
          <w:lang w:eastAsia="ru-RU"/>
        </w:rPr>
      </w:pPr>
      <w:r>
        <w:rPr>
          <w:lang w:eastAsia="ru-RU"/>
        </w:rPr>
        <w:t>2. Периоды замещения должностей руководителей, специалистов и служащих, включая замещение на постоянной основе выборных должностей, с 1 января 1992 года до введения в д</w:t>
      </w:r>
      <w:r>
        <w:rPr>
          <w:lang w:eastAsia="ru-RU"/>
        </w:rPr>
        <w:t>ействие Сводного перечня государственных должностей Российской Федерации, утвержденного Указом Президента Российской Федерации от 11.01.1995 № 32 «О государственных должностях Российской Федерации», Реестра государственных должностей федеральных государств</w:t>
      </w:r>
      <w:r>
        <w:rPr>
          <w:lang w:eastAsia="ru-RU"/>
        </w:rPr>
        <w:t>енных служащих, утвержденного Указом Президента Российской Федерации от 11.01.1995 №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w:t>
      </w:r>
      <w:r>
        <w:rPr>
          <w:lang w:eastAsia="ru-RU"/>
        </w:rPr>
        <w:t>оответствующими разделами Реестра государственных должностей государственной службы Российской Федерации, реестров (перечней) государственных должностей государственной службы субъектов Российской Федерации и реестров (перечней) должностей муниципальной сл</w:t>
      </w:r>
      <w:r>
        <w:rPr>
          <w:lang w:eastAsia="ru-RU"/>
        </w:rPr>
        <w:t>ужбы, утвержденных законами субъектов Российской Федерации:</w:t>
      </w:r>
    </w:p>
    <w:p w:rsidR="009E3ED5" w:rsidRDefault="00EF3DEC">
      <w:pPr>
        <w:ind w:firstLine="720"/>
        <w:jc w:val="both"/>
        <w:rPr>
          <w:lang w:eastAsia="ru-RU"/>
        </w:rPr>
      </w:pPr>
      <w:r>
        <w:rPr>
          <w:lang w:eastAsia="ru-RU"/>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9E3ED5" w:rsidRDefault="00EF3DEC">
      <w:pPr>
        <w:ind w:firstLine="720"/>
        <w:jc w:val="both"/>
        <w:rPr>
          <w:lang w:eastAsia="ru-RU"/>
        </w:rPr>
      </w:pPr>
      <w:r>
        <w:rPr>
          <w:lang w:eastAsia="ru-RU"/>
        </w:rPr>
        <w:t>б) в С</w:t>
      </w:r>
      <w:r>
        <w:rPr>
          <w:lang w:eastAsia="ru-RU"/>
        </w:rPr>
        <w:t>овете Безопасности Российской Федерации и его аппарате;</w:t>
      </w:r>
    </w:p>
    <w:p w:rsidR="009E3ED5" w:rsidRDefault="00EF3DEC">
      <w:pPr>
        <w:ind w:firstLine="720"/>
        <w:jc w:val="both"/>
        <w:rPr>
          <w:lang w:eastAsia="ru-RU"/>
        </w:rPr>
      </w:pPr>
      <w:r>
        <w:rPr>
          <w:lang w:eastAsia="ru-RU"/>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w:t>
      </w:r>
      <w:r>
        <w:rPr>
          <w:lang w:eastAsia="ru-RU"/>
        </w:rPr>
        <w:t>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9E3ED5" w:rsidRDefault="00EF3DEC">
      <w:pPr>
        <w:ind w:firstLine="720"/>
        <w:jc w:val="both"/>
        <w:rPr>
          <w:lang w:eastAsia="ru-RU"/>
        </w:rPr>
      </w:pPr>
      <w:r>
        <w:rPr>
          <w:lang w:eastAsia="ru-RU"/>
        </w:rPr>
        <w:t>г) в Правительстве Российской Федер</w:t>
      </w:r>
      <w:r>
        <w:rPr>
          <w:lang w:eastAsia="ru-RU"/>
        </w:rPr>
        <w:t>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w:t>
      </w:r>
      <w:r>
        <w:rPr>
          <w:lang w:eastAsia="ru-RU"/>
        </w:rPr>
        <w:t>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w:t>
      </w:r>
      <w:r>
        <w:rPr>
          <w:lang w:eastAsia="ru-RU"/>
        </w:rPr>
        <w:t>ри федеральных органах исполнительной власти;</w:t>
      </w:r>
    </w:p>
    <w:p w:rsidR="009E3ED5" w:rsidRDefault="00EF3DEC">
      <w:pPr>
        <w:ind w:firstLine="720"/>
        <w:jc w:val="both"/>
        <w:rPr>
          <w:lang w:eastAsia="ru-RU"/>
        </w:rPr>
      </w:pPr>
      <w:r>
        <w:rPr>
          <w:lang w:eastAsia="ru-RU"/>
        </w:rP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w:t>
      </w:r>
      <w:r>
        <w:rPr>
          <w:lang w:eastAsia="ru-RU"/>
        </w:rPr>
        <w:t>кже в прокуратуре Российской Федерации (органах прокуратуры);</w:t>
      </w:r>
    </w:p>
    <w:p w:rsidR="009E3ED5" w:rsidRDefault="00EF3DEC">
      <w:pPr>
        <w:ind w:firstLine="720"/>
        <w:jc w:val="both"/>
        <w:rPr>
          <w:lang w:eastAsia="ru-RU"/>
        </w:rPr>
      </w:pPr>
      <w:r>
        <w:rPr>
          <w:lang w:eastAsia="ru-RU"/>
        </w:rPr>
        <w:t>е) в Центральной избирательной комиссии Российской Федерации и ее аппарате;</w:t>
      </w:r>
    </w:p>
    <w:p w:rsidR="009E3ED5" w:rsidRDefault="00EF3DEC">
      <w:pPr>
        <w:ind w:firstLine="720"/>
        <w:jc w:val="both"/>
        <w:rPr>
          <w:lang w:eastAsia="ru-RU"/>
        </w:rPr>
      </w:pPr>
      <w:r>
        <w:rPr>
          <w:lang w:eastAsia="ru-RU"/>
        </w:rPr>
        <w:t>ж) в Счетной палате Российской Федерации и ее аппарате;</w:t>
      </w:r>
    </w:p>
    <w:p w:rsidR="009E3ED5" w:rsidRDefault="00EF3DEC">
      <w:pPr>
        <w:ind w:firstLine="720"/>
        <w:jc w:val="both"/>
        <w:rPr>
          <w:lang w:eastAsia="ru-RU"/>
        </w:rPr>
      </w:pPr>
      <w:r>
        <w:rPr>
          <w:lang w:eastAsia="ru-RU"/>
        </w:rPr>
        <w:lastRenderedPageBreak/>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w:t>
      </w:r>
      <w:r>
        <w:rPr>
          <w:lang w:eastAsia="ru-RU"/>
        </w:rPr>
        <w:t>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9E3ED5" w:rsidRDefault="00EF3DEC">
      <w:pPr>
        <w:ind w:firstLine="720"/>
        <w:jc w:val="both"/>
        <w:rPr>
          <w:lang w:eastAsia="ru-RU"/>
        </w:rPr>
      </w:pPr>
      <w:r>
        <w:rPr>
          <w:lang w:eastAsia="ru-RU"/>
        </w:rPr>
        <w:t>и)</w:t>
      </w:r>
      <w:r>
        <w:rPr>
          <w:lang w:eastAsia="ru-RU"/>
        </w:rPr>
        <w:t xml:space="preserve">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w:t>
      </w:r>
      <w:r>
        <w:rPr>
          <w:lang w:eastAsia="ru-RU"/>
        </w:rPr>
        <w:t>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w:t>
      </w:r>
      <w:r>
        <w:rPr>
          <w:lang w:eastAsia="ru-RU"/>
        </w:rPr>
        <w:t>и разделами Реестра государственных должностей государственной службы Российской Федерации, - в порядке, определяемом Правительством Российской Федерации;</w:t>
      </w:r>
    </w:p>
    <w:p w:rsidR="009E3ED5" w:rsidRDefault="00EF3DEC">
      <w:pPr>
        <w:ind w:firstLine="720"/>
        <w:jc w:val="both"/>
        <w:rPr>
          <w:lang w:eastAsia="ru-RU"/>
        </w:rPr>
      </w:pPr>
      <w:r>
        <w:rPr>
          <w:lang w:eastAsia="ru-RU"/>
        </w:rPr>
        <w:t>к) в органах местного самоуправления;</w:t>
      </w:r>
    </w:p>
    <w:p w:rsidR="009E3ED5" w:rsidRDefault="00EF3DEC">
      <w:pPr>
        <w:ind w:firstLine="720"/>
        <w:jc w:val="both"/>
        <w:rPr>
          <w:lang w:eastAsia="ru-RU"/>
        </w:rPr>
      </w:pPr>
      <w:r>
        <w:rPr>
          <w:lang w:eastAsia="ru-RU"/>
        </w:rPr>
        <w:t>л) в специальных временных органах, во временных федеральных го</w:t>
      </w:r>
      <w:r>
        <w:rPr>
          <w:lang w:eastAsia="ru-RU"/>
        </w:rPr>
        <w:t>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w:t>
      </w:r>
      <w:r>
        <w:rPr>
          <w:lang w:eastAsia="ru-RU"/>
        </w:rPr>
        <w:t>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w:t>
      </w:r>
      <w:r>
        <w:rPr>
          <w:lang w:eastAsia="ru-RU"/>
        </w:rPr>
        <w:t xml:space="preserve">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w:t>
      </w:r>
      <w:r>
        <w:rPr>
          <w:lang w:eastAsia="ru-RU"/>
        </w:rPr>
        <w:t>чрезвычайное положение, в федеральных органах управления такой территорией.</w:t>
      </w:r>
    </w:p>
    <w:p w:rsidR="009E3ED5" w:rsidRDefault="00EF3DEC">
      <w:pPr>
        <w:ind w:firstLine="720"/>
        <w:jc w:val="both"/>
        <w:rPr>
          <w:lang w:eastAsia="ru-RU"/>
        </w:rPr>
      </w:pPr>
      <w:r>
        <w:rPr>
          <w:lang w:eastAsia="ru-RU"/>
        </w:rPr>
        <w:t>3.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w:t>
      </w:r>
      <w:r>
        <w:rPr>
          <w:lang w:eastAsia="ru-RU"/>
        </w:rPr>
        <w:t>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w:t>
      </w:r>
      <w:r>
        <w:rPr>
          <w:lang w:eastAsia="ru-RU"/>
        </w:rPr>
        <w:t>ства и их аппаратах.</w:t>
      </w:r>
    </w:p>
    <w:p w:rsidR="009E3ED5" w:rsidRDefault="00EF3DEC">
      <w:pPr>
        <w:ind w:firstLine="720"/>
        <w:jc w:val="both"/>
        <w:rPr>
          <w:lang w:eastAsia="ru-RU"/>
        </w:rPr>
      </w:pPr>
      <w:r>
        <w:rPr>
          <w:lang w:eastAsia="ru-RU"/>
        </w:rPr>
        <w:t>4.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w:t>
      </w:r>
      <w:r>
        <w:rPr>
          <w:lang w:eastAsia="ru-RU"/>
        </w:rPr>
        <w:t>егированных) в орган первичной профсоюзной организации, созданной в государственном органе, в соответствии с Федеральным законом от 12.01.1996 № 10-ФЗ «О профессиональных союзах, их правах и гарантиях деятельности».</w:t>
      </w:r>
    </w:p>
    <w:p w:rsidR="009E3ED5" w:rsidRDefault="00EF3DEC">
      <w:pPr>
        <w:ind w:firstLine="720"/>
        <w:jc w:val="both"/>
        <w:rPr>
          <w:lang w:eastAsia="ru-RU"/>
        </w:rPr>
      </w:pPr>
      <w:r>
        <w:rPr>
          <w:lang w:eastAsia="ru-RU"/>
        </w:rPr>
        <w:t>5. Периоды замещения должностей, включая</w:t>
      </w:r>
      <w:r>
        <w:rPr>
          <w:lang w:eastAsia="ru-RU"/>
        </w:rPr>
        <w:t xml:space="preserve">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w:t>
      </w:r>
      <w:r>
        <w:rPr>
          <w:lang w:eastAsia="ru-RU"/>
        </w:rPr>
        <w:t>е функции государственного управления, по 31 декабря 1991 года, в том числе:</w:t>
      </w:r>
    </w:p>
    <w:p w:rsidR="009E3ED5" w:rsidRDefault="00EF3DEC">
      <w:pPr>
        <w:ind w:firstLine="720"/>
        <w:jc w:val="both"/>
        <w:rPr>
          <w:lang w:eastAsia="ru-RU"/>
        </w:rPr>
      </w:pPr>
      <w:r>
        <w:rPr>
          <w:lang w:eastAsia="ru-RU"/>
        </w:rPr>
        <w:t xml:space="preserve">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w:t>
      </w:r>
      <w:r>
        <w:rPr>
          <w:lang w:eastAsia="ru-RU"/>
        </w:rPr>
        <w:t>и Президенте РСФСР, а также в аппаратах президентов других союзных республик;</w:t>
      </w:r>
    </w:p>
    <w:p w:rsidR="009E3ED5" w:rsidRDefault="00EF3DEC">
      <w:pPr>
        <w:ind w:firstLine="720"/>
        <w:jc w:val="both"/>
        <w:rPr>
          <w:lang w:eastAsia="ru-RU"/>
        </w:rPr>
      </w:pPr>
      <w:r>
        <w:rPr>
          <w:lang w:eastAsia="ru-RU"/>
        </w:rP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w:t>
      </w:r>
      <w:r>
        <w:rPr>
          <w:lang w:eastAsia="ru-RU"/>
        </w:rPr>
        <w:t xml:space="preserve">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w:t>
      </w:r>
      <w:r>
        <w:rPr>
          <w:lang w:eastAsia="ru-RU"/>
        </w:rPr>
        <w:t>ых депутатов (Советах депутатов трудящихся) и их исполнительных комитетах;</w:t>
      </w:r>
    </w:p>
    <w:p w:rsidR="009E3ED5" w:rsidRDefault="00EF3DEC">
      <w:pPr>
        <w:ind w:firstLine="720"/>
        <w:jc w:val="both"/>
        <w:rPr>
          <w:lang w:eastAsia="ru-RU"/>
        </w:rPr>
      </w:pPr>
      <w:r>
        <w:rPr>
          <w:lang w:eastAsia="ru-RU"/>
        </w:rPr>
        <w:t xml:space="preserve">в) в Совете Министров СССР, Кабинете Министров СССР, Комитете по оперативному управлению народным хозяйством СССР и их аппаратах, Межреспубликанском </w:t>
      </w:r>
      <w:r>
        <w:rPr>
          <w:lang w:eastAsia="ru-RU"/>
        </w:rPr>
        <w:lastRenderedPageBreak/>
        <w:t>(Межгосударственном) экономическ</w:t>
      </w:r>
      <w:r>
        <w:rPr>
          <w:lang w:eastAsia="ru-RU"/>
        </w:rPr>
        <w:t>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w:t>
      </w:r>
      <w:r>
        <w:rPr>
          <w:lang w:eastAsia="ru-RU"/>
        </w:rPr>
        <w:t xml:space="preserve">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9E3ED5" w:rsidRDefault="00EF3DEC">
      <w:pPr>
        <w:ind w:firstLine="720"/>
        <w:jc w:val="both"/>
        <w:rPr>
          <w:lang w:eastAsia="ru-RU"/>
        </w:rPr>
      </w:pPr>
      <w:r>
        <w:rPr>
          <w:lang w:eastAsia="ru-RU"/>
        </w:rPr>
        <w:t xml:space="preserve">г) в министерствах и </w:t>
      </w:r>
      <w:r>
        <w:rPr>
          <w:lang w:eastAsia="ru-RU"/>
        </w:rPr>
        <w:t>ведомствах СССР, союзных и автономных республик и их органах управления на территории СССР;</w:t>
      </w:r>
    </w:p>
    <w:p w:rsidR="009E3ED5" w:rsidRDefault="00EF3DEC">
      <w:pPr>
        <w:ind w:firstLine="720"/>
        <w:jc w:val="both"/>
        <w:rPr>
          <w:lang w:eastAsia="ru-RU"/>
        </w:rPr>
      </w:pPr>
      <w:r>
        <w:rPr>
          <w:lang w:eastAsia="ru-RU"/>
        </w:rP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w:t>
      </w:r>
      <w:r>
        <w:rPr>
          <w:lang w:eastAsia="ru-RU"/>
        </w:rPr>
        <w:t>ств СССР за рубежом;</w:t>
      </w:r>
    </w:p>
    <w:p w:rsidR="009E3ED5" w:rsidRDefault="00EF3DEC">
      <w:pPr>
        <w:ind w:firstLine="720"/>
        <w:jc w:val="both"/>
        <w:rPr>
          <w:lang w:eastAsia="ru-RU"/>
        </w:rPr>
      </w:pPr>
      <w:r>
        <w:rPr>
          <w:lang w:eastAsia="ru-RU"/>
        </w:rP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9E3ED5" w:rsidRDefault="00EF3DEC">
      <w:pPr>
        <w:ind w:firstLine="720"/>
        <w:jc w:val="both"/>
        <w:rPr>
          <w:lang w:eastAsia="ru-RU"/>
        </w:rPr>
      </w:pPr>
      <w:r>
        <w:rPr>
          <w:lang w:eastAsia="ru-RU"/>
        </w:rPr>
        <w:t>ж) в советах народного хозяйства всех уровней;</w:t>
      </w:r>
    </w:p>
    <w:p w:rsidR="009E3ED5" w:rsidRDefault="00EF3DEC">
      <w:pPr>
        <w:ind w:firstLine="720"/>
        <w:jc w:val="both"/>
        <w:rPr>
          <w:lang w:eastAsia="ru-RU"/>
        </w:rPr>
      </w:pPr>
      <w:r>
        <w:rPr>
          <w:lang w:eastAsia="ru-RU"/>
        </w:rPr>
        <w:t xml:space="preserve">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w:t>
      </w:r>
      <w:r>
        <w:rPr>
          <w:lang w:eastAsia="ru-RU"/>
        </w:rPr>
        <w:t>(правительств) союзных республик, - в порядке, определяемом Правительством Российской Федерации;</w:t>
      </w:r>
    </w:p>
    <w:p w:rsidR="009E3ED5" w:rsidRDefault="00EF3DEC">
      <w:pPr>
        <w:ind w:firstLine="720"/>
        <w:jc w:val="both"/>
        <w:rPr>
          <w:lang w:eastAsia="ru-RU"/>
        </w:rPr>
      </w:pPr>
      <w:r>
        <w:rPr>
          <w:lang w:eastAsia="ru-RU"/>
        </w:rP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9E3ED5" w:rsidRDefault="00EF3DEC">
      <w:pPr>
        <w:ind w:firstLine="720"/>
        <w:jc w:val="both"/>
        <w:rPr>
          <w:lang w:eastAsia="ru-RU"/>
        </w:rPr>
      </w:pPr>
      <w:r>
        <w:rPr>
          <w:lang w:eastAsia="ru-RU"/>
        </w:rPr>
        <w:t>к) в Постоян</w:t>
      </w:r>
      <w:r>
        <w:rPr>
          <w:lang w:eastAsia="ru-RU"/>
        </w:rPr>
        <w:t>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9E3ED5" w:rsidRDefault="00EF3DEC">
      <w:pPr>
        <w:ind w:firstLine="720"/>
        <w:jc w:val="both"/>
        <w:rPr>
          <w:lang w:eastAsia="ru-RU"/>
        </w:rPr>
      </w:pPr>
      <w:r>
        <w:rPr>
          <w:lang w:eastAsia="ru-RU"/>
        </w:rPr>
        <w:t>л) в центральных профсоюзных органах СССР, профсоюзных органах союзных республик, краев, областей, город</w:t>
      </w:r>
      <w:r>
        <w:rPr>
          <w:lang w:eastAsia="ru-RU"/>
        </w:rPr>
        <w:t>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9E3ED5" w:rsidRDefault="00EF3DEC">
      <w:pPr>
        <w:ind w:firstLine="720"/>
        <w:jc w:val="both"/>
        <w:rPr>
          <w:lang w:eastAsia="ru-RU"/>
        </w:rPr>
      </w:pPr>
      <w:r>
        <w:rPr>
          <w:lang w:eastAsia="ru-RU"/>
        </w:rPr>
        <w:t>6. Периоды замещения должностей в ЦК КПСС, ЦК компартий союзных респу</w:t>
      </w:r>
      <w:r>
        <w:rPr>
          <w:lang w:eastAsia="ru-RU"/>
        </w:rPr>
        <w:t>блик, крайкомах, обкомах, окружкомах, райкомах, горкомах партии и их аппаратах, в парткомах органов государственной власти и управления до 14 марта 1990 года (до введения в действие в новой редакции статьи 6 Конституции (Основного Закона) СССР), не включая</w:t>
      </w:r>
      <w:r>
        <w:rPr>
          <w:lang w:eastAsia="ru-RU"/>
        </w:rPr>
        <w:t xml:space="preserve"> периоды работы на должностях в парткомах на предприятиях, в организациях и учреждениях.</w:t>
      </w:r>
    </w:p>
    <w:p w:rsidR="009E3ED5" w:rsidRDefault="00EF3DEC">
      <w:pPr>
        <w:ind w:firstLine="720"/>
        <w:jc w:val="both"/>
        <w:rPr>
          <w:lang w:eastAsia="ru-RU"/>
        </w:rPr>
      </w:pPr>
      <w:r>
        <w:rPr>
          <w:lang w:eastAsia="ru-RU"/>
        </w:rPr>
        <w:t>7. 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w:t>
      </w:r>
      <w:r>
        <w:rPr>
          <w:lang w:eastAsia="ru-RU"/>
        </w:rPr>
        <w:t xml:space="preserve"> с ликвидацией этих министерств и ведомств.</w:t>
      </w:r>
    </w:p>
    <w:p w:rsidR="009E3ED5" w:rsidRDefault="00EF3DEC">
      <w:pPr>
        <w:ind w:firstLine="720"/>
        <w:jc w:val="both"/>
        <w:rPr>
          <w:lang w:eastAsia="ru-RU"/>
        </w:rPr>
      </w:pPr>
      <w:r>
        <w:rPr>
          <w:lang w:eastAsia="ru-RU"/>
        </w:rPr>
        <w:t>8. Периоды замещения должностей секретарей парткомов первичных партийных организаций КПСС с правами райкома в составе партийной организации Волгоградского обкома КПСС до 14 марта 1990 года.</w:t>
      </w:r>
    </w:p>
    <w:p w:rsidR="009E3ED5" w:rsidRDefault="00EF3DEC">
      <w:pPr>
        <w:ind w:firstLine="720"/>
        <w:jc w:val="both"/>
        <w:rPr>
          <w:lang w:eastAsia="ru-RU"/>
        </w:rPr>
      </w:pPr>
      <w:r>
        <w:rPr>
          <w:lang w:eastAsia="ru-RU"/>
        </w:rPr>
        <w:t>9. Периоды обучения му</w:t>
      </w:r>
      <w:r>
        <w:rPr>
          <w:lang w:eastAsia="ru-RU"/>
        </w:rPr>
        <w:t>ниципальных служащих в учебных заведениях с отрывом от службы (работы) в связи с направлением соответствующим органом местного самоуправления для получения дополнительного профессионального образования, при условии возвращения муниципальных служащих в соот</w:t>
      </w:r>
      <w:r>
        <w:rPr>
          <w:lang w:eastAsia="ru-RU"/>
        </w:rPr>
        <w:t>ветствующий орган местного самоуправления.</w:t>
      </w:r>
    </w:p>
    <w:p w:rsidR="009E3ED5" w:rsidRDefault="009E3ED5">
      <w:pPr>
        <w:rPr>
          <w:lang w:eastAsia="ru-RU"/>
        </w:rPr>
      </w:pPr>
    </w:p>
    <w:sectPr w:rsidR="009E3ED5">
      <w:headerReference w:type="default" r:id="rId7"/>
      <w:headerReference w:type="first" r:id="rId8"/>
      <w:pgSz w:w="11906" w:h="16838"/>
      <w:pgMar w:top="764" w:right="566" w:bottom="426" w:left="1134" w:header="708" w:footer="0" w:gutter="0"/>
      <w:cols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DEC" w:rsidRDefault="00EF3DEC">
      <w:r>
        <w:separator/>
      </w:r>
    </w:p>
  </w:endnote>
  <w:endnote w:type="continuationSeparator" w:id="0">
    <w:p w:rsidR="00EF3DEC" w:rsidRDefault="00EF3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DejaVu Sans">
    <w:altName w:val="Malgun Gothic"/>
    <w:charset w:val="00"/>
    <w:family w:val="auto"/>
    <w:pitch w:val="default"/>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DEC" w:rsidRDefault="00EF3DEC">
      <w:r>
        <w:separator/>
      </w:r>
    </w:p>
  </w:footnote>
  <w:footnote w:type="continuationSeparator" w:id="0">
    <w:p w:rsidR="00EF3DEC" w:rsidRDefault="00EF3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ED5" w:rsidRDefault="00EF3DEC">
    <w:pPr>
      <w:pStyle w:val="ab"/>
    </w:pPr>
    <w:r>
      <w:rPr>
        <w:noProof/>
        <w:lang w:eastAsia="ru-RU"/>
      </w:rPr>
      <mc:AlternateContent>
        <mc:Choice Requires="wps">
          <w:drawing>
            <wp:anchor distT="0" distB="0" distL="0" distR="0" simplePos="0" relativeHeight="11" behindDoc="0" locked="0" layoutInCell="0" allowOverlap="1">
              <wp:simplePos x="0" y="0"/>
              <wp:positionH relativeFrom="margin">
                <wp:align>center</wp:align>
              </wp:positionH>
              <wp:positionV relativeFrom="paragraph">
                <wp:posOffset>635</wp:posOffset>
              </wp:positionV>
              <wp:extent cx="153035" cy="175260"/>
              <wp:effectExtent l="0" t="0" r="0" b="0"/>
              <wp:wrapSquare wrapText="bothSides"/>
              <wp:docPr id="1" name="Frame1"/>
              <wp:cNvGraphicFramePr/>
              <a:graphic xmlns:a="http://schemas.openxmlformats.org/drawingml/2006/main">
                <a:graphicData uri="http://schemas.microsoft.com/office/word/2010/wordprocessingShape">
                  <wps:wsp>
                    <wps:cNvSpPr txBox="1"/>
                    <wps:spPr bwMode="auto">
                      <a:xfrm>
                        <a:off x="0" y="0"/>
                        <a:ext cx="153035" cy="175260"/>
                      </a:xfrm>
                      <a:prstGeom prst="rect">
                        <a:avLst/>
                      </a:prstGeom>
                      <a:solidFill>
                        <a:srgbClr val="FFFFFF">
                          <a:alpha val="0"/>
                        </a:srgbClr>
                      </a:solidFill>
                    </wps:spPr>
                    <wps:txbx>
                      <w:txbxContent>
                        <w:p w:rsidR="009E3ED5" w:rsidRDefault="00EF3DEC">
                          <w:pPr>
                            <w:pStyle w:val="ab"/>
                            <w:rPr>
                              <w:rStyle w:val="af8"/>
                            </w:rPr>
                          </w:pPr>
                          <w:r>
                            <w:rPr>
                              <w:rStyle w:val="af8"/>
                            </w:rPr>
                            <w:fldChar w:fldCharType="begin"/>
                          </w:r>
                          <w:r>
                            <w:rPr>
                              <w:rStyle w:val="af8"/>
                            </w:rPr>
                            <w:instrText xml:space="preserve"> PAGE </w:instrText>
                          </w:r>
                          <w:r>
                            <w:rPr>
                              <w:rStyle w:val="af8"/>
                            </w:rPr>
                            <w:fldChar w:fldCharType="separate"/>
                          </w:r>
                          <w:r w:rsidR="00905495">
                            <w:rPr>
                              <w:rStyle w:val="af8"/>
                              <w:noProof/>
                            </w:rPr>
                            <w:t>8</w:t>
                          </w:r>
                          <w:r>
                            <w:rPr>
                              <w:rStyle w:val="af8"/>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0;margin-top:.05pt;width:12.05pt;height:13.8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" o:allowincell="f" stroked="f">
              <v:fill opacity="0"/>
              <v:textbox inset="0,0,0,0">
                <w:txbxContent>
                  <w:p w:rsidR="009E3ED5" w:rsidRDefault="00EF3DEC">
                    <w:pPr>
                      <w:pStyle w:val="ab"/>
                      <w:rPr>
                        <w:rStyle w:val="af8"/>
                      </w:rPr>
                    </w:pPr>
                    <w:r>
                      <w:rPr>
                        <w:rStyle w:val="af8"/>
                      </w:rPr>
                      <w:fldChar w:fldCharType="begin"/>
                    </w:r>
                    <w:r>
                      <w:rPr>
                        <w:rStyle w:val="af8"/>
                      </w:rPr>
                      <w:instrText xml:space="preserve"> PAGE </w:instrText>
                    </w:r>
                    <w:r>
                      <w:rPr>
                        <w:rStyle w:val="af8"/>
                      </w:rPr>
                      <w:fldChar w:fldCharType="separate"/>
                    </w:r>
                    <w:r w:rsidR="00905495">
                      <w:rPr>
                        <w:rStyle w:val="af8"/>
                        <w:noProof/>
                      </w:rPr>
                      <w:t>8</w:t>
                    </w:r>
                    <w:r>
                      <w:rPr>
                        <w:rStyle w:val="af8"/>
                      </w:rPr>
                      <w:fldChar w:fldCharType="end"/>
                    </w: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ED5" w:rsidRDefault="009E3ED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9F5233"/>
    <w:multiLevelType w:val="hybridMultilevel"/>
    <w:tmpl w:val="88D85A4C"/>
    <w:lvl w:ilvl="0" w:tplc="AA8656BE">
      <w:start w:val="1"/>
      <w:numFmt w:val="none"/>
      <w:suff w:val="nothing"/>
      <w:lvlText w:val=""/>
      <w:lvlJc w:val="left"/>
      <w:pPr>
        <w:tabs>
          <w:tab w:val="num" w:pos="0"/>
        </w:tabs>
        <w:ind w:left="0" w:firstLine="0"/>
      </w:pPr>
    </w:lvl>
    <w:lvl w:ilvl="1" w:tplc="44F4ABCA">
      <w:start w:val="1"/>
      <w:numFmt w:val="none"/>
      <w:pStyle w:val="2"/>
      <w:suff w:val="nothing"/>
      <w:lvlText w:val=""/>
      <w:lvlJc w:val="left"/>
      <w:pPr>
        <w:tabs>
          <w:tab w:val="num" w:pos="0"/>
        </w:tabs>
        <w:ind w:left="0" w:firstLine="0"/>
      </w:pPr>
    </w:lvl>
    <w:lvl w:ilvl="2" w:tplc="0D2E1F4E">
      <w:start w:val="1"/>
      <w:numFmt w:val="none"/>
      <w:suff w:val="nothing"/>
      <w:lvlText w:val=""/>
      <w:lvlJc w:val="left"/>
      <w:pPr>
        <w:tabs>
          <w:tab w:val="num" w:pos="0"/>
        </w:tabs>
        <w:ind w:left="0" w:firstLine="0"/>
      </w:pPr>
    </w:lvl>
    <w:lvl w:ilvl="3" w:tplc="727EDC24">
      <w:start w:val="1"/>
      <w:numFmt w:val="none"/>
      <w:suff w:val="nothing"/>
      <w:lvlText w:val=""/>
      <w:lvlJc w:val="left"/>
      <w:pPr>
        <w:tabs>
          <w:tab w:val="num" w:pos="0"/>
        </w:tabs>
        <w:ind w:left="0" w:firstLine="0"/>
      </w:pPr>
    </w:lvl>
    <w:lvl w:ilvl="4" w:tplc="CE24C6D6">
      <w:start w:val="1"/>
      <w:numFmt w:val="none"/>
      <w:suff w:val="nothing"/>
      <w:lvlText w:val=""/>
      <w:lvlJc w:val="left"/>
      <w:pPr>
        <w:tabs>
          <w:tab w:val="num" w:pos="0"/>
        </w:tabs>
        <w:ind w:left="0" w:firstLine="0"/>
      </w:pPr>
    </w:lvl>
    <w:lvl w:ilvl="5" w:tplc="9D0EC998">
      <w:start w:val="1"/>
      <w:numFmt w:val="none"/>
      <w:suff w:val="nothing"/>
      <w:lvlText w:val=""/>
      <w:lvlJc w:val="left"/>
      <w:pPr>
        <w:tabs>
          <w:tab w:val="num" w:pos="0"/>
        </w:tabs>
        <w:ind w:left="0" w:firstLine="0"/>
      </w:pPr>
    </w:lvl>
    <w:lvl w:ilvl="6" w:tplc="7A300F56">
      <w:start w:val="1"/>
      <w:numFmt w:val="none"/>
      <w:suff w:val="nothing"/>
      <w:lvlText w:val=""/>
      <w:lvlJc w:val="left"/>
      <w:pPr>
        <w:tabs>
          <w:tab w:val="num" w:pos="0"/>
        </w:tabs>
        <w:ind w:left="0" w:firstLine="0"/>
      </w:pPr>
    </w:lvl>
    <w:lvl w:ilvl="7" w:tplc="94E80E24">
      <w:start w:val="1"/>
      <w:numFmt w:val="none"/>
      <w:suff w:val="nothing"/>
      <w:lvlText w:val=""/>
      <w:lvlJc w:val="left"/>
      <w:pPr>
        <w:tabs>
          <w:tab w:val="num" w:pos="0"/>
        </w:tabs>
        <w:ind w:left="0" w:firstLine="0"/>
      </w:pPr>
    </w:lvl>
    <w:lvl w:ilvl="8" w:tplc="C49083F0">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D5"/>
    <w:rsid w:val="00905495"/>
    <w:rsid w:val="009E3ED5"/>
    <w:rsid w:val="00EF3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1B4FB-F1C7-4E73-8808-8C97F0BA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lang w:val="ru-RU" w:bidi="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1"/>
    <w:qFormat/>
    <w:pPr>
      <w:keepNext/>
      <w:numPr>
        <w:ilvl w:val="1"/>
        <w:numId w:val="1"/>
      </w:numPr>
      <w:jc w:val="center"/>
      <w:outlineLvl w:val="1"/>
    </w:pPr>
    <w:rPr>
      <w:b/>
      <w:bCs/>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1">
    <w:name w:val="Заголовок 2 Знак1"/>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11"/>
    <w:uiPriority w:val="10"/>
    <w:qFormat/>
    <w:pPr>
      <w:spacing w:before="300" w:after="200"/>
      <w:contextualSpacing/>
    </w:pPr>
    <w:rPr>
      <w:sz w:val="48"/>
      <w:szCs w:val="48"/>
    </w:rPr>
  </w:style>
  <w:style w:type="character" w:customStyle="1" w:styleId="11">
    <w:name w:val="Название Знак1"/>
    <w:link w:val="a5"/>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link w:val="a6"/>
    <w:uiPriority w:val="11"/>
    <w:rPr>
      <w:sz w:val="24"/>
      <w:szCs w:val="24"/>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aa">
    <w:name w:val="Верхний колонтитул Знак"/>
    <w:link w:val="ab"/>
    <w:uiPriority w:val="99"/>
  </w:style>
  <w:style w:type="paragraph" w:styleId="ac">
    <w:name w:val="footer"/>
    <w:basedOn w:val="a"/>
    <w:link w:val="ad"/>
    <w:uiPriority w:val="99"/>
    <w:unhideWhenUsed/>
    <w:pPr>
      <w:tabs>
        <w:tab w:val="center" w:pos="7143"/>
        <w:tab w:val="right" w:pos="14287"/>
      </w:tabs>
    </w:pPr>
  </w:style>
  <w:style w:type="character" w:customStyle="1" w:styleId="FooterChar">
    <w:name w:val="Footer Char"/>
    <w:uiPriority w:val="99"/>
  </w:style>
  <w:style w:type="character" w:customStyle="1" w:styleId="ad">
    <w:name w:val="Нижний колонтитул Знак"/>
    <w:link w:val="ac"/>
    <w:uiPriority w:val="99"/>
  </w:style>
  <w:style w:type="table" w:styleId="ae">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2">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uiPriority w:val="99"/>
    <w:unhideWhenUsed/>
    <w:rPr>
      <w:color w:val="0000FF" w:themeColor="hyperlink"/>
      <w:u w:val="single"/>
    </w:rPr>
  </w:style>
  <w:style w:type="character" w:customStyle="1" w:styleId="13">
    <w:name w:val="Текст сноски Знак1"/>
    <w:link w:val="af0"/>
    <w:uiPriority w:val="99"/>
    <w:rPr>
      <w:sz w:val="18"/>
    </w:rPr>
  </w:style>
  <w:style w:type="character" w:styleId="af1">
    <w:name w:val="footnote reference"/>
    <w:uiPriority w:val="99"/>
    <w:unhideWhenUsed/>
    <w:rPr>
      <w:vertAlign w:val="superscript"/>
    </w:rPr>
  </w:style>
  <w:style w:type="paragraph" w:styleId="af2">
    <w:name w:val="endnote text"/>
    <w:basedOn w:val="a"/>
    <w:link w:val="af3"/>
    <w:uiPriority w:val="99"/>
    <w:semiHidden/>
    <w:unhideWhenUsed/>
    <w:rPr>
      <w:sz w:val="20"/>
    </w:rPr>
  </w:style>
  <w:style w:type="character" w:customStyle="1" w:styleId="af3">
    <w:name w:val="Текст концевой сноски Знак"/>
    <w:link w:val="af2"/>
    <w:uiPriority w:val="99"/>
    <w:rPr>
      <w:sz w:val="20"/>
    </w:rPr>
  </w:style>
  <w:style w:type="character" w:styleId="af4">
    <w:name w:val="endnote reference"/>
    <w:uiPriority w:val="99"/>
    <w:semiHidden/>
    <w:unhideWhenUsed/>
    <w:rPr>
      <w:vertAlign w:val="superscript"/>
    </w:rPr>
  </w:style>
  <w:style w:type="paragraph" w:styleId="14">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FootnoteCharacters">
    <w:name w:val="Footnote Characters"/>
    <w:qFormat/>
    <w:rPr>
      <w:vertAlign w:val="superscript"/>
    </w:rPr>
  </w:style>
  <w:style w:type="character" w:customStyle="1" w:styleId="af7">
    <w:name w:val="Текст сноски Знак"/>
    <w:qFormat/>
    <w:rPr>
      <w:lang w:val="ru-RU" w:bidi="ar-SA"/>
    </w:rPr>
  </w:style>
  <w:style w:type="character" w:styleId="af8">
    <w:name w:val="page number"/>
    <w:basedOn w:val="a0"/>
  </w:style>
  <w:style w:type="character" w:customStyle="1" w:styleId="25">
    <w:name w:val="Заголовок 2 Знак"/>
    <w:basedOn w:val="a0"/>
    <w:qFormat/>
    <w:rPr>
      <w:b/>
      <w:bCs/>
      <w:sz w:val="24"/>
      <w:szCs w:val="24"/>
    </w:rPr>
  </w:style>
  <w:style w:type="character" w:customStyle="1" w:styleId="af9">
    <w:name w:val="Название Знак"/>
    <w:basedOn w:val="a0"/>
    <w:qFormat/>
    <w:rPr>
      <w:b/>
      <w:bCs/>
      <w:sz w:val="28"/>
      <w:szCs w:val="24"/>
    </w:rPr>
  </w:style>
  <w:style w:type="paragraph" w:customStyle="1" w:styleId="Heading">
    <w:name w:val="Heading"/>
    <w:basedOn w:val="a"/>
    <w:next w:val="afa"/>
    <w:qFormat/>
    <w:pPr>
      <w:jc w:val="center"/>
    </w:pPr>
    <w:rPr>
      <w:b/>
      <w:bCs/>
      <w:sz w:val="28"/>
    </w:rPr>
  </w:style>
  <w:style w:type="paragraph" w:styleId="afa">
    <w:name w:val="Body Text"/>
    <w:basedOn w:val="a"/>
    <w:pPr>
      <w:spacing w:after="140" w:line="276" w:lineRule="auto"/>
    </w:pPr>
  </w:style>
  <w:style w:type="paragraph" w:styleId="afb">
    <w:name w:val="List"/>
    <w:basedOn w:val="afa"/>
  </w:style>
  <w:style w:type="paragraph" w:styleId="afc">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ConsPlusNormal">
    <w:name w:val="ConsPlusNormal"/>
    <w:qFormat/>
    <w:rPr>
      <w:rFonts w:ascii="Arial" w:eastAsia="Times New Roman" w:hAnsi="Arial" w:cs="Arial"/>
      <w:sz w:val="20"/>
      <w:szCs w:val="20"/>
      <w:lang w:val="ru-RU" w:bidi="ar-SA"/>
    </w:rPr>
  </w:style>
  <w:style w:type="paragraph" w:styleId="af0">
    <w:name w:val="footnote text"/>
    <w:basedOn w:val="a"/>
    <w:link w:val="13"/>
    <w:rPr>
      <w:sz w:val="20"/>
      <w:szCs w:val="20"/>
    </w:rPr>
  </w:style>
  <w:style w:type="paragraph" w:customStyle="1" w:styleId="HeaderandFooter">
    <w:name w:val="Header and Footer"/>
    <w:basedOn w:val="a"/>
    <w:qFormat/>
    <w:pPr>
      <w:suppressLineNumbers/>
      <w:tabs>
        <w:tab w:val="center" w:pos="4819"/>
        <w:tab w:val="right" w:pos="9638"/>
      </w:tabs>
    </w:pPr>
  </w:style>
  <w:style w:type="paragraph" w:styleId="ab">
    <w:name w:val="header"/>
    <w:basedOn w:val="a"/>
    <w:link w:val="aa"/>
    <w:pPr>
      <w:tabs>
        <w:tab w:val="center" w:pos="4677"/>
        <w:tab w:val="right" w:pos="9355"/>
      </w:tabs>
    </w:pPr>
  </w:style>
  <w:style w:type="paragraph" w:customStyle="1" w:styleId="FrameContents">
    <w:name w:val="Frame Contents"/>
    <w:basedOn w:val="a"/>
    <w:qFormat/>
  </w:style>
  <w:style w:type="paragraph" w:styleId="afd">
    <w:name w:val="Balloon Text"/>
    <w:basedOn w:val="a"/>
    <w:link w:val="afe"/>
    <w:uiPriority w:val="99"/>
    <w:semiHidden/>
    <w:unhideWhenUsed/>
    <w:rsid w:val="00905495"/>
    <w:rPr>
      <w:rFonts w:ascii="Segoe UI" w:hAnsi="Segoe UI" w:cs="Segoe UI"/>
      <w:sz w:val="18"/>
      <w:szCs w:val="18"/>
    </w:rPr>
  </w:style>
  <w:style w:type="character" w:customStyle="1" w:styleId="afe">
    <w:name w:val="Текст выноски Знак"/>
    <w:basedOn w:val="a0"/>
    <w:link w:val="afd"/>
    <w:uiPriority w:val="99"/>
    <w:semiHidden/>
    <w:rsid w:val="00905495"/>
    <w:rPr>
      <w:rFonts w:ascii="Segoe UI" w:eastAsia="Times New Roman" w:hAnsi="Segoe UI" w:cs="Segoe UI"/>
      <w:sz w:val="18"/>
      <w:szCs w:val="18"/>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5518</Words>
  <Characters>31454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keywords>
  <dc:description/>
  <cp:lastModifiedBy>User</cp:lastModifiedBy>
  <cp:revision>17</cp:revision>
  <cp:lastPrinted>2022-07-06T11:20:00Z</cp:lastPrinted>
  <dcterms:created xsi:type="dcterms:W3CDTF">2022-04-19T15:49:00Z</dcterms:created>
  <dcterms:modified xsi:type="dcterms:W3CDTF">2022-07-06T11:22:00Z</dcterms:modified>
  <dc:language>en-US</dc:language>
</cp:coreProperties>
</file>