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5A" w:rsidRPr="00053B5A" w:rsidRDefault="00053B5A" w:rsidP="00053B5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3B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ТАЛОВСКИЙ СЕЛЬСКИЙ СОВЕТ</w:t>
      </w:r>
    </w:p>
    <w:p w:rsidR="00053B5A" w:rsidRPr="00053B5A" w:rsidRDefault="00053B5A" w:rsidP="00053B5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3B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КАМЫШИНСКОГО МУНИЦИПАЛЬНОГО РАЙОНА</w:t>
      </w:r>
    </w:p>
    <w:p w:rsidR="00053B5A" w:rsidRPr="00053B5A" w:rsidRDefault="00053B5A" w:rsidP="00053B5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3B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ВОЛГОГРАДСКОЙ ОБЛАСТИ</w:t>
      </w:r>
    </w:p>
    <w:p w:rsidR="00053B5A" w:rsidRPr="00053B5A" w:rsidRDefault="00053B5A" w:rsidP="00053B5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2"/>
          <w:sz w:val="26"/>
          <w:szCs w:val="26"/>
          <w:lang w:eastAsia="ru-RU"/>
        </w:rPr>
        <w:drawing>
          <wp:inline distT="0" distB="0" distL="0" distR="0">
            <wp:extent cx="4086225" cy="133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B5A" w:rsidRPr="00053B5A" w:rsidRDefault="00053B5A" w:rsidP="00053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B5A" w:rsidRPr="00053B5A" w:rsidRDefault="00053B5A" w:rsidP="00053B5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 № 22</w:t>
      </w:r>
    </w:p>
    <w:p w:rsidR="00053B5A" w:rsidRPr="00053B5A" w:rsidRDefault="00053B5A" w:rsidP="00053B5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53B5A" w:rsidRDefault="00053B5A" w:rsidP="00053B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10.</w:t>
      </w:r>
      <w:r w:rsidRPr="00053B5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53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г.                                                                                                    </w:t>
      </w:r>
    </w:p>
    <w:p w:rsidR="00053B5A" w:rsidRPr="00053B5A" w:rsidRDefault="00053B5A" w:rsidP="00053B5A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3"/>
      </w:tblGrid>
      <w:tr w:rsidR="00053B5A" w:rsidRPr="00053B5A" w:rsidTr="00053B5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B5A" w:rsidRDefault="00053B5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</w:rPr>
            </w:pPr>
            <w:bookmarkStart w:id="0" w:name="_Hlk533489826"/>
            <w:r w:rsidRPr="00053B5A">
              <w:rPr>
                <w:rFonts w:ascii="Times New Roman" w:hAnsi="Times New Roman" w:cs="Times New Roman"/>
                <w:sz w:val="24"/>
              </w:rPr>
              <w:t>О внесении изменений и дополнений в Решение Таловского сельского Совета Камышинского муниципального района Волгоградской области от 04.12.2018г.</w:t>
            </w:r>
          </w:p>
          <w:p w:rsidR="00053B5A" w:rsidRPr="00053B5A" w:rsidRDefault="00053B5A" w:rsidP="006216D0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B5A">
              <w:rPr>
                <w:rFonts w:ascii="Times New Roman" w:hAnsi="Times New Roman" w:cs="Times New Roman"/>
                <w:sz w:val="24"/>
              </w:rPr>
              <w:t xml:space="preserve"> № 34 «О бюджете Таловского сельского поселения Камышинского муниципального района Волгоградской области на 2019 год и плановый период 2020 и 2021 годов»</w:t>
            </w:r>
            <w:bookmarkEnd w:id="0"/>
            <w:r w:rsidRPr="00053B5A">
              <w:rPr>
                <w:rFonts w:ascii="Times New Roman" w:hAnsi="Times New Roman" w:cs="Times New Roman"/>
                <w:sz w:val="24"/>
              </w:rPr>
              <w:t xml:space="preserve"> (в редакции от 05.03.2019г. № 9; от </w:t>
            </w:r>
            <w:r w:rsidR="006216D0">
              <w:rPr>
                <w:rFonts w:ascii="Times New Roman" w:hAnsi="Times New Roman" w:cs="Times New Roman"/>
                <w:sz w:val="24"/>
              </w:rPr>
              <w:t>2</w:t>
            </w:r>
            <w:r w:rsidRPr="00053B5A">
              <w:rPr>
                <w:rFonts w:ascii="Times New Roman" w:hAnsi="Times New Roman" w:cs="Times New Roman"/>
                <w:sz w:val="24"/>
              </w:rPr>
              <w:t xml:space="preserve">5.03.2019г. № 10, </w:t>
            </w:r>
            <w:bookmarkStart w:id="1" w:name="_Hlk18670105"/>
            <w:r w:rsidRPr="00053B5A">
              <w:rPr>
                <w:rFonts w:ascii="Times New Roman" w:hAnsi="Times New Roman" w:cs="Times New Roman"/>
                <w:sz w:val="24"/>
              </w:rPr>
              <w:t>от 27.03.2019г.№13</w:t>
            </w:r>
            <w:bookmarkEnd w:id="1"/>
            <w:r w:rsidRPr="00053B5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053B5A" w:rsidRPr="00053B5A" w:rsidRDefault="00053B5A">
            <w:pPr>
              <w:pStyle w:val="Con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53B5A" w:rsidRPr="00053B5A" w:rsidRDefault="00053B5A" w:rsidP="00053B5A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3B5A" w:rsidRDefault="00053B5A" w:rsidP="00053B5A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5A">
        <w:rPr>
          <w:rFonts w:ascii="Times New Roman" w:hAnsi="Times New Roman" w:cs="Times New Roman"/>
          <w:sz w:val="24"/>
          <w:szCs w:val="24"/>
        </w:rPr>
        <w:t xml:space="preserve">На основании Устава </w:t>
      </w:r>
      <w:r w:rsidRPr="00053B5A">
        <w:rPr>
          <w:rFonts w:ascii="Times New Roman" w:hAnsi="Times New Roman" w:cs="Times New Roman"/>
          <w:bCs/>
          <w:noProof/>
          <w:sz w:val="24"/>
          <w:szCs w:val="24"/>
        </w:rPr>
        <w:t>Таловского</w:t>
      </w:r>
      <w:r w:rsidRPr="00053B5A">
        <w:rPr>
          <w:rFonts w:ascii="Times New Roman" w:hAnsi="Times New Roman" w:cs="Times New Roman"/>
          <w:sz w:val="24"/>
          <w:szCs w:val="24"/>
        </w:rPr>
        <w:t xml:space="preserve"> сельского поселения Камышинского муниципального района Волгоградской области, </w:t>
      </w:r>
      <w:r w:rsidRPr="00053B5A">
        <w:rPr>
          <w:rFonts w:ascii="Times New Roman" w:hAnsi="Times New Roman" w:cs="Times New Roman"/>
          <w:bCs/>
          <w:noProof/>
          <w:sz w:val="24"/>
          <w:szCs w:val="24"/>
        </w:rPr>
        <w:t>Таловского</w:t>
      </w:r>
      <w:r w:rsidRPr="00053B5A">
        <w:rPr>
          <w:rFonts w:ascii="Times New Roman" w:hAnsi="Times New Roman" w:cs="Times New Roman"/>
          <w:sz w:val="24"/>
          <w:szCs w:val="24"/>
        </w:rPr>
        <w:t xml:space="preserve"> сельский Совет Камышинского муниципального района Волгоградской области </w:t>
      </w:r>
    </w:p>
    <w:p w:rsidR="00053B5A" w:rsidRPr="00053B5A" w:rsidRDefault="00053B5A" w:rsidP="00053B5A">
      <w:pPr>
        <w:pStyle w:val="Con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B5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53B5A" w:rsidRPr="00053B5A" w:rsidRDefault="00053B5A" w:rsidP="00053B5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outlineLvl w:val="8"/>
        <w:rPr>
          <w:rFonts w:ascii="Times New Roman" w:hAnsi="Times New Roman" w:cs="Times New Roman"/>
          <w:sz w:val="24"/>
          <w:szCs w:val="24"/>
        </w:rPr>
      </w:pPr>
      <w:r w:rsidRPr="00053B5A">
        <w:rPr>
          <w:rFonts w:ascii="Times New Roman" w:hAnsi="Times New Roman"/>
          <w:sz w:val="24"/>
        </w:rPr>
        <w:t xml:space="preserve">Внести в решение </w:t>
      </w:r>
      <w:r w:rsidRPr="00053B5A">
        <w:rPr>
          <w:rFonts w:ascii="Times New Roman" w:hAnsi="Times New Roman"/>
          <w:bCs/>
          <w:noProof/>
          <w:sz w:val="24"/>
        </w:rPr>
        <w:t>Таловского</w:t>
      </w:r>
      <w:r w:rsidRPr="00053B5A">
        <w:rPr>
          <w:rFonts w:ascii="Times New Roman" w:hAnsi="Times New Roman"/>
          <w:sz w:val="24"/>
        </w:rPr>
        <w:t xml:space="preserve"> сельского Совета Камышинского муниципального района Волгоградской области от 04.12.2018 г. № 34 «О бюджете </w:t>
      </w:r>
      <w:r w:rsidRPr="00053B5A">
        <w:rPr>
          <w:rFonts w:ascii="Times New Roman" w:hAnsi="Times New Roman"/>
          <w:bCs/>
          <w:noProof/>
          <w:sz w:val="24"/>
        </w:rPr>
        <w:t>Таловского</w:t>
      </w:r>
      <w:r w:rsidRPr="00053B5A">
        <w:rPr>
          <w:rFonts w:ascii="Times New Roman" w:hAnsi="Times New Roman"/>
          <w:sz w:val="24"/>
        </w:rPr>
        <w:t xml:space="preserve"> сельского поселения на 2019 год и на плановый период 2020 и 2021 годов» (в редакции от 05.03.2019г. № 9; от 25.03.2019г. № 10, от 27.03.2019г.№13</w:t>
      </w:r>
      <w:proofErr w:type="gramStart"/>
      <w:r w:rsidRPr="00053B5A">
        <w:rPr>
          <w:rFonts w:ascii="Times New Roman" w:hAnsi="Times New Roman"/>
          <w:sz w:val="24"/>
        </w:rPr>
        <w:t xml:space="preserve"> )</w:t>
      </w:r>
      <w:proofErr w:type="gramEnd"/>
      <w:r w:rsidRPr="00053B5A">
        <w:rPr>
          <w:rFonts w:ascii="Times New Roman" w:hAnsi="Times New Roman"/>
          <w:sz w:val="24"/>
        </w:rPr>
        <w:t xml:space="preserve"> (далее - Решение) следующие изменения и дополнения:</w:t>
      </w:r>
    </w:p>
    <w:p w:rsidR="00053B5A" w:rsidRPr="00053B5A" w:rsidRDefault="00053B5A" w:rsidP="00053B5A">
      <w:pPr>
        <w:pStyle w:val="2"/>
        <w:widowControl w:val="0"/>
        <w:ind w:firstLine="0"/>
        <w:rPr>
          <w:bCs/>
          <w:color w:val="000000"/>
          <w:sz w:val="24"/>
        </w:rPr>
      </w:pPr>
      <w:r w:rsidRPr="00053B5A">
        <w:rPr>
          <w:bCs/>
          <w:color w:val="auto"/>
          <w:sz w:val="24"/>
        </w:rPr>
        <w:t xml:space="preserve">          1.1. Пункт 1 статьи 1 </w:t>
      </w:r>
      <w:r w:rsidRPr="00053B5A">
        <w:rPr>
          <w:bCs/>
          <w:color w:val="auto"/>
          <w:sz w:val="24"/>
          <w:lang w:val="ru-RU"/>
        </w:rPr>
        <w:t>Р</w:t>
      </w:r>
      <w:proofErr w:type="spellStart"/>
      <w:r w:rsidRPr="00053B5A">
        <w:rPr>
          <w:bCs/>
          <w:color w:val="auto"/>
          <w:sz w:val="24"/>
        </w:rPr>
        <w:t>ешения</w:t>
      </w:r>
      <w:proofErr w:type="spellEnd"/>
      <w:r w:rsidRPr="00053B5A">
        <w:rPr>
          <w:bCs/>
          <w:color w:val="auto"/>
          <w:sz w:val="24"/>
        </w:rPr>
        <w:t xml:space="preserve"> изложить в следующей редакции: </w:t>
      </w:r>
    </w:p>
    <w:p w:rsidR="00053B5A" w:rsidRPr="00053B5A" w:rsidRDefault="00053B5A" w:rsidP="00053B5A">
      <w:pPr>
        <w:pStyle w:val="2"/>
        <w:widowControl w:val="0"/>
        <w:ind w:firstLine="567"/>
        <w:rPr>
          <w:b/>
          <w:bCs/>
          <w:color w:val="auto"/>
          <w:sz w:val="24"/>
        </w:rPr>
      </w:pPr>
      <w:r w:rsidRPr="00053B5A">
        <w:rPr>
          <w:bCs/>
          <w:color w:val="000000"/>
          <w:sz w:val="24"/>
        </w:rPr>
        <w:t xml:space="preserve">«Утвердить основные характеристики бюджета </w:t>
      </w:r>
      <w:r w:rsidRPr="00053B5A">
        <w:rPr>
          <w:bCs/>
          <w:noProof/>
          <w:color w:val="auto"/>
          <w:sz w:val="24"/>
          <w:lang w:val="ru-RU"/>
        </w:rPr>
        <w:t>Таловского</w:t>
      </w:r>
      <w:r w:rsidRPr="00053B5A">
        <w:rPr>
          <w:bCs/>
          <w:color w:val="auto"/>
          <w:sz w:val="24"/>
        </w:rPr>
        <w:t xml:space="preserve"> сельского поселения </w:t>
      </w:r>
      <w:r w:rsidRPr="00053B5A">
        <w:rPr>
          <w:color w:val="auto"/>
          <w:sz w:val="24"/>
        </w:rPr>
        <w:t>Камышинского муниципального района Волгоградской области</w:t>
      </w:r>
      <w:r w:rsidRPr="00053B5A">
        <w:rPr>
          <w:color w:val="auto"/>
          <w:sz w:val="24"/>
          <w:lang w:val="ru-RU"/>
        </w:rPr>
        <w:t xml:space="preserve"> (далее - </w:t>
      </w:r>
      <w:r w:rsidRPr="00053B5A">
        <w:rPr>
          <w:bCs/>
          <w:noProof/>
          <w:color w:val="auto"/>
          <w:sz w:val="24"/>
          <w:lang w:val="ru-RU"/>
        </w:rPr>
        <w:t>Таловскогое</w:t>
      </w:r>
      <w:r w:rsidRPr="00053B5A">
        <w:rPr>
          <w:bCs/>
          <w:color w:val="auto"/>
          <w:sz w:val="24"/>
        </w:rPr>
        <w:t xml:space="preserve"> сельско</w:t>
      </w:r>
      <w:r w:rsidRPr="00053B5A">
        <w:rPr>
          <w:bCs/>
          <w:color w:val="auto"/>
          <w:sz w:val="24"/>
          <w:lang w:val="ru-RU"/>
        </w:rPr>
        <w:t>е</w:t>
      </w:r>
      <w:r w:rsidRPr="00053B5A">
        <w:rPr>
          <w:bCs/>
          <w:color w:val="auto"/>
          <w:sz w:val="24"/>
        </w:rPr>
        <w:t xml:space="preserve"> поселени</w:t>
      </w:r>
      <w:r w:rsidRPr="00053B5A">
        <w:rPr>
          <w:bCs/>
          <w:color w:val="auto"/>
          <w:sz w:val="24"/>
          <w:lang w:val="ru-RU"/>
        </w:rPr>
        <w:t>е в соответствующих падежах</w:t>
      </w:r>
      <w:r w:rsidRPr="00053B5A">
        <w:rPr>
          <w:color w:val="auto"/>
          <w:sz w:val="24"/>
          <w:lang w:val="ru-RU"/>
        </w:rPr>
        <w:t xml:space="preserve">) </w:t>
      </w:r>
      <w:r w:rsidRPr="00053B5A">
        <w:rPr>
          <w:bCs/>
          <w:color w:val="auto"/>
          <w:sz w:val="24"/>
        </w:rPr>
        <w:t>на 2019 год:</w:t>
      </w:r>
    </w:p>
    <w:p w:rsidR="00053B5A" w:rsidRPr="00053B5A" w:rsidRDefault="00053B5A" w:rsidP="00053B5A">
      <w:pPr>
        <w:pStyle w:val="2"/>
        <w:widowControl w:val="0"/>
        <w:ind w:firstLine="567"/>
        <w:rPr>
          <w:bCs/>
          <w:color w:val="auto"/>
          <w:sz w:val="24"/>
        </w:rPr>
      </w:pPr>
      <w:r w:rsidRPr="00053B5A">
        <w:rPr>
          <w:bCs/>
          <w:color w:val="auto"/>
          <w:sz w:val="24"/>
        </w:rPr>
        <w:t xml:space="preserve">прогнозируемый общий объем доходов бюджета в сумме </w:t>
      </w:r>
      <w:r w:rsidRPr="00053B5A">
        <w:rPr>
          <w:bCs/>
          <w:color w:val="auto"/>
          <w:sz w:val="24"/>
          <w:lang w:val="ru-RU"/>
        </w:rPr>
        <w:t>9 799,61</w:t>
      </w:r>
      <w:r w:rsidRPr="00053B5A">
        <w:rPr>
          <w:bCs/>
          <w:color w:val="auto"/>
          <w:sz w:val="24"/>
        </w:rPr>
        <w:t xml:space="preserve"> тыс. рублей, в том числе:</w:t>
      </w:r>
    </w:p>
    <w:p w:rsidR="00053B5A" w:rsidRPr="00053B5A" w:rsidRDefault="00053B5A" w:rsidP="00053B5A">
      <w:pPr>
        <w:pStyle w:val="2"/>
        <w:widowControl w:val="0"/>
        <w:ind w:firstLine="567"/>
        <w:rPr>
          <w:bCs/>
          <w:color w:val="auto"/>
          <w:sz w:val="24"/>
        </w:rPr>
      </w:pPr>
      <w:r w:rsidRPr="00053B5A">
        <w:rPr>
          <w:bCs/>
          <w:color w:val="auto"/>
          <w:sz w:val="24"/>
        </w:rPr>
        <w:t xml:space="preserve">безвозмездные поступления от других бюджетов бюджетной системы Российской Федерации в сумме </w:t>
      </w:r>
      <w:r w:rsidRPr="00053B5A">
        <w:rPr>
          <w:bCs/>
          <w:color w:val="auto"/>
          <w:sz w:val="24"/>
          <w:lang w:val="ru-RU"/>
        </w:rPr>
        <w:t>7 764,433</w:t>
      </w:r>
      <w:r w:rsidRPr="00053B5A">
        <w:rPr>
          <w:bCs/>
          <w:color w:val="auto"/>
          <w:sz w:val="24"/>
        </w:rPr>
        <w:t xml:space="preserve"> тыс. рублей, из них:</w:t>
      </w:r>
    </w:p>
    <w:p w:rsidR="00053B5A" w:rsidRPr="00053B5A" w:rsidRDefault="00053B5A" w:rsidP="00053B5A">
      <w:pPr>
        <w:pStyle w:val="2"/>
        <w:widowControl w:val="0"/>
        <w:ind w:firstLine="567"/>
        <w:rPr>
          <w:bCs/>
          <w:color w:val="auto"/>
          <w:sz w:val="24"/>
        </w:rPr>
      </w:pPr>
      <w:r w:rsidRPr="00053B5A">
        <w:rPr>
          <w:bCs/>
          <w:color w:val="auto"/>
          <w:sz w:val="24"/>
        </w:rPr>
        <w:t xml:space="preserve">из областного бюджета – </w:t>
      </w:r>
      <w:r w:rsidRPr="00053B5A">
        <w:rPr>
          <w:bCs/>
          <w:color w:val="auto"/>
          <w:sz w:val="24"/>
          <w:lang w:val="ru-RU"/>
        </w:rPr>
        <w:t>1 708,3</w:t>
      </w:r>
      <w:r w:rsidRPr="00053B5A">
        <w:rPr>
          <w:bCs/>
          <w:color w:val="auto"/>
          <w:sz w:val="24"/>
        </w:rPr>
        <w:t xml:space="preserve"> тыс. рублей;</w:t>
      </w:r>
    </w:p>
    <w:p w:rsidR="00053B5A" w:rsidRPr="00053B5A" w:rsidRDefault="00053B5A" w:rsidP="00053B5A">
      <w:pPr>
        <w:pStyle w:val="2"/>
        <w:widowControl w:val="0"/>
        <w:ind w:firstLine="567"/>
        <w:rPr>
          <w:bCs/>
          <w:color w:val="auto"/>
          <w:sz w:val="24"/>
        </w:rPr>
      </w:pPr>
      <w:r w:rsidRPr="00053B5A">
        <w:rPr>
          <w:bCs/>
          <w:color w:val="auto"/>
          <w:sz w:val="24"/>
        </w:rPr>
        <w:t>из местных бюджетов –</w:t>
      </w:r>
      <w:r w:rsidRPr="00053B5A">
        <w:rPr>
          <w:bCs/>
          <w:color w:val="auto"/>
          <w:sz w:val="24"/>
          <w:lang w:val="ru-RU"/>
        </w:rPr>
        <w:t xml:space="preserve"> 6 056,133</w:t>
      </w:r>
      <w:r w:rsidRPr="00053B5A">
        <w:rPr>
          <w:bCs/>
          <w:color w:val="auto"/>
          <w:sz w:val="24"/>
        </w:rPr>
        <w:t xml:space="preserve"> тыс. рублей;</w:t>
      </w:r>
    </w:p>
    <w:p w:rsidR="00053B5A" w:rsidRPr="00053B5A" w:rsidRDefault="00053B5A" w:rsidP="00053B5A">
      <w:pPr>
        <w:pStyle w:val="2"/>
        <w:widowControl w:val="0"/>
        <w:ind w:firstLine="567"/>
        <w:rPr>
          <w:bCs/>
          <w:color w:val="auto"/>
          <w:sz w:val="24"/>
        </w:rPr>
      </w:pPr>
      <w:r w:rsidRPr="00053B5A">
        <w:rPr>
          <w:bCs/>
          <w:color w:val="auto"/>
          <w:sz w:val="24"/>
        </w:rPr>
        <w:t xml:space="preserve">общий объем расходов бюджета </w:t>
      </w:r>
      <w:r w:rsidRPr="00053B5A">
        <w:rPr>
          <w:bCs/>
          <w:noProof/>
          <w:color w:val="auto"/>
          <w:sz w:val="24"/>
          <w:lang w:val="ru-RU"/>
        </w:rPr>
        <w:t>Таловского</w:t>
      </w:r>
      <w:r w:rsidRPr="00053B5A">
        <w:rPr>
          <w:bCs/>
          <w:color w:val="auto"/>
          <w:sz w:val="24"/>
        </w:rPr>
        <w:t xml:space="preserve"> сельского поселения в сумме </w:t>
      </w:r>
      <w:r w:rsidRPr="00053B5A">
        <w:rPr>
          <w:bCs/>
          <w:color w:val="auto"/>
          <w:sz w:val="24"/>
          <w:lang w:val="ru-RU"/>
        </w:rPr>
        <w:t xml:space="preserve">18 300,321 </w:t>
      </w:r>
      <w:r w:rsidRPr="00053B5A">
        <w:rPr>
          <w:bCs/>
          <w:color w:val="auto"/>
          <w:sz w:val="24"/>
        </w:rPr>
        <w:t>тыс. рублей.</w:t>
      </w:r>
    </w:p>
    <w:p w:rsidR="00053B5A" w:rsidRPr="00053B5A" w:rsidRDefault="00053B5A" w:rsidP="00053B5A">
      <w:pPr>
        <w:tabs>
          <w:tab w:val="left" w:pos="10095"/>
        </w:tabs>
        <w:ind w:firstLine="567"/>
        <w:jc w:val="both"/>
        <w:outlineLvl w:val="8"/>
        <w:rPr>
          <w:rFonts w:ascii="Times New Roman" w:hAnsi="Times New Roman"/>
          <w:sz w:val="24"/>
        </w:rPr>
      </w:pPr>
      <w:r w:rsidRPr="00053B5A">
        <w:rPr>
          <w:rFonts w:ascii="Times New Roman" w:hAnsi="Times New Roman"/>
          <w:sz w:val="24"/>
        </w:rPr>
        <w:t xml:space="preserve">прогнозируемый дефицит бюджета </w:t>
      </w:r>
      <w:r w:rsidRPr="00053B5A">
        <w:rPr>
          <w:rFonts w:ascii="Times New Roman" w:hAnsi="Times New Roman"/>
          <w:bCs/>
          <w:noProof/>
          <w:sz w:val="24"/>
        </w:rPr>
        <w:t>Таловского</w:t>
      </w:r>
      <w:r w:rsidRPr="00053B5A">
        <w:rPr>
          <w:rFonts w:ascii="Times New Roman" w:hAnsi="Times New Roman"/>
          <w:sz w:val="24"/>
        </w:rPr>
        <w:t xml:space="preserve"> сельского поселения в сумме 8 500,711 тыс. рублей».</w:t>
      </w:r>
    </w:p>
    <w:p w:rsidR="00053B5A" w:rsidRPr="00053B5A" w:rsidRDefault="00053B5A" w:rsidP="00053B5A">
      <w:pPr>
        <w:pStyle w:val="2"/>
        <w:widowControl w:val="0"/>
        <w:ind w:firstLine="567"/>
        <w:rPr>
          <w:color w:val="auto"/>
          <w:sz w:val="24"/>
        </w:rPr>
      </w:pPr>
      <w:r w:rsidRPr="00053B5A">
        <w:rPr>
          <w:color w:val="000000"/>
          <w:sz w:val="24"/>
        </w:rPr>
        <w:t>1.</w:t>
      </w:r>
      <w:r w:rsidRPr="00053B5A">
        <w:rPr>
          <w:color w:val="000000"/>
          <w:sz w:val="24"/>
          <w:lang w:val="ru-RU"/>
        </w:rPr>
        <w:t>2</w:t>
      </w:r>
      <w:r w:rsidRPr="00053B5A">
        <w:rPr>
          <w:color w:val="000000"/>
          <w:sz w:val="24"/>
        </w:rPr>
        <w:t>.</w:t>
      </w:r>
      <w:r w:rsidRPr="00053B5A">
        <w:rPr>
          <w:sz w:val="24"/>
        </w:rPr>
        <w:t xml:space="preserve"> </w:t>
      </w:r>
      <w:r w:rsidRPr="00053B5A">
        <w:rPr>
          <w:color w:val="auto"/>
          <w:sz w:val="24"/>
        </w:rPr>
        <w:t>Приложения №</w:t>
      </w:r>
      <w:r w:rsidRPr="00053B5A">
        <w:rPr>
          <w:color w:val="auto"/>
          <w:sz w:val="24"/>
          <w:lang w:val="ru-RU"/>
        </w:rPr>
        <w:t xml:space="preserve"> </w:t>
      </w:r>
      <w:r w:rsidRPr="00053B5A">
        <w:rPr>
          <w:color w:val="auto"/>
          <w:sz w:val="24"/>
        </w:rPr>
        <w:t>3,</w:t>
      </w:r>
      <w:r w:rsidRPr="00053B5A">
        <w:rPr>
          <w:color w:val="auto"/>
          <w:sz w:val="24"/>
          <w:lang w:val="ru-RU"/>
        </w:rPr>
        <w:t xml:space="preserve">4,5,7,9,11,16 </w:t>
      </w:r>
      <w:r w:rsidRPr="00053B5A">
        <w:rPr>
          <w:color w:val="auto"/>
          <w:sz w:val="24"/>
        </w:rPr>
        <w:t xml:space="preserve">к Решению </w:t>
      </w:r>
      <w:r w:rsidRPr="00053B5A">
        <w:rPr>
          <w:color w:val="auto"/>
          <w:sz w:val="24"/>
          <w:lang w:val="ru-RU"/>
        </w:rPr>
        <w:t>Таловского</w:t>
      </w:r>
      <w:r w:rsidRPr="00053B5A">
        <w:rPr>
          <w:color w:val="auto"/>
          <w:sz w:val="24"/>
        </w:rPr>
        <w:t xml:space="preserve"> сельского Совета Камышинского муниципального района Волгоградской области от </w:t>
      </w:r>
      <w:r w:rsidRPr="00053B5A">
        <w:rPr>
          <w:color w:val="auto"/>
          <w:sz w:val="24"/>
          <w:lang w:val="ru-RU"/>
        </w:rPr>
        <w:t>04</w:t>
      </w:r>
      <w:r w:rsidRPr="00053B5A">
        <w:rPr>
          <w:color w:val="auto"/>
          <w:sz w:val="24"/>
        </w:rPr>
        <w:t xml:space="preserve">.12.2018г. № </w:t>
      </w:r>
      <w:r w:rsidRPr="00053B5A">
        <w:rPr>
          <w:color w:val="auto"/>
          <w:sz w:val="24"/>
          <w:lang w:val="ru-RU"/>
        </w:rPr>
        <w:t>34</w:t>
      </w:r>
      <w:r w:rsidRPr="00053B5A">
        <w:rPr>
          <w:color w:val="auto"/>
          <w:sz w:val="24"/>
        </w:rPr>
        <w:t xml:space="preserve"> «О бюджете </w:t>
      </w:r>
      <w:r w:rsidRPr="00053B5A">
        <w:rPr>
          <w:color w:val="auto"/>
          <w:sz w:val="24"/>
          <w:lang w:val="ru-RU"/>
        </w:rPr>
        <w:t>Таловского</w:t>
      </w:r>
      <w:r w:rsidRPr="00053B5A">
        <w:rPr>
          <w:color w:val="auto"/>
          <w:sz w:val="24"/>
        </w:rPr>
        <w:t xml:space="preserve"> сельского поселения Камышинского муниципального района Волгоградской области</w:t>
      </w:r>
      <w:r w:rsidRPr="00053B5A">
        <w:rPr>
          <w:color w:val="auto"/>
          <w:sz w:val="24"/>
          <w:lang w:val="ru-RU"/>
        </w:rPr>
        <w:t xml:space="preserve"> </w:t>
      </w:r>
      <w:r w:rsidRPr="00053B5A">
        <w:rPr>
          <w:color w:val="auto"/>
          <w:sz w:val="24"/>
        </w:rPr>
        <w:t>на 2019 год и на плановый период 2020 и 2021 годов» изложить в новой редакции согласно приложениям № 3,</w:t>
      </w:r>
      <w:r w:rsidRPr="00053B5A">
        <w:rPr>
          <w:color w:val="auto"/>
          <w:sz w:val="24"/>
          <w:lang w:val="ru-RU"/>
        </w:rPr>
        <w:t xml:space="preserve">4,5,7,9,11,16 </w:t>
      </w:r>
      <w:r w:rsidRPr="00053B5A">
        <w:rPr>
          <w:color w:val="auto"/>
          <w:sz w:val="24"/>
        </w:rPr>
        <w:t xml:space="preserve"> к настоящему Решению.</w:t>
      </w:r>
    </w:p>
    <w:p w:rsidR="00053B5A" w:rsidRPr="00053B5A" w:rsidRDefault="00053B5A" w:rsidP="00053B5A">
      <w:pPr>
        <w:ind w:firstLine="567"/>
        <w:jc w:val="both"/>
        <w:outlineLvl w:val="8"/>
        <w:rPr>
          <w:rFonts w:ascii="Times New Roman" w:hAnsi="Times New Roman"/>
          <w:sz w:val="24"/>
        </w:rPr>
      </w:pPr>
      <w:r w:rsidRPr="00053B5A">
        <w:rPr>
          <w:rFonts w:ascii="Times New Roman" w:hAnsi="Times New Roman"/>
          <w:sz w:val="24"/>
        </w:rPr>
        <w:t>2. Настоящее Решение вступает в силу со дня его обнародования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5528"/>
      </w:tblGrid>
      <w:tr w:rsidR="00053B5A" w:rsidRPr="00053B5A" w:rsidTr="00053B5A">
        <w:tc>
          <w:tcPr>
            <w:tcW w:w="4361" w:type="dxa"/>
            <w:hideMark/>
          </w:tcPr>
          <w:p w:rsidR="00053B5A" w:rsidRPr="00053B5A" w:rsidRDefault="00053B5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B5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053B5A" w:rsidRPr="00053B5A" w:rsidRDefault="00053B5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B5A">
              <w:rPr>
                <w:rFonts w:ascii="Times New Roman" w:hAnsi="Times New Roman" w:cs="Times New Roman"/>
                <w:bCs/>
                <w:sz w:val="24"/>
              </w:rPr>
              <w:t>Таловского</w:t>
            </w:r>
            <w:r w:rsidRPr="00053B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Камышинского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5528" w:type="dxa"/>
          </w:tcPr>
          <w:p w:rsidR="00053B5A" w:rsidRPr="00053B5A" w:rsidRDefault="00053B5A">
            <w:pPr>
              <w:pStyle w:val="Con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53B5A" w:rsidRPr="00053B5A" w:rsidRDefault="00053B5A" w:rsidP="00053B5A">
            <w:pPr>
              <w:pStyle w:val="Con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Pr="00053B5A">
              <w:rPr>
                <w:rFonts w:ascii="Times New Roman" w:hAnsi="Times New Roman"/>
                <w:sz w:val="24"/>
                <w:szCs w:val="24"/>
              </w:rPr>
              <w:t>Т.В. Данилова</w:t>
            </w:r>
          </w:p>
        </w:tc>
      </w:tr>
    </w:tbl>
    <w:p w:rsidR="00053B5A" w:rsidRPr="00053B5A" w:rsidRDefault="00053B5A" w:rsidP="00053B5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C26" w:rsidRDefault="00C01C26">
      <w:pPr>
        <w:rPr>
          <w:sz w:val="24"/>
        </w:rPr>
      </w:pPr>
      <w:bookmarkStart w:id="2" w:name="_GoBack"/>
      <w:bookmarkEnd w:id="2"/>
      <w:permStart w:id="273888095" w:edGrp="everyone"/>
      <w:permEnd w:id="273888095"/>
    </w:p>
    <w:sectPr w:rsidR="00C01C26" w:rsidSect="00053B5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243F"/>
    <w:multiLevelType w:val="multilevel"/>
    <w:tmpl w:val="FD5696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9" w:hanging="10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9" w:hanging="109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9" w:hanging="109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9" w:hanging="109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9" w:hanging="109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A9"/>
    <w:rsid w:val="00053B5A"/>
    <w:rsid w:val="006216D0"/>
    <w:rsid w:val="007D1B7E"/>
    <w:rsid w:val="00B85D8E"/>
    <w:rsid w:val="00BD0206"/>
    <w:rsid w:val="00BD5E39"/>
    <w:rsid w:val="00C01C26"/>
    <w:rsid w:val="00DA51A9"/>
    <w:rsid w:val="00F2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B5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053B5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CC99FF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053B5A"/>
    <w:rPr>
      <w:rFonts w:ascii="Times New Roman" w:eastAsia="Times New Roman" w:hAnsi="Times New Roman" w:cs="Times New Roman"/>
      <w:color w:val="CC99FF"/>
      <w:sz w:val="28"/>
      <w:szCs w:val="24"/>
      <w:lang w:val="x-none" w:eastAsia="x-none"/>
    </w:rPr>
  </w:style>
  <w:style w:type="paragraph" w:customStyle="1" w:styleId="ConsNormal">
    <w:name w:val="ConsNormal"/>
    <w:rsid w:val="00053B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rsid w:val="007D1B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7D1B7E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B5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053B5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CC99FF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053B5A"/>
    <w:rPr>
      <w:rFonts w:ascii="Times New Roman" w:eastAsia="Times New Roman" w:hAnsi="Times New Roman" w:cs="Times New Roman"/>
      <w:color w:val="CC99FF"/>
      <w:sz w:val="28"/>
      <w:szCs w:val="24"/>
      <w:lang w:val="x-none" w:eastAsia="x-none"/>
    </w:rPr>
  </w:style>
  <w:style w:type="paragraph" w:customStyle="1" w:styleId="ConsNormal">
    <w:name w:val="ConsNormal"/>
    <w:rsid w:val="00053B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rsid w:val="007D1B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7D1B7E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384</Words>
  <Characters>2189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2019-09-12T04:15:00Z</cp:lastPrinted>
  <dcterms:created xsi:type="dcterms:W3CDTF">2019-09-10T12:29:00Z</dcterms:created>
  <dcterms:modified xsi:type="dcterms:W3CDTF">2019-09-12T04:45:00Z</dcterms:modified>
</cp:coreProperties>
</file>