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E9" w:rsidRDefault="006055E9" w:rsidP="008F7D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BE61FB" w:rsidRPr="0087423D" w:rsidRDefault="00BE61FB" w:rsidP="008F7DE7">
      <w:pPr>
        <w:spacing w:after="0" w:line="240" w:lineRule="auto"/>
        <w:jc w:val="center"/>
        <w:rPr>
          <w:rFonts w:ascii="Times New Roman" w:eastAsia="Times New Roman" w:hAnsi="Times New Roman" w:cs="Times New Roman"/>
          <w:sz w:val="28"/>
          <w:szCs w:val="28"/>
          <w:lang w:eastAsia="ru-RU"/>
        </w:rPr>
      </w:pPr>
      <w:r w:rsidRPr="0087423D">
        <w:rPr>
          <w:rFonts w:ascii="Times New Roman" w:eastAsia="Times New Roman" w:hAnsi="Times New Roman" w:cs="Times New Roman"/>
          <w:sz w:val="28"/>
          <w:szCs w:val="28"/>
          <w:lang w:eastAsia="ru-RU"/>
        </w:rPr>
        <w:t>РОССИЙСКАЯ ФЕДЕРАЦИЯ</w:t>
      </w:r>
    </w:p>
    <w:p w:rsidR="00BE61FB" w:rsidRPr="0087423D" w:rsidRDefault="00BE61FB" w:rsidP="008F7DE7">
      <w:pPr>
        <w:spacing w:after="0" w:line="240" w:lineRule="auto"/>
        <w:jc w:val="center"/>
        <w:rPr>
          <w:rFonts w:ascii="Times New Roman" w:eastAsia="Times New Roman" w:hAnsi="Times New Roman" w:cs="Times New Roman"/>
          <w:sz w:val="28"/>
          <w:szCs w:val="28"/>
          <w:lang w:eastAsia="ru-RU"/>
        </w:rPr>
      </w:pPr>
      <w:r w:rsidRPr="0087423D">
        <w:rPr>
          <w:rFonts w:ascii="Times New Roman" w:eastAsia="Times New Roman" w:hAnsi="Times New Roman" w:cs="Times New Roman"/>
          <w:sz w:val="28"/>
          <w:szCs w:val="28"/>
          <w:lang w:eastAsia="ru-RU"/>
        </w:rPr>
        <w:t>КАЛУЖСКАЯ ОБЛАСТЬ</w:t>
      </w:r>
    </w:p>
    <w:p w:rsidR="00BE61FB" w:rsidRPr="006C4A3C" w:rsidRDefault="00BE61FB" w:rsidP="008F7DE7">
      <w:pPr>
        <w:spacing w:after="0" w:line="240" w:lineRule="auto"/>
        <w:jc w:val="center"/>
        <w:rPr>
          <w:rFonts w:ascii="Times New Roman" w:eastAsia="Times New Roman" w:hAnsi="Times New Roman" w:cs="Times New Roman"/>
          <w:b/>
          <w:sz w:val="16"/>
          <w:szCs w:val="16"/>
          <w:lang w:eastAsia="ru-RU"/>
        </w:rPr>
      </w:pPr>
    </w:p>
    <w:p w:rsidR="00BE61FB" w:rsidRPr="00B03AA4" w:rsidRDefault="000A3E29" w:rsidP="008F7DE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СЕЛЬСКАЯ ДУМА</w:t>
      </w:r>
    </w:p>
    <w:p w:rsidR="00BE61FB" w:rsidRPr="0087423D" w:rsidRDefault="00BE61FB" w:rsidP="008F7DE7">
      <w:pPr>
        <w:spacing w:after="0" w:line="240" w:lineRule="auto"/>
        <w:jc w:val="center"/>
        <w:rPr>
          <w:rFonts w:ascii="Times New Roman" w:eastAsia="Times New Roman" w:hAnsi="Times New Roman" w:cs="Times New Roman"/>
          <w:b/>
          <w:sz w:val="28"/>
          <w:szCs w:val="28"/>
          <w:lang w:eastAsia="ru-RU"/>
        </w:rPr>
      </w:pPr>
      <w:r w:rsidRPr="0087423D">
        <w:rPr>
          <w:rFonts w:ascii="Times New Roman" w:eastAsia="Times New Roman" w:hAnsi="Times New Roman" w:cs="Times New Roman"/>
          <w:b/>
          <w:sz w:val="28"/>
          <w:szCs w:val="28"/>
          <w:lang w:eastAsia="ru-RU"/>
        </w:rPr>
        <w:t xml:space="preserve">МУНИЦИПАЛЬНОГО </w:t>
      </w:r>
      <w:r w:rsidR="000A3E29">
        <w:rPr>
          <w:rFonts w:ascii="Times New Roman" w:eastAsia="Times New Roman" w:hAnsi="Times New Roman" w:cs="Times New Roman"/>
          <w:b/>
          <w:sz w:val="28"/>
          <w:szCs w:val="28"/>
          <w:lang w:eastAsia="ru-RU"/>
        </w:rPr>
        <w:t>ОБРАЗОВАНИЯ</w:t>
      </w:r>
    </w:p>
    <w:p w:rsidR="00A87E7F" w:rsidRDefault="000A3E29" w:rsidP="008F7DE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СЕЛЬСКОЕ ПОСЕЛЕНИЕ</w:t>
      </w:r>
    </w:p>
    <w:p w:rsidR="000A3E29" w:rsidRPr="006C4A3C" w:rsidRDefault="000A3E29" w:rsidP="008F7DE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СЕЛО ИЗНОСКИ</w:t>
      </w:r>
    </w:p>
    <w:p w:rsidR="00A87E7F" w:rsidRPr="006C4A3C" w:rsidRDefault="00A87E7F" w:rsidP="008F7DE7">
      <w:pPr>
        <w:spacing w:after="0" w:line="240" w:lineRule="auto"/>
        <w:jc w:val="center"/>
        <w:rPr>
          <w:rFonts w:ascii="Times New Roman" w:eastAsia="Times New Roman" w:hAnsi="Times New Roman" w:cs="Times New Roman"/>
          <w:b/>
          <w:sz w:val="16"/>
          <w:szCs w:val="16"/>
          <w:lang w:eastAsia="ru-RU"/>
        </w:rPr>
      </w:pPr>
    </w:p>
    <w:p w:rsidR="006C4A3C" w:rsidRDefault="006C4A3C" w:rsidP="008F7DE7">
      <w:pPr>
        <w:spacing w:after="0" w:line="240" w:lineRule="auto"/>
        <w:jc w:val="center"/>
        <w:rPr>
          <w:rFonts w:ascii="Times New Roman" w:eastAsia="Times New Roman" w:hAnsi="Times New Roman" w:cs="Times New Roman"/>
          <w:b/>
          <w:sz w:val="32"/>
          <w:szCs w:val="32"/>
          <w:lang w:eastAsia="ru-RU"/>
        </w:rPr>
      </w:pPr>
    </w:p>
    <w:p w:rsidR="00A87E7F" w:rsidRPr="00B03AA4" w:rsidRDefault="00A87E7F" w:rsidP="008F7DE7">
      <w:pPr>
        <w:spacing w:after="0" w:line="240" w:lineRule="auto"/>
        <w:jc w:val="center"/>
        <w:rPr>
          <w:rFonts w:ascii="Times New Roman" w:eastAsia="Times New Roman" w:hAnsi="Times New Roman" w:cs="Times New Roman"/>
          <w:b/>
          <w:sz w:val="32"/>
          <w:szCs w:val="32"/>
          <w:lang w:eastAsia="ru-RU"/>
        </w:rPr>
      </w:pPr>
      <w:r w:rsidRPr="00B03AA4">
        <w:rPr>
          <w:rFonts w:ascii="Times New Roman" w:eastAsia="Times New Roman" w:hAnsi="Times New Roman" w:cs="Times New Roman"/>
          <w:b/>
          <w:sz w:val="32"/>
          <w:szCs w:val="32"/>
          <w:lang w:eastAsia="ru-RU"/>
        </w:rPr>
        <w:t>РЕШЕНИЕ</w:t>
      </w:r>
    </w:p>
    <w:p w:rsidR="00B03AA4" w:rsidRDefault="00B03AA4" w:rsidP="00A87E7F">
      <w:pPr>
        <w:spacing w:after="0" w:line="240" w:lineRule="auto"/>
        <w:jc w:val="both"/>
        <w:rPr>
          <w:rFonts w:ascii="Times New Roman" w:eastAsia="Times New Roman" w:hAnsi="Times New Roman" w:cs="Times New Roman"/>
          <w:b/>
          <w:sz w:val="26"/>
          <w:szCs w:val="26"/>
          <w:lang w:eastAsia="ru-RU"/>
        </w:rPr>
      </w:pPr>
    </w:p>
    <w:p w:rsidR="00A87E7F" w:rsidRPr="00B03AA4" w:rsidRDefault="00A87E7F" w:rsidP="00A87E7F">
      <w:pPr>
        <w:spacing w:after="0" w:line="240" w:lineRule="auto"/>
        <w:jc w:val="both"/>
        <w:rPr>
          <w:rFonts w:ascii="Times New Roman" w:eastAsia="Times New Roman" w:hAnsi="Times New Roman" w:cs="Times New Roman"/>
          <w:i/>
          <w:sz w:val="24"/>
          <w:szCs w:val="24"/>
          <w:lang w:eastAsia="ru-RU"/>
        </w:rPr>
      </w:pPr>
      <w:r w:rsidRPr="00B03AA4">
        <w:rPr>
          <w:rFonts w:ascii="Times New Roman" w:eastAsia="Times New Roman" w:hAnsi="Times New Roman" w:cs="Times New Roman"/>
          <w:i/>
          <w:sz w:val="24"/>
          <w:szCs w:val="24"/>
          <w:lang w:eastAsia="ru-RU"/>
        </w:rPr>
        <w:t xml:space="preserve">от </w:t>
      </w:r>
      <w:r w:rsidR="00B03AA4" w:rsidRPr="00B03AA4">
        <w:rPr>
          <w:rFonts w:ascii="Times New Roman" w:eastAsia="Times New Roman" w:hAnsi="Times New Roman" w:cs="Times New Roman"/>
          <w:i/>
          <w:sz w:val="24"/>
          <w:szCs w:val="24"/>
          <w:lang w:eastAsia="ru-RU"/>
        </w:rPr>
        <w:t>__________</w:t>
      </w:r>
      <w:r w:rsidR="00362D8C">
        <w:rPr>
          <w:rFonts w:ascii="Times New Roman" w:eastAsia="Times New Roman" w:hAnsi="Times New Roman" w:cs="Times New Roman"/>
          <w:i/>
          <w:sz w:val="24"/>
          <w:szCs w:val="24"/>
          <w:lang w:eastAsia="ru-RU"/>
        </w:rPr>
        <w:t>_</w:t>
      </w:r>
      <w:r w:rsidRPr="00B03AA4">
        <w:rPr>
          <w:rFonts w:ascii="Times New Roman" w:eastAsia="Times New Roman" w:hAnsi="Times New Roman" w:cs="Times New Roman"/>
          <w:i/>
          <w:sz w:val="24"/>
          <w:szCs w:val="24"/>
          <w:lang w:eastAsia="ru-RU"/>
        </w:rPr>
        <w:t xml:space="preserve"> года                                                                 </w:t>
      </w:r>
      <w:r w:rsidR="000A3E29">
        <w:rPr>
          <w:rFonts w:ascii="Times New Roman" w:eastAsia="Times New Roman" w:hAnsi="Times New Roman" w:cs="Times New Roman"/>
          <w:i/>
          <w:sz w:val="24"/>
          <w:szCs w:val="24"/>
          <w:lang w:eastAsia="ru-RU"/>
        </w:rPr>
        <w:t xml:space="preserve">                                      </w:t>
      </w:r>
      <w:r w:rsidRPr="00B03AA4">
        <w:rPr>
          <w:rFonts w:ascii="Times New Roman" w:eastAsia="Times New Roman" w:hAnsi="Times New Roman" w:cs="Times New Roman"/>
          <w:i/>
          <w:sz w:val="24"/>
          <w:szCs w:val="24"/>
          <w:lang w:eastAsia="ru-RU"/>
        </w:rPr>
        <w:t>№</w:t>
      </w:r>
      <w:r w:rsidR="00B03AA4" w:rsidRPr="00B03AA4">
        <w:rPr>
          <w:rFonts w:ascii="Times New Roman" w:eastAsia="Times New Roman" w:hAnsi="Times New Roman" w:cs="Times New Roman"/>
          <w:i/>
          <w:sz w:val="24"/>
          <w:szCs w:val="24"/>
          <w:lang w:eastAsia="ru-RU"/>
        </w:rPr>
        <w:t>_____</w:t>
      </w:r>
      <w:r w:rsidR="00362D8C">
        <w:rPr>
          <w:rFonts w:ascii="Times New Roman" w:eastAsia="Times New Roman" w:hAnsi="Times New Roman" w:cs="Times New Roman"/>
          <w:i/>
          <w:sz w:val="24"/>
          <w:szCs w:val="24"/>
          <w:lang w:eastAsia="ru-RU"/>
        </w:rPr>
        <w:t>__</w:t>
      </w:r>
    </w:p>
    <w:p w:rsidR="00A87E7F" w:rsidRPr="009F2FB8" w:rsidRDefault="00A87E7F" w:rsidP="00A87E7F">
      <w:pPr>
        <w:spacing w:after="0" w:line="240" w:lineRule="auto"/>
        <w:ind w:firstLine="720"/>
        <w:jc w:val="both"/>
        <w:rPr>
          <w:rFonts w:ascii="Times New Roman" w:eastAsia="Times New Roman" w:hAnsi="Times New Roman" w:cs="Times New Roman"/>
          <w:sz w:val="26"/>
          <w:szCs w:val="26"/>
          <w:lang w:eastAsia="ru-RU"/>
        </w:rPr>
      </w:pPr>
    </w:p>
    <w:p w:rsidR="00A87E7F" w:rsidRPr="009F2FB8" w:rsidRDefault="00A87E7F" w:rsidP="00A87E7F">
      <w:pPr>
        <w:spacing w:after="0" w:line="240" w:lineRule="auto"/>
        <w:ind w:firstLine="720"/>
        <w:jc w:val="both"/>
        <w:rPr>
          <w:rFonts w:ascii="Times New Roman" w:eastAsia="Times New Roman" w:hAnsi="Times New Roman" w:cs="Times New Roman"/>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A87E7F" w:rsidRPr="009F2FB8" w:rsidTr="008F7DE7">
        <w:trPr>
          <w:trHeight w:val="606"/>
        </w:trPr>
        <w:tc>
          <w:tcPr>
            <w:tcW w:w="9180" w:type="dxa"/>
          </w:tcPr>
          <w:p w:rsidR="008F7DE7" w:rsidRDefault="00B03AA4" w:rsidP="00747CFC">
            <w:pPr>
              <w:rPr>
                <w:rFonts w:ascii="Times New Roman" w:hAnsi="Times New Roman" w:cs="Times New Roman"/>
                <w:b/>
                <w:sz w:val="24"/>
                <w:szCs w:val="24"/>
              </w:rPr>
            </w:pPr>
            <w:r w:rsidRPr="00B03AA4">
              <w:rPr>
                <w:rFonts w:ascii="Times New Roman" w:hAnsi="Times New Roman" w:cs="Times New Roman"/>
                <w:b/>
                <w:sz w:val="24"/>
                <w:szCs w:val="24"/>
              </w:rPr>
              <w:t xml:space="preserve">О внесении изменений </w:t>
            </w:r>
            <w:r w:rsidR="003D6E1C">
              <w:rPr>
                <w:rFonts w:ascii="Times New Roman" w:hAnsi="Times New Roman" w:cs="Times New Roman"/>
                <w:b/>
                <w:sz w:val="24"/>
                <w:szCs w:val="24"/>
              </w:rPr>
              <w:t xml:space="preserve">и дополнений </w:t>
            </w:r>
            <w:r w:rsidR="00747CFC">
              <w:rPr>
                <w:rFonts w:ascii="Times New Roman" w:hAnsi="Times New Roman" w:cs="Times New Roman"/>
                <w:b/>
                <w:sz w:val="24"/>
                <w:szCs w:val="24"/>
              </w:rPr>
              <w:t xml:space="preserve">в Устав </w:t>
            </w:r>
          </w:p>
          <w:p w:rsidR="00194B21" w:rsidRDefault="00194B21" w:rsidP="00747CFC">
            <w:pP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r w:rsidR="00747CFC">
              <w:rPr>
                <w:rFonts w:ascii="Times New Roman" w:hAnsi="Times New Roman" w:cs="Times New Roman"/>
                <w:b/>
                <w:sz w:val="24"/>
                <w:szCs w:val="24"/>
              </w:rPr>
              <w:t xml:space="preserve"> </w:t>
            </w:r>
          </w:p>
          <w:p w:rsidR="00A87E7F" w:rsidRPr="00B03AA4" w:rsidRDefault="00194B21" w:rsidP="00785626">
            <w:pPr>
              <w:rPr>
                <w:rFonts w:ascii="Times New Roman" w:hAnsi="Times New Roman" w:cs="Times New Roman"/>
                <w:b/>
                <w:sz w:val="24"/>
                <w:szCs w:val="24"/>
              </w:rPr>
            </w:pPr>
            <w:r>
              <w:rPr>
                <w:rFonts w:ascii="Times New Roman" w:hAnsi="Times New Roman" w:cs="Times New Roman"/>
                <w:b/>
                <w:sz w:val="24"/>
                <w:szCs w:val="24"/>
              </w:rPr>
              <w:t>сельское поселени</w:t>
            </w:r>
            <w:r w:rsidR="00785626">
              <w:rPr>
                <w:rFonts w:ascii="Times New Roman" w:hAnsi="Times New Roman" w:cs="Times New Roman"/>
                <w:b/>
                <w:sz w:val="24"/>
                <w:szCs w:val="24"/>
              </w:rPr>
              <w:t>е</w:t>
            </w:r>
            <w:r>
              <w:rPr>
                <w:rFonts w:ascii="Times New Roman" w:hAnsi="Times New Roman" w:cs="Times New Roman"/>
                <w:b/>
                <w:sz w:val="24"/>
                <w:szCs w:val="24"/>
              </w:rPr>
              <w:t xml:space="preserve"> </w:t>
            </w:r>
            <w:r w:rsidR="00785626">
              <w:rPr>
                <w:rFonts w:ascii="Times New Roman" w:hAnsi="Times New Roman" w:cs="Times New Roman"/>
                <w:b/>
                <w:sz w:val="24"/>
                <w:szCs w:val="24"/>
              </w:rPr>
              <w:t xml:space="preserve"> </w:t>
            </w:r>
            <w:r>
              <w:rPr>
                <w:rFonts w:ascii="Times New Roman" w:hAnsi="Times New Roman" w:cs="Times New Roman"/>
                <w:b/>
                <w:sz w:val="24"/>
                <w:szCs w:val="24"/>
              </w:rPr>
              <w:t xml:space="preserve">«Село </w:t>
            </w:r>
            <w:proofErr w:type="spellStart"/>
            <w:r>
              <w:rPr>
                <w:rFonts w:ascii="Times New Roman" w:hAnsi="Times New Roman" w:cs="Times New Roman"/>
                <w:b/>
                <w:sz w:val="24"/>
                <w:szCs w:val="24"/>
              </w:rPr>
              <w:t>Износки</w:t>
            </w:r>
            <w:proofErr w:type="spellEnd"/>
            <w:r w:rsidR="00747CFC">
              <w:rPr>
                <w:rFonts w:ascii="Times New Roman" w:hAnsi="Times New Roman" w:cs="Times New Roman"/>
                <w:b/>
                <w:sz w:val="24"/>
                <w:szCs w:val="24"/>
              </w:rPr>
              <w:t>»</w:t>
            </w:r>
          </w:p>
        </w:tc>
      </w:tr>
    </w:tbl>
    <w:p w:rsidR="00B03AA4" w:rsidRDefault="00B03AA4" w:rsidP="00A87E7F">
      <w:pPr>
        <w:spacing w:after="0" w:line="240" w:lineRule="auto"/>
        <w:ind w:firstLine="720"/>
        <w:jc w:val="both"/>
        <w:rPr>
          <w:rFonts w:ascii="Times New Roman" w:eastAsia="Times New Roman" w:hAnsi="Times New Roman" w:cs="Times New Roman"/>
          <w:sz w:val="26"/>
          <w:szCs w:val="26"/>
          <w:lang w:eastAsia="ru-RU"/>
        </w:rPr>
      </w:pPr>
    </w:p>
    <w:p w:rsidR="00A87E7F" w:rsidRPr="00194B21" w:rsidRDefault="00194B21" w:rsidP="00194B21">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ab/>
      </w:r>
      <w:proofErr w:type="gramStart"/>
      <w:r w:rsidR="003D6E1C" w:rsidRPr="003D6E1C">
        <w:rPr>
          <w:rFonts w:ascii="Times New Roman" w:eastAsia="Times New Roman" w:hAnsi="Times New Roman" w:cs="Times New Roman"/>
          <w:sz w:val="24"/>
          <w:szCs w:val="24"/>
          <w:lang w:eastAsia="ru-RU"/>
        </w:rPr>
        <w:t xml:space="preserve">В </w:t>
      </w:r>
      <w:r w:rsidR="006D60A1">
        <w:rPr>
          <w:rFonts w:ascii="Times New Roman" w:eastAsia="Times New Roman" w:hAnsi="Times New Roman" w:cs="Times New Roman"/>
          <w:sz w:val="24"/>
          <w:szCs w:val="24"/>
          <w:lang w:eastAsia="ru-RU"/>
        </w:rPr>
        <w:t xml:space="preserve">целях приведения в </w:t>
      </w:r>
      <w:r w:rsidR="003D6E1C" w:rsidRPr="003D6E1C">
        <w:rPr>
          <w:rFonts w:ascii="Times New Roman" w:eastAsia="Times New Roman" w:hAnsi="Times New Roman" w:cs="Times New Roman"/>
          <w:sz w:val="24"/>
          <w:szCs w:val="24"/>
          <w:lang w:eastAsia="ru-RU"/>
        </w:rPr>
        <w:t>соответствие с действующим законодательством</w:t>
      </w:r>
      <w:r w:rsidR="00747CFC">
        <w:rPr>
          <w:rFonts w:ascii="Times New Roman" w:eastAsia="Times New Roman" w:hAnsi="Times New Roman" w:cs="Times New Roman"/>
          <w:sz w:val="24"/>
          <w:szCs w:val="24"/>
          <w:lang w:eastAsia="ru-RU"/>
        </w:rPr>
        <w:t xml:space="preserve"> Устава</w:t>
      </w:r>
      <w:r w:rsidR="00B111FD">
        <w:rPr>
          <w:rFonts w:ascii="Times New Roman" w:eastAsia="Times New Roman" w:hAnsi="Times New Roman" w:cs="Times New Roman"/>
          <w:sz w:val="24"/>
          <w:szCs w:val="24"/>
          <w:lang w:eastAsia="ru-RU"/>
        </w:rPr>
        <w:t xml:space="preserve"> </w:t>
      </w:r>
      <w:r w:rsidRPr="00194B21">
        <w:rPr>
          <w:rFonts w:ascii="Times New Roman" w:hAnsi="Times New Roman" w:cs="Times New Roman"/>
          <w:sz w:val="24"/>
          <w:szCs w:val="24"/>
        </w:rPr>
        <w:t>муниципального образования сельское поселени</w:t>
      </w:r>
      <w:r w:rsidR="00785626">
        <w:rPr>
          <w:rFonts w:ascii="Times New Roman" w:hAnsi="Times New Roman" w:cs="Times New Roman"/>
          <w:sz w:val="24"/>
          <w:szCs w:val="24"/>
        </w:rPr>
        <w:t>е</w:t>
      </w:r>
      <w:r w:rsidRPr="00194B21">
        <w:rPr>
          <w:rFonts w:ascii="Times New Roman" w:hAnsi="Times New Roman" w:cs="Times New Roman"/>
          <w:sz w:val="24"/>
          <w:szCs w:val="24"/>
        </w:rPr>
        <w:t xml:space="preserve"> «Село </w:t>
      </w:r>
      <w:proofErr w:type="spellStart"/>
      <w:r w:rsidRPr="00194B21">
        <w:rPr>
          <w:rFonts w:ascii="Times New Roman" w:hAnsi="Times New Roman" w:cs="Times New Roman"/>
          <w:sz w:val="24"/>
          <w:szCs w:val="24"/>
        </w:rPr>
        <w:t>Износки</w:t>
      </w:r>
      <w:proofErr w:type="spellEnd"/>
      <w:r w:rsidRPr="00194B21">
        <w:rPr>
          <w:rFonts w:ascii="Times New Roman" w:hAnsi="Times New Roman" w:cs="Times New Roman"/>
          <w:sz w:val="24"/>
          <w:szCs w:val="24"/>
        </w:rPr>
        <w:t>»</w:t>
      </w:r>
      <w:r>
        <w:rPr>
          <w:rFonts w:ascii="Times New Roman" w:hAnsi="Times New Roman" w:cs="Times New Roman"/>
          <w:b/>
          <w:sz w:val="24"/>
          <w:szCs w:val="24"/>
        </w:rPr>
        <w:t xml:space="preserve"> </w:t>
      </w:r>
      <w:r w:rsidR="00747CFC">
        <w:rPr>
          <w:rFonts w:ascii="Times New Roman" w:eastAsia="Times New Roman" w:hAnsi="Times New Roman" w:cs="Times New Roman"/>
          <w:sz w:val="24"/>
          <w:szCs w:val="24"/>
          <w:lang w:eastAsia="ru-RU"/>
        </w:rPr>
        <w:t xml:space="preserve">принятого </w:t>
      </w:r>
      <w:r>
        <w:rPr>
          <w:rFonts w:ascii="Times New Roman" w:hAnsi="Times New Roman" w:cs="Times New Roman"/>
          <w:iCs/>
          <w:sz w:val="24"/>
          <w:szCs w:val="24"/>
        </w:rPr>
        <w:t>Постановлением</w:t>
      </w:r>
      <w:r w:rsidR="00747CFC" w:rsidRPr="00747CFC">
        <w:rPr>
          <w:rFonts w:ascii="Times New Roman" w:hAnsi="Times New Roman" w:cs="Times New Roman"/>
          <w:iCs/>
          <w:sz w:val="24"/>
          <w:szCs w:val="24"/>
        </w:rPr>
        <w:t xml:space="preserve"> </w:t>
      </w:r>
      <w:r>
        <w:rPr>
          <w:rFonts w:ascii="Times New Roman" w:hAnsi="Times New Roman" w:cs="Times New Roman"/>
          <w:iCs/>
          <w:sz w:val="24"/>
          <w:szCs w:val="24"/>
        </w:rPr>
        <w:t>Сельской Думы</w:t>
      </w:r>
      <w:r w:rsidR="00747CFC" w:rsidRPr="00747CFC">
        <w:rPr>
          <w:rFonts w:ascii="Times New Roman" w:hAnsi="Times New Roman" w:cs="Times New Roman"/>
          <w:iCs/>
          <w:sz w:val="24"/>
          <w:szCs w:val="24"/>
        </w:rPr>
        <w:t xml:space="preserve"> </w:t>
      </w:r>
      <w:r w:rsidRPr="00194B21">
        <w:rPr>
          <w:rFonts w:ascii="Times New Roman" w:hAnsi="Times New Roman" w:cs="Times New Roman"/>
          <w:sz w:val="24"/>
          <w:szCs w:val="24"/>
        </w:rPr>
        <w:t>муниципального образования сельское поселени</w:t>
      </w:r>
      <w:r w:rsidR="00785626">
        <w:rPr>
          <w:rFonts w:ascii="Times New Roman" w:hAnsi="Times New Roman" w:cs="Times New Roman"/>
          <w:sz w:val="24"/>
          <w:szCs w:val="24"/>
        </w:rPr>
        <w:t>е</w:t>
      </w:r>
      <w:r w:rsidRPr="00194B21">
        <w:rPr>
          <w:rFonts w:ascii="Times New Roman" w:hAnsi="Times New Roman" w:cs="Times New Roman"/>
          <w:sz w:val="24"/>
          <w:szCs w:val="24"/>
        </w:rPr>
        <w:t xml:space="preserve"> «Село </w:t>
      </w:r>
      <w:proofErr w:type="spellStart"/>
      <w:r w:rsidRPr="00194B21">
        <w:rPr>
          <w:rFonts w:ascii="Times New Roman" w:hAnsi="Times New Roman" w:cs="Times New Roman"/>
          <w:sz w:val="24"/>
          <w:szCs w:val="24"/>
        </w:rPr>
        <w:t>Износки</w:t>
      </w:r>
      <w:proofErr w:type="spellEnd"/>
      <w:r w:rsidRPr="00194B21">
        <w:rPr>
          <w:rFonts w:ascii="Times New Roman" w:hAnsi="Times New Roman" w:cs="Times New Roman"/>
          <w:sz w:val="24"/>
          <w:szCs w:val="24"/>
        </w:rPr>
        <w:t>»</w:t>
      </w:r>
      <w:r w:rsidR="00C92F67">
        <w:rPr>
          <w:rFonts w:ascii="Times New Roman" w:hAnsi="Times New Roman" w:cs="Times New Roman"/>
          <w:b/>
          <w:sz w:val="24"/>
          <w:szCs w:val="24"/>
        </w:rPr>
        <w:t xml:space="preserve"> </w:t>
      </w:r>
      <w:r w:rsidR="00747CFC" w:rsidRPr="00747CFC">
        <w:rPr>
          <w:rFonts w:ascii="Times New Roman" w:hAnsi="Times New Roman" w:cs="Times New Roman"/>
          <w:iCs/>
          <w:sz w:val="24"/>
          <w:szCs w:val="24"/>
        </w:rPr>
        <w:t xml:space="preserve">от </w:t>
      </w:r>
      <w:r>
        <w:rPr>
          <w:rFonts w:ascii="Times New Roman" w:hAnsi="Times New Roman" w:cs="Times New Roman"/>
          <w:iCs/>
          <w:sz w:val="24"/>
          <w:szCs w:val="24"/>
        </w:rPr>
        <w:t>16</w:t>
      </w:r>
      <w:r w:rsidR="00747CFC" w:rsidRPr="00747CFC">
        <w:rPr>
          <w:rFonts w:ascii="Times New Roman" w:hAnsi="Times New Roman" w:cs="Times New Roman"/>
          <w:iCs/>
          <w:sz w:val="24"/>
          <w:szCs w:val="24"/>
        </w:rPr>
        <w:t>.</w:t>
      </w:r>
      <w:r>
        <w:rPr>
          <w:rFonts w:ascii="Times New Roman" w:hAnsi="Times New Roman" w:cs="Times New Roman"/>
          <w:iCs/>
          <w:sz w:val="24"/>
          <w:szCs w:val="24"/>
        </w:rPr>
        <w:t>10</w:t>
      </w:r>
      <w:r w:rsidR="00747CFC" w:rsidRPr="00747CFC">
        <w:rPr>
          <w:rFonts w:ascii="Times New Roman" w:hAnsi="Times New Roman" w:cs="Times New Roman"/>
          <w:iCs/>
          <w:sz w:val="24"/>
          <w:szCs w:val="24"/>
        </w:rPr>
        <w:t xml:space="preserve">.2005 </w:t>
      </w:r>
      <w:r w:rsidR="00C3040B">
        <w:rPr>
          <w:rFonts w:ascii="Times New Roman" w:hAnsi="Times New Roman" w:cs="Times New Roman"/>
          <w:iCs/>
          <w:sz w:val="24"/>
          <w:szCs w:val="24"/>
        </w:rPr>
        <w:t>№</w:t>
      </w:r>
      <w:r w:rsidR="00747CFC" w:rsidRPr="00747CFC">
        <w:rPr>
          <w:rFonts w:ascii="Times New Roman" w:hAnsi="Times New Roman" w:cs="Times New Roman"/>
          <w:iCs/>
          <w:sz w:val="24"/>
          <w:szCs w:val="24"/>
        </w:rPr>
        <w:t xml:space="preserve"> </w:t>
      </w:r>
      <w:r>
        <w:rPr>
          <w:rFonts w:ascii="Times New Roman" w:hAnsi="Times New Roman" w:cs="Times New Roman"/>
          <w:iCs/>
          <w:sz w:val="24"/>
          <w:szCs w:val="24"/>
        </w:rPr>
        <w:t>15</w:t>
      </w:r>
      <w:r w:rsidR="006D60A1">
        <w:rPr>
          <w:rFonts w:ascii="Times New Roman" w:hAnsi="Times New Roman" w:cs="Times New Roman"/>
          <w:iCs/>
          <w:sz w:val="24"/>
          <w:szCs w:val="24"/>
        </w:rPr>
        <w:t xml:space="preserve"> </w:t>
      </w:r>
      <w:r w:rsidR="00747CFC" w:rsidRPr="00747CFC">
        <w:rPr>
          <w:rFonts w:ascii="Times New Roman" w:eastAsia="Times New Roman" w:hAnsi="Times New Roman" w:cs="Times New Roman"/>
          <w:sz w:val="24"/>
          <w:szCs w:val="24"/>
          <w:lang w:eastAsia="ru-RU"/>
        </w:rPr>
        <w:t>руководствуясь пунктом 1 части 1 статьи 17</w:t>
      </w:r>
      <w:r w:rsidR="00C1371D">
        <w:rPr>
          <w:rFonts w:ascii="Times New Roman" w:eastAsia="Times New Roman" w:hAnsi="Times New Roman" w:cs="Times New Roman"/>
          <w:sz w:val="24"/>
          <w:szCs w:val="24"/>
          <w:lang w:eastAsia="ru-RU"/>
        </w:rPr>
        <w:t xml:space="preserve">, </w:t>
      </w:r>
      <w:r w:rsidR="007601AC">
        <w:rPr>
          <w:rFonts w:ascii="Times New Roman" w:eastAsia="Times New Roman" w:hAnsi="Times New Roman" w:cs="Times New Roman"/>
          <w:sz w:val="24"/>
          <w:szCs w:val="24"/>
          <w:lang w:eastAsia="ru-RU"/>
        </w:rPr>
        <w:t xml:space="preserve">пунктом 1 части 10 статьи 35, </w:t>
      </w:r>
      <w:r w:rsidR="00C1371D">
        <w:rPr>
          <w:rFonts w:ascii="Times New Roman" w:eastAsia="Times New Roman" w:hAnsi="Times New Roman" w:cs="Times New Roman"/>
          <w:sz w:val="24"/>
          <w:szCs w:val="24"/>
          <w:lang w:eastAsia="ru-RU"/>
        </w:rPr>
        <w:t>статьей 44</w:t>
      </w:r>
      <w:r w:rsidR="00747CFC" w:rsidRPr="00747CFC">
        <w:rPr>
          <w:rFonts w:ascii="Times New Roman" w:eastAsia="Times New Roman" w:hAnsi="Times New Roman" w:cs="Times New Roman"/>
          <w:sz w:val="24"/>
          <w:szCs w:val="24"/>
          <w:lang w:eastAsia="ru-RU"/>
        </w:rPr>
        <w:t xml:space="preserve"> Федерального закона от 06 октября 2003 года N 131-ФЗ </w:t>
      </w:r>
      <w:r w:rsidR="00C1371D">
        <w:rPr>
          <w:rFonts w:ascii="Times New Roman" w:eastAsia="Times New Roman" w:hAnsi="Times New Roman" w:cs="Times New Roman"/>
          <w:sz w:val="24"/>
          <w:szCs w:val="24"/>
          <w:lang w:eastAsia="ru-RU"/>
        </w:rPr>
        <w:t>«</w:t>
      </w:r>
      <w:r w:rsidR="00747CFC" w:rsidRPr="00747CF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w:t>
      </w:r>
      <w:proofErr w:type="gramEnd"/>
      <w:r w:rsidR="00747CFC" w:rsidRPr="00747CFC">
        <w:rPr>
          <w:rFonts w:ascii="Times New Roman" w:eastAsia="Times New Roman" w:hAnsi="Times New Roman" w:cs="Times New Roman"/>
          <w:sz w:val="24"/>
          <w:szCs w:val="24"/>
          <w:lang w:eastAsia="ru-RU"/>
        </w:rPr>
        <w:t xml:space="preserve"> Федерации</w:t>
      </w:r>
      <w:r w:rsidR="00C1371D">
        <w:rPr>
          <w:rFonts w:ascii="Times New Roman" w:eastAsia="Times New Roman" w:hAnsi="Times New Roman" w:cs="Times New Roman"/>
          <w:sz w:val="24"/>
          <w:szCs w:val="24"/>
          <w:lang w:eastAsia="ru-RU"/>
        </w:rPr>
        <w:t xml:space="preserve">», </w:t>
      </w:r>
      <w:r w:rsidR="00753D0D" w:rsidRPr="00B03AA4">
        <w:rPr>
          <w:rFonts w:ascii="Times New Roman" w:eastAsia="Times New Roman" w:hAnsi="Times New Roman" w:cs="Times New Roman"/>
          <w:sz w:val="24"/>
          <w:szCs w:val="24"/>
          <w:lang w:eastAsia="ru-RU"/>
        </w:rPr>
        <w:t>Устав</w:t>
      </w:r>
      <w:r>
        <w:rPr>
          <w:rFonts w:ascii="Times New Roman" w:eastAsia="Times New Roman" w:hAnsi="Times New Roman" w:cs="Times New Roman"/>
          <w:sz w:val="24"/>
          <w:szCs w:val="24"/>
          <w:lang w:eastAsia="ru-RU"/>
        </w:rPr>
        <w:t>ом</w:t>
      </w:r>
      <w:r w:rsidR="00753D0D" w:rsidRPr="00B03AA4">
        <w:rPr>
          <w:rFonts w:ascii="Times New Roman" w:eastAsia="Times New Roman" w:hAnsi="Times New Roman" w:cs="Times New Roman"/>
          <w:sz w:val="24"/>
          <w:szCs w:val="24"/>
          <w:lang w:eastAsia="ru-RU"/>
        </w:rPr>
        <w:t xml:space="preserve"> </w:t>
      </w:r>
      <w:r w:rsidRPr="00194B21">
        <w:rPr>
          <w:rFonts w:ascii="Times New Roman" w:hAnsi="Times New Roman" w:cs="Times New Roman"/>
          <w:sz w:val="24"/>
          <w:szCs w:val="24"/>
        </w:rPr>
        <w:t>муниципального образования сельское поселени</w:t>
      </w:r>
      <w:r w:rsidR="00C92F67">
        <w:rPr>
          <w:rFonts w:ascii="Times New Roman" w:hAnsi="Times New Roman" w:cs="Times New Roman"/>
          <w:sz w:val="24"/>
          <w:szCs w:val="24"/>
        </w:rPr>
        <w:t>е</w:t>
      </w:r>
      <w:r w:rsidRPr="00194B21">
        <w:rPr>
          <w:rFonts w:ascii="Times New Roman" w:hAnsi="Times New Roman" w:cs="Times New Roman"/>
          <w:sz w:val="24"/>
          <w:szCs w:val="24"/>
        </w:rPr>
        <w:t xml:space="preserve"> «Село </w:t>
      </w:r>
      <w:proofErr w:type="spellStart"/>
      <w:r w:rsidRPr="00194B21">
        <w:rPr>
          <w:rFonts w:ascii="Times New Roman" w:hAnsi="Times New Roman" w:cs="Times New Roman"/>
          <w:sz w:val="24"/>
          <w:szCs w:val="24"/>
        </w:rPr>
        <w:t>Износки</w:t>
      </w:r>
      <w:proofErr w:type="spellEnd"/>
      <w:r w:rsidRPr="00194B21">
        <w:rPr>
          <w:rFonts w:ascii="Times New Roman" w:hAnsi="Times New Roman" w:cs="Times New Roman"/>
          <w:sz w:val="24"/>
          <w:szCs w:val="24"/>
        </w:rPr>
        <w:t>»</w:t>
      </w:r>
      <w:r w:rsidR="00753D0D">
        <w:rPr>
          <w:rFonts w:ascii="Times New Roman" w:eastAsia="Times New Roman" w:hAnsi="Times New Roman" w:cs="Times New Roman"/>
          <w:sz w:val="24"/>
          <w:szCs w:val="24"/>
          <w:lang w:eastAsia="ru-RU"/>
        </w:rPr>
        <w:t>,</w:t>
      </w:r>
      <w:r w:rsidR="006D60A1">
        <w:rPr>
          <w:rFonts w:ascii="Times New Roman" w:eastAsia="Times New Roman" w:hAnsi="Times New Roman" w:cs="Times New Roman"/>
          <w:sz w:val="24"/>
          <w:szCs w:val="24"/>
          <w:lang w:eastAsia="ru-RU"/>
        </w:rPr>
        <w:t xml:space="preserve"> </w:t>
      </w:r>
      <w:r w:rsidR="00C1371D" w:rsidRPr="00C1371D">
        <w:rPr>
          <w:rFonts w:ascii="Times New Roman" w:hAnsi="Times New Roman" w:cs="Times New Roman"/>
          <w:bCs/>
          <w:sz w:val="24"/>
          <w:szCs w:val="24"/>
        </w:rPr>
        <w:t xml:space="preserve">рассмотрев замечания и предложения депутатов, а также рекомендации публичных слушаний, прошедших </w:t>
      </w:r>
      <w:bookmarkStart w:id="0" w:name="_GoBack"/>
      <w:bookmarkEnd w:id="0"/>
      <w:r>
        <w:rPr>
          <w:rFonts w:ascii="Times New Roman" w:hAnsi="Times New Roman" w:cs="Times New Roman"/>
          <w:bCs/>
          <w:sz w:val="24"/>
          <w:szCs w:val="24"/>
        </w:rPr>
        <w:t>__________</w:t>
      </w:r>
      <w:r w:rsidR="00C1371D" w:rsidRPr="00C1371D">
        <w:rPr>
          <w:rFonts w:ascii="Times New Roman" w:hAnsi="Times New Roman" w:cs="Times New Roman"/>
          <w:bCs/>
          <w:sz w:val="24"/>
          <w:szCs w:val="24"/>
        </w:rPr>
        <w:t xml:space="preserve"> года,</w:t>
      </w:r>
      <w:r w:rsidR="006D60A1">
        <w:rPr>
          <w:rFonts w:ascii="Times New Roman" w:hAnsi="Times New Roman" w:cs="Times New Roman"/>
          <w:bCs/>
          <w:sz w:val="24"/>
          <w:szCs w:val="24"/>
        </w:rPr>
        <w:t xml:space="preserve"> </w:t>
      </w:r>
      <w:r>
        <w:rPr>
          <w:rFonts w:ascii="Times New Roman" w:hAnsi="Times New Roman" w:cs="Times New Roman"/>
          <w:iCs/>
          <w:sz w:val="24"/>
          <w:szCs w:val="24"/>
        </w:rPr>
        <w:t>Сельская Дума</w:t>
      </w:r>
      <w:r w:rsidRPr="00747CFC">
        <w:rPr>
          <w:rFonts w:ascii="Times New Roman" w:hAnsi="Times New Roman" w:cs="Times New Roman"/>
          <w:iCs/>
          <w:sz w:val="24"/>
          <w:szCs w:val="24"/>
        </w:rPr>
        <w:t xml:space="preserve"> </w:t>
      </w:r>
      <w:r w:rsidRPr="00194B21">
        <w:rPr>
          <w:rFonts w:ascii="Times New Roman" w:hAnsi="Times New Roman" w:cs="Times New Roman"/>
          <w:sz w:val="24"/>
          <w:szCs w:val="24"/>
        </w:rPr>
        <w:t>муниципального образования сельское поселени</w:t>
      </w:r>
      <w:r w:rsidR="00785626">
        <w:rPr>
          <w:rFonts w:ascii="Times New Roman" w:hAnsi="Times New Roman" w:cs="Times New Roman"/>
          <w:sz w:val="24"/>
          <w:szCs w:val="24"/>
        </w:rPr>
        <w:t>е</w:t>
      </w:r>
      <w:r w:rsidRPr="00194B21">
        <w:rPr>
          <w:rFonts w:ascii="Times New Roman" w:hAnsi="Times New Roman" w:cs="Times New Roman"/>
          <w:sz w:val="24"/>
          <w:szCs w:val="24"/>
        </w:rPr>
        <w:t xml:space="preserve"> «Село </w:t>
      </w:r>
      <w:proofErr w:type="spellStart"/>
      <w:r w:rsidRPr="00194B21">
        <w:rPr>
          <w:rFonts w:ascii="Times New Roman" w:hAnsi="Times New Roman" w:cs="Times New Roman"/>
          <w:sz w:val="24"/>
          <w:szCs w:val="24"/>
        </w:rPr>
        <w:t>Износки</w:t>
      </w:r>
      <w:proofErr w:type="spellEnd"/>
      <w:r w:rsidRPr="00194B21">
        <w:rPr>
          <w:rFonts w:ascii="Times New Roman" w:hAnsi="Times New Roman" w:cs="Times New Roman"/>
          <w:sz w:val="24"/>
          <w:szCs w:val="24"/>
        </w:rPr>
        <w:t>»</w:t>
      </w:r>
    </w:p>
    <w:p w:rsidR="00A87E7F" w:rsidRPr="009F2FB8" w:rsidRDefault="00A87E7F" w:rsidP="00A87E7F">
      <w:pPr>
        <w:spacing w:after="0" w:line="240" w:lineRule="auto"/>
        <w:ind w:firstLine="720"/>
        <w:jc w:val="both"/>
        <w:rPr>
          <w:rFonts w:ascii="Times New Roman" w:eastAsia="Times New Roman" w:hAnsi="Times New Roman" w:cs="Times New Roman"/>
          <w:sz w:val="26"/>
          <w:szCs w:val="26"/>
          <w:lang w:eastAsia="ru-RU"/>
        </w:rPr>
      </w:pPr>
    </w:p>
    <w:p w:rsidR="00A87E7F" w:rsidRPr="0087423D" w:rsidRDefault="00A87E7F" w:rsidP="008F7DE7">
      <w:pPr>
        <w:spacing w:after="0" w:line="240" w:lineRule="auto"/>
        <w:jc w:val="center"/>
        <w:rPr>
          <w:rFonts w:ascii="Times New Roman" w:eastAsia="Times New Roman" w:hAnsi="Times New Roman" w:cs="Times New Roman"/>
          <w:b/>
          <w:sz w:val="28"/>
          <w:szCs w:val="28"/>
          <w:lang w:eastAsia="ru-RU"/>
        </w:rPr>
      </w:pPr>
      <w:r w:rsidRPr="0087423D">
        <w:rPr>
          <w:rFonts w:ascii="Times New Roman" w:eastAsia="Times New Roman" w:hAnsi="Times New Roman" w:cs="Times New Roman"/>
          <w:b/>
          <w:sz w:val="28"/>
          <w:szCs w:val="28"/>
          <w:lang w:eastAsia="ru-RU"/>
        </w:rPr>
        <w:t>РЕШИЛ</w:t>
      </w:r>
      <w:r w:rsidR="00194B21">
        <w:rPr>
          <w:rFonts w:ascii="Times New Roman" w:eastAsia="Times New Roman" w:hAnsi="Times New Roman" w:cs="Times New Roman"/>
          <w:b/>
          <w:sz w:val="28"/>
          <w:szCs w:val="28"/>
          <w:lang w:eastAsia="ru-RU"/>
        </w:rPr>
        <w:t>А</w:t>
      </w:r>
      <w:r w:rsidRPr="0087423D">
        <w:rPr>
          <w:rFonts w:ascii="Times New Roman" w:eastAsia="Times New Roman" w:hAnsi="Times New Roman" w:cs="Times New Roman"/>
          <w:b/>
          <w:sz w:val="28"/>
          <w:szCs w:val="28"/>
          <w:lang w:eastAsia="ru-RU"/>
        </w:rPr>
        <w:t>:</w:t>
      </w:r>
    </w:p>
    <w:p w:rsidR="00A87E7F" w:rsidRPr="009F2FB8" w:rsidRDefault="00A87E7F" w:rsidP="00A87E7F">
      <w:pPr>
        <w:spacing w:after="0" w:line="240" w:lineRule="auto"/>
        <w:ind w:firstLine="567"/>
        <w:jc w:val="both"/>
        <w:rPr>
          <w:rFonts w:ascii="Times New Roman" w:eastAsia="Times New Roman" w:hAnsi="Times New Roman" w:cs="Times New Roman"/>
          <w:sz w:val="26"/>
          <w:szCs w:val="26"/>
          <w:lang w:eastAsia="ru-RU"/>
        </w:rPr>
      </w:pPr>
    </w:p>
    <w:p w:rsidR="005822E0" w:rsidRPr="005822E0" w:rsidRDefault="005822E0" w:rsidP="005822E0">
      <w:pPr>
        <w:shd w:val="clear" w:color="auto" w:fill="FFFFFF"/>
        <w:tabs>
          <w:tab w:val="left" w:pos="0"/>
        </w:tabs>
        <w:spacing w:after="0" w:line="240" w:lineRule="auto"/>
        <w:jc w:val="both"/>
        <w:rPr>
          <w:rFonts w:ascii="Times New Roman" w:hAnsi="Times New Roman" w:cs="Times New Roman"/>
          <w:sz w:val="24"/>
          <w:szCs w:val="24"/>
        </w:rPr>
      </w:pPr>
      <w:r w:rsidRPr="005822E0">
        <w:rPr>
          <w:rFonts w:ascii="Times New Roman" w:hAnsi="Times New Roman" w:cs="Times New Roman"/>
          <w:sz w:val="24"/>
          <w:szCs w:val="24"/>
        </w:rPr>
        <w:t xml:space="preserve">            1. Внести в Устав изменения и дополнения согласно приложению</w:t>
      </w:r>
      <w:r w:rsidR="002959ED">
        <w:rPr>
          <w:rFonts w:ascii="Times New Roman" w:hAnsi="Times New Roman" w:cs="Times New Roman"/>
          <w:sz w:val="24"/>
          <w:szCs w:val="24"/>
        </w:rPr>
        <w:t xml:space="preserve"> № 1</w:t>
      </w:r>
      <w:r w:rsidRPr="005822E0">
        <w:rPr>
          <w:rFonts w:ascii="Times New Roman" w:hAnsi="Times New Roman" w:cs="Times New Roman"/>
          <w:sz w:val="24"/>
          <w:szCs w:val="24"/>
        </w:rPr>
        <w:t>.</w:t>
      </w:r>
    </w:p>
    <w:p w:rsidR="005822E0" w:rsidRPr="005822E0" w:rsidRDefault="005822E0" w:rsidP="005822E0">
      <w:pPr>
        <w:shd w:val="clear" w:color="auto" w:fill="FFFFFF"/>
        <w:tabs>
          <w:tab w:val="left" w:pos="0"/>
        </w:tabs>
        <w:spacing w:after="0" w:line="240" w:lineRule="auto"/>
        <w:jc w:val="both"/>
        <w:rPr>
          <w:rFonts w:ascii="Times New Roman" w:hAnsi="Times New Roman" w:cs="Times New Roman"/>
          <w:spacing w:val="-17"/>
          <w:sz w:val="24"/>
          <w:szCs w:val="24"/>
        </w:rPr>
      </w:pPr>
      <w:r w:rsidRPr="005822E0">
        <w:rPr>
          <w:rFonts w:ascii="Times New Roman" w:hAnsi="Times New Roman" w:cs="Times New Roman"/>
          <w:sz w:val="24"/>
          <w:szCs w:val="24"/>
        </w:rPr>
        <w:t xml:space="preserve">            2. Направить настоящее Решение для регистрации в Управления Министерства юстиции Российской Федерации по Калужской области.</w:t>
      </w:r>
    </w:p>
    <w:p w:rsidR="005822E0" w:rsidRPr="005822E0" w:rsidRDefault="005822E0" w:rsidP="005822E0">
      <w:pPr>
        <w:shd w:val="clear" w:color="auto" w:fill="FFFFFF"/>
        <w:tabs>
          <w:tab w:val="left" w:pos="1109"/>
        </w:tabs>
        <w:spacing w:after="0" w:line="240" w:lineRule="auto"/>
        <w:jc w:val="both"/>
        <w:rPr>
          <w:rFonts w:ascii="Times New Roman" w:hAnsi="Times New Roman" w:cs="Times New Roman"/>
          <w:spacing w:val="-13"/>
          <w:sz w:val="24"/>
          <w:szCs w:val="24"/>
        </w:rPr>
      </w:pPr>
      <w:r w:rsidRPr="005822E0">
        <w:rPr>
          <w:rFonts w:ascii="Times New Roman" w:hAnsi="Times New Roman" w:cs="Times New Roman"/>
          <w:sz w:val="24"/>
          <w:szCs w:val="24"/>
        </w:rPr>
        <w:t xml:space="preserve">            3. Настоящее решение вступает в силу после государственной регистрации и официально</w:t>
      </w:r>
      <w:r w:rsidR="006D60A1">
        <w:rPr>
          <w:rFonts w:ascii="Times New Roman" w:hAnsi="Times New Roman" w:cs="Times New Roman"/>
          <w:sz w:val="24"/>
          <w:szCs w:val="24"/>
        </w:rPr>
        <w:t>го опубликования</w:t>
      </w:r>
      <w:r w:rsidR="00AE3132">
        <w:rPr>
          <w:rFonts w:ascii="Times New Roman" w:hAnsi="Times New Roman" w:cs="Times New Roman"/>
          <w:sz w:val="24"/>
          <w:szCs w:val="24"/>
        </w:rPr>
        <w:t>.</w:t>
      </w:r>
    </w:p>
    <w:p w:rsidR="00A87E7F" w:rsidRPr="00087995" w:rsidRDefault="00A87E7F" w:rsidP="00087995">
      <w:pPr>
        <w:spacing w:after="0" w:line="240" w:lineRule="auto"/>
        <w:ind w:firstLine="567"/>
        <w:jc w:val="both"/>
        <w:rPr>
          <w:rFonts w:ascii="Times New Roman" w:hAnsi="Times New Roman" w:cs="Times New Roman"/>
          <w:sz w:val="24"/>
          <w:szCs w:val="24"/>
        </w:rPr>
      </w:pPr>
    </w:p>
    <w:p w:rsidR="005822E0" w:rsidRDefault="005822E0" w:rsidP="00A87E7F">
      <w:pPr>
        <w:spacing w:after="0" w:line="240" w:lineRule="auto"/>
        <w:jc w:val="both"/>
        <w:rPr>
          <w:rFonts w:ascii="Times New Roman" w:eastAsia="Calibri" w:hAnsi="Times New Roman" w:cs="Times New Roman"/>
          <w:b/>
          <w:sz w:val="28"/>
          <w:szCs w:val="28"/>
        </w:rPr>
      </w:pPr>
    </w:p>
    <w:p w:rsidR="005822E0" w:rsidRDefault="005822E0" w:rsidP="00A87E7F">
      <w:pPr>
        <w:spacing w:after="0" w:line="240" w:lineRule="auto"/>
        <w:jc w:val="both"/>
        <w:rPr>
          <w:rFonts w:ascii="Times New Roman" w:eastAsia="Calibri" w:hAnsi="Times New Roman" w:cs="Times New Roman"/>
          <w:b/>
          <w:sz w:val="28"/>
          <w:szCs w:val="28"/>
        </w:rPr>
      </w:pPr>
    </w:p>
    <w:p w:rsidR="005822E0" w:rsidRDefault="005822E0" w:rsidP="00A87E7F">
      <w:pPr>
        <w:spacing w:after="0" w:line="240" w:lineRule="auto"/>
        <w:jc w:val="both"/>
        <w:rPr>
          <w:rFonts w:ascii="Times New Roman" w:eastAsia="Calibri" w:hAnsi="Times New Roman" w:cs="Times New Roman"/>
          <w:b/>
          <w:sz w:val="28"/>
          <w:szCs w:val="28"/>
        </w:rPr>
      </w:pPr>
    </w:p>
    <w:p w:rsidR="005822E0" w:rsidRDefault="005822E0" w:rsidP="00A87E7F">
      <w:pPr>
        <w:spacing w:after="0" w:line="240" w:lineRule="auto"/>
        <w:jc w:val="both"/>
        <w:rPr>
          <w:rFonts w:ascii="Times New Roman" w:eastAsia="Calibri" w:hAnsi="Times New Roman" w:cs="Times New Roman"/>
          <w:b/>
          <w:sz w:val="28"/>
          <w:szCs w:val="28"/>
        </w:rPr>
      </w:pPr>
    </w:p>
    <w:p w:rsidR="005822E0" w:rsidRDefault="005822E0" w:rsidP="00A87E7F">
      <w:pPr>
        <w:spacing w:after="0" w:line="240" w:lineRule="auto"/>
        <w:jc w:val="both"/>
        <w:rPr>
          <w:rFonts w:ascii="Times New Roman" w:eastAsia="Calibri" w:hAnsi="Times New Roman" w:cs="Times New Roman"/>
          <w:b/>
          <w:sz w:val="28"/>
          <w:szCs w:val="28"/>
        </w:rPr>
      </w:pPr>
    </w:p>
    <w:p w:rsidR="005822E0" w:rsidRDefault="005822E0" w:rsidP="00A87E7F">
      <w:pPr>
        <w:spacing w:after="0" w:line="240" w:lineRule="auto"/>
        <w:jc w:val="both"/>
        <w:rPr>
          <w:rFonts w:ascii="Times New Roman" w:eastAsia="Calibri" w:hAnsi="Times New Roman" w:cs="Times New Roman"/>
          <w:b/>
          <w:sz w:val="28"/>
          <w:szCs w:val="28"/>
        </w:rPr>
      </w:pPr>
    </w:p>
    <w:p w:rsidR="005822E0" w:rsidRDefault="005822E0" w:rsidP="00A87E7F">
      <w:pPr>
        <w:spacing w:after="0" w:line="240" w:lineRule="auto"/>
        <w:jc w:val="both"/>
        <w:rPr>
          <w:rFonts w:ascii="Times New Roman" w:eastAsia="Calibri" w:hAnsi="Times New Roman" w:cs="Times New Roman"/>
          <w:b/>
          <w:sz w:val="28"/>
          <w:szCs w:val="28"/>
        </w:rPr>
      </w:pPr>
    </w:p>
    <w:p w:rsidR="00A87E7F" w:rsidRPr="0087423D" w:rsidRDefault="00A87E7F" w:rsidP="00A87E7F">
      <w:pPr>
        <w:spacing w:after="0" w:line="240" w:lineRule="auto"/>
        <w:jc w:val="both"/>
        <w:rPr>
          <w:rFonts w:ascii="Times New Roman" w:eastAsia="Calibri" w:hAnsi="Times New Roman" w:cs="Times New Roman"/>
          <w:b/>
          <w:sz w:val="28"/>
          <w:szCs w:val="28"/>
        </w:rPr>
      </w:pPr>
      <w:r w:rsidRPr="0087423D">
        <w:rPr>
          <w:rFonts w:ascii="Times New Roman" w:eastAsia="Calibri" w:hAnsi="Times New Roman" w:cs="Times New Roman"/>
          <w:b/>
          <w:sz w:val="28"/>
          <w:szCs w:val="28"/>
        </w:rPr>
        <w:t xml:space="preserve">Глава муниципального </w:t>
      </w:r>
      <w:r w:rsidR="00AE3132">
        <w:rPr>
          <w:rFonts w:ascii="Times New Roman" w:eastAsia="Calibri" w:hAnsi="Times New Roman" w:cs="Times New Roman"/>
          <w:b/>
          <w:sz w:val="28"/>
          <w:szCs w:val="28"/>
        </w:rPr>
        <w:t>образования</w:t>
      </w:r>
    </w:p>
    <w:p w:rsidR="00A87E7F" w:rsidRDefault="00AE3132" w:rsidP="0008799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сельское поселение </w:t>
      </w:r>
      <w:r w:rsidR="00A87E7F" w:rsidRPr="0087423D">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Село </w:t>
      </w:r>
      <w:proofErr w:type="spellStart"/>
      <w:r>
        <w:rPr>
          <w:rFonts w:ascii="Times New Roman" w:eastAsia="Calibri" w:hAnsi="Times New Roman" w:cs="Times New Roman"/>
          <w:b/>
          <w:sz w:val="28"/>
          <w:szCs w:val="28"/>
        </w:rPr>
        <w:t>Износки</w:t>
      </w:r>
      <w:proofErr w:type="spellEnd"/>
      <w:r w:rsidR="00A87E7F" w:rsidRPr="0087423D">
        <w:rPr>
          <w:rFonts w:ascii="Times New Roman" w:eastAsia="Calibri" w:hAnsi="Times New Roman" w:cs="Times New Roman"/>
          <w:b/>
          <w:sz w:val="28"/>
          <w:szCs w:val="28"/>
        </w:rPr>
        <w:t xml:space="preserve">»   </w:t>
      </w:r>
      <w:r w:rsidR="00362D8C" w:rsidRPr="0087423D">
        <w:rPr>
          <w:rFonts w:ascii="Times New Roman" w:eastAsia="Calibri" w:hAnsi="Times New Roman" w:cs="Times New Roman"/>
          <w:b/>
          <w:sz w:val="28"/>
          <w:szCs w:val="28"/>
        </w:rPr>
        <w:t xml:space="preserve">  </w:t>
      </w:r>
      <w:r w:rsidR="006D60A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430093" w:rsidRPr="00430093">
        <w:rPr>
          <w:rFonts w:ascii="Times New Roman" w:eastAsia="Calibri" w:hAnsi="Times New Roman" w:cs="Times New Roman"/>
          <w:b/>
          <w:sz w:val="28"/>
          <w:szCs w:val="28"/>
        </w:rPr>
        <w:t>М</w:t>
      </w:r>
      <w:r w:rsidR="00362D8C" w:rsidRPr="00430093">
        <w:rPr>
          <w:rFonts w:ascii="Times New Roman" w:eastAsia="Calibri" w:hAnsi="Times New Roman" w:cs="Times New Roman"/>
          <w:b/>
          <w:sz w:val="28"/>
          <w:szCs w:val="28"/>
        </w:rPr>
        <w:t>.</w:t>
      </w:r>
      <w:r w:rsidR="00430093" w:rsidRPr="00430093">
        <w:rPr>
          <w:rFonts w:ascii="Times New Roman" w:eastAsia="Calibri" w:hAnsi="Times New Roman" w:cs="Times New Roman"/>
          <w:b/>
          <w:sz w:val="28"/>
          <w:szCs w:val="28"/>
        </w:rPr>
        <w:t>В</w:t>
      </w:r>
      <w:r w:rsidR="00362D8C" w:rsidRPr="00430093">
        <w:rPr>
          <w:rFonts w:ascii="Times New Roman" w:eastAsia="Calibri" w:hAnsi="Times New Roman" w:cs="Times New Roman"/>
          <w:b/>
          <w:sz w:val="28"/>
          <w:szCs w:val="28"/>
        </w:rPr>
        <w:t xml:space="preserve">. </w:t>
      </w:r>
      <w:r w:rsidR="00430093">
        <w:rPr>
          <w:rFonts w:ascii="Times New Roman" w:eastAsia="Calibri" w:hAnsi="Times New Roman" w:cs="Times New Roman"/>
          <w:b/>
          <w:sz w:val="28"/>
          <w:szCs w:val="28"/>
        </w:rPr>
        <w:t>Доронина</w:t>
      </w:r>
    </w:p>
    <w:p w:rsidR="008F7DE7" w:rsidRDefault="008F7DE7" w:rsidP="008F7DE7">
      <w:pPr>
        <w:pStyle w:val="ab"/>
        <w:tabs>
          <w:tab w:val="left" w:pos="720"/>
          <w:tab w:val="left" w:pos="855"/>
        </w:tabs>
        <w:spacing w:before="0" w:beforeAutospacing="0" w:after="0" w:afterAutospacing="0"/>
        <w:rPr>
          <w:sz w:val="12"/>
          <w:szCs w:val="12"/>
        </w:rPr>
      </w:pPr>
    </w:p>
    <w:p w:rsidR="002B2D17" w:rsidRDefault="002B2D17" w:rsidP="008F7DE7">
      <w:pPr>
        <w:pStyle w:val="ab"/>
        <w:tabs>
          <w:tab w:val="left" w:pos="720"/>
          <w:tab w:val="left" w:pos="855"/>
        </w:tabs>
        <w:spacing w:before="0" w:beforeAutospacing="0" w:after="0" w:afterAutospacing="0"/>
        <w:rPr>
          <w:sz w:val="14"/>
          <w:szCs w:val="14"/>
        </w:rPr>
      </w:pPr>
    </w:p>
    <w:p w:rsidR="00AE3132" w:rsidRPr="00AE3132" w:rsidRDefault="008451F2" w:rsidP="00AE3132">
      <w:pPr>
        <w:pStyle w:val="ab"/>
        <w:tabs>
          <w:tab w:val="left" w:pos="720"/>
          <w:tab w:val="left" w:pos="855"/>
        </w:tabs>
        <w:spacing w:before="0" w:beforeAutospacing="0" w:after="0" w:afterAutospacing="0"/>
        <w:jc w:val="right"/>
        <w:rPr>
          <w:i/>
        </w:rPr>
      </w:pPr>
      <w:r w:rsidRPr="00AE3132">
        <w:rPr>
          <w:i/>
        </w:rPr>
        <w:t>Приложение № 1</w:t>
      </w:r>
    </w:p>
    <w:p w:rsidR="00AE3132" w:rsidRPr="00AE3132" w:rsidRDefault="008451F2" w:rsidP="00AE3132">
      <w:pPr>
        <w:pStyle w:val="ab"/>
        <w:tabs>
          <w:tab w:val="left" w:pos="720"/>
          <w:tab w:val="left" w:pos="855"/>
        </w:tabs>
        <w:spacing w:before="0" w:beforeAutospacing="0" w:after="0" w:afterAutospacing="0"/>
        <w:jc w:val="right"/>
        <w:rPr>
          <w:i/>
        </w:rPr>
      </w:pPr>
      <w:r w:rsidRPr="00AE3132">
        <w:rPr>
          <w:i/>
        </w:rPr>
        <w:t xml:space="preserve">к Решению </w:t>
      </w:r>
      <w:r w:rsidR="00AE3132" w:rsidRPr="00AE3132">
        <w:rPr>
          <w:i/>
          <w:iCs/>
        </w:rPr>
        <w:t xml:space="preserve">Сельской Думы </w:t>
      </w:r>
    </w:p>
    <w:p w:rsidR="00AE3132" w:rsidRDefault="00AE3132" w:rsidP="00AE3132">
      <w:pPr>
        <w:pStyle w:val="ab"/>
        <w:tabs>
          <w:tab w:val="left" w:pos="720"/>
          <w:tab w:val="left" w:pos="855"/>
        </w:tabs>
        <w:spacing w:before="0" w:beforeAutospacing="0" w:after="0" w:afterAutospacing="0"/>
        <w:jc w:val="right"/>
        <w:rPr>
          <w:i/>
        </w:rPr>
      </w:pPr>
      <w:r w:rsidRPr="00AE3132">
        <w:rPr>
          <w:i/>
        </w:rPr>
        <w:t>муниципального образования сельское поселени</w:t>
      </w:r>
      <w:r w:rsidR="00D51477">
        <w:rPr>
          <w:i/>
        </w:rPr>
        <w:t>е</w:t>
      </w:r>
      <w:r w:rsidRPr="00AE3132">
        <w:rPr>
          <w:i/>
        </w:rPr>
        <w:t xml:space="preserve"> </w:t>
      </w:r>
    </w:p>
    <w:p w:rsidR="008451F2" w:rsidRPr="00AE3132" w:rsidRDefault="00AE3132" w:rsidP="00AE3132">
      <w:pPr>
        <w:pStyle w:val="ab"/>
        <w:tabs>
          <w:tab w:val="left" w:pos="720"/>
          <w:tab w:val="left" w:pos="855"/>
        </w:tabs>
        <w:spacing w:before="0" w:beforeAutospacing="0" w:after="0" w:afterAutospacing="0"/>
        <w:jc w:val="right"/>
        <w:rPr>
          <w:i/>
        </w:rPr>
      </w:pPr>
      <w:r w:rsidRPr="00AE3132">
        <w:rPr>
          <w:i/>
        </w:rPr>
        <w:t xml:space="preserve">«Село </w:t>
      </w:r>
      <w:proofErr w:type="spellStart"/>
      <w:r w:rsidRPr="00AE3132">
        <w:rPr>
          <w:i/>
        </w:rPr>
        <w:t>Износки</w:t>
      </w:r>
      <w:proofErr w:type="spellEnd"/>
      <w:r w:rsidRPr="00AE3132">
        <w:rPr>
          <w:i/>
        </w:rPr>
        <w:t>»</w:t>
      </w:r>
      <w:r>
        <w:rPr>
          <w:b/>
          <w:i/>
        </w:rPr>
        <w:t xml:space="preserve"> </w:t>
      </w:r>
      <w:proofErr w:type="gramStart"/>
      <w:r w:rsidRPr="00AE3132">
        <w:rPr>
          <w:i/>
        </w:rPr>
        <w:t>от</w:t>
      </w:r>
      <w:proofErr w:type="gramEnd"/>
      <w:r w:rsidRPr="00AE3132">
        <w:rPr>
          <w:i/>
        </w:rPr>
        <w:t xml:space="preserve"> ______ № ______</w:t>
      </w:r>
    </w:p>
    <w:p w:rsidR="008451F2" w:rsidRPr="00BA70DE" w:rsidRDefault="008451F2" w:rsidP="008451F2">
      <w:pPr>
        <w:pStyle w:val="ab"/>
        <w:tabs>
          <w:tab w:val="left" w:pos="720"/>
          <w:tab w:val="left" w:pos="855"/>
        </w:tabs>
        <w:spacing w:before="0" w:beforeAutospacing="0" w:after="0" w:afterAutospacing="0"/>
        <w:jc w:val="right"/>
        <w:rPr>
          <w:i/>
          <w:sz w:val="16"/>
          <w:szCs w:val="16"/>
        </w:rPr>
      </w:pPr>
    </w:p>
    <w:p w:rsidR="00AE3132" w:rsidRDefault="00AE3132" w:rsidP="008451F2">
      <w:pPr>
        <w:pStyle w:val="ab"/>
        <w:tabs>
          <w:tab w:val="left" w:pos="720"/>
          <w:tab w:val="left" w:pos="855"/>
        </w:tabs>
        <w:spacing w:before="0" w:beforeAutospacing="0" w:after="0" w:afterAutospacing="0"/>
        <w:jc w:val="center"/>
        <w:rPr>
          <w:b/>
          <w:sz w:val="28"/>
          <w:szCs w:val="28"/>
        </w:rPr>
      </w:pPr>
    </w:p>
    <w:p w:rsidR="00AB28C7" w:rsidRDefault="008451F2" w:rsidP="00665A5D">
      <w:pPr>
        <w:pStyle w:val="ab"/>
        <w:tabs>
          <w:tab w:val="left" w:pos="720"/>
          <w:tab w:val="left" w:pos="855"/>
        </w:tabs>
        <w:spacing w:before="0" w:beforeAutospacing="0" w:after="0" w:afterAutospacing="0"/>
        <w:jc w:val="center"/>
        <w:rPr>
          <w:b/>
          <w:sz w:val="28"/>
          <w:szCs w:val="28"/>
        </w:rPr>
      </w:pPr>
      <w:r w:rsidRPr="008451F2">
        <w:rPr>
          <w:b/>
          <w:sz w:val="28"/>
          <w:szCs w:val="28"/>
        </w:rPr>
        <w:t>Изм</w:t>
      </w:r>
      <w:r w:rsidR="00BA70DE">
        <w:rPr>
          <w:b/>
          <w:sz w:val="28"/>
          <w:szCs w:val="28"/>
        </w:rPr>
        <w:t>е</w:t>
      </w:r>
      <w:r w:rsidRPr="008451F2">
        <w:rPr>
          <w:b/>
          <w:sz w:val="28"/>
          <w:szCs w:val="28"/>
        </w:rPr>
        <w:t xml:space="preserve">нения и дополнения </w:t>
      </w:r>
    </w:p>
    <w:p w:rsidR="008E00A5" w:rsidRDefault="008451F2" w:rsidP="00665A5D">
      <w:pPr>
        <w:pStyle w:val="ab"/>
        <w:tabs>
          <w:tab w:val="left" w:pos="720"/>
          <w:tab w:val="left" w:pos="855"/>
        </w:tabs>
        <w:spacing w:before="0" w:beforeAutospacing="0" w:after="0" w:afterAutospacing="0"/>
        <w:jc w:val="center"/>
        <w:rPr>
          <w:b/>
          <w:sz w:val="28"/>
          <w:szCs w:val="28"/>
        </w:rPr>
      </w:pPr>
      <w:r w:rsidRPr="008451F2">
        <w:rPr>
          <w:b/>
          <w:sz w:val="28"/>
          <w:szCs w:val="28"/>
        </w:rPr>
        <w:t xml:space="preserve">в Устав </w:t>
      </w:r>
      <w:r w:rsidR="002959ED" w:rsidRPr="002959ED">
        <w:rPr>
          <w:b/>
          <w:sz w:val="28"/>
          <w:szCs w:val="28"/>
        </w:rPr>
        <w:t>муниципального образования сельское поселени</w:t>
      </w:r>
      <w:r w:rsidR="00C940C5">
        <w:rPr>
          <w:b/>
          <w:sz w:val="28"/>
          <w:szCs w:val="28"/>
        </w:rPr>
        <w:t>е</w:t>
      </w:r>
      <w:r w:rsidR="002959ED" w:rsidRPr="002959ED">
        <w:rPr>
          <w:b/>
          <w:sz w:val="28"/>
          <w:szCs w:val="28"/>
        </w:rPr>
        <w:t xml:space="preserve"> </w:t>
      </w:r>
    </w:p>
    <w:p w:rsidR="00665A5D" w:rsidRPr="00AB28C7" w:rsidRDefault="002959ED" w:rsidP="00665A5D">
      <w:pPr>
        <w:pStyle w:val="ab"/>
        <w:tabs>
          <w:tab w:val="left" w:pos="720"/>
          <w:tab w:val="left" w:pos="855"/>
        </w:tabs>
        <w:spacing w:before="0" w:beforeAutospacing="0" w:after="0" w:afterAutospacing="0"/>
        <w:jc w:val="center"/>
        <w:rPr>
          <w:b/>
          <w:sz w:val="28"/>
          <w:szCs w:val="28"/>
        </w:rPr>
      </w:pPr>
      <w:r w:rsidRPr="002959ED">
        <w:rPr>
          <w:b/>
          <w:sz w:val="28"/>
          <w:szCs w:val="28"/>
        </w:rPr>
        <w:t xml:space="preserve">«Село </w:t>
      </w:r>
      <w:proofErr w:type="spellStart"/>
      <w:r w:rsidRPr="002959ED">
        <w:rPr>
          <w:b/>
          <w:sz w:val="28"/>
          <w:szCs w:val="28"/>
        </w:rPr>
        <w:t>Износки</w:t>
      </w:r>
      <w:proofErr w:type="spellEnd"/>
      <w:r w:rsidRPr="002959ED">
        <w:rPr>
          <w:b/>
          <w:sz w:val="28"/>
          <w:szCs w:val="28"/>
        </w:rPr>
        <w:t>»</w:t>
      </w:r>
      <w:r w:rsidRPr="002959ED">
        <w:rPr>
          <w:b/>
        </w:rPr>
        <w:t xml:space="preserve">  </w:t>
      </w:r>
    </w:p>
    <w:p w:rsidR="00091F91" w:rsidRPr="00170401" w:rsidRDefault="00091F91" w:rsidP="00C940C5">
      <w:pPr>
        <w:pStyle w:val="ab"/>
        <w:tabs>
          <w:tab w:val="left" w:pos="426"/>
        </w:tabs>
        <w:spacing w:before="0" w:beforeAutospacing="0" w:after="0" w:afterAutospacing="0"/>
        <w:jc w:val="both"/>
      </w:pPr>
    </w:p>
    <w:p w:rsidR="00C940C5" w:rsidRDefault="003A6AF4" w:rsidP="00C940C5">
      <w:pPr>
        <w:pStyle w:val="ab"/>
        <w:numPr>
          <w:ilvl w:val="0"/>
          <w:numId w:val="2"/>
        </w:numPr>
        <w:tabs>
          <w:tab w:val="left" w:pos="426"/>
          <w:tab w:val="left" w:pos="855"/>
        </w:tabs>
        <w:spacing w:before="0" w:beforeAutospacing="0" w:after="0" w:afterAutospacing="0"/>
        <w:ind w:left="0" w:firstLine="0"/>
        <w:jc w:val="both"/>
        <w:rPr>
          <w:b/>
        </w:rPr>
      </w:pPr>
      <w:r w:rsidRPr="00170401">
        <w:rPr>
          <w:b/>
        </w:rPr>
        <w:t xml:space="preserve">В статье </w:t>
      </w:r>
      <w:r>
        <w:rPr>
          <w:b/>
        </w:rPr>
        <w:t>7</w:t>
      </w:r>
      <w:r w:rsidR="00353C16">
        <w:rPr>
          <w:b/>
        </w:rPr>
        <w:t xml:space="preserve"> Устава</w:t>
      </w:r>
      <w:r w:rsidRPr="00170401">
        <w:rPr>
          <w:b/>
        </w:rPr>
        <w:t>:</w:t>
      </w:r>
    </w:p>
    <w:p w:rsidR="00973310" w:rsidRPr="00973310" w:rsidRDefault="00973310" w:rsidP="00973310">
      <w:pPr>
        <w:pStyle w:val="ab"/>
        <w:tabs>
          <w:tab w:val="left" w:pos="426"/>
          <w:tab w:val="left" w:pos="855"/>
        </w:tabs>
        <w:spacing w:before="0" w:beforeAutospacing="0" w:after="0" w:afterAutospacing="0"/>
        <w:jc w:val="both"/>
        <w:rPr>
          <w:b/>
        </w:rPr>
      </w:pPr>
    </w:p>
    <w:p w:rsidR="00973310" w:rsidRDefault="000018C6" w:rsidP="00973310">
      <w:pPr>
        <w:pStyle w:val="ab"/>
        <w:numPr>
          <w:ilvl w:val="0"/>
          <w:numId w:val="15"/>
        </w:numPr>
        <w:tabs>
          <w:tab w:val="left" w:pos="426"/>
          <w:tab w:val="left" w:pos="855"/>
        </w:tabs>
        <w:spacing w:before="0" w:beforeAutospacing="0" w:after="0" w:afterAutospacing="0"/>
        <w:ind w:left="0" w:firstLine="0"/>
        <w:jc w:val="both"/>
      </w:pPr>
      <w:r>
        <w:t xml:space="preserve">пункт </w:t>
      </w:r>
      <w:r w:rsidR="00D3070F">
        <w:t>12</w:t>
      </w:r>
      <w:r>
        <w:t xml:space="preserve"> части 1 изложить в следующей редакции:</w:t>
      </w:r>
    </w:p>
    <w:p w:rsidR="009A57E2" w:rsidRDefault="000018C6" w:rsidP="00973310">
      <w:pPr>
        <w:pStyle w:val="ab"/>
        <w:tabs>
          <w:tab w:val="left" w:pos="426"/>
          <w:tab w:val="left" w:pos="855"/>
        </w:tabs>
        <w:spacing w:before="0" w:beforeAutospacing="0" w:after="0" w:afterAutospacing="0"/>
        <w:jc w:val="both"/>
      </w:pPr>
      <w:r w:rsidRPr="00D3070F">
        <w:rPr>
          <w:rFonts w:eastAsia="Calibri"/>
        </w:rPr>
        <w:t>«</w:t>
      </w:r>
      <w:r w:rsidR="00D3070F" w:rsidRPr="00D3070F">
        <w:rPr>
          <w:rFonts w:eastAsia="Calibri"/>
        </w:rPr>
        <w:t>12</w:t>
      </w:r>
      <w:r w:rsidRPr="00D3070F">
        <w:rPr>
          <w:rFonts w:eastAsia="Calibri"/>
        </w:rPr>
        <w:t xml:space="preserve">) </w:t>
      </w:r>
      <w:r w:rsidR="00D3070F">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00BB6264" w:rsidRPr="00D40376">
        <w:t>;»</w:t>
      </w:r>
      <w:proofErr w:type="gramEnd"/>
    </w:p>
    <w:p w:rsidR="00353C16" w:rsidRDefault="00353C16" w:rsidP="00973310">
      <w:pPr>
        <w:pStyle w:val="ab"/>
        <w:tabs>
          <w:tab w:val="left" w:pos="426"/>
          <w:tab w:val="left" w:pos="855"/>
        </w:tabs>
        <w:spacing w:before="0" w:beforeAutospacing="0" w:after="0" w:afterAutospacing="0"/>
        <w:jc w:val="both"/>
      </w:pPr>
    </w:p>
    <w:p w:rsidR="00353C16" w:rsidRPr="008E00A5" w:rsidRDefault="00974AB2" w:rsidP="00353C16">
      <w:pPr>
        <w:pStyle w:val="ab"/>
        <w:numPr>
          <w:ilvl w:val="0"/>
          <w:numId w:val="2"/>
        </w:numPr>
        <w:tabs>
          <w:tab w:val="left" w:pos="426"/>
          <w:tab w:val="left" w:pos="855"/>
        </w:tabs>
        <w:spacing w:before="0" w:beforeAutospacing="0" w:after="0" w:afterAutospacing="0"/>
        <w:jc w:val="both"/>
        <w:rPr>
          <w:b/>
        </w:rPr>
      </w:pPr>
      <w:r w:rsidRPr="008E00A5">
        <w:rPr>
          <w:b/>
        </w:rPr>
        <w:t>В статье 9 Устава:</w:t>
      </w:r>
    </w:p>
    <w:p w:rsidR="00974AB2" w:rsidRDefault="00974AB2" w:rsidP="00974AB2">
      <w:pPr>
        <w:pStyle w:val="ab"/>
        <w:tabs>
          <w:tab w:val="left" w:pos="426"/>
          <w:tab w:val="left" w:pos="855"/>
        </w:tabs>
        <w:spacing w:before="0" w:beforeAutospacing="0" w:after="0" w:afterAutospacing="0"/>
        <w:ind w:left="360"/>
        <w:jc w:val="both"/>
      </w:pPr>
    </w:p>
    <w:p w:rsidR="00974AB2" w:rsidRDefault="00974AB2" w:rsidP="008E00A5">
      <w:pPr>
        <w:pStyle w:val="ab"/>
        <w:spacing w:before="0" w:beforeAutospacing="0" w:after="0" w:afterAutospacing="0" w:line="144" w:lineRule="atLeast"/>
        <w:jc w:val="both"/>
      </w:pPr>
      <w:r w:rsidRPr="00974AB2">
        <w:t>1)</w:t>
      </w:r>
      <w:r>
        <w:t xml:space="preserve"> в абзаце 2 части 4 слова «избирательную комиссию сельского поселения» заменить словами «комиссию, организующую подготовку и проведение местного референдума»;</w:t>
      </w:r>
    </w:p>
    <w:p w:rsidR="00974AB2" w:rsidRDefault="00974AB2" w:rsidP="008E00A5">
      <w:pPr>
        <w:pStyle w:val="ab"/>
        <w:spacing w:before="0" w:beforeAutospacing="0" w:after="0" w:afterAutospacing="0" w:line="144" w:lineRule="atLeast"/>
        <w:jc w:val="both"/>
      </w:pPr>
      <w:r>
        <w:t>2) в абзаце 2 части 6 слова «избирательной комиссией сельского поселения» заменить словами «комиссией, организующей подготовку и проведение местного референдума».</w:t>
      </w:r>
    </w:p>
    <w:p w:rsidR="00974AB2" w:rsidRDefault="00974AB2" w:rsidP="00974AB2">
      <w:pPr>
        <w:pStyle w:val="ab"/>
        <w:spacing w:before="0" w:beforeAutospacing="0" w:after="0" w:afterAutospacing="0" w:line="144" w:lineRule="atLeast"/>
        <w:ind w:firstLine="432"/>
        <w:jc w:val="both"/>
      </w:pPr>
    </w:p>
    <w:p w:rsidR="00974AB2" w:rsidRPr="008E00A5" w:rsidRDefault="00974AB2" w:rsidP="00974AB2">
      <w:pPr>
        <w:pStyle w:val="ab"/>
        <w:numPr>
          <w:ilvl w:val="0"/>
          <w:numId w:val="2"/>
        </w:numPr>
        <w:spacing w:before="0" w:beforeAutospacing="0" w:after="0" w:afterAutospacing="0" w:line="144" w:lineRule="atLeast"/>
        <w:jc w:val="both"/>
        <w:rPr>
          <w:b/>
        </w:rPr>
      </w:pPr>
      <w:r w:rsidRPr="008E00A5">
        <w:rPr>
          <w:b/>
        </w:rPr>
        <w:t>В статье 10 Устава</w:t>
      </w:r>
      <w:r w:rsidR="008E00A5" w:rsidRPr="008E00A5">
        <w:rPr>
          <w:b/>
        </w:rPr>
        <w:t>:</w:t>
      </w:r>
    </w:p>
    <w:p w:rsidR="008E00A5" w:rsidRDefault="008E00A5" w:rsidP="008E00A5">
      <w:pPr>
        <w:pStyle w:val="ab"/>
        <w:spacing w:before="0" w:beforeAutospacing="0" w:after="0" w:afterAutospacing="0" w:line="144" w:lineRule="atLeast"/>
        <w:ind w:left="360"/>
        <w:jc w:val="both"/>
      </w:pPr>
    </w:p>
    <w:p w:rsidR="008E00A5" w:rsidRDefault="008E00A5" w:rsidP="008E00A5">
      <w:pPr>
        <w:pStyle w:val="ab"/>
        <w:spacing w:before="0" w:beforeAutospacing="0" w:after="0" w:afterAutospacing="0"/>
        <w:jc w:val="both"/>
      </w:pPr>
      <w:r w:rsidRPr="008E00A5">
        <w:t>1)</w:t>
      </w:r>
      <w:r>
        <w:t xml:space="preserve"> в части 2 слова «избирательной комиссией сельского поселения» заменить словами «комиссией, организующей подготовку и проведение муниципальных выборов</w:t>
      </w:r>
      <w:r w:rsidR="00436438">
        <w:t>».</w:t>
      </w:r>
    </w:p>
    <w:p w:rsidR="009A57E2" w:rsidRDefault="009A57E2" w:rsidP="00C940C5">
      <w:pPr>
        <w:pStyle w:val="ab"/>
        <w:tabs>
          <w:tab w:val="left" w:pos="426"/>
          <w:tab w:val="left" w:pos="855"/>
        </w:tabs>
        <w:spacing w:before="0" w:beforeAutospacing="0" w:after="0" w:afterAutospacing="0"/>
        <w:jc w:val="both"/>
      </w:pPr>
    </w:p>
    <w:p w:rsidR="006077C8" w:rsidRDefault="006077C8" w:rsidP="006077C8">
      <w:pPr>
        <w:pStyle w:val="ab"/>
        <w:numPr>
          <w:ilvl w:val="0"/>
          <w:numId w:val="2"/>
        </w:numPr>
        <w:tabs>
          <w:tab w:val="left" w:pos="426"/>
          <w:tab w:val="left" w:pos="855"/>
        </w:tabs>
        <w:spacing w:before="0" w:beforeAutospacing="0" w:after="0" w:afterAutospacing="0"/>
        <w:jc w:val="both"/>
        <w:rPr>
          <w:b/>
        </w:rPr>
      </w:pPr>
      <w:r w:rsidRPr="006077C8">
        <w:rPr>
          <w:b/>
        </w:rPr>
        <w:t>Дополнить Устав статьей 15.1 «Староста сельского населенного пункта» следующего содержания:</w:t>
      </w:r>
    </w:p>
    <w:p w:rsidR="006077C8" w:rsidRPr="006077C8" w:rsidRDefault="006077C8" w:rsidP="006077C8">
      <w:pPr>
        <w:pStyle w:val="ab"/>
        <w:tabs>
          <w:tab w:val="left" w:pos="426"/>
          <w:tab w:val="left" w:pos="855"/>
        </w:tabs>
        <w:spacing w:before="0" w:beforeAutospacing="0" w:after="0" w:afterAutospacing="0"/>
        <w:ind w:left="360"/>
        <w:jc w:val="both"/>
        <w:rPr>
          <w:b/>
        </w:rPr>
      </w:pPr>
    </w:p>
    <w:p w:rsidR="006077C8" w:rsidRPr="0002361C" w:rsidRDefault="006077C8" w:rsidP="006077C8">
      <w:pPr>
        <w:pStyle w:val="ab"/>
        <w:tabs>
          <w:tab w:val="left" w:pos="426"/>
          <w:tab w:val="left" w:pos="855"/>
        </w:tabs>
        <w:spacing w:before="0" w:beforeAutospacing="0" w:after="0" w:afterAutospacing="0"/>
        <w:jc w:val="both"/>
        <w:rPr>
          <w:b/>
        </w:rPr>
      </w:pPr>
      <w:r w:rsidRPr="0002361C">
        <w:rPr>
          <w:b/>
        </w:rPr>
        <w:t>«Статья 15.1. Староста сельского населенного пункта.</w:t>
      </w:r>
    </w:p>
    <w:p w:rsidR="006077C8" w:rsidRPr="006077C8" w:rsidRDefault="006077C8" w:rsidP="006077C8">
      <w:pPr>
        <w:pStyle w:val="ab"/>
        <w:spacing w:before="0" w:beforeAutospacing="0" w:after="0" w:afterAutospacing="0"/>
        <w:jc w:val="both"/>
        <w:rPr>
          <w:color w:val="000000"/>
        </w:rPr>
      </w:pPr>
      <w:r w:rsidRPr="006077C8">
        <w:rPr>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077C8" w:rsidRPr="006077C8" w:rsidRDefault="006077C8" w:rsidP="006077C8">
      <w:pPr>
        <w:pStyle w:val="ab"/>
        <w:spacing w:before="0" w:beforeAutospacing="0" w:after="0" w:afterAutospacing="0"/>
        <w:jc w:val="both"/>
        <w:rPr>
          <w:color w:val="000000"/>
        </w:rPr>
      </w:pPr>
      <w:r w:rsidRPr="006077C8">
        <w:rPr>
          <w:color w:val="000000"/>
        </w:rPr>
        <w:t>2. Староста сельского населенного пункта назначается Сельской Думой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077C8" w:rsidRPr="006077C8" w:rsidRDefault="006077C8" w:rsidP="006077C8">
      <w:pPr>
        <w:pStyle w:val="ab"/>
        <w:spacing w:before="0" w:beforeAutospacing="0" w:after="0" w:afterAutospacing="0"/>
        <w:jc w:val="both"/>
        <w:rPr>
          <w:color w:val="000000"/>
        </w:rPr>
      </w:pPr>
      <w:r w:rsidRPr="006077C8">
        <w:rPr>
          <w:color w:val="000000"/>
        </w:rPr>
        <w:t xml:space="preserve">3. </w:t>
      </w:r>
      <w:proofErr w:type="gramStart"/>
      <w:r w:rsidRPr="006077C8">
        <w:rPr>
          <w:color w:val="000000"/>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Сельской </w:t>
      </w:r>
      <w:r w:rsidRPr="006077C8">
        <w:rPr>
          <w:color w:val="000000"/>
        </w:rPr>
        <w:lastRenderedPageBreak/>
        <w:t>Думы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gramEnd"/>
    </w:p>
    <w:p w:rsidR="006077C8" w:rsidRPr="006077C8" w:rsidRDefault="006077C8" w:rsidP="006077C8">
      <w:pPr>
        <w:pStyle w:val="ab"/>
        <w:spacing w:before="0" w:beforeAutospacing="0" w:after="0" w:afterAutospacing="0"/>
        <w:jc w:val="both"/>
        <w:rPr>
          <w:color w:val="000000"/>
        </w:rPr>
      </w:pPr>
      <w:r w:rsidRPr="006077C8">
        <w:rPr>
          <w:color w:val="000000"/>
        </w:rPr>
        <w:t>4. Старостой сельского населенного пункта не может быть назначено лицо:</w:t>
      </w:r>
    </w:p>
    <w:p w:rsidR="006077C8" w:rsidRPr="006077C8" w:rsidRDefault="006077C8" w:rsidP="006077C8">
      <w:pPr>
        <w:pStyle w:val="ab"/>
        <w:spacing w:before="0" w:beforeAutospacing="0" w:after="0" w:afterAutospacing="0"/>
        <w:jc w:val="both"/>
        <w:rPr>
          <w:color w:val="000000"/>
        </w:rPr>
      </w:pPr>
      <w:r w:rsidRPr="006077C8">
        <w:rPr>
          <w:color w:val="000000"/>
        </w:rPr>
        <w:t xml:space="preserve">1) </w:t>
      </w:r>
      <w:proofErr w:type="gramStart"/>
      <w:r w:rsidRPr="006077C8">
        <w:rPr>
          <w:color w:val="000000"/>
        </w:rPr>
        <w:t>замещающее</w:t>
      </w:r>
      <w:proofErr w:type="gramEnd"/>
      <w:r w:rsidRPr="006077C8">
        <w:rPr>
          <w:color w:val="000000"/>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6077C8" w:rsidRPr="006077C8" w:rsidRDefault="006077C8" w:rsidP="006077C8">
      <w:pPr>
        <w:pStyle w:val="ab"/>
        <w:spacing w:before="0" w:beforeAutospacing="0" w:after="0" w:afterAutospacing="0"/>
        <w:jc w:val="both"/>
        <w:rPr>
          <w:color w:val="000000"/>
        </w:rPr>
      </w:pPr>
      <w:r w:rsidRPr="006077C8">
        <w:rPr>
          <w:color w:val="000000"/>
        </w:rPr>
        <w:t xml:space="preserve">2) </w:t>
      </w:r>
      <w:proofErr w:type="gramStart"/>
      <w:r w:rsidRPr="006077C8">
        <w:rPr>
          <w:color w:val="000000"/>
        </w:rPr>
        <w:t>признанное</w:t>
      </w:r>
      <w:proofErr w:type="gramEnd"/>
      <w:r w:rsidRPr="006077C8">
        <w:rPr>
          <w:color w:val="000000"/>
        </w:rPr>
        <w:t xml:space="preserve"> судом недееспособным или ограниченно дееспособным;</w:t>
      </w:r>
    </w:p>
    <w:p w:rsidR="006077C8" w:rsidRPr="006077C8" w:rsidRDefault="006077C8" w:rsidP="006077C8">
      <w:pPr>
        <w:pStyle w:val="ab"/>
        <w:spacing w:before="0" w:beforeAutospacing="0" w:after="0" w:afterAutospacing="0"/>
        <w:jc w:val="both"/>
        <w:rPr>
          <w:color w:val="000000"/>
        </w:rPr>
      </w:pPr>
      <w:r w:rsidRPr="006077C8">
        <w:rPr>
          <w:color w:val="000000"/>
        </w:rPr>
        <w:t xml:space="preserve">3) </w:t>
      </w:r>
      <w:proofErr w:type="gramStart"/>
      <w:r w:rsidRPr="006077C8">
        <w:rPr>
          <w:color w:val="000000"/>
        </w:rPr>
        <w:t>имеющее</w:t>
      </w:r>
      <w:proofErr w:type="gramEnd"/>
      <w:r w:rsidRPr="006077C8">
        <w:rPr>
          <w:color w:val="000000"/>
        </w:rPr>
        <w:t xml:space="preserve"> непогашенную или неснятую судимость.</w:t>
      </w:r>
    </w:p>
    <w:p w:rsidR="006077C8" w:rsidRPr="006077C8" w:rsidRDefault="006077C8" w:rsidP="006077C8">
      <w:pPr>
        <w:pStyle w:val="ab"/>
        <w:spacing w:before="0" w:beforeAutospacing="0" w:after="0" w:afterAutospacing="0"/>
        <w:jc w:val="both"/>
        <w:rPr>
          <w:color w:val="000000"/>
        </w:rPr>
      </w:pPr>
      <w:r w:rsidRPr="006077C8">
        <w:rPr>
          <w:color w:val="000000"/>
        </w:rPr>
        <w:t>5. Срок полномочий старосты сельского населенного пункта составляет 5 лет. </w:t>
      </w:r>
    </w:p>
    <w:p w:rsidR="006077C8" w:rsidRPr="006077C8" w:rsidRDefault="006077C8" w:rsidP="006077C8">
      <w:pPr>
        <w:pStyle w:val="ab"/>
        <w:spacing w:before="0" w:beforeAutospacing="0" w:after="0" w:afterAutospacing="0"/>
        <w:jc w:val="both"/>
        <w:rPr>
          <w:color w:val="000000"/>
        </w:rPr>
      </w:pPr>
      <w:proofErr w:type="gramStart"/>
      <w:r w:rsidRPr="006077C8">
        <w:rPr>
          <w:color w:val="000000"/>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6077C8" w:rsidRPr="006077C8" w:rsidRDefault="006077C8" w:rsidP="006077C8">
      <w:pPr>
        <w:pStyle w:val="ab"/>
        <w:spacing w:before="0" w:beforeAutospacing="0" w:after="0" w:afterAutospacing="0"/>
        <w:jc w:val="both"/>
        <w:rPr>
          <w:color w:val="000000"/>
        </w:rPr>
      </w:pPr>
      <w:r w:rsidRPr="006077C8">
        <w:rPr>
          <w:color w:val="000000"/>
        </w:rPr>
        <w:t>6. Староста сельского населенного пункта для решения возложенных на него задач:</w:t>
      </w:r>
    </w:p>
    <w:p w:rsidR="006077C8" w:rsidRPr="006077C8" w:rsidRDefault="006077C8" w:rsidP="006077C8">
      <w:pPr>
        <w:pStyle w:val="ab"/>
        <w:spacing w:before="0" w:beforeAutospacing="0" w:after="0" w:afterAutospacing="0"/>
        <w:jc w:val="both"/>
        <w:rPr>
          <w:color w:val="000000"/>
        </w:rPr>
      </w:pPr>
      <w:r w:rsidRPr="006077C8">
        <w:rPr>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077C8" w:rsidRPr="006077C8" w:rsidRDefault="006077C8" w:rsidP="006077C8">
      <w:pPr>
        <w:pStyle w:val="ab"/>
        <w:spacing w:before="0" w:beforeAutospacing="0" w:after="0" w:afterAutospacing="0"/>
        <w:jc w:val="both"/>
        <w:rPr>
          <w:color w:val="000000"/>
        </w:rPr>
      </w:pPr>
      <w:r w:rsidRPr="006077C8">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077C8" w:rsidRPr="006077C8" w:rsidRDefault="006077C8" w:rsidP="006077C8">
      <w:pPr>
        <w:pStyle w:val="ab"/>
        <w:spacing w:before="0" w:beforeAutospacing="0" w:after="0" w:afterAutospacing="0"/>
        <w:jc w:val="both"/>
        <w:rPr>
          <w:color w:val="000000"/>
        </w:rPr>
      </w:pPr>
      <w:r w:rsidRPr="006077C8">
        <w:rPr>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077C8" w:rsidRPr="006077C8" w:rsidRDefault="006077C8" w:rsidP="006077C8">
      <w:pPr>
        <w:pStyle w:val="ab"/>
        <w:spacing w:before="0" w:beforeAutospacing="0" w:after="0" w:afterAutospacing="0"/>
        <w:jc w:val="both"/>
        <w:rPr>
          <w:color w:val="000000"/>
        </w:rPr>
      </w:pPr>
      <w:r w:rsidRPr="006077C8">
        <w:rPr>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077C8" w:rsidRPr="006077C8" w:rsidRDefault="006077C8" w:rsidP="006077C8">
      <w:pPr>
        <w:pStyle w:val="ab"/>
        <w:spacing w:before="0" w:beforeAutospacing="0" w:after="0" w:afterAutospacing="0"/>
        <w:jc w:val="both"/>
        <w:rPr>
          <w:color w:val="000000"/>
        </w:rPr>
      </w:pPr>
      <w:r>
        <w:rPr>
          <w:color w:val="000000"/>
        </w:rPr>
        <w:t>5</w:t>
      </w:r>
      <w:r w:rsidRPr="006077C8">
        <w:rPr>
          <w:color w:val="000000"/>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077C8" w:rsidRPr="006077C8" w:rsidRDefault="006077C8" w:rsidP="006077C8">
      <w:pPr>
        <w:pStyle w:val="ab"/>
        <w:spacing w:before="0" w:beforeAutospacing="0" w:after="0" w:afterAutospacing="0"/>
        <w:jc w:val="both"/>
        <w:rPr>
          <w:color w:val="000000"/>
        </w:rPr>
      </w:pPr>
      <w:r>
        <w:rPr>
          <w:color w:val="000000"/>
        </w:rPr>
        <w:t>6</w:t>
      </w:r>
      <w:r w:rsidRPr="006077C8">
        <w:rPr>
          <w:color w:val="000000"/>
        </w:rPr>
        <w:t>) проводит личный прием жителей сельского населенного пункта в целях решения вопросов местного значения в сельском населенном пункте;</w:t>
      </w:r>
    </w:p>
    <w:p w:rsidR="006077C8" w:rsidRPr="006077C8" w:rsidRDefault="006077C8" w:rsidP="006077C8">
      <w:pPr>
        <w:pStyle w:val="ab"/>
        <w:spacing w:before="0" w:beforeAutospacing="0" w:after="0" w:afterAutospacing="0"/>
        <w:jc w:val="both"/>
        <w:rPr>
          <w:color w:val="000000"/>
        </w:rPr>
      </w:pPr>
      <w:r>
        <w:rPr>
          <w:color w:val="000000"/>
        </w:rPr>
        <w:t>7</w:t>
      </w:r>
      <w:r w:rsidRPr="006077C8">
        <w:rPr>
          <w:color w:val="000000"/>
        </w:rPr>
        <w:t>) присутствует на заседаниях представительного органа местного самоуправления муниципального образования, в состав которого входит сельский населенный пункт, при обсуждении вопросов, связанных с решением вопросов местного значения в сельском населенном пункте;</w:t>
      </w:r>
    </w:p>
    <w:p w:rsidR="006077C8" w:rsidRPr="006077C8" w:rsidRDefault="006077C8" w:rsidP="006077C8">
      <w:pPr>
        <w:pStyle w:val="ab"/>
        <w:spacing w:before="0" w:beforeAutospacing="0" w:after="0" w:afterAutospacing="0"/>
        <w:jc w:val="both"/>
        <w:rPr>
          <w:color w:val="000000"/>
        </w:rPr>
      </w:pPr>
      <w:r>
        <w:rPr>
          <w:color w:val="000000"/>
        </w:rPr>
        <w:t>8</w:t>
      </w:r>
      <w:r w:rsidRPr="006077C8">
        <w:rPr>
          <w:color w:val="000000"/>
        </w:rPr>
        <w:t>) взаимодействует с органами территориального общественного самоуправления в целях решения вопросов местного значения в сельском населенном пункте;</w:t>
      </w:r>
    </w:p>
    <w:p w:rsidR="006077C8" w:rsidRPr="006077C8" w:rsidRDefault="006077C8" w:rsidP="006077C8">
      <w:pPr>
        <w:pStyle w:val="ab"/>
        <w:spacing w:before="0" w:beforeAutospacing="0" w:after="0" w:afterAutospacing="0"/>
        <w:jc w:val="both"/>
        <w:rPr>
          <w:color w:val="000000"/>
        </w:rPr>
      </w:pPr>
      <w:r>
        <w:rPr>
          <w:color w:val="000000"/>
        </w:rPr>
        <w:t>9</w:t>
      </w:r>
      <w:r w:rsidRPr="006077C8">
        <w:rPr>
          <w:color w:val="000000"/>
        </w:rPr>
        <w:t>) содействует органам местного самоуправления в проведении на территории сельского населенного пункта праздничных, спортивных и иных массовых мероприятий;</w:t>
      </w:r>
    </w:p>
    <w:p w:rsidR="006077C8" w:rsidRPr="006077C8" w:rsidRDefault="006077C8" w:rsidP="006077C8">
      <w:pPr>
        <w:pStyle w:val="ab"/>
        <w:spacing w:before="0" w:beforeAutospacing="0" w:after="0" w:afterAutospacing="0"/>
        <w:jc w:val="both"/>
      </w:pPr>
      <w:r>
        <w:rPr>
          <w:color w:val="000000"/>
        </w:rPr>
        <w:t>10</w:t>
      </w:r>
      <w:r w:rsidRPr="006077C8">
        <w:rPr>
          <w:color w:val="000000"/>
        </w:rPr>
        <w:t xml:space="preserve">) </w:t>
      </w:r>
      <w: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077C8" w:rsidRPr="006077C8" w:rsidRDefault="006077C8" w:rsidP="006077C8">
      <w:pPr>
        <w:pStyle w:val="ab"/>
        <w:spacing w:before="0" w:beforeAutospacing="0" w:after="0" w:afterAutospacing="0"/>
        <w:jc w:val="both"/>
        <w:rPr>
          <w:color w:val="000000"/>
        </w:rPr>
      </w:pPr>
      <w:r w:rsidRPr="006077C8">
        <w:rPr>
          <w:color w:val="000000"/>
        </w:rPr>
        <w:t>7. Нормативным правовым актом представительного органа муниципального образования могут быть установлены следующие гарантии деятельности старосты:</w:t>
      </w:r>
    </w:p>
    <w:p w:rsidR="006077C8" w:rsidRPr="006077C8" w:rsidRDefault="006077C8" w:rsidP="006077C8">
      <w:pPr>
        <w:pStyle w:val="ab"/>
        <w:spacing w:before="0" w:beforeAutospacing="0" w:after="0" w:afterAutospacing="0"/>
        <w:jc w:val="both"/>
        <w:rPr>
          <w:color w:val="000000"/>
        </w:rPr>
      </w:pPr>
      <w:r w:rsidRPr="006077C8">
        <w:rPr>
          <w:color w:val="000000"/>
        </w:rPr>
        <w:t>1) обеспечение доступа к информации, необходимой для осуществления деятельности старосты, в порядке, установленном в соответствии с законодательством;</w:t>
      </w:r>
    </w:p>
    <w:p w:rsidR="006077C8" w:rsidRPr="006077C8" w:rsidRDefault="006077C8" w:rsidP="006077C8">
      <w:pPr>
        <w:pStyle w:val="ab"/>
        <w:spacing w:before="0" w:beforeAutospacing="0" w:after="0" w:afterAutospacing="0"/>
        <w:jc w:val="both"/>
        <w:rPr>
          <w:color w:val="000000"/>
        </w:rPr>
      </w:pPr>
      <w:proofErr w:type="gramStart"/>
      <w:r w:rsidRPr="006077C8">
        <w:rPr>
          <w:color w:val="000000"/>
        </w:rPr>
        <w:lastRenderedPageBreak/>
        <w:t>2) обязательное рассмотрение органами местного самоуправления муниципального образования, в состав которого входит сельский населенный пункт, предложений старосты, подготовленных по результатам проведения встреч с жителями сельского населенного пункта, в том числе оформленных в виде проектов муниципальных правовых актов, направленных на решение вопросов местного значения в сельском населенном пункте, и подготовка мотивированного ответа на указанные предложения;</w:t>
      </w:r>
      <w:proofErr w:type="gramEnd"/>
    </w:p>
    <w:p w:rsidR="006077C8" w:rsidRPr="006077C8" w:rsidRDefault="006077C8" w:rsidP="006077C8">
      <w:pPr>
        <w:pStyle w:val="ab"/>
        <w:spacing w:before="0" w:beforeAutospacing="0" w:after="0" w:afterAutospacing="0"/>
        <w:jc w:val="both"/>
        <w:rPr>
          <w:color w:val="000000"/>
        </w:rPr>
      </w:pPr>
      <w:r w:rsidRPr="006077C8">
        <w:rPr>
          <w:color w:val="000000"/>
        </w:rPr>
        <w:t>3) обеспечение личного приема старосты должностными лицами органов местного самоуправления муниципального образования, в состав которого входит сельский населенный пункт, и руководителями организаций, находящихся в ведении указанных органов местного самоуправления, при решении вопросов местного значения в сельском населенном пункте;</w:t>
      </w:r>
    </w:p>
    <w:p w:rsidR="006077C8" w:rsidRPr="006077C8" w:rsidRDefault="006077C8" w:rsidP="006077C8">
      <w:pPr>
        <w:pStyle w:val="ab"/>
        <w:spacing w:before="0" w:beforeAutospacing="0" w:after="0" w:afterAutospacing="0"/>
        <w:jc w:val="both"/>
        <w:rPr>
          <w:color w:val="000000"/>
        </w:rPr>
      </w:pPr>
      <w:r w:rsidRPr="006077C8">
        <w:rPr>
          <w:color w:val="000000"/>
        </w:rPr>
        <w:t>4) обеспечение присутствия старосты на заседаниях представительного органа муниципального образования при обсуждении вопросов, связанных с решением вопросов местного значения в сельском населенном пункте, и на иных мероприятиях, организуемых и проводимых органами местного самоуправления в целях решения вопросов местного значения в сельском населенном пункте</w:t>
      </w:r>
      <w:proofErr w:type="gramStart"/>
      <w:r w:rsidRPr="006077C8">
        <w:rPr>
          <w:color w:val="000000"/>
        </w:rPr>
        <w:t>.</w:t>
      </w:r>
      <w:r w:rsidR="00A37A08">
        <w:rPr>
          <w:color w:val="000000"/>
        </w:rPr>
        <w:t>».</w:t>
      </w:r>
      <w:proofErr w:type="gramEnd"/>
    </w:p>
    <w:p w:rsidR="006077C8" w:rsidRDefault="006077C8" w:rsidP="006077C8">
      <w:pPr>
        <w:pStyle w:val="ab"/>
        <w:tabs>
          <w:tab w:val="left" w:pos="426"/>
          <w:tab w:val="left" w:pos="855"/>
        </w:tabs>
        <w:spacing w:before="0" w:beforeAutospacing="0" w:after="0" w:afterAutospacing="0"/>
        <w:ind w:left="360"/>
        <w:jc w:val="both"/>
      </w:pPr>
    </w:p>
    <w:p w:rsidR="006077C8" w:rsidRPr="00A37A08" w:rsidRDefault="00A37A08" w:rsidP="00A37A08">
      <w:pPr>
        <w:pStyle w:val="ab"/>
        <w:numPr>
          <w:ilvl w:val="0"/>
          <w:numId w:val="2"/>
        </w:numPr>
        <w:tabs>
          <w:tab w:val="left" w:pos="426"/>
          <w:tab w:val="left" w:pos="855"/>
        </w:tabs>
        <w:spacing w:before="0" w:beforeAutospacing="0" w:after="0" w:afterAutospacing="0"/>
        <w:jc w:val="both"/>
        <w:rPr>
          <w:b/>
        </w:rPr>
      </w:pPr>
      <w:r w:rsidRPr="00A37A08">
        <w:rPr>
          <w:b/>
        </w:rPr>
        <w:t>В статье 24 Устава:</w:t>
      </w:r>
    </w:p>
    <w:p w:rsidR="00A37A08" w:rsidRDefault="00A37A08" w:rsidP="00A37A08">
      <w:pPr>
        <w:pStyle w:val="ab"/>
        <w:tabs>
          <w:tab w:val="left" w:pos="426"/>
          <w:tab w:val="left" w:pos="855"/>
        </w:tabs>
        <w:spacing w:before="0" w:beforeAutospacing="0" w:after="0" w:afterAutospacing="0"/>
        <w:ind w:left="360"/>
        <w:jc w:val="both"/>
      </w:pPr>
    </w:p>
    <w:p w:rsidR="00A37A08" w:rsidRDefault="00A37A08" w:rsidP="00A37A08">
      <w:pPr>
        <w:pStyle w:val="ab"/>
        <w:tabs>
          <w:tab w:val="left" w:pos="426"/>
          <w:tab w:val="left" w:pos="855"/>
        </w:tabs>
        <w:spacing w:before="0" w:beforeAutospacing="0" w:after="0" w:afterAutospacing="0"/>
        <w:jc w:val="both"/>
      </w:pPr>
      <w:r w:rsidRPr="00A37A08">
        <w:t>1)</w:t>
      </w:r>
      <w:r>
        <w:t xml:space="preserve"> пункт 12 части 1 признать утратившим силу.</w:t>
      </w:r>
    </w:p>
    <w:p w:rsidR="00A37A08" w:rsidRDefault="00A37A08" w:rsidP="00A37A08">
      <w:pPr>
        <w:pStyle w:val="ab"/>
        <w:tabs>
          <w:tab w:val="left" w:pos="426"/>
          <w:tab w:val="left" w:pos="855"/>
        </w:tabs>
        <w:spacing w:before="0" w:beforeAutospacing="0" w:after="0" w:afterAutospacing="0"/>
        <w:jc w:val="both"/>
      </w:pPr>
    </w:p>
    <w:p w:rsidR="00A37A08" w:rsidRDefault="00A37A08" w:rsidP="00A37A08">
      <w:pPr>
        <w:pStyle w:val="ab"/>
        <w:numPr>
          <w:ilvl w:val="0"/>
          <w:numId w:val="2"/>
        </w:numPr>
        <w:tabs>
          <w:tab w:val="left" w:pos="426"/>
          <w:tab w:val="left" w:pos="855"/>
        </w:tabs>
        <w:spacing w:before="0" w:beforeAutospacing="0" w:after="0" w:afterAutospacing="0"/>
        <w:jc w:val="both"/>
        <w:rPr>
          <w:b/>
        </w:rPr>
      </w:pPr>
      <w:r w:rsidRPr="00436438">
        <w:rPr>
          <w:b/>
        </w:rPr>
        <w:t xml:space="preserve">Статью 27 Устава </w:t>
      </w:r>
      <w:r w:rsidR="00436438" w:rsidRPr="00436438">
        <w:rPr>
          <w:b/>
        </w:rPr>
        <w:t>дополнить частью 1.1 следующего содержания:</w:t>
      </w:r>
    </w:p>
    <w:p w:rsidR="00436438" w:rsidRPr="00436438" w:rsidRDefault="00436438" w:rsidP="00436438">
      <w:pPr>
        <w:pStyle w:val="ab"/>
        <w:tabs>
          <w:tab w:val="left" w:pos="426"/>
          <w:tab w:val="left" w:pos="855"/>
        </w:tabs>
        <w:spacing w:before="0" w:beforeAutospacing="0" w:after="0" w:afterAutospacing="0"/>
        <w:ind w:left="360"/>
        <w:jc w:val="both"/>
        <w:rPr>
          <w:b/>
        </w:rPr>
      </w:pPr>
    </w:p>
    <w:p w:rsidR="00436438" w:rsidRDefault="00436438" w:rsidP="00436438">
      <w:pPr>
        <w:pStyle w:val="ab"/>
        <w:spacing w:before="0" w:beforeAutospacing="0" w:after="0" w:afterAutospacing="0"/>
        <w:jc w:val="both"/>
      </w:pPr>
      <w:r>
        <w:t>«1.1. Полномочия депутата Сельской Думы муниципального образования прекращаются досрочно решением Сельской Думы муниципального образования в случае отсутствия депутата без уважительных причин на всех заседаниях Сельской Думы муниципального образования в течение шести месяцев подряд</w:t>
      </w:r>
      <w:proofErr w:type="gramStart"/>
      <w:r>
        <w:t>.».</w:t>
      </w:r>
      <w:proofErr w:type="gramEnd"/>
    </w:p>
    <w:p w:rsidR="00A37A08" w:rsidRDefault="00A37A08" w:rsidP="00A37A08">
      <w:pPr>
        <w:pStyle w:val="ab"/>
        <w:tabs>
          <w:tab w:val="left" w:pos="426"/>
          <w:tab w:val="left" w:pos="855"/>
        </w:tabs>
        <w:spacing w:before="0" w:beforeAutospacing="0" w:after="0" w:afterAutospacing="0"/>
        <w:jc w:val="both"/>
      </w:pPr>
    </w:p>
    <w:p w:rsidR="00973310" w:rsidRDefault="00973310" w:rsidP="00973310">
      <w:pPr>
        <w:pStyle w:val="ab"/>
        <w:numPr>
          <w:ilvl w:val="0"/>
          <w:numId w:val="2"/>
        </w:numPr>
        <w:tabs>
          <w:tab w:val="left" w:pos="426"/>
          <w:tab w:val="left" w:pos="855"/>
        </w:tabs>
        <w:spacing w:before="0" w:beforeAutospacing="0" w:after="0" w:afterAutospacing="0"/>
        <w:ind w:left="0" w:firstLine="0"/>
        <w:jc w:val="both"/>
        <w:rPr>
          <w:b/>
        </w:rPr>
      </w:pPr>
      <w:r>
        <w:rPr>
          <w:b/>
        </w:rPr>
        <w:t>В с</w:t>
      </w:r>
      <w:r w:rsidR="009A57E2" w:rsidRPr="00170401">
        <w:rPr>
          <w:b/>
        </w:rPr>
        <w:t>тать</w:t>
      </w:r>
      <w:r>
        <w:rPr>
          <w:b/>
        </w:rPr>
        <w:t>е</w:t>
      </w:r>
      <w:r w:rsidR="009A57E2" w:rsidRPr="00170401">
        <w:rPr>
          <w:b/>
        </w:rPr>
        <w:t xml:space="preserve"> </w:t>
      </w:r>
      <w:r>
        <w:rPr>
          <w:b/>
        </w:rPr>
        <w:t>33</w:t>
      </w:r>
      <w:r w:rsidR="00353C16">
        <w:rPr>
          <w:b/>
        </w:rPr>
        <w:t xml:space="preserve"> Устава</w:t>
      </w:r>
      <w:r>
        <w:rPr>
          <w:b/>
        </w:rPr>
        <w:t>:</w:t>
      </w:r>
      <w:r w:rsidR="00BB6264">
        <w:rPr>
          <w:b/>
        </w:rPr>
        <w:t xml:space="preserve"> </w:t>
      </w:r>
    </w:p>
    <w:p w:rsidR="00973310" w:rsidRDefault="00973310" w:rsidP="00973310">
      <w:pPr>
        <w:pStyle w:val="ab"/>
        <w:tabs>
          <w:tab w:val="left" w:pos="426"/>
          <w:tab w:val="left" w:pos="855"/>
        </w:tabs>
        <w:spacing w:before="0" w:beforeAutospacing="0" w:after="0" w:afterAutospacing="0"/>
        <w:jc w:val="both"/>
        <w:rPr>
          <w:b/>
        </w:rPr>
      </w:pPr>
    </w:p>
    <w:p w:rsidR="00973310" w:rsidRDefault="00973310" w:rsidP="00973310">
      <w:pPr>
        <w:pStyle w:val="ab"/>
        <w:tabs>
          <w:tab w:val="left" w:pos="426"/>
          <w:tab w:val="left" w:pos="855"/>
        </w:tabs>
        <w:spacing w:before="0" w:beforeAutospacing="0" w:after="0" w:afterAutospacing="0"/>
        <w:jc w:val="both"/>
      </w:pPr>
      <w:r>
        <w:t>1)  в пункте 13 части 2 слова «федеральными законами» заменить словами «Федеральным законом от 06.10.2003 N 131-ФЗ "Об общих принципах организации местного самоуправления в Российской Федерации».</w:t>
      </w:r>
    </w:p>
    <w:p w:rsidR="00874D08" w:rsidRDefault="00874D08" w:rsidP="00973310">
      <w:pPr>
        <w:pStyle w:val="ab"/>
        <w:tabs>
          <w:tab w:val="left" w:pos="426"/>
          <w:tab w:val="left" w:pos="855"/>
        </w:tabs>
        <w:spacing w:before="0" w:beforeAutospacing="0" w:after="0" w:afterAutospacing="0"/>
        <w:jc w:val="both"/>
        <w:rPr>
          <w:b/>
        </w:rPr>
      </w:pPr>
    </w:p>
    <w:p w:rsidR="00874D08" w:rsidRPr="00973310" w:rsidRDefault="00874D08" w:rsidP="00874D08">
      <w:pPr>
        <w:pStyle w:val="ab"/>
        <w:numPr>
          <w:ilvl w:val="0"/>
          <w:numId w:val="2"/>
        </w:numPr>
        <w:tabs>
          <w:tab w:val="left" w:pos="426"/>
          <w:tab w:val="left" w:pos="855"/>
        </w:tabs>
        <w:spacing w:before="0" w:beforeAutospacing="0" w:after="0" w:afterAutospacing="0"/>
        <w:jc w:val="both"/>
        <w:rPr>
          <w:b/>
        </w:rPr>
      </w:pPr>
      <w:r>
        <w:rPr>
          <w:b/>
        </w:rPr>
        <w:t>Статью 37 «Контрольный орган сельского поселения» Устава признать утратившей силу.</w:t>
      </w:r>
    </w:p>
    <w:p w:rsidR="00353C16" w:rsidRDefault="00353C16" w:rsidP="00BB6264">
      <w:pPr>
        <w:pStyle w:val="ab"/>
        <w:tabs>
          <w:tab w:val="left" w:pos="426"/>
          <w:tab w:val="left" w:pos="855"/>
        </w:tabs>
        <w:spacing w:before="0" w:beforeAutospacing="0" w:after="0" w:afterAutospacing="0"/>
        <w:jc w:val="both"/>
      </w:pPr>
    </w:p>
    <w:p w:rsidR="00353C16" w:rsidRDefault="00353C16" w:rsidP="00353C16">
      <w:pPr>
        <w:pStyle w:val="ab"/>
        <w:numPr>
          <w:ilvl w:val="0"/>
          <w:numId w:val="2"/>
        </w:numPr>
        <w:tabs>
          <w:tab w:val="left" w:pos="426"/>
          <w:tab w:val="left" w:pos="855"/>
        </w:tabs>
        <w:spacing w:before="0" w:beforeAutospacing="0" w:after="0" w:afterAutospacing="0"/>
        <w:jc w:val="both"/>
        <w:rPr>
          <w:b/>
        </w:rPr>
      </w:pPr>
      <w:r w:rsidRPr="00353C16">
        <w:rPr>
          <w:b/>
        </w:rPr>
        <w:t xml:space="preserve">Статью </w:t>
      </w:r>
      <w:r w:rsidRPr="008E00A5">
        <w:rPr>
          <w:b/>
        </w:rPr>
        <w:t>38</w:t>
      </w:r>
      <w:r w:rsidR="00974AB2">
        <w:rPr>
          <w:b/>
        </w:rPr>
        <w:t xml:space="preserve"> «Избирательная комиссия сельского поселения»</w:t>
      </w:r>
      <w:r>
        <w:rPr>
          <w:b/>
        </w:rPr>
        <w:t xml:space="preserve"> Устава</w:t>
      </w:r>
      <w:r w:rsidRPr="00353C16">
        <w:rPr>
          <w:b/>
        </w:rPr>
        <w:t xml:space="preserve"> признать утратившей силу</w:t>
      </w:r>
      <w:r>
        <w:rPr>
          <w:b/>
        </w:rPr>
        <w:t>.</w:t>
      </w:r>
    </w:p>
    <w:p w:rsidR="00353C16" w:rsidRDefault="00353C16" w:rsidP="00353C16">
      <w:pPr>
        <w:pStyle w:val="ab"/>
        <w:tabs>
          <w:tab w:val="left" w:pos="426"/>
          <w:tab w:val="left" w:pos="855"/>
        </w:tabs>
        <w:spacing w:before="0" w:beforeAutospacing="0" w:after="0" w:afterAutospacing="0"/>
        <w:jc w:val="both"/>
        <w:rPr>
          <w:b/>
        </w:rPr>
      </w:pPr>
    </w:p>
    <w:p w:rsidR="00353C16" w:rsidRPr="0002361C" w:rsidRDefault="002E5AE3" w:rsidP="002E5AE3">
      <w:pPr>
        <w:pStyle w:val="ab"/>
        <w:numPr>
          <w:ilvl w:val="0"/>
          <w:numId w:val="2"/>
        </w:numPr>
        <w:tabs>
          <w:tab w:val="left" w:pos="426"/>
          <w:tab w:val="left" w:pos="855"/>
        </w:tabs>
        <w:spacing w:before="0" w:beforeAutospacing="0" w:after="0" w:afterAutospacing="0"/>
        <w:jc w:val="both"/>
        <w:rPr>
          <w:b/>
        </w:rPr>
      </w:pPr>
      <w:r w:rsidRPr="0002361C">
        <w:rPr>
          <w:b/>
        </w:rPr>
        <w:t xml:space="preserve">Дополнить Устав главой </w:t>
      </w:r>
      <w:r w:rsidRPr="0002361C">
        <w:rPr>
          <w:b/>
          <w:lang w:val="en-US"/>
        </w:rPr>
        <w:t>VII</w:t>
      </w:r>
      <w:r w:rsidRPr="0002361C">
        <w:rPr>
          <w:b/>
        </w:rPr>
        <w:t>-</w:t>
      </w:r>
      <w:r w:rsidRPr="0002361C">
        <w:rPr>
          <w:b/>
          <w:lang w:val="en-US"/>
        </w:rPr>
        <w:t>I</w:t>
      </w:r>
      <w:r w:rsidRPr="0002361C">
        <w:rPr>
          <w:b/>
        </w:rPr>
        <w:t xml:space="preserve"> «Международные и внешнеэкономические связи органов местного самоуправления» следующего содержания:</w:t>
      </w:r>
    </w:p>
    <w:p w:rsidR="004874A2" w:rsidRDefault="002E5AE3" w:rsidP="004874A2">
      <w:pPr>
        <w:pStyle w:val="a6"/>
        <w:autoSpaceDE w:val="0"/>
        <w:autoSpaceDN w:val="0"/>
        <w:adjustRightInd w:val="0"/>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«ГЛАВА </w:t>
      </w:r>
      <w:r w:rsidRPr="002E5AE3">
        <w:rPr>
          <w:rFonts w:ascii="Times New Roman" w:hAnsi="Times New Roman" w:cs="Times New Roman"/>
          <w:b/>
          <w:sz w:val="24"/>
          <w:szCs w:val="24"/>
          <w:lang w:val="en-US"/>
        </w:rPr>
        <w:t>VII</w:t>
      </w:r>
      <w:r w:rsidRPr="002E5AE3">
        <w:rPr>
          <w:rFonts w:ascii="Times New Roman" w:hAnsi="Times New Roman" w:cs="Times New Roman"/>
          <w:b/>
          <w:sz w:val="24"/>
          <w:szCs w:val="24"/>
        </w:rPr>
        <w:t>-</w:t>
      </w:r>
      <w:r w:rsidRPr="002E5AE3">
        <w:rPr>
          <w:rFonts w:ascii="Times New Roman" w:hAnsi="Times New Roman" w:cs="Times New Roman"/>
          <w:b/>
          <w:sz w:val="24"/>
          <w:szCs w:val="24"/>
          <w:lang w:val="en-US"/>
        </w:rPr>
        <w:t>I</w:t>
      </w:r>
      <w:r>
        <w:rPr>
          <w:rFonts w:ascii="Times New Roman" w:hAnsi="Times New Roman" w:cs="Times New Roman"/>
          <w:b/>
          <w:sz w:val="24"/>
          <w:szCs w:val="24"/>
        </w:rPr>
        <w:t>. МЕЖДУНАРОДНЫЕ И ВНЕШНЕЭКОНОМИЧЕСКИЕ СВЯЗИ ОРГАНОВ МЕСТНОГО САМОУПРАВЛЕНИЯ.</w:t>
      </w:r>
    </w:p>
    <w:p w:rsidR="004874A2" w:rsidRPr="0002361C" w:rsidRDefault="004874A2" w:rsidP="004874A2">
      <w:pPr>
        <w:pStyle w:val="a6"/>
        <w:autoSpaceDE w:val="0"/>
        <w:autoSpaceDN w:val="0"/>
        <w:adjustRightInd w:val="0"/>
        <w:spacing w:after="0" w:line="240" w:lineRule="auto"/>
        <w:ind w:left="0"/>
        <w:contextualSpacing w:val="0"/>
        <w:jc w:val="both"/>
        <w:rPr>
          <w:rFonts w:ascii="Times New Roman" w:hAnsi="Times New Roman" w:cs="Times New Roman"/>
          <w:b/>
          <w:sz w:val="24"/>
          <w:szCs w:val="24"/>
        </w:rPr>
      </w:pPr>
      <w:r w:rsidRPr="0002361C">
        <w:rPr>
          <w:rFonts w:ascii="Times New Roman" w:hAnsi="Times New Roman" w:cs="Times New Roman"/>
          <w:b/>
          <w:sz w:val="24"/>
          <w:szCs w:val="24"/>
        </w:rPr>
        <w:t>Статья 65.1</w:t>
      </w:r>
      <w:r w:rsidR="00603ED7" w:rsidRPr="0002361C">
        <w:rPr>
          <w:rFonts w:ascii="Times New Roman" w:hAnsi="Times New Roman" w:cs="Times New Roman"/>
          <w:b/>
          <w:sz w:val="24"/>
          <w:szCs w:val="24"/>
        </w:rPr>
        <w:t>.</w:t>
      </w:r>
      <w:r w:rsidRPr="0002361C">
        <w:rPr>
          <w:rFonts w:ascii="Times New Roman" w:hAnsi="Times New Roman" w:cs="Times New Roman"/>
          <w:b/>
          <w:sz w:val="24"/>
          <w:szCs w:val="24"/>
        </w:rPr>
        <w:t xml:space="preserve"> Полномочия органов местного самоуправления в сфере международных и внешнеэкономических связей.</w:t>
      </w:r>
      <w:r w:rsidRPr="0002361C">
        <w:rPr>
          <w:rFonts w:ascii="Times New Roman" w:hAnsi="Times New Roman" w:cs="Times New Roman"/>
          <w:b/>
          <w:sz w:val="24"/>
          <w:szCs w:val="24"/>
        </w:rPr>
        <w:tab/>
      </w:r>
    </w:p>
    <w:p w:rsidR="002E5AE3" w:rsidRPr="0002361C" w:rsidRDefault="004874A2" w:rsidP="004874A2">
      <w:pPr>
        <w:autoSpaceDE w:val="0"/>
        <w:autoSpaceDN w:val="0"/>
        <w:adjustRightInd w:val="0"/>
        <w:spacing w:after="0" w:line="240" w:lineRule="auto"/>
        <w:jc w:val="both"/>
        <w:rPr>
          <w:rFonts w:ascii="Times New Roman" w:hAnsi="Times New Roman" w:cs="Times New Roman"/>
          <w:sz w:val="24"/>
          <w:szCs w:val="24"/>
        </w:rPr>
      </w:pPr>
      <w:r w:rsidRPr="0002361C">
        <w:rPr>
          <w:rFonts w:ascii="Times New Roman" w:hAnsi="Times New Roman" w:cs="Times New Roman"/>
          <w:sz w:val="24"/>
          <w:szCs w:val="24"/>
        </w:rPr>
        <w:t>1.</w:t>
      </w:r>
      <w:r w:rsidRPr="0002361C">
        <w:rPr>
          <w:rFonts w:ascii="Times New Roman" w:hAnsi="Times New Roman" w:cs="Times New Roman"/>
          <w:b/>
          <w:sz w:val="24"/>
          <w:szCs w:val="24"/>
        </w:rPr>
        <w:t xml:space="preserve"> </w:t>
      </w:r>
      <w:r w:rsidRPr="0002361C">
        <w:rPr>
          <w:rFonts w:ascii="Times New Roman" w:hAnsi="Times New Roman" w:cs="Times New Roman"/>
          <w:sz w:val="24"/>
          <w:szCs w:val="24"/>
        </w:rPr>
        <w:t>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 установленном законом Калужской области.</w:t>
      </w:r>
    </w:p>
    <w:p w:rsidR="004874A2" w:rsidRPr="0002361C" w:rsidRDefault="004874A2" w:rsidP="004874A2">
      <w:pPr>
        <w:autoSpaceDE w:val="0"/>
        <w:autoSpaceDN w:val="0"/>
        <w:adjustRightInd w:val="0"/>
        <w:spacing w:after="0" w:line="240" w:lineRule="auto"/>
        <w:jc w:val="both"/>
        <w:rPr>
          <w:rFonts w:ascii="Times New Roman" w:hAnsi="Times New Roman" w:cs="Times New Roman"/>
          <w:sz w:val="24"/>
          <w:szCs w:val="24"/>
        </w:rPr>
      </w:pPr>
      <w:r w:rsidRPr="0002361C">
        <w:rPr>
          <w:rFonts w:ascii="Times New Roman" w:hAnsi="Times New Roman" w:cs="Times New Roman"/>
          <w:sz w:val="24"/>
          <w:szCs w:val="24"/>
        </w:rPr>
        <w:lastRenderedPageBreak/>
        <w:t>2. К полномочиям органов местного самоуправления в сфере международных и внешнеэкономических связей относятся:</w:t>
      </w:r>
    </w:p>
    <w:p w:rsidR="00DC2792" w:rsidRPr="0002361C" w:rsidRDefault="004874A2" w:rsidP="004874A2">
      <w:pPr>
        <w:autoSpaceDE w:val="0"/>
        <w:autoSpaceDN w:val="0"/>
        <w:adjustRightInd w:val="0"/>
        <w:spacing w:after="0" w:line="240" w:lineRule="auto"/>
        <w:jc w:val="both"/>
        <w:rPr>
          <w:rFonts w:ascii="Times New Roman" w:hAnsi="Times New Roman" w:cs="Times New Roman"/>
          <w:sz w:val="24"/>
          <w:szCs w:val="24"/>
        </w:rPr>
      </w:pPr>
      <w:r w:rsidRPr="0002361C">
        <w:rPr>
          <w:rFonts w:ascii="Times New Roman" w:hAnsi="Times New Roman" w:cs="Times New Roman"/>
          <w:sz w:val="24"/>
          <w:szCs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w:t>
      </w:r>
      <w:r w:rsidR="00DC2792" w:rsidRPr="0002361C">
        <w:rPr>
          <w:rFonts w:ascii="Times New Roman" w:hAnsi="Times New Roman" w:cs="Times New Roman"/>
          <w:sz w:val="24"/>
          <w:szCs w:val="24"/>
        </w:rPr>
        <w:t>аль</w:t>
      </w:r>
      <w:r w:rsidRPr="0002361C">
        <w:rPr>
          <w:rFonts w:ascii="Times New Roman" w:hAnsi="Times New Roman" w:cs="Times New Roman"/>
          <w:sz w:val="24"/>
          <w:szCs w:val="24"/>
        </w:rPr>
        <w:t>ных, административно-</w:t>
      </w:r>
      <w:r w:rsidR="00DC2792" w:rsidRPr="0002361C">
        <w:rPr>
          <w:rFonts w:ascii="Times New Roman" w:hAnsi="Times New Roman" w:cs="Times New Roman"/>
          <w:sz w:val="24"/>
          <w:szCs w:val="24"/>
        </w:rPr>
        <w:t>территориальных</w:t>
      </w:r>
      <w:r w:rsidRPr="0002361C">
        <w:rPr>
          <w:rFonts w:ascii="Times New Roman" w:hAnsi="Times New Roman" w:cs="Times New Roman"/>
          <w:sz w:val="24"/>
          <w:szCs w:val="24"/>
        </w:rPr>
        <w:t xml:space="preserve"> и муниципальных образований иностранных государств; </w:t>
      </w:r>
    </w:p>
    <w:p w:rsidR="00DC2792" w:rsidRPr="0002361C" w:rsidRDefault="00DC2792" w:rsidP="004874A2">
      <w:pPr>
        <w:autoSpaceDE w:val="0"/>
        <w:autoSpaceDN w:val="0"/>
        <w:adjustRightInd w:val="0"/>
        <w:spacing w:after="0" w:line="240" w:lineRule="auto"/>
        <w:jc w:val="both"/>
        <w:rPr>
          <w:rFonts w:ascii="Times New Roman" w:hAnsi="Times New Roman" w:cs="Times New Roman"/>
          <w:sz w:val="24"/>
          <w:szCs w:val="24"/>
        </w:rPr>
      </w:pPr>
      <w:r w:rsidRPr="0002361C">
        <w:rPr>
          <w:rFonts w:ascii="Times New Roman" w:hAnsi="Times New Roman" w:cs="Times New Roman"/>
          <w:sz w:val="24"/>
          <w:szCs w:val="24"/>
        </w:rPr>
        <w:t>2) закл</w:t>
      </w:r>
      <w:r w:rsidR="004874A2" w:rsidRPr="0002361C">
        <w:rPr>
          <w:rFonts w:ascii="Times New Roman" w:hAnsi="Times New Roman" w:cs="Times New Roman"/>
          <w:sz w:val="24"/>
          <w:szCs w:val="24"/>
        </w:rPr>
        <w:t>ючение соглашений об осуществлении международных и внешнеэкономических связей органов местного самоуправлени</w:t>
      </w:r>
      <w:r w:rsidRPr="0002361C">
        <w:rPr>
          <w:rFonts w:ascii="Times New Roman" w:hAnsi="Times New Roman" w:cs="Times New Roman"/>
          <w:sz w:val="24"/>
          <w:szCs w:val="24"/>
        </w:rPr>
        <w:t>я</w:t>
      </w:r>
      <w:r w:rsidR="004874A2" w:rsidRPr="0002361C">
        <w:rPr>
          <w:rFonts w:ascii="Times New Roman" w:hAnsi="Times New Roman" w:cs="Times New Roman"/>
          <w:sz w:val="24"/>
          <w:szCs w:val="24"/>
        </w:rPr>
        <w:t xml:space="preserve"> с органами местного самоуправлен</w:t>
      </w:r>
      <w:r w:rsidRPr="0002361C">
        <w:rPr>
          <w:rFonts w:ascii="Times New Roman" w:hAnsi="Times New Roman" w:cs="Times New Roman"/>
          <w:sz w:val="24"/>
          <w:szCs w:val="24"/>
        </w:rPr>
        <w:t>и</w:t>
      </w:r>
      <w:r w:rsidR="004874A2" w:rsidRPr="0002361C">
        <w:rPr>
          <w:rFonts w:ascii="Times New Roman" w:hAnsi="Times New Roman" w:cs="Times New Roman"/>
          <w:sz w:val="24"/>
          <w:szCs w:val="24"/>
        </w:rPr>
        <w:t>я иностранных государств; 3) участие в деятельности международных организаций в сфере межмуницип</w:t>
      </w:r>
      <w:r w:rsidRPr="0002361C">
        <w:rPr>
          <w:rFonts w:ascii="Times New Roman" w:hAnsi="Times New Roman" w:cs="Times New Roman"/>
          <w:sz w:val="24"/>
          <w:szCs w:val="24"/>
        </w:rPr>
        <w:t>аль</w:t>
      </w:r>
      <w:r w:rsidR="004874A2" w:rsidRPr="0002361C">
        <w:rPr>
          <w:rFonts w:ascii="Times New Roman" w:hAnsi="Times New Roman" w:cs="Times New Roman"/>
          <w:sz w:val="24"/>
          <w:szCs w:val="24"/>
        </w:rPr>
        <w:t xml:space="preserve">ного сотрудничества в рамках полномочий органов, созданных специально для этой цели; </w:t>
      </w:r>
    </w:p>
    <w:p w:rsidR="00DC2792" w:rsidRPr="0002361C" w:rsidRDefault="004874A2" w:rsidP="004874A2">
      <w:pPr>
        <w:autoSpaceDE w:val="0"/>
        <w:autoSpaceDN w:val="0"/>
        <w:adjustRightInd w:val="0"/>
        <w:spacing w:after="0" w:line="240" w:lineRule="auto"/>
        <w:jc w:val="both"/>
        <w:rPr>
          <w:rFonts w:ascii="Times New Roman" w:hAnsi="Times New Roman" w:cs="Times New Roman"/>
          <w:sz w:val="24"/>
          <w:szCs w:val="24"/>
        </w:rPr>
      </w:pPr>
      <w:r w:rsidRPr="0002361C">
        <w:rPr>
          <w:rFonts w:ascii="Times New Roman" w:hAnsi="Times New Roman" w:cs="Times New Roman"/>
          <w:sz w:val="24"/>
          <w:szCs w:val="24"/>
        </w:rPr>
        <w:t>4) участие в разработке и реа</w:t>
      </w:r>
      <w:r w:rsidR="00DC2792" w:rsidRPr="0002361C">
        <w:rPr>
          <w:rFonts w:ascii="Times New Roman" w:hAnsi="Times New Roman" w:cs="Times New Roman"/>
          <w:sz w:val="24"/>
          <w:szCs w:val="24"/>
        </w:rPr>
        <w:t>л</w:t>
      </w:r>
      <w:r w:rsidRPr="0002361C">
        <w:rPr>
          <w:rFonts w:ascii="Times New Roman" w:hAnsi="Times New Roman" w:cs="Times New Roman"/>
          <w:sz w:val="24"/>
          <w:szCs w:val="24"/>
        </w:rPr>
        <w:t>изации проектов ме</w:t>
      </w:r>
      <w:r w:rsidR="00DC2792" w:rsidRPr="0002361C">
        <w:rPr>
          <w:rFonts w:ascii="Times New Roman" w:hAnsi="Times New Roman" w:cs="Times New Roman"/>
          <w:sz w:val="24"/>
          <w:szCs w:val="24"/>
        </w:rPr>
        <w:t>ж</w:t>
      </w:r>
      <w:r w:rsidRPr="0002361C">
        <w:rPr>
          <w:rFonts w:ascii="Times New Roman" w:hAnsi="Times New Roman" w:cs="Times New Roman"/>
          <w:sz w:val="24"/>
          <w:szCs w:val="24"/>
        </w:rPr>
        <w:t>дународных программ межмуниципального сотрудничества;</w:t>
      </w:r>
    </w:p>
    <w:p w:rsidR="004874A2" w:rsidRPr="0002361C" w:rsidRDefault="004874A2" w:rsidP="004874A2">
      <w:pPr>
        <w:autoSpaceDE w:val="0"/>
        <w:autoSpaceDN w:val="0"/>
        <w:adjustRightInd w:val="0"/>
        <w:spacing w:after="0" w:line="240" w:lineRule="auto"/>
        <w:jc w:val="both"/>
        <w:rPr>
          <w:rFonts w:ascii="Times New Roman" w:hAnsi="Times New Roman" w:cs="Times New Roman"/>
          <w:b/>
          <w:sz w:val="24"/>
          <w:szCs w:val="24"/>
        </w:rPr>
      </w:pPr>
      <w:r w:rsidRPr="0002361C">
        <w:rPr>
          <w:rFonts w:ascii="Times New Roman" w:hAnsi="Times New Roman" w:cs="Times New Roman"/>
          <w:sz w:val="24"/>
          <w:szCs w:val="24"/>
        </w:rPr>
        <w:t xml:space="preserve"> 5) иные полномочия в сфере международных и внешнеэкономических связей органов местного самоуправлени</w:t>
      </w:r>
      <w:r w:rsidR="00DC2792" w:rsidRPr="0002361C">
        <w:rPr>
          <w:rFonts w:ascii="Times New Roman" w:hAnsi="Times New Roman" w:cs="Times New Roman"/>
          <w:sz w:val="24"/>
          <w:szCs w:val="24"/>
        </w:rPr>
        <w:t xml:space="preserve">я </w:t>
      </w:r>
      <w:r w:rsidRPr="0002361C">
        <w:rPr>
          <w:rFonts w:ascii="Times New Roman" w:hAnsi="Times New Roman" w:cs="Times New Roman"/>
          <w:sz w:val="24"/>
          <w:szCs w:val="24"/>
        </w:rPr>
        <w:t>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Ка</w:t>
      </w:r>
      <w:r w:rsidR="00DC2792" w:rsidRPr="0002361C">
        <w:rPr>
          <w:rFonts w:ascii="Times New Roman" w:hAnsi="Times New Roman" w:cs="Times New Roman"/>
          <w:sz w:val="24"/>
          <w:szCs w:val="24"/>
        </w:rPr>
        <w:t>л</w:t>
      </w:r>
      <w:r w:rsidRPr="0002361C">
        <w:rPr>
          <w:rFonts w:ascii="Times New Roman" w:hAnsi="Times New Roman" w:cs="Times New Roman"/>
          <w:sz w:val="24"/>
          <w:szCs w:val="24"/>
        </w:rPr>
        <w:t>ужской области.</w:t>
      </w:r>
    </w:p>
    <w:p w:rsidR="00BD193D" w:rsidRPr="0002361C" w:rsidRDefault="00DC2792" w:rsidP="004231E7">
      <w:pPr>
        <w:pStyle w:val="a6"/>
        <w:autoSpaceDE w:val="0"/>
        <w:autoSpaceDN w:val="0"/>
        <w:adjustRightInd w:val="0"/>
        <w:spacing w:after="0" w:line="240" w:lineRule="auto"/>
        <w:ind w:left="0"/>
        <w:contextualSpacing w:val="0"/>
        <w:jc w:val="both"/>
        <w:rPr>
          <w:rFonts w:ascii="Times New Roman" w:hAnsi="Times New Roman" w:cs="Times New Roman"/>
          <w:b/>
          <w:sz w:val="24"/>
          <w:szCs w:val="24"/>
        </w:rPr>
      </w:pPr>
      <w:r w:rsidRPr="0002361C">
        <w:rPr>
          <w:rFonts w:ascii="Times New Roman" w:hAnsi="Times New Roman" w:cs="Times New Roman"/>
          <w:b/>
          <w:sz w:val="24"/>
          <w:szCs w:val="24"/>
        </w:rPr>
        <w:t>Статья 65.2</w:t>
      </w:r>
      <w:r w:rsidR="00603ED7" w:rsidRPr="0002361C">
        <w:rPr>
          <w:rFonts w:ascii="Times New Roman" w:hAnsi="Times New Roman" w:cs="Times New Roman"/>
          <w:b/>
          <w:sz w:val="24"/>
          <w:szCs w:val="24"/>
        </w:rPr>
        <w:t>.</w:t>
      </w:r>
      <w:r w:rsidRPr="0002361C">
        <w:rPr>
          <w:rFonts w:ascii="Times New Roman" w:hAnsi="Times New Roman" w:cs="Times New Roman"/>
          <w:b/>
          <w:sz w:val="24"/>
          <w:szCs w:val="24"/>
        </w:rPr>
        <w:t xml:space="preserve"> Соглашения об осуществлении международных и внешнеэкономических связей органов местного самоуправления.</w:t>
      </w:r>
    </w:p>
    <w:p w:rsidR="00DC2792" w:rsidRPr="0002361C" w:rsidRDefault="00DC2792" w:rsidP="00DC2792">
      <w:pPr>
        <w:autoSpaceDE w:val="0"/>
        <w:autoSpaceDN w:val="0"/>
        <w:adjustRightInd w:val="0"/>
        <w:spacing w:after="0" w:line="240" w:lineRule="auto"/>
        <w:jc w:val="both"/>
        <w:rPr>
          <w:rFonts w:ascii="Times New Roman" w:hAnsi="Times New Roman" w:cs="Times New Roman"/>
          <w:sz w:val="24"/>
          <w:szCs w:val="24"/>
        </w:rPr>
      </w:pPr>
      <w:r w:rsidRPr="0002361C">
        <w:rPr>
          <w:rFonts w:ascii="Times New Roman" w:hAnsi="Times New Roman" w:cs="Times New Roman"/>
          <w:sz w:val="24"/>
          <w:szCs w:val="24"/>
        </w:rPr>
        <w:t>1.</w:t>
      </w:r>
      <w:r w:rsidRPr="0002361C">
        <w:rPr>
          <w:rFonts w:ascii="Times New Roman" w:hAnsi="Times New Roman" w:cs="Times New Roman"/>
          <w:b/>
          <w:sz w:val="24"/>
          <w:szCs w:val="24"/>
        </w:rPr>
        <w:t xml:space="preserve"> </w:t>
      </w:r>
      <w:r w:rsidRPr="0002361C">
        <w:rPr>
          <w:rFonts w:ascii="Times New Roman" w:hAnsi="Times New Roman" w:cs="Times New Roman"/>
          <w:sz w:val="24"/>
          <w:szCs w:val="24"/>
        </w:rPr>
        <w:t xml:space="preserve">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 на территории которого расположено соответствующее муниципальное образование, в порядке, определяемом субъектом Российской Федерации. </w:t>
      </w:r>
    </w:p>
    <w:p w:rsidR="00DC2792" w:rsidRPr="0002361C" w:rsidRDefault="00DC2792" w:rsidP="00DC2792">
      <w:pPr>
        <w:autoSpaceDE w:val="0"/>
        <w:autoSpaceDN w:val="0"/>
        <w:adjustRightInd w:val="0"/>
        <w:spacing w:after="0" w:line="240" w:lineRule="auto"/>
        <w:jc w:val="both"/>
        <w:rPr>
          <w:rFonts w:ascii="Times New Roman" w:hAnsi="Times New Roman" w:cs="Times New Roman"/>
          <w:sz w:val="24"/>
          <w:szCs w:val="24"/>
        </w:rPr>
      </w:pPr>
      <w:r w:rsidRPr="0002361C">
        <w:rPr>
          <w:rFonts w:ascii="Times New Roman" w:hAnsi="Times New Roman" w:cs="Times New Roman"/>
          <w:sz w:val="24"/>
          <w:szCs w:val="24"/>
        </w:rPr>
        <w:t xml:space="preserve">2.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 определяемом законом Калужской области, и является обязательным условием вступления таких соглашений в силу. </w:t>
      </w:r>
    </w:p>
    <w:p w:rsidR="00DC2792" w:rsidRPr="0002361C" w:rsidRDefault="00DC2792" w:rsidP="00DC2792">
      <w:pPr>
        <w:autoSpaceDE w:val="0"/>
        <w:autoSpaceDN w:val="0"/>
        <w:adjustRightInd w:val="0"/>
        <w:spacing w:after="0" w:line="240" w:lineRule="auto"/>
        <w:jc w:val="both"/>
        <w:rPr>
          <w:rFonts w:ascii="Times New Roman" w:hAnsi="Times New Roman" w:cs="Times New Roman"/>
          <w:b/>
          <w:sz w:val="24"/>
          <w:szCs w:val="24"/>
        </w:rPr>
      </w:pPr>
      <w:r w:rsidRPr="0002361C">
        <w:rPr>
          <w:rFonts w:ascii="Times New Roman" w:hAnsi="Times New Roman" w:cs="Times New Roman"/>
          <w:sz w:val="24"/>
          <w:szCs w:val="24"/>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603ED7" w:rsidRPr="0002361C" w:rsidRDefault="00603ED7" w:rsidP="00603ED7">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r w:rsidRPr="0002361C">
        <w:rPr>
          <w:rFonts w:ascii="Times New Roman" w:hAnsi="Times New Roman" w:cs="Times New Roman"/>
          <w:b/>
          <w:sz w:val="24"/>
          <w:szCs w:val="24"/>
        </w:rPr>
        <w:t>Статья 65.3. Информирование об осуществлении международных и внешнеэкономических связей органов местного самоуправления.</w:t>
      </w:r>
    </w:p>
    <w:p w:rsidR="00935B56" w:rsidRPr="0002361C" w:rsidRDefault="00603ED7" w:rsidP="00603ED7">
      <w:pPr>
        <w:autoSpaceDE w:val="0"/>
        <w:autoSpaceDN w:val="0"/>
        <w:adjustRightInd w:val="0"/>
        <w:spacing w:after="0" w:line="240" w:lineRule="auto"/>
        <w:jc w:val="both"/>
        <w:rPr>
          <w:rFonts w:ascii="Times New Roman" w:hAnsi="Times New Roman" w:cs="Times New Roman"/>
          <w:sz w:val="24"/>
          <w:szCs w:val="24"/>
        </w:rPr>
      </w:pPr>
      <w:r w:rsidRPr="0002361C">
        <w:rPr>
          <w:rFonts w:ascii="Times New Roman" w:hAnsi="Times New Roman" w:cs="Times New Roman"/>
          <w:sz w:val="24"/>
          <w:szCs w:val="24"/>
        </w:rPr>
        <w:t>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603ED7" w:rsidRPr="0002361C" w:rsidRDefault="00603ED7" w:rsidP="00603ED7">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r w:rsidRPr="0002361C">
        <w:rPr>
          <w:rFonts w:ascii="Times New Roman" w:hAnsi="Times New Roman" w:cs="Times New Roman"/>
          <w:b/>
          <w:sz w:val="24"/>
          <w:szCs w:val="24"/>
        </w:rPr>
        <w:t>Статья 65.4. Информирование об осуществлении международных и внешнеэкономических связей органов местного самоуправления.</w:t>
      </w:r>
    </w:p>
    <w:p w:rsidR="00603ED7" w:rsidRPr="0002361C" w:rsidRDefault="00603ED7" w:rsidP="00603ED7">
      <w:pPr>
        <w:autoSpaceDE w:val="0"/>
        <w:autoSpaceDN w:val="0"/>
        <w:adjustRightInd w:val="0"/>
        <w:spacing w:after="0" w:line="240" w:lineRule="auto"/>
        <w:jc w:val="both"/>
        <w:rPr>
          <w:rFonts w:ascii="Times New Roman" w:hAnsi="Times New Roman" w:cs="Times New Roman"/>
          <w:sz w:val="24"/>
          <w:szCs w:val="24"/>
        </w:rPr>
      </w:pPr>
      <w:r w:rsidRPr="0002361C">
        <w:rPr>
          <w:rFonts w:ascii="Times New Roman" w:hAnsi="Times New Roman" w:cs="Times New Roman"/>
          <w:sz w:val="24"/>
          <w:szCs w:val="24"/>
        </w:rPr>
        <w:t>1.</w:t>
      </w:r>
      <w:r w:rsidRPr="0002361C">
        <w:rPr>
          <w:rFonts w:ascii="Times New Roman" w:hAnsi="Times New Roman" w:cs="Times New Roman"/>
          <w:b/>
          <w:sz w:val="24"/>
          <w:szCs w:val="24"/>
        </w:rPr>
        <w:t xml:space="preserve"> </w:t>
      </w:r>
      <w:r w:rsidRPr="0002361C">
        <w:rPr>
          <w:rFonts w:ascii="Times New Roman" w:hAnsi="Times New Roman" w:cs="Times New Roman"/>
          <w:sz w:val="24"/>
          <w:szCs w:val="24"/>
        </w:rPr>
        <w:t xml:space="preserve">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Калужской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 </w:t>
      </w:r>
    </w:p>
    <w:p w:rsidR="00603ED7" w:rsidRPr="0002361C" w:rsidRDefault="00603ED7" w:rsidP="00603ED7">
      <w:pPr>
        <w:autoSpaceDE w:val="0"/>
        <w:autoSpaceDN w:val="0"/>
        <w:adjustRightInd w:val="0"/>
        <w:spacing w:after="0" w:line="240" w:lineRule="auto"/>
        <w:jc w:val="both"/>
        <w:rPr>
          <w:rFonts w:ascii="Times New Roman" w:hAnsi="Times New Roman" w:cs="Times New Roman"/>
          <w:b/>
          <w:sz w:val="24"/>
          <w:szCs w:val="24"/>
        </w:rPr>
      </w:pPr>
      <w:r w:rsidRPr="0002361C">
        <w:rPr>
          <w:rFonts w:ascii="Times New Roman" w:hAnsi="Times New Roman" w:cs="Times New Roman"/>
          <w:sz w:val="24"/>
          <w:szCs w:val="24"/>
        </w:rPr>
        <w:t xml:space="preserve">2. 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w:t>
      </w:r>
      <w:r w:rsidRPr="0002361C">
        <w:rPr>
          <w:rFonts w:ascii="Times New Roman" w:hAnsi="Times New Roman" w:cs="Times New Roman"/>
          <w:sz w:val="24"/>
          <w:szCs w:val="24"/>
        </w:rPr>
        <w:lastRenderedPageBreak/>
        <w:t>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w:t>
      </w:r>
      <w:proofErr w:type="gramStart"/>
      <w:r w:rsidRPr="0002361C">
        <w:rPr>
          <w:rFonts w:ascii="Times New Roman" w:hAnsi="Times New Roman" w:cs="Times New Roman"/>
          <w:sz w:val="24"/>
          <w:szCs w:val="24"/>
        </w:rPr>
        <w:t>,</w:t>
      </w:r>
      <w:proofErr w:type="gramEnd"/>
      <w:r w:rsidRPr="0002361C">
        <w:rPr>
          <w:rFonts w:ascii="Times New Roman" w:hAnsi="Times New Roman" w:cs="Times New Roman"/>
          <w:sz w:val="24"/>
          <w:szCs w:val="24"/>
        </w:rPr>
        <w:t xml:space="preserve">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r w:rsidR="0002361C">
        <w:rPr>
          <w:rFonts w:ascii="Times New Roman" w:hAnsi="Times New Roman" w:cs="Times New Roman"/>
          <w:sz w:val="24"/>
          <w:szCs w:val="24"/>
        </w:rPr>
        <w:t>».</w:t>
      </w:r>
    </w:p>
    <w:p w:rsidR="00170401" w:rsidRPr="00170401" w:rsidRDefault="00170401" w:rsidP="007B19C5">
      <w:pPr>
        <w:pStyle w:val="ab"/>
        <w:tabs>
          <w:tab w:val="left" w:pos="426"/>
          <w:tab w:val="left" w:pos="855"/>
        </w:tabs>
        <w:spacing w:before="0" w:beforeAutospacing="0" w:after="0" w:afterAutospacing="0"/>
        <w:ind w:left="1080"/>
        <w:jc w:val="both"/>
      </w:pPr>
    </w:p>
    <w:sectPr w:rsidR="00170401" w:rsidRPr="00170401" w:rsidSect="000C0C6E">
      <w:headerReference w:type="default" r:id="rId9"/>
      <w:footerReference w:type="default" r:id="rId10"/>
      <w:pgSz w:w="11906" w:h="16838"/>
      <w:pgMar w:top="1134" w:right="850" w:bottom="1134" w:left="156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3C" w:rsidRDefault="00214C3C" w:rsidP="006C4A3C">
      <w:pPr>
        <w:spacing w:after="0" w:line="240" w:lineRule="auto"/>
      </w:pPr>
      <w:r>
        <w:separator/>
      </w:r>
    </w:p>
  </w:endnote>
  <w:endnote w:type="continuationSeparator" w:id="0">
    <w:p w:rsidR="00214C3C" w:rsidRDefault="00214C3C" w:rsidP="006C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6421"/>
      <w:docPartObj>
        <w:docPartGallery w:val="Page Numbers (Bottom of Page)"/>
        <w:docPartUnique/>
      </w:docPartObj>
    </w:sdtPr>
    <w:sdtEndPr/>
    <w:sdtContent>
      <w:p w:rsidR="002E5AE3" w:rsidRDefault="00214C3C">
        <w:pPr>
          <w:pStyle w:val="a9"/>
          <w:jc w:val="center"/>
        </w:pPr>
        <w:r>
          <w:fldChar w:fldCharType="begin"/>
        </w:r>
        <w:r>
          <w:instrText xml:space="preserve"> PAGE   \* MERGEFORMAT </w:instrText>
        </w:r>
        <w:r>
          <w:fldChar w:fldCharType="separate"/>
        </w:r>
        <w:r w:rsidR="006055E9">
          <w:rPr>
            <w:noProof/>
          </w:rPr>
          <w:t>1</w:t>
        </w:r>
        <w:r>
          <w:rPr>
            <w:noProof/>
          </w:rPr>
          <w:fldChar w:fldCharType="end"/>
        </w:r>
      </w:p>
    </w:sdtContent>
  </w:sdt>
  <w:p w:rsidR="002E5AE3" w:rsidRDefault="002E5A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3C" w:rsidRDefault="00214C3C" w:rsidP="006C4A3C">
      <w:pPr>
        <w:spacing w:after="0" w:line="240" w:lineRule="auto"/>
      </w:pPr>
      <w:r>
        <w:separator/>
      </w:r>
    </w:p>
  </w:footnote>
  <w:footnote w:type="continuationSeparator" w:id="0">
    <w:p w:rsidR="00214C3C" w:rsidRDefault="00214C3C" w:rsidP="006C4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E3" w:rsidRDefault="002E5AE3" w:rsidP="00091F91">
    <w:pPr>
      <w:pStyle w:val="a7"/>
    </w:pPr>
  </w:p>
  <w:p w:rsidR="002E5AE3" w:rsidRPr="00091F91" w:rsidRDefault="002E5AE3" w:rsidP="00091F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29A"/>
    <w:multiLevelType w:val="hybridMultilevel"/>
    <w:tmpl w:val="3A5C4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3102D"/>
    <w:multiLevelType w:val="hybridMultilevel"/>
    <w:tmpl w:val="44BC5A96"/>
    <w:lvl w:ilvl="0" w:tplc="82AC8F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D7A6E"/>
    <w:multiLevelType w:val="hybridMultilevel"/>
    <w:tmpl w:val="50D67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D2080"/>
    <w:multiLevelType w:val="hybridMultilevel"/>
    <w:tmpl w:val="3B44F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25A67"/>
    <w:multiLevelType w:val="hybridMultilevel"/>
    <w:tmpl w:val="3B80EB6A"/>
    <w:lvl w:ilvl="0" w:tplc="8D72E08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BF4AED"/>
    <w:multiLevelType w:val="hybridMultilevel"/>
    <w:tmpl w:val="7D1E8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040B2"/>
    <w:multiLevelType w:val="hybridMultilevel"/>
    <w:tmpl w:val="9A5AE9C6"/>
    <w:lvl w:ilvl="0" w:tplc="1666961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B0B11"/>
    <w:multiLevelType w:val="hybridMultilevel"/>
    <w:tmpl w:val="DFE28FC4"/>
    <w:lvl w:ilvl="0" w:tplc="B254D8C6">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1436E5"/>
    <w:multiLevelType w:val="hybridMultilevel"/>
    <w:tmpl w:val="87544094"/>
    <w:lvl w:ilvl="0" w:tplc="C4CC706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26CF1CFE"/>
    <w:multiLevelType w:val="hybridMultilevel"/>
    <w:tmpl w:val="AFEA479E"/>
    <w:lvl w:ilvl="0" w:tplc="6B66C9A8">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B5AEA"/>
    <w:multiLevelType w:val="hybridMultilevel"/>
    <w:tmpl w:val="E6C495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040DD"/>
    <w:multiLevelType w:val="hybridMultilevel"/>
    <w:tmpl w:val="C7F6B85A"/>
    <w:lvl w:ilvl="0" w:tplc="FD4A89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ED086A"/>
    <w:multiLevelType w:val="hybridMultilevel"/>
    <w:tmpl w:val="DD4AF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2401F"/>
    <w:multiLevelType w:val="hybridMultilevel"/>
    <w:tmpl w:val="E904C4A6"/>
    <w:lvl w:ilvl="0" w:tplc="AC968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EF2722"/>
    <w:multiLevelType w:val="hybridMultilevel"/>
    <w:tmpl w:val="E3A49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921262"/>
    <w:multiLevelType w:val="hybridMultilevel"/>
    <w:tmpl w:val="941A0E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B13CD"/>
    <w:multiLevelType w:val="hybridMultilevel"/>
    <w:tmpl w:val="F83EEF58"/>
    <w:lvl w:ilvl="0" w:tplc="F3AEFB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E431C14"/>
    <w:multiLevelType w:val="hybridMultilevel"/>
    <w:tmpl w:val="4BFEC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1D5A5A"/>
    <w:multiLevelType w:val="hybridMultilevel"/>
    <w:tmpl w:val="85C40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A96E08"/>
    <w:multiLevelType w:val="hybridMultilevel"/>
    <w:tmpl w:val="EDAC9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247DF2"/>
    <w:multiLevelType w:val="hybridMultilevel"/>
    <w:tmpl w:val="A7B40FE8"/>
    <w:lvl w:ilvl="0" w:tplc="634A8AC2">
      <w:start w:val="1"/>
      <w:numFmt w:val="decimal"/>
      <w:lvlText w:val="%1)"/>
      <w:lvlJc w:val="left"/>
      <w:pPr>
        <w:ind w:left="1140" w:hanging="708"/>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1">
    <w:nsid w:val="571870E8"/>
    <w:multiLevelType w:val="hybridMultilevel"/>
    <w:tmpl w:val="2F7C1184"/>
    <w:lvl w:ilvl="0" w:tplc="17BE4C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EB05349"/>
    <w:multiLevelType w:val="hybridMultilevel"/>
    <w:tmpl w:val="5D701726"/>
    <w:lvl w:ilvl="0" w:tplc="EA7E92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7A1667F"/>
    <w:multiLevelType w:val="hybridMultilevel"/>
    <w:tmpl w:val="67801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302383"/>
    <w:multiLevelType w:val="hybridMultilevel"/>
    <w:tmpl w:val="ED64BA22"/>
    <w:lvl w:ilvl="0" w:tplc="1C0AF1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BFC75B5"/>
    <w:multiLevelType w:val="hybridMultilevel"/>
    <w:tmpl w:val="CE985B74"/>
    <w:lvl w:ilvl="0" w:tplc="FB7EC1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0B6412"/>
    <w:multiLevelType w:val="hybridMultilevel"/>
    <w:tmpl w:val="5D120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D113F7"/>
    <w:multiLevelType w:val="hybridMultilevel"/>
    <w:tmpl w:val="FF982B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3D5A18"/>
    <w:multiLevelType w:val="hybridMultilevel"/>
    <w:tmpl w:val="972E6DAC"/>
    <w:lvl w:ilvl="0" w:tplc="A10AAC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A9F6D43"/>
    <w:multiLevelType w:val="hybridMultilevel"/>
    <w:tmpl w:val="FA149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EA0111"/>
    <w:multiLevelType w:val="hybridMultilevel"/>
    <w:tmpl w:val="8D2C380C"/>
    <w:lvl w:ilvl="0" w:tplc="8DBCF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6"/>
  </w:num>
  <w:num w:numId="3">
    <w:abstractNumId w:val="13"/>
  </w:num>
  <w:num w:numId="4">
    <w:abstractNumId w:val="3"/>
  </w:num>
  <w:num w:numId="5">
    <w:abstractNumId w:val="0"/>
  </w:num>
  <w:num w:numId="6">
    <w:abstractNumId w:val="24"/>
  </w:num>
  <w:num w:numId="7">
    <w:abstractNumId w:val="21"/>
  </w:num>
  <w:num w:numId="8">
    <w:abstractNumId w:val="22"/>
  </w:num>
  <w:num w:numId="9">
    <w:abstractNumId w:val="8"/>
  </w:num>
  <w:num w:numId="10">
    <w:abstractNumId w:val="18"/>
  </w:num>
  <w:num w:numId="11">
    <w:abstractNumId w:val="10"/>
  </w:num>
  <w:num w:numId="12">
    <w:abstractNumId w:val="28"/>
  </w:num>
  <w:num w:numId="13">
    <w:abstractNumId w:val="15"/>
  </w:num>
  <w:num w:numId="14">
    <w:abstractNumId w:val="4"/>
  </w:num>
  <w:num w:numId="15">
    <w:abstractNumId w:val="7"/>
  </w:num>
  <w:num w:numId="16">
    <w:abstractNumId w:val="30"/>
  </w:num>
  <w:num w:numId="17">
    <w:abstractNumId w:val="25"/>
  </w:num>
  <w:num w:numId="18">
    <w:abstractNumId w:val="16"/>
  </w:num>
  <w:num w:numId="19">
    <w:abstractNumId w:val="17"/>
  </w:num>
  <w:num w:numId="20">
    <w:abstractNumId w:val="1"/>
  </w:num>
  <w:num w:numId="21">
    <w:abstractNumId w:val="11"/>
  </w:num>
  <w:num w:numId="22">
    <w:abstractNumId w:val="5"/>
  </w:num>
  <w:num w:numId="23">
    <w:abstractNumId w:val="19"/>
  </w:num>
  <w:num w:numId="24">
    <w:abstractNumId w:val="12"/>
  </w:num>
  <w:num w:numId="25">
    <w:abstractNumId w:val="20"/>
  </w:num>
  <w:num w:numId="26">
    <w:abstractNumId w:val="27"/>
  </w:num>
  <w:num w:numId="27">
    <w:abstractNumId w:val="23"/>
  </w:num>
  <w:num w:numId="28">
    <w:abstractNumId w:val="2"/>
  </w:num>
  <w:num w:numId="29">
    <w:abstractNumId w:val="9"/>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26E3"/>
    <w:rsid w:val="000018C6"/>
    <w:rsid w:val="000125CD"/>
    <w:rsid w:val="000218BB"/>
    <w:rsid w:val="0002361C"/>
    <w:rsid w:val="00044BDD"/>
    <w:rsid w:val="00045674"/>
    <w:rsid w:val="00084898"/>
    <w:rsid w:val="00086C6C"/>
    <w:rsid w:val="00087995"/>
    <w:rsid w:val="00091F91"/>
    <w:rsid w:val="000A3E29"/>
    <w:rsid w:val="000A462E"/>
    <w:rsid w:val="000C0C6E"/>
    <w:rsid w:val="00107D73"/>
    <w:rsid w:val="00111905"/>
    <w:rsid w:val="00122199"/>
    <w:rsid w:val="00131732"/>
    <w:rsid w:val="001367EE"/>
    <w:rsid w:val="0016566D"/>
    <w:rsid w:val="00170401"/>
    <w:rsid w:val="001773E7"/>
    <w:rsid w:val="001812AF"/>
    <w:rsid w:val="00187392"/>
    <w:rsid w:val="00194B21"/>
    <w:rsid w:val="001A36E6"/>
    <w:rsid w:val="001A3CFA"/>
    <w:rsid w:val="001E58A4"/>
    <w:rsid w:val="001F3C29"/>
    <w:rsid w:val="001F637D"/>
    <w:rsid w:val="00214C3C"/>
    <w:rsid w:val="002353F9"/>
    <w:rsid w:val="002550A9"/>
    <w:rsid w:val="00262F3B"/>
    <w:rsid w:val="002630BB"/>
    <w:rsid w:val="0027334E"/>
    <w:rsid w:val="002752B5"/>
    <w:rsid w:val="002959ED"/>
    <w:rsid w:val="002B2D17"/>
    <w:rsid w:val="002E5AE3"/>
    <w:rsid w:val="002E7B24"/>
    <w:rsid w:val="003071E0"/>
    <w:rsid w:val="0031147B"/>
    <w:rsid w:val="00345991"/>
    <w:rsid w:val="00346808"/>
    <w:rsid w:val="00353C16"/>
    <w:rsid w:val="00357C71"/>
    <w:rsid w:val="00362D8C"/>
    <w:rsid w:val="00370947"/>
    <w:rsid w:val="00370D96"/>
    <w:rsid w:val="00371AF7"/>
    <w:rsid w:val="00393C23"/>
    <w:rsid w:val="003A22E8"/>
    <w:rsid w:val="003A6AF4"/>
    <w:rsid w:val="003B2038"/>
    <w:rsid w:val="003C45E6"/>
    <w:rsid w:val="003D6E1C"/>
    <w:rsid w:val="003E7EBD"/>
    <w:rsid w:val="00400296"/>
    <w:rsid w:val="00402482"/>
    <w:rsid w:val="004231E7"/>
    <w:rsid w:val="00430093"/>
    <w:rsid w:val="00430CCE"/>
    <w:rsid w:val="00436438"/>
    <w:rsid w:val="00442AEF"/>
    <w:rsid w:val="00461F32"/>
    <w:rsid w:val="004874A2"/>
    <w:rsid w:val="0049790A"/>
    <w:rsid w:val="004A6351"/>
    <w:rsid w:val="004B09F2"/>
    <w:rsid w:val="004B1038"/>
    <w:rsid w:val="004C4FE8"/>
    <w:rsid w:val="004E496B"/>
    <w:rsid w:val="004F5021"/>
    <w:rsid w:val="00506825"/>
    <w:rsid w:val="00517ECF"/>
    <w:rsid w:val="00521AC6"/>
    <w:rsid w:val="00541740"/>
    <w:rsid w:val="005449E6"/>
    <w:rsid w:val="005677B7"/>
    <w:rsid w:val="005728BA"/>
    <w:rsid w:val="005822E0"/>
    <w:rsid w:val="005C4EF6"/>
    <w:rsid w:val="005F0623"/>
    <w:rsid w:val="005F34D5"/>
    <w:rsid w:val="00601000"/>
    <w:rsid w:val="00603ED7"/>
    <w:rsid w:val="006055E9"/>
    <w:rsid w:val="006077C8"/>
    <w:rsid w:val="006112E8"/>
    <w:rsid w:val="006201E3"/>
    <w:rsid w:val="00631FA8"/>
    <w:rsid w:val="00665A5D"/>
    <w:rsid w:val="00693BDB"/>
    <w:rsid w:val="006A3FAE"/>
    <w:rsid w:val="006B11B5"/>
    <w:rsid w:val="006B22B6"/>
    <w:rsid w:val="006C0082"/>
    <w:rsid w:val="006C4A3C"/>
    <w:rsid w:val="006D44FD"/>
    <w:rsid w:val="006D60A1"/>
    <w:rsid w:val="006F338E"/>
    <w:rsid w:val="00701741"/>
    <w:rsid w:val="007077E4"/>
    <w:rsid w:val="00716E3B"/>
    <w:rsid w:val="00721EAF"/>
    <w:rsid w:val="00723629"/>
    <w:rsid w:val="00731BD0"/>
    <w:rsid w:val="00747CFC"/>
    <w:rsid w:val="00753D0D"/>
    <w:rsid w:val="007601AC"/>
    <w:rsid w:val="00775A68"/>
    <w:rsid w:val="00785626"/>
    <w:rsid w:val="00795705"/>
    <w:rsid w:val="007B19C5"/>
    <w:rsid w:val="007C3A1B"/>
    <w:rsid w:val="007C48F7"/>
    <w:rsid w:val="007D26A7"/>
    <w:rsid w:val="007F48F5"/>
    <w:rsid w:val="007F4B67"/>
    <w:rsid w:val="007F5523"/>
    <w:rsid w:val="00807691"/>
    <w:rsid w:val="00816F56"/>
    <w:rsid w:val="00837585"/>
    <w:rsid w:val="008451F2"/>
    <w:rsid w:val="0087423D"/>
    <w:rsid w:val="00874D08"/>
    <w:rsid w:val="008948B8"/>
    <w:rsid w:val="008A3AEE"/>
    <w:rsid w:val="008A516D"/>
    <w:rsid w:val="008A7ED6"/>
    <w:rsid w:val="008B1790"/>
    <w:rsid w:val="008E00A5"/>
    <w:rsid w:val="008E7C81"/>
    <w:rsid w:val="008F04F6"/>
    <w:rsid w:val="008F47CD"/>
    <w:rsid w:val="008F7DE7"/>
    <w:rsid w:val="009056BA"/>
    <w:rsid w:val="0090654B"/>
    <w:rsid w:val="0092030F"/>
    <w:rsid w:val="009310A9"/>
    <w:rsid w:val="00935B56"/>
    <w:rsid w:val="009463C2"/>
    <w:rsid w:val="00973310"/>
    <w:rsid w:val="00974AB2"/>
    <w:rsid w:val="0098270B"/>
    <w:rsid w:val="009A1D39"/>
    <w:rsid w:val="009A57E2"/>
    <w:rsid w:val="009C32DF"/>
    <w:rsid w:val="009E251C"/>
    <w:rsid w:val="00A34DE5"/>
    <w:rsid w:val="00A37A08"/>
    <w:rsid w:val="00A5518E"/>
    <w:rsid w:val="00A86DA3"/>
    <w:rsid w:val="00A87E7F"/>
    <w:rsid w:val="00AA215C"/>
    <w:rsid w:val="00AA2EC3"/>
    <w:rsid w:val="00AB28C7"/>
    <w:rsid w:val="00AB3CFB"/>
    <w:rsid w:val="00AC32B8"/>
    <w:rsid w:val="00AC3F12"/>
    <w:rsid w:val="00AD133A"/>
    <w:rsid w:val="00AD7F90"/>
    <w:rsid w:val="00AE3132"/>
    <w:rsid w:val="00AE37C9"/>
    <w:rsid w:val="00B03AA4"/>
    <w:rsid w:val="00B111FD"/>
    <w:rsid w:val="00B3289A"/>
    <w:rsid w:val="00B3752C"/>
    <w:rsid w:val="00B43A0D"/>
    <w:rsid w:val="00B55E6D"/>
    <w:rsid w:val="00B615EA"/>
    <w:rsid w:val="00B77839"/>
    <w:rsid w:val="00B8247F"/>
    <w:rsid w:val="00BA14FB"/>
    <w:rsid w:val="00BA70DE"/>
    <w:rsid w:val="00BB6264"/>
    <w:rsid w:val="00BC1A2B"/>
    <w:rsid w:val="00BD193D"/>
    <w:rsid w:val="00BE2E99"/>
    <w:rsid w:val="00BE61FB"/>
    <w:rsid w:val="00BE6A4C"/>
    <w:rsid w:val="00C02B1A"/>
    <w:rsid w:val="00C040E1"/>
    <w:rsid w:val="00C1371D"/>
    <w:rsid w:val="00C3040B"/>
    <w:rsid w:val="00C61F3E"/>
    <w:rsid w:val="00C65D82"/>
    <w:rsid w:val="00C717E8"/>
    <w:rsid w:val="00C82BC7"/>
    <w:rsid w:val="00C9073C"/>
    <w:rsid w:val="00C92F67"/>
    <w:rsid w:val="00C940C5"/>
    <w:rsid w:val="00CA0583"/>
    <w:rsid w:val="00CB01C0"/>
    <w:rsid w:val="00CE2949"/>
    <w:rsid w:val="00D3070F"/>
    <w:rsid w:val="00D40376"/>
    <w:rsid w:val="00D51477"/>
    <w:rsid w:val="00D5665B"/>
    <w:rsid w:val="00D74838"/>
    <w:rsid w:val="00D762BB"/>
    <w:rsid w:val="00D76D61"/>
    <w:rsid w:val="00DB59BF"/>
    <w:rsid w:val="00DC0064"/>
    <w:rsid w:val="00DC2792"/>
    <w:rsid w:val="00DC33CD"/>
    <w:rsid w:val="00DD539E"/>
    <w:rsid w:val="00E126E3"/>
    <w:rsid w:val="00E43413"/>
    <w:rsid w:val="00E91F64"/>
    <w:rsid w:val="00EA265D"/>
    <w:rsid w:val="00EA4FD0"/>
    <w:rsid w:val="00EE24ED"/>
    <w:rsid w:val="00EF367D"/>
    <w:rsid w:val="00F24B02"/>
    <w:rsid w:val="00F323CE"/>
    <w:rsid w:val="00F40D45"/>
    <w:rsid w:val="00F54B02"/>
    <w:rsid w:val="00F60D58"/>
    <w:rsid w:val="00F6467D"/>
    <w:rsid w:val="00F7393E"/>
    <w:rsid w:val="00F775D9"/>
    <w:rsid w:val="00F95533"/>
    <w:rsid w:val="00F95B41"/>
    <w:rsid w:val="00FA5F0D"/>
    <w:rsid w:val="00FD6148"/>
    <w:rsid w:val="00FE2D3A"/>
    <w:rsid w:val="00FE72B6"/>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A87E7F"/>
    <w:pPr>
      <w:widowControl w:val="0"/>
      <w:autoSpaceDE w:val="0"/>
      <w:autoSpaceDN w:val="0"/>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7C3A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A1B"/>
    <w:rPr>
      <w:rFonts w:ascii="Tahoma" w:hAnsi="Tahoma" w:cs="Tahoma"/>
      <w:sz w:val="16"/>
      <w:szCs w:val="16"/>
    </w:rPr>
  </w:style>
  <w:style w:type="paragraph" w:styleId="a6">
    <w:name w:val="List Paragraph"/>
    <w:basedOn w:val="a"/>
    <w:uiPriority w:val="34"/>
    <w:qFormat/>
    <w:rsid w:val="00362D8C"/>
    <w:pPr>
      <w:ind w:left="720"/>
      <w:contextualSpacing/>
    </w:pPr>
  </w:style>
  <w:style w:type="paragraph" w:styleId="a7">
    <w:name w:val="header"/>
    <w:basedOn w:val="a"/>
    <w:link w:val="a8"/>
    <w:uiPriority w:val="99"/>
    <w:unhideWhenUsed/>
    <w:rsid w:val="006C4A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4A3C"/>
  </w:style>
  <w:style w:type="paragraph" w:styleId="a9">
    <w:name w:val="footer"/>
    <w:basedOn w:val="a"/>
    <w:link w:val="aa"/>
    <w:uiPriority w:val="99"/>
    <w:unhideWhenUsed/>
    <w:rsid w:val="006C4A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4A3C"/>
  </w:style>
  <w:style w:type="paragraph" w:styleId="ab">
    <w:name w:val="Normal (Web)"/>
    <w:basedOn w:val="a"/>
    <w:uiPriority w:val="99"/>
    <w:rsid w:val="008F7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0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194">
      <w:bodyDiv w:val="1"/>
      <w:marLeft w:val="0"/>
      <w:marRight w:val="0"/>
      <w:marTop w:val="0"/>
      <w:marBottom w:val="0"/>
      <w:divBdr>
        <w:top w:val="none" w:sz="0" w:space="0" w:color="auto"/>
        <w:left w:val="none" w:sz="0" w:space="0" w:color="auto"/>
        <w:bottom w:val="none" w:sz="0" w:space="0" w:color="auto"/>
        <w:right w:val="none" w:sz="0" w:space="0" w:color="auto"/>
      </w:divBdr>
    </w:div>
    <w:div w:id="167672986">
      <w:bodyDiv w:val="1"/>
      <w:marLeft w:val="0"/>
      <w:marRight w:val="0"/>
      <w:marTop w:val="0"/>
      <w:marBottom w:val="0"/>
      <w:divBdr>
        <w:top w:val="none" w:sz="0" w:space="0" w:color="auto"/>
        <w:left w:val="none" w:sz="0" w:space="0" w:color="auto"/>
        <w:bottom w:val="none" w:sz="0" w:space="0" w:color="auto"/>
        <w:right w:val="none" w:sz="0" w:space="0" w:color="auto"/>
      </w:divBdr>
    </w:div>
    <w:div w:id="175121594">
      <w:bodyDiv w:val="1"/>
      <w:marLeft w:val="0"/>
      <w:marRight w:val="0"/>
      <w:marTop w:val="0"/>
      <w:marBottom w:val="0"/>
      <w:divBdr>
        <w:top w:val="none" w:sz="0" w:space="0" w:color="auto"/>
        <w:left w:val="none" w:sz="0" w:space="0" w:color="auto"/>
        <w:bottom w:val="none" w:sz="0" w:space="0" w:color="auto"/>
        <w:right w:val="none" w:sz="0" w:space="0" w:color="auto"/>
      </w:divBdr>
    </w:div>
    <w:div w:id="269702034">
      <w:bodyDiv w:val="1"/>
      <w:marLeft w:val="0"/>
      <w:marRight w:val="0"/>
      <w:marTop w:val="0"/>
      <w:marBottom w:val="0"/>
      <w:divBdr>
        <w:top w:val="none" w:sz="0" w:space="0" w:color="auto"/>
        <w:left w:val="none" w:sz="0" w:space="0" w:color="auto"/>
        <w:bottom w:val="none" w:sz="0" w:space="0" w:color="auto"/>
        <w:right w:val="none" w:sz="0" w:space="0" w:color="auto"/>
      </w:divBdr>
    </w:div>
    <w:div w:id="295649896">
      <w:bodyDiv w:val="1"/>
      <w:marLeft w:val="0"/>
      <w:marRight w:val="0"/>
      <w:marTop w:val="0"/>
      <w:marBottom w:val="0"/>
      <w:divBdr>
        <w:top w:val="none" w:sz="0" w:space="0" w:color="auto"/>
        <w:left w:val="none" w:sz="0" w:space="0" w:color="auto"/>
        <w:bottom w:val="none" w:sz="0" w:space="0" w:color="auto"/>
        <w:right w:val="none" w:sz="0" w:space="0" w:color="auto"/>
      </w:divBdr>
    </w:div>
    <w:div w:id="359822659">
      <w:bodyDiv w:val="1"/>
      <w:marLeft w:val="0"/>
      <w:marRight w:val="0"/>
      <w:marTop w:val="0"/>
      <w:marBottom w:val="0"/>
      <w:divBdr>
        <w:top w:val="none" w:sz="0" w:space="0" w:color="auto"/>
        <w:left w:val="none" w:sz="0" w:space="0" w:color="auto"/>
        <w:bottom w:val="none" w:sz="0" w:space="0" w:color="auto"/>
        <w:right w:val="none" w:sz="0" w:space="0" w:color="auto"/>
      </w:divBdr>
    </w:div>
    <w:div w:id="669023778">
      <w:bodyDiv w:val="1"/>
      <w:marLeft w:val="0"/>
      <w:marRight w:val="0"/>
      <w:marTop w:val="0"/>
      <w:marBottom w:val="0"/>
      <w:divBdr>
        <w:top w:val="none" w:sz="0" w:space="0" w:color="auto"/>
        <w:left w:val="none" w:sz="0" w:space="0" w:color="auto"/>
        <w:bottom w:val="none" w:sz="0" w:space="0" w:color="auto"/>
        <w:right w:val="none" w:sz="0" w:space="0" w:color="auto"/>
      </w:divBdr>
    </w:div>
    <w:div w:id="957836423">
      <w:bodyDiv w:val="1"/>
      <w:marLeft w:val="0"/>
      <w:marRight w:val="0"/>
      <w:marTop w:val="0"/>
      <w:marBottom w:val="0"/>
      <w:divBdr>
        <w:top w:val="none" w:sz="0" w:space="0" w:color="auto"/>
        <w:left w:val="none" w:sz="0" w:space="0" w:color="auto"/>
        <w:bottom w:val="none" w:sz="0" w:space="0" w:color="auto"/>
        <w:right w:val="none" w:sz="0" w:space="0" w:color="auto"/>
      </w:divBdr>
    </w:div>
    <w:div w:id="1050805289">
      <w:bodyDiv w:val="1"/>
      <w:marLeft w:val="0"/>
      <w:marRight w:val="0"/>
      <w:marTop w:val="0"/>
      <w:marBottom w:val="0"/>
      <w:divBdr>
        <w:top w:val="none" w:sz="0" w:space="0" w:color="auto"/>
        <w:left w:val="none" w:sz="0" w:space="0" w:color="auto"/>
        <w:bottom w:val="none" w:sz="0" w:space="0" w:color="auto"/>
        <w:right w:val="none" w:sz="0" w:space="0" w:color="auto"/>
      </w:divBdr>
    </w:div>
    <w:div w:id="1212687212">
      <w:bodyDiv w:val="1"/>
      <w:marLeft w:val="0"/>
      <w:marRight w:val="0"/>
      <w:marTop w:val="0"/>
      <w:marBottom w:val="0"/>
      <w:divBdr>
        <w:top w:val="none" w:sz="0" w:space="0" w:color="auto"/>
        <w:left w:val="none" w:sz="0" w:space="0" w:color="auto"/>
        <w:bottom w:val="none" w:sz="0" w:space="0" w:color="auto"/>
        <w:right w:val="none" w:sz="0" w:space="0" w:color="auto"/>
      </w:divBdr>
    </w:div>
    <w:div w:id="1212771980">
      <w:bodyDiv w:val="1"/>
      <w:marLeft w:val="0"/>
      <w:marRight w:val="0"/>
      <w:marTop w:val="0"/>
      <w:marBottom w:val="0"/>
      <w:divBdr>
        <w:top w:val="none" w:sz="0" w:space="0" w:color="auto"/>
        <w:left w:val="none" w:sz="0" w:space="0" w:color="auto"/>
        <w:bottom w:val="none" w:sz="0" w:space="0" w:color="auto"/>
        <w:right w:val="none" w:sz="0" w:space="0" w:color="auto"/>
      </w:divBdr>
    </w:div>
    <w:div w:id="1472594060">
      <w:bodyDiv w:val="1"/>
      <w:marLeft w:val="0"/>
      <w:marRight w:val="0"/>
      <w:marTop w:val="0"/>
      <w:marBottom w:val="0"/>
      <w:divBdr>
        <w:top w:val="none" w:sz="0" w:space="0" w:color="auto"/>
        <w:left w:val="none" w:sz="0" w:space="0" w:color="auto"/>
        <w:bottom w:val="none" w:sz="0" w:space="0" w:color="auto"/>
        <w:right w:val="none" w:sz="0" w:space="0" w:color="auto"/>
      </w:divBdr>
    </w:div>
    <w:div w:id="1502743951">
      <w:bodyDiv w:val="1"/>
      <w:marLeft w:val="0"/>
      <w:marRight w:val="0"/>
      <w:marTop w:val="0"/>
      <w:marBottom w:val="0"/>
      <w:divBdr>
        <w:top w:val="none" w:sz="0" w:space="0" w:color="auto"/>
        <w:left w:val="none" w:sz="0" w:space="0" w:color="auto"/>
        <w:bottom w:val="none" w:sz="0" w:space="0" w:color="auto"/>
        <w:right w:val="none" w:sz="0" w:space="0" w:color="auto"/>
      </w:divBdr>
    </w:div>
    <w:div w:id="1536038525">
      <w:bodyDiv w:val="1"/>
      <w:marLeft w:val="0"/>
      <w:marRight w:val="0"/>
      <w:marTop w:val="0"/>
      <w:marBottom w:val="0"/>
      <w:divBdr>
        <w:top w:val="none" w:sz="0" w:space="0" w:color="auto"/>
        <w:left w:val="none" w:sz="0" w:space="0" w:color="auto"/>
        <w:bottom w:val="none" w:sz="0" w:space="0" w:color="auto"/>
        <w:right w:val="none" w:sz="0" w:space="0" w:color="auto"/>
      </w:divBdr>
    </w:div>
    <w:div w:id="1681930654">
      <w:bodyDiv w:val="1"/>
      <w:marLeft w:val="0"/>
      <w:marRight w:val="0"/>
      <w:marTop w:val="0"/>
      <w:marBottom w:val="0"/>
      <w:divBdr>
        <w:top w:val="none" w:sz="0" w:space="0" w:color="auto"/>
        <w:left w:val="none" w:sz="0" w:space="0" w:color="auto"/>
        <w:bottom w:val="none" w:sz="0" w:space="0" w:color="auto"/>
        <w:right w:val="none" w:sz="0" w:space="0" w:color="auto"/>
      </w:divBdr>
    </w:div>
    <w:div w:id="1722513532">
      <w:bodyDiv w:val="1"/>
      <w:marLeft w:val="0"/>
      <w:marRight w:val="0"/>
      <w:marTop w:val="0"/>
      <w:marBottom w:val="0"/>
      <w:divBdr>
        <w:top w:val="none" w:sz="0" w:space="0" w:color="auto"/>
        <w:left w:val="none" w:sz="0" w:space="0" w:color="auto"/>
        <w:bottom w:val="none" w:sz="0" w:space="0" w:color="auto"/>
        <w:right w:val="none" w:sz="0" w:space="0" w:color="auto"/>
      </w:divBdr>
    </w:div>
    <w:div w:id="1953005036">
      <w:bodyDiv w:val="1"/>
      <w:marLeft w:val="0"/>
      <w:marRight w:val="0"/>
      <w:marTop w:val="0"/>
      <w:marBottom w:val="0"/>
      <w:divBdr>
        <w:top w:val="none" w:sz="0" w:space="0" w:color="auto"/>
        <w:left w:val="none" w:sz="0" w:space="0" w:color="auto"/>
        <w:bottom w:val="none" w:sz="0" w:space="0" w:color="auto"/>
        <w:right w:val="none" w:sz="0" w:space="0" w:color="auto"/>
      </w:divBdr>
    </w:div>
    <w:div w:id="1972248954">
      <w:bodyDiv w:val="1"/>
      <w:marLeft w:val="0"/>
      <w:marRight w:val="0"/>
      <w:marTop w:val="0"/>
      <w:marBottom w:val="0"/>
      <w:divBdr>
        <w:top w:val="none" w:sz="0" w:space="0" w:color="auto"/>
        <w:left w:val="none" w:sz="0" w:space="0" w:color="auto"/>
        <w:bottom w:val="none" w:sz="0" w:space="0" w:color="auto"/>
        <w:right w:val="none" w:sz="0" w:space="0" w:color="auto"/>
      </w:divBdr>
    </w:div>
    <w:div w:id="2040544593">
      <w:bodyDiv w:val="1"/>
      <w:marLeft w:val="0"/>
      <w:marRight w:val="0"/>
      <w:marTop w:val="0"/>
      <w:marBottom w:val="0"/>
      <w:divBdr>
        <w:top w:val="none" w:sz="0" w:space="0" w:color="auto"/>
        <w:left w:val="none" w:sz="0" w:space="0" w:color="auto"/>
        <w:bottom w:val="none" w:sz="0" w:space="0" w:color="auto"/>
        <w:right w:val="none" w:sz="0" w:space="0" w:color="auto"/>
      </w:divBdr>
    </w:div>
    <w:div w:id="2065712647">
      <w:bodyDiv w:val="1"/>
      <w:marLeft w:val="0"/>
      <w:marRight w:val="0"/>
      <w:marTop w:val="0"/>
      <w:marBottom w:val="0"/>
      <w:divBdr>
        <w:top w:val="none" w:sz="0" w:space="0" w:color="auto"/>
        <w:left w:val="none" w:sz="0" w:space="0" w:color="auto"/>
        <w:bottom w:val="none" w:sz="0" w:space="0" w:color="auto"/>
        <w:right w:val="none" w:sz="0" w:space="0" w:color="auto"/>
      </w:divBdr>
    </w:div>
    <w:div w:id="2081979566">
      <w:bodyDiv w:val="1"/>
      <w:marLeft w:val="0"/>
      <w:marRight w:val="0"/>
      <w:marTop w:val="0"/>
      <w:marBottom w:val="0"/>
      <w:divBdr>
        <w:top w:val="none" w:sz="0" w:space="0" w:color="auto"/>
        <w:left w:val="none" w:sz="0" w:space="0" w:color="auto"/>
        <w:bottom w:val="none" w:sz="0" w:space="0" w:color="auto"/>
        <w:right w:val="none" w:sz="0" w:space="0" w:color="auto"/>
      </w:divBdr>
    </w:div>
    <w:div w:id="20955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B7DF-96FE-4D69-8930-2C123FC3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1</Pages>
  <Words>2102</Words>
  <Characters>11987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dc:creator>
  <cp:lastModifiedBy>User</cp:lastModifiedBy>
  <cp:revision>11</cp:revision>
  <cp:lastPrinted>2019-08-07T10:14:00Z</cp:lastPrinted>
  <dcterms:created xsi:type="dcterms:W3CDTF">2024-01-26T13:32:00Z</dcterms:created>
  <dcterms:modified xsi:type="dcterms:W3CDTF">2024-02-07T11:06:00Z</dcterms:modified>
</cp:coreProperties>
</file>