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6" w:rsidRPr="005465E9" w:rsidRDefault="00101E46" w:rsidP="00101E46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>РОССИЙСКАЯ ФЕДЕРАЦИЯ</w:t>
      </w:r>
    </w:p>
    <w:p w:rsidR="00101E46" w:rsidRPr="005465E9" w:rsidRDefault="00101E46" w:rsidP="00101E46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>АДМИНИСТРАЦИЯ</w:t>
      </w:r>
    </w:p>
    <w:p w:rsidR="00101E46" w:rsidRPr="005465E9" w:rsidRDefault="00101E46" w:rsidP="00101E46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>КОРЕННОВСКОГО СЕЛЬСКОГО ПОСЕЛЕНИЯ</w:t>
      </w:r>
    </w:p>
    <w:p w:rsidR="00101E46" w:rsidRPr="005465E9" w:rsidRDefault="00101E46" w:rsidP="00101E46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>КАЛАЧЕЕВСКОГО МУНИЦИПАЛЬНОГО РАЙОНА</w:t>
      </w:r>
    </w:p>
    <w:p w:rsidR="00101E46" w:rsidRPr="005465E9" w:rsidRDefault="00101E46" w:rsidP="00101E46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>ВОРОНЕЖСКОЙ ОБЛАСТИ</w:t>
      </w:r>
    </w:p>
    <w:p w:rsidR="00101E46" w:rsidRPr="005465E9" w:rsidRDefault="00101E46" w:rsidP="00101E46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proofErr w:type="gramStart"/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>П</w:t>
      </w:r>
      <w:proofErr w:type="gramEnd"/>
      <w:r w:rsidRPr="005465E9">
        <w:rPr>
          <w:rFonts w:ascii="Arial" w:eastAsia="Arial" w:hAnsi="Arial" w:cs="Arial"/>
          <w:caps/>
          <w:sz w:val="24"/>
          <w:szCs w:val="24"/>
          <w:lang w:val="ru-RU"/>
        </w:rPr>
        <w:t xml:space="preserve"> О С Т А Н О В Л Е Н И Е</w:t>
      </w:r>
    </w:p>
    <w:p w:rsidR="00101E46" w:rsidRPr="005465E9" w:rsidRDefault="00101E46" w:rsidP="00101E46">
      <w:pPr>
        <w:spacing w:after="0"/>
        <w:rPr>
          <w:rFonts w:ascii="Arial" w:eastAsia="Calibri" w:hAnsi="Arial" w:cs="Arial"/>
          <w:sz w:val="24"/>
          <w:szCs w:val="24"/>
          <w:u w:val="single"/>
          <w:lang w:val="ru-RU"/>
        </w:rPr>
      </w:pPr>
      <w:r w:rsidRPr="005465E9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от « </w:t>
      </w:r>
      <w:r w:rsidR="005465E9" w:rsidRPr="005465E9">
        <w:rPr>
          <w:rFonts w:ascii="Arial" w:eastAsia="Calibri" w:hAnsi="Arial" w:cs="Arial"/>
          <w:sz w:val="24"/>
          <w:szCs w:val="24"/>
          <w:u w:val="single"/>
          <w:lang w:val="ru-RU"/>
        </w:rPr>
        <w:t>3</w:t>
      </w:r>
      <w:r w:rsidR="006E2B65">
        <w:rPr>
          <w:rFonts w:ascii="Arial" w:eastAsia="Calibri" w:hAnsi="Arial" w:cs="Arial"/>
          <w:sz w:val="24"/>
          <w:szCs w:val="24"/>
          <w:u w:val="single"/>
          <w:lang w:val="ru-RU"/>
        </w:rPr>
        <w:t>1</w:t>
      </w:r>
      <w:r w:rsidRPr="005465E9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 » </w:t>
      </w:r>
      <w:r w:rsidR="005465E9" w:rsidRPr="005465E9">
        <w:rPr>
          <w:rFonts w:ascii="Arial" w:eastAsia="Calibri" w:hAnsi="Arial" w:cs="Arial"/>
          <w:sz w:val="24"/>
          <w:szCs w:val="24"/>
          <w:u w:val="single"/>
          <w:lang w:val="ru-RU"/>
        </w:rPr>
        <w:t>июля</w:t>
      </w:r>
      <w:r w:rsidRPr="005465E9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 2020 г. № </w:t>
      </w:r>
      <w:r w:rsidR="005465E9" w:rsidRPr="005465E9">
        <w:rPr>
          <w:rFonts w:ascii="Arial" w:eastAsia="Calibri" w:hAnsi="Arial" w:cs="Arial"/>
          <w:sz w:val="24"/>
          <w:szCs w:val="24"/>
          <w:u w:val="single"/>
          <w:lang w:val="ru-RU"/>
        </w:rPr>
        <w:t>30</w:t>
      </w:r>
    </w:p>
    <w:p w:rsidR="00101E46" w:rsidRPr="005465E9" w:rsidRDefault="00101E46" w:rsidP="00101E46">
      <w:pPr>
        <w:spacing w:after="0"/>
        <w:ind w:left="708" w:firstLine="372"/>
        <w:rPr>
          <w:rFonts w:ascii="Arial" w:eastAsia="Calibri" w:hAnsi="Arial" w:cs="Arial"/>
          <w:sz w:val="24"/>
          <w:szCs w:val="24"/>
          <w:lang w:val="ru-RU"/>
        </w:rPr>
      </w:pPr>
      <w:r w:rsidRPr="005465E9">
        <w:rPr>
          <w:rFonts w:ascii="Arial" w:eastAsia="Calibri" w:hAnsi="Arial" w:cs="Arial"/>
          <w:sz w:val="24"/>
          <w:szCs w:val="24"/>
          <w:lang w:val="ru-RU"/>
        </w:rPr>
        <w:t>с. Коренное</w:t>
      </w:r>
    </w:p>
    <w:p w:rsidR="00101E46" w:rsidRPr="005465E9" w:rsidRDefault="00101E46" w:rsidP="00101E46">
      <w:pPr>
        <w:spacing w:after="0"/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5465E9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администрации Коренновского сельского поселения Калачеевского муниципального района Воронежской области </w:t>
      </w:r>
      <w:proofErr w:type="gramStart"/>
      <w:r w:rsidRPr="005465E9">
        <w:rPr>
          <w:rFonts w:ascii="Arial" w:hAnsi="Arial" w:cs="Arial"/>
          <w:b/>
          <w:sz w:val="32"/>
          <w:szCs w:val="32"/>
          <w:lang w:val="ru-RU"/>
        </w:rPr>
        <w:t>от</w:t>
      </w:r>
      <w:proofErr w:type="gramEnd"/>
      <w:r w:rsidRPr="005465E9">
        <w:rPr>
          <w:rFonts w:ascii="Arial" w:hAnsi="Arial" w:cs="Arial"/>
          <w:b/>
          <w:sz w:val="32"/>
          <w:szCs w:val="32"/>
          <w:lang w:val="ru-RU"/>
        </w:rPr>
        <w:t xml:space="preserve"> 05.06.2018 г. № 16 «</w:t>
      </w:r>
      <w:r w:rsidRPr="005465E9">
        <w:rPr>
          <w:rStyle w:val="s2"/>
          <w:rFonts w:ascii="Arial" w:hAnsi="Arial" w:cs="Arial"/>
          <w:b/>
          <w:bCs/>
          <w:iCs/>
          <w:color w:val="000000"/>
          <w:sz w:val="32"/>
          <w:szCs w:val="32"/>
          <w:lang w:val="ru-RU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Коренновского сельского поселения</w:t>
      </w:r>
      <w:r w:rsidR="008663D7">
        <w:rPr>
          <w:rStyle w:val="s2"/>
          <w:rFonts w:ascii="Arial" w:hAnsi="Arial" w:cs="Arial"/>
          <w:b/>
          <w:bCs/>
          <w:iCs/>
          <w:color w:val="000000"/>
          <w:sz w:val="32"/>
          <w:szCs w:val="32"/>
          <w:lang w:val="ru-RU"/>
        </w:rPr>
        <w:t>»</w:t>
      </w:r>
      <w:r w:rsidRPr="005465E9">
        <w:rPr>
          <w:rStyle w:val="s2"/>
          <w:rFonts w:ascii="Arial" w:hAnsi="Arial" w:cs="Arial"/>
          <w:b/>
          <w:bCs/>
          <w:iCs/>
          <w:color w:val="000000"/>
          <w:sz w:val="32"/>
          <w:szCs w:val="32"/>
          <w:lang w:val="ru-RU"/>
        </w:rPr>
        <w:t xml:space="preserve"> </w:t>
      </w:r>
      <w:r w:rsidRPr="005465E9">
        <w:rPr>
          <w:rFonts w:ascii="Arial" w:hAnsi="Arial" w:cs="Arial"/>
          <w:b/>
          <w:sz w:val="32"/>
          <w:szCs w:val="32"/>
          <w:lang w:val="ru-RU"/>
        </w:rPr>
        <w:t>(в редакции постановлений от 21.09.2018 г. №29, от 11.04.2019 г. №21, от 28.05.2020г. №23)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01.04.2020 г. № 98-ФЗ «О внесении изменений в отдельные законодательные акты Российской Федерации», постановлением Правительства Российской Федерации от 03.04.2020 г. № 438 «</w:t>
      </w:r>
      <w:r w:rsidRPr="005465E9">
        <w:rPr>
          <w:rFonts w:ascii="Arial" w:hAnsi="Arial" w:cs="Arial"/>
          <w:spacing w:val="2"/>
          <w:sz w:val="24"/>
          <w:szCs w:val="24"/>
          <w:lang w:val="ru-RU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Pr="005465E9">
        <w:rPr>
          <w:rFonts w:ascii="Arial" w:hAnsi="Arial" w:cs="Arial"/>
          <w:spacing w:val="2"/>
          <w:sz w:val="24"/>
          <w:szCs w:val="24"/>
          <w:lang w:val="ru-RU"/>
        </w:rPr>
        <w:t xml:space="preserve"> лиц и индивидуальных предпринимателей</w:t>
      </w:r>
      <w:r w:rsidRPr="005465E9">
        <w:rPr>
          <w:rFonts w:ascii="Arial" w:hAnsi="Arial" w:cs="Arial"/>
          <w:sz w:val="24"/>
          <w:szCs w:val="24"/>
          <w:lang w:val="ru-RU"/>
        </w:rPr>
        <w:t xml:space="preserve">», в целях приведения нормативных правовых актов Коренновского сельского поселения Калачеевского муниципального района Воронежской области в соответствие действующему законодательству администрация Коренновского сельского поселения Калачеевского муниципального района Воронежской области </w:t>
      </w:r>
      <w:proofErr w:type="spellStart"/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п</w:t>
      </w:r>
      <w:proofErr w:type="spellEnd"/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 о с т а </w:t>
      </w:r>
      <w:proofErr w:type="spellStart"/>
      <w:r w:rsidRPr="005465E9">
        <w:rPr>
          <w:rFonts w:ascii="Arial" w:hAnsi="Arial" w:cs="Arial"/>
          <w:sz w:val="24"/>
          <w:szCs w:val="24"/>
          <w:lang w:val="ru-RU"/>
        </w:rPr>
        <w:t>н</w:t>
      </w:r>
      <w:proofErr w:type="spellEnd"/>
      <w:r w:rsidRPr="005465E9">
        <w:rPr>
          <w:rFonts w:ascii="Arial" w:hAnsi="Arial" w:cs="Arial"/>
          <w:sz w:val="24"/>
          <w:szCs w:val="24"/>
          <w:lang w:val="ru-RU"/>
        </w:rPr>
        <w:t xml:space="preserve"> о в л я е т:</w:t>
      </w:r>
    </w:p>
    <w:p w:rsidR="00101E46" w:rsidRPr="005465E9" w:rsidRDefault="00101E46" w:rsidP="00AD236D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465E9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Внести в постановление администрации Коренновского сельского поселения Калачеевского муниципального района Воронежской области от 05.06.2018 г. № 16 «</w:t>
      </w:r>
      <w:r w:rsidRPr="005465E9">
        <w:rPr>
          <w:rStyle w:val="s2"/>
          <w:rFonts w:ascii="Arial" w:hAnsi="Arial" w:cs="Arial"/>
          <w:bCs/>
          <w:iCs/>
          <w:color w:val="000000"/>
          <w:sz w:val="24"/>
          <w:szCs w:val="24"/>
          <w:lang w:val="ru-RU"/>
        </w:rPr>
        <w:t>Об утверждении административного регламента осуществления муниципального контроля в области торговой деятельности на территории Коренновского сельского поселения Калачеевского муниципального района Воронежской области</w:t>
      </w:r>
      <w:r w:rsidRPr="005465E9">
        <w:rPr>
          <w:rFonts w:ascii="Arial" w:hAnsi="Arial" w:cs="Arial"/>
          <w:sz w:val="24"/>
          <w:szCs w:val="24"/>
          <w:lang w:val="ru-RU"/>
        </w:rPr>
        <w:t>» (в редакции постановлений от 21.09.2018 г. № 29, от 11.04.2019 г. № 21, от 28.05.2020г. №23)</w:t>
      </w:r>
      <w:r w:rsidRPr="005465E9">
        <w:rPr>
          <w:rFonts w:ascii="Arial" w:eastAsia="Calibri" w:hAnsi="Arial" w:cs="Arial"/>
          <w:sz w:val="24"/>
          <w:szCs w:val="24"/>
          <w:lang w:val="ru-RU"/>
        </w:rPr>
        <w:t xml:space="preserve"> следующие изменения: </w:t>
      </w:r>
      <w:proofErr w:type="gramEnd"/>
    </w:p>
    <w:p w:rsidR="00101E46" w:rsidRPr="005465E9" w:rsidRDefault="00101E46" w:rsidP="00AD236D">
      <w:pPr>
        <w:tabs>
          <w:tab w:val="center" w:pos="5174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465E9">
        <w:rPr>
          <w:rFonts w:ascii="Arial" w:eastAsia="Calibri" w:hAnsi="Arial" w:cs="Arial"/>
          <w:sz w:val="24"/>
          <w:szCs w:val="24"/>
          <w:lang w:val="ru-RU"/>
        </w:rPr>
        <w:t>1.1. В административный регламент: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465E9">
        <w:rPr>
          <w:rFonts w:ascii="Arial" w:eastAsia="Calibri" w:hAnsi="Arial" w:cs="Arial"/>
          <w:sz w:val="24"/>
          <w:szCs w:val="24"/>
          <w:lang w:val="ru-RU"/>
        </w:rPr>
        <w:t>1.1.1. П</w:t>
      </w:r>
      <w:r w:rsidR="00AD236D" w:rsidRPr="005465E9">
        <w:rPr>
          <w:rFonts w:ascii="Arial" w:eastAsia="Calibri" w:hAnsi="Arial" w:cs="Arial"/>
          <w:sz w:val="24"/>
          <w:szCs w:val="24"/>
          <w:lang w:val="ru-RU"/>
        </w:rPr>
        <w:t xml:space="preserve">одпункт 1.1. пункта 3.5. раздела 3 </w:t>
      </w:r>
      <w:r w:rsidRPr="005465E9">
        <w:rPr>
          <w:rFonts w:ascii="Arial" w:eastAsia="Calibri" w:hAnsi="Arial" w:cs="Arial"/>
          <w:sz w:val="24"/>
          <w:szCs w:val="24"/>
          <w:lang w:val="ru-RU"/>
        </w:rPr>
        <w:t>регламента дополнить абзацами следующего содержания: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465E9">
        <w:rPr>
          <w:rFonts w:ascii="Arial" w:eastAsia="Calibri" w:hAnsi="Arial" w:cs="Arial"/>
          <w:sz w:val="24"/>
          <w:szCs w:val="24"/>
          <w:lang w:val="ru-RU"/>
        </w:rPr>
        <w:lastRenderedPageBreak/>
        <w:t>«</w:t>
      </w:r>
      <w:r w:rsidRPr="005465E9">
        <w:rPr>
          <w:rFonts w:ascii="Arial" w:hAnsi="Arial" w:cs="Arial"/>
          <w:sz w:val="24"/>
          <w:szCs w:val="24"/>
          <w:lang w:val="ru-RU"/>
        </w:rPr>
        <w:t>В соответствии с Постановлением Правительства РФ от 03.04.2020 г. № 438 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</w:t>
      </w:r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, среднесписочная численность </w:t>
      </w: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работников</w:t>
      </w:r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465E9">
        <w:rPr>
          <w:rFonts w:ascii="Arial" w:hAnsi="Arial" w:cs="Arial"/>
          <w:sz w:val="24"/>
          <w:szCs w:val="24"/>
          <w:lang w:val="ru-RU"/>
        </w:rPr>
        <w:t xml:space="preserve">а) внеплановые проверки, </w:t>
      </w: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основаниями</w:t>
      </w:r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465E9">
        <w:rPr>
          <w:rFonts w:ascii="Arial" w:hAnsi="Arial" w:cs="Arial"/>
          <w:sz w:val="24"/>
          <w:szCs w:val="24"/>
          <w:lang w:val="ru-RU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465E9">
        <w:rPr>
          <w:rFonts w:ascii="Arial" w:hAnsi="Arial" w:cs="Arial"/>
          <w:sz w:val="24"/>
          <w:szCs w:val="24"/>
          <w:lang w:val="ru-RU"/>
        </w:rPr>
        <w:t xml:space="preserve">г) внеплановые проверки, </w:t>
      </w: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основания</w:t>
      </w:r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 для проведения которых установлены пунктом 1_1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пунктом 4 части 10 статьи 19 Федерального закона «О лицензировании отдельных видов деятельности»;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465E9">
        <w:rPr>
          <w:rFonts w:ascii="Arial" w:hAnsi="Arial" w:cs="Arial"/>
          <w:sz w:val="24"/>
          <w:szCs w:val="24"/>
          <w:lang w:val="ru-RU"/>
        </w:rPr>
        <w:t>д</w:t>
      </w:r>
      <w:proofErr w:type="spellEnd"/>
      <w:r w:rsidRPr="005465E9">
        <w:rPr>
          <w:rFonts w:ascii="Arial" w:hAnsi="Arial" w:cs="Arial"/>
          <w:sz w:val="24"/>
          <w:szCs w:val="24"/>
          <w:lang w:val="ru-RU"/>
        </w:rPr>
        <w:t xml:space="preserve">) внеплановые проверки, назначенные в целях проверки исполнения ранее выданного предписания, </w:t>
      </w: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решение</w:t>
      </w:r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101E46" w:rsidRPr="005465E9" w:rsidRDefault="00101E46" w:rsidP="00AD236D">
      <w:pPr>
        <w:tabs>
          <w:tab w:val="left" w:pos="0"/>
        </w:tabs>
        <w:spacing w:after="0"/>
        <w:ind w:right="10" w:firstLine="709"/>
        <w:jc w:val="both"/>
        <w:rPr>
          <w:rFonts w:ascii="Arial" w:hAnsi="Arial" w:cs="Arial"/>
          <w:sz w:val="24"/>
          <w:szCs w:val="24"/>
          <w:lang w:val="ru-RU" w:eastAsia="ar-SA"/>
        </w:rPr>
      </w:pPr>
      <w:proofErr w:type="gramStart"/>
      <w:r w:rsidRPr="005465E9">
        <w:rPr>
          <w:rFonts w:ascii="Arial" w:hAnsi="Arial" w:cs="Arial"/>
          <w:sz w:val="24"/>
          <w:szCs w:val="24"/>
          <w:lang w:val="ru-RU" w:eastAsia="ar-SA"/>
        </w:rPr>
        <w:t xml:space="preserve">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Постановления Правительства РФ от 03.04.2020 </w:t>
      </w:r>
      <w:r w:rsidRPr="005465E9">
        <w:rPr>
          <w:rFonts w:ascii="Arial" w:hAnsi="Arial" w:cs="Arial"/>
          <w:sz w:val="24"/>
          <w:szCs w:val="24"/>
          <w:lang w:eastAsia="ar-SA"/>
        </w:rPr>
        <w:t>N</w:t>
      </w:r>
      <w:r w:rsidRPr="005465E9">
        <w:rPr>
          <w:rFonts w:ascii="Arial" w:hAnsi="Arial" w:cs="Arial"/>
          <w:sz w:val="24"/>
          <w:szCs w:val="24"/>
          <w:lang w:val="ru-RU" w:eastAsia="ar-SA"/>
        </w:rPr>
        <w:t xml:space="preserve"> 438 (ред. от 22.04.2020)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</w:t>
      </w:r>
      <w:proofErr w:type="gramEnd"/>
      <w:r w:rsidRPr="005465E9">
        <w:rPr>
          <w:rFonts w:ascii="Arial" w:hAnsi="Arial" w:cs="Arial"/>
          <w:sz w:val="24"/>
          <w:szCs w:val="24"/>
          <w:lang w:val="ru-RU" w:eastAsia="ar-SA"/>
        </w:rPr>
        <w:t xml:space="preserve"> ежегодных планов проведения плановых проверок юридических лиц и индивидуальных предпринимателей"</w:t>
      </w:r>
      <w:proofErr w:type="gramStart"/>
      <w:r w:rsidRPr="005465E9">
        <w:rPr>
          <w:rFonts w:ascii="Arial" w:hAnsi="Arial" w:cs="Arial"/>
          <w:sz w:val="24"/>
          <w:szCs w:val="24"/>
          <w:lang w:val="ru-RU" w:eastAsia="ar-SA"/>
        </w:rPr>
        <w:t xml:space="preserve"> ,</w:t>
      </w:r>
      <w:proofErr w:type="gramEnd"/>
      <w:r w:rsidRPr="005465E9">
        <w:rPr>
          <w:rFonts w:ascii="Arial" w:hAnsi="Arial" w:cs="Arial"/>
          <w:sz w:val="24"/>
          <w:szCs w:val="24"/>
          <w:lang w:val="ru-RU" w:eastAsia="ar-SA"/>
        </w:rPr>
        <w:t xml:space="preserve"> проводятся только:</w:t>
      </w:r>
    </w:p>
    <w:p w:rsidR="00101E46" w:rsidRPr="005465E9" w:rsidRDefault="00101E46" w:rsidP="00AD236D">
      <w:pPr>
        <w:tabs>
          <w:tab w:val="left" w:pos="567"/>
        </w:tabs>
        <w:spacing w:after="0"/>
        <w:ind w:right="10" w:firstLine="709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5465E9">
        <w:rPr>
          <w:rFonts w:ascii="Arial" w:hAnsi="Arial" w:cs="Arial"/>
          <w:sz w:val="24"/>
          <w:szCs w:val="24"/>
          <w:lang w:val="ru-RU" w:eastAsia="ar-SA"/>
        </w:rPr>
        <w:t>а) внеплановые проверки, указанные в пункте 1 настоящего постановления;</w:t>
      </w:r>
    </w:p>
    <w:p w:rsidR="00101E46" w:rsidRPr="005465E9" w:rsidRDefault="00101E46" w:rsidP="00AD236D">
      <w:pPr>
        <w:tabs>
          <w:tab w:val="left" w:pos="567"/>
        </w:tabs>
        <w:spacing w:after="0"/>
        <w:ind w:right="10" w:firstLine="709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5465E9">
        <w:rPr>
          <w:rFonts w:ascii="Arial" w:hAnsi="Arial" w:cs="Arial"/>
          <w:sz w:val="24"/>
          <w:szCs w:val="24"/>
          <w:lang w:val="ru-RU" w:eastAsia="ar-SA"/>
        </w:rPr>
        <w:lastRenderedPageBreak/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</w:t>
      </w:r>
      <w:proofErr w:type="gramStart"/>
      <w:r w:rsidRPr="005465E9">
        <w:rPr>
          <w:rFonts w:ascii="Arial" w:hAnsi="Arial" w:cs="Arial"/>
          <w:sz w:val="24"/>
          <w:szCs w:val="24"/>
          <w:lang w:val="ru-RU" w:eastAsia="ar-SA"/>
        </w:rPr>
        <w:t>.».</w:t>
      </w:r>
      <w:proofErr w:type="gramEnd"/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465E9">
        <w:rPr>
          <w:rFonts w:ascii="Arial" w:hAnsi="Arial" w:cs="Arial"/>
          <w:sz w:val="24"/>
          <w:szCs w:val="24"/>
          <w:lang w:val="ru-RU"/>
        </w:rPr>
        <w:t>2. Настоящее постановление вступает в силу со дня опубликования в Вестнике муниципальных правовых актов Коренновского сельского поселения Калачеевского муниципального района Воронежской области и распространяет свое действие на правоотношения возникшие с 01 апреля 2020 год.</w:t>
      </w:r>
    </w:p>
    <w:p w:rsidR="00101E46" w:rsidRPr="005465E9" w:rsidRDefault="00101E46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465E9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5465E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465E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AD236D" w:rsidRPr="005465E9" w:rsidRDefault="00AD236D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D236D" w:rsidRPr="005465E9" w:rsidRDefault="00AD236D" w:rsidP="00AD236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747" w:type="dxa"/>
        <w:tblLayout w:type="fixed"/>
        <w:tblLook w:val="0000"/>
      </w:tblPr>
      <w:tblGrid>
        <w:gridCol w:w="5688"/>
        <w:gridCol w:w="4059"/>
      </w:tblGrid>
      <w:tr w:rsidR="00101E46" w:rsidRPr="005465E9" w:rsidTr="00AD3A79">
        <w:tc>
          <w:tcPr>
            <w:tcW w:w="5688" w:type="dxa"/>
          </w:tcPr>
          <w:p w:rsidR="00101E46" w:rsidRPr="005465E9" w:rsidRDefault="00101E46" w:rsidP="00AD236D">
            <w:pPr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>Глава Коренновского сельского поселения</w:t>
            </w:r>
          </w:p>
          <w:p w:rsidR="00101E46" w:rsidRPr="005465E9" w:rsidRDefault="00101E46" w:rsidP="00AD236D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Калачеевского </w:t>
            </w:r>
            <w:proofErr w:type="gramStart"/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>муниципального</w:t>
            </w:r>
            <w:proofErr w:type="gramEnd"/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района Воронежской области </w:t>
            </w:r>
          </w:p>
        </w:tc>
        <w:tc>
          <w:tcPr>
            <w:tcW w:w="4059" w:type="dxa"/>
            <w:vAlign w:val="bottom"/>
          </w:tcPr>
          <w:p w:rsidR="00101E46" w:rsidRPr="005465E9" w:rsidRDefault="00AD236D" w:rsidP="00AD236D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>Т</w:t>
            </w:r>
            <w:r w:rsidR="00101E46" w:rsidRPr="005465E9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>В</w:t>
            </w:r>
            <w:r w:rsidR="00101E46" w:rsidRPr="005465E9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5465E9">
              <w:rPr>
                <w:rFonts w:ascii="Arial" w:hAnsi="Arial" w:cs="Arial"/>
                <w:sz w:val="24"/>
                <w:szCs w:val="24"/>
                <w:lang w:val="ru-RU" w:eastAsia="ar-SA"/>
              </w:rPr>
              <w:t>Гайдук</w:t>
            </w:r>
          </w:p>
        </w:tc>
      </w:tr>
    </w:tbl>
    <w:p w:rsidR="00101E46" w:rsidRPr="005465E9" w:rsidRDefault="00101E46" w:rsidP="00101E46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  <w:sz w:val="24"/>
          <w:szCs w:val="24"/>
        </w:rPr>
      </w:pPr>
    </w:p>
    <w:p w:rsidR="00EC1EED" w:rsidRPr="005465E9" w:rsidRDefault="00EC1EED">
      <w:pPr>
        <w:rPr>
          <w:sz w:val="24"/>
          <w:szCs w:val="24"/>
        </w:rPr>
      </w:pPr>
    </w:p>
    <w:sectPr w:rsidR="00EC1EED" w:rsidRPr="005465E9" w:rsidSect="00CE081B">
      <w:pgSz w:w="11906" w:h="16838"/>
      <w:pgMar w:top="22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1E46"/>
    <w:rsid w:val="00101E46"/>
    <w:rsid w:val="005465E9"/>
    <w:rsid w:val="00590787"/>
    <w:rsid w:val="00601799"/>
    <w:rsid w:val="006B59B8"/>
    <w:rsid w:val="006E2B65"/>
    <w:rsid w:val="00761784"/>
    <w:rsid w:val="008663D7"/>
    <w:rsid w:val="00AD236D"/>
    <w:rsid w:val="00AD4EE0"/>
    <w:rsid w:val="00E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1E46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2">
    <w:name w:val="s2"/>
    <w:rsid w:val="0010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2020-06-26T11:22:00Z</dcterms:created>
  <dcterms:modified xsi:type="dcterms:W3CDTF">2020-07-30T11:54:00Z</dcterms:modified>
</cp:coreProperties>
</file>