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D" w:rsidRDefault="0069424D" w:rsidP="00FF0C48">
      <w:pPr>
        <w:autoSpaceDE w:val="0"/>
        <w:autoSpaceDN w:val="0"/>
        <w:adjustRightInd w:val="0"/>
        <w:jc w:val="both"/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4238"/>
      </w:tblGrid>
      <w:tr w:rsidR="0069424D" w:rsidTr="00156CC7">
        <w:tc>
          <w:tcPr>
            <w:tcW w:w="3603" w:type="dxa"/>
          </w:tcPr>
          <w:p w:rsidR="0069424D" w:rsidRDefault="0069424D" w:rsidP="0015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69424D" w:rsidRDefault="0069424D" w:rsidP="00156CC7">
            <w:pPr>
              <w:jc w:val="center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80.25pt;visibility:visible">
                  <v:imagedata r:id="rId5" r:href="rId6"/>
                </v:shape>
              </w:pict>
            </w:r>
          </w:p>
        </w:tc>
        <w:tc>
          <w:tcPr>
            <w:tcW w:w="4238" w:type="dxa"/>
          </w:tcPr>
          <w:p w:rsidR="0069424D" w:rsidRDefault="0069424D" w:rsidP="0015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69424D" w:rsidRDefault="0069424D" w:rsidP="0015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Розентальск  селэнэ муниципальн б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рдэцин</w:t>
            </w:r>
          </w:p>
          <w:p w:rsidR="0069424D" w:rsidRDefault="0069424D" w:rsidP="00156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 </w:t>
            </w:r>
          </w:p>
        </w:tc>
      </w:tr>
    </w:tbl>
    <w:p w:rsidR="0069424D" w:rsidRPr="00FF0C48" w:rsidRDefault="0069424D" w:rsidP="00FF0C48">
      <w:pPr>
        <w:pStyle w:val="BodyText2"/>
        <w:spacing w:line="240" w:lineRule="auto"/>
        <w:jc w:val="center"/>
        <w:rPr>
          <w:sz w:val="20"/>
          <w:szCs w:val="20"/>
        </w:rPr>
      </w:pPr>
      <w:r w:rsidRPr="00FF0C48">
        <w:rPr>
          <w:sz w:val="20"/>
          <w:szCs w:val="20"/>
          <w:u w:val="single"/>
        </w:rPr>
        <w:t>359066  Республика Калмыкия, Городовиковский район, с.Розенталь, ул.Дружбы, 38/1,</w:t>
      </w:r>
    </w:p>
    <w:p w:rsidR="0069424D" w:rsidRDefault="0069424D" w:rsidP="00FF0C48">
      <w:pPr>
        <w:pStyle w:val="BodyText2"/>
        <w:spacing w:line="240" w:lineRule="auto"/>
        <w:jc w:val="center"/>
        <w:rPr>
          <w:sz w:val="20"/>
          <w:szCs w:val="20"/>
        </w:rPr>
      </w:pPr>
      <w:r w:rsidRPr="00FF0C48">
        <w:rPr>
          <w:sz w:val="20"/>
          <w:szCs w:val="20"/>
          <w:u w:val="single"/>
        </w:rPr>
        <w:t xml:space="preserve">тел. 8(84731)  9-41-14, электронный адрес – </w:t>
      </w:r>
      <w:hyperlink r:id="rId7" w:history="1">
        <w:r w:rsidRPr="00FF0C48">
          <w:rPr>
            <w:rStyle w:val="Hyperlink"/>
            <w:sz w:val="20"/>
            <w:szCs w:val="20"/>
            <w:lang w:val="en-US"/>
          </w:rPr>
          <w:t>rozentalskoesmo</w:t>
        </w:r>
        <w:r w:rsidRPr="00FF0C48">
          <w:rPr>
            <w:rStyle w:val="Hyperlink"/>
            <w:sz w:val="20"/>
            <w:szCs w:val="20"/>
          </w:rPr>
          <w:t>@</w:t>
        </w:r>
        <w:r w:rsidRPr="00FF0C48">
          <w:rPr>
            <w:rStyle w:val="Hyperlink"/>
            <w:sz w:val="20"/>
            <w:szCs w:val="20"/>
            <w:lang w:val="en-US"/>
          </w:rPr>
          <w:t>yandex</w:t>
        </w:r>
        <w:r w:rsidRPr="00FF0C48">
          <w:rPr>
            <w:rStyle w:val="Hyperlink"/>
            <w:sz w:val="20"/>
            <w:szCs w:val="20"/>
          </w:rPr>
          <w:t>.</w:t>
        </w:r>
        <w:r w:rsidRPr="00FF0C48">
          <w:rPr>
            <w:rStyle w:val="Hyperlink"/>
            <w:sz w:val="20"/>
            <w:szCs w:val="20"/>
            <w:lang w:val="en-US"/>
          </w:rPr>
          <w:t>ru</w:t>
        </w:r>
      </w:hyperlink>
    </w:p>
    <w:p w:rsidR="0069424D" w:rsidRPr="00FF0C48" w:rsidRDefault="0069424D" w:rsidP="00FF0C48">
      <w:pPr>
        <w:pStyle w:val="BodyText2"/>
        <w:spacing w:line="240" w:lineRule="auto"/>
        <w:jc w:val="center"/>
        <w:rPr>
          <w:sz w:val="20"/>
          <w:szCs w:val="20"/>
        </w:rPr>
      </w:pPr>
    </w:p>
    <w:p w:rsidR="0069424D" w:rsidRPr="00FF0C48" w:rsidRDefault="0069424D" w:rsidP="00FF0C48">
      <w:pPr>
        <w:pStyle w:val="BodyText2"/>
        <w:jc w:val="center"/>
        <w:rPr>
          <w:b/>
          <w:sz w:val="28"/>
          <w:szCs w:val="28"/>
        </w:rPr>
      </w:pPr>
      <w:r w:rsidRPr="00FF0C48">
        <w:rPr>
          <w:b/>
        </w:rPr>
        <w:t xml:space="preserve">РАСПОРЯЖЕНИЕ   №  </w:t>
      </w:r>
      <w:r>
        <w:rPr>
          <w:b/>
        </w:rPr>
        <w:t>15</w:t>
      </w:r>
    </w:p>
    <w:p w:rsidR="0069424D" w:rsidRPr="000770DE" w:rsidRDefault="0069424D" w:rsidP="00BC4FC2">
      <w:pPr>
        <w:ind w:left="142"/>
      </w:pPr>
      <w:r>
        <w:t xml:space="preserve">        15 марта </w:t>
      </w:r>
      <w:smartTag w:uri="urn:schemas-microsoft-com:office:smarttags" w:element="metricconverter">
        <w:smartTagPr>
          <w:attr w:name="ProductID" w:val="2021 г"/>
        </w:smartTagPr>
        <w:r>
          <w:t xml:space="preserve">2021 </w:t>
        </w:r>
        <w:r w:rsidRPr="000770DE">
          <w:t>г</w:t>
        </w:r>
      </w:smartTag>
      <w:r w:rsidRPr="000770DE">
        <w:t xml:space="preserve">.                                                                                      с.Розенталь                                              </w:t>
      </w:r>
    </w:p>
    <w:p w:rsidR="0069424D" w:rsidRDefault="0069424D" w:rsidP="00DC3FBD">
      <w:pPr>
        <w:widowControl w:val="0"/>
      </w:pPr>
    </w:p>
    <w:p w:rsidR="0069424D" w:rsidRDefault="0069424D" w:rsidP="00DC3FBD">
      <w:pPr>
        <w:widowControl w:val="0"/>
      </w:pPr>
    </w:p>
    <w:p w:rsidR="0069424D" w:rsidRPr="00A827A1" w:rsidRDefault="0069424D" w:rsidP="00A827A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«О принятии в муниципальную казну земельных участков под кладбищами»</w:t>
      </w:r>
    </w:p>
    <w:p w:rsidR="0069424D" w:rsidRPr="00A827A1" w:rsidRDefault="0069424D" w:rsidP="00A827A1">
      <w:pPr>
        <w:widowControl w:val="0"/>
        <w:jc w:val="center"/>
        <w:rPr>
          <w:b/>
          <w:color w:val="000000"/>
        </w:rPr>
      </w:pPr>
    </w:p>
    <w:p w:rsidR="0069424D" w:rsidRPr="004344F1" w:rsidRDefault="0069424D" w:rsidP="00DC3FBD">
      <w:pPr>
        <w:widowControl w:val="0"/>
        <w:jc w:val="both"/>
        <w:rPr>
          <w:color w:val="000000"/>
        </w:rPr>
      </w:pPr>
    </w:p>
    <w:p w:rsidR="0069424D" w:rsidRDefault="0069424D" w:rsidP="00135E06">
      <w:pPr>
        <w:jc w:val="both"/>
      </w:pPr>
      <w:r w:rsidRPr="004344F1">
        <w:rPr>
          <w:color w:val="000000"/>
        </w:rPr>
        <w:t xml:space="preserve">     </w:t>
      </w:r>
      <w:r>
        <w:rPr>
          <w:color w:val="000000"/>
        </w:rPr>
        <w:t xml:space="preserve">    </w:t>
      </w:r>
      <w:r w:rsidRPr="004344F1">
        <w:rPr>
          <w:color w:val="000000"/>
        </w:rPr>
        <w:t xml:space="preserve">  </w:t>
      </w:r>
      <w:r>
        <w:t xml:space="preserve">В </w:t>
      </w:r>
      <w:r w:rsidRPr="004344F1">
        <w:t xml:space="preserve">связи с государственной регистрацией права собственности на </w:t>
      </w:r>
      <w:r>
        <w:rPr>
          <w:color w:val="000000"/>
        </w:rPr>
        <w:t>земельные участки</w:t>
      </w:r>
      <w:r>
        <w:t>, в</w:t>
      </w:r>
      <w:r w:rsidRPr="004344F1">
        <w:rPr>
          <w:color w:val="000000"/>
        </w:rPr>
        <w:t xml:space="preserve"> соответствии с</w:t>
      </w:r>
      <w:r>
        <w:rPr>
          <w:color w:val="000000"/>
        </w:rPr>
        <w:t xml:space="preserve"> Федеральным законом 06.10.</w:t>
      </w:r>
      <w:r w:rsidRPr="004344F1">
        <w:rPr>
          <w:color w:val="000000"/>
        </w:rPr>
        <w:t xml:space="preserve">2003 года № 131-ФЗ «Об общих принципах организации местного самоуправления в Российской Федерации», Решения Собрания депутатов Розентальского СМО РК № 4 от 05.03.2018г.  </w:t>
      </w:r>
      <w:r w:rsidRPr="004344F1">
        <w:t>«Об утверждении Положения «О порядке управления и распоряжения муниципальным имуществом Розентальского сельского  муниципального  о</w:t>
      </w:r>
      <w:r>
        <w:t>бразования Республики Калмыкия»</w:t>
      </w:r>
      <w:r w:rsidRPr="004344F1">
        <w:t xml:space="preserve"> </w:t>
      </w:r>
    </w:p>
    <w:p w:rsidR="0069424D" w:rsidRPr="00135E06" w:rsidRDefault="0069424D" w:rsidP="00135E06">
      <w:pPr>
        <w:jc w:val="both"/>
      </w:pPr>
    </w:p>
    <w:p w:rsidR="0069424D" w:rsidRDefault="0069424D" w:rsidP="009F65A0">
      <w:pPr>
        <w:pStyle w:val="a"/>
        <w:spacing w:afterLines="80"/>
        <w:ind w:left="0"/>
        <w:jc w:val="both"/>
        <w:rPr>
          <w:color w:val="000000"/>
        </w:rPr>
      </w:pPr>
      <w:r>
        <w:rPr>
          <w:color w:val="000000"/>
        </w:rPr>
        <w:t xml:space="preserve">           1. Принять</w:t>
      </w:r>
      <w:r w:rsidRPr="0096355A">
        <w:rPr>
          <w:sz w:val="28"/>
          <w:szCs w:val="28"/>
        </w:rPr>
        <w:t xml:space="preserve"> </w:t>
      </w:r>
      <w:r>
        <w:rPr>
          <w:color w:val="000000"/>
        </w:rPr>
        <w:t>в муниципальную казну Розентальского СМО РК:</w:t>
      </w:r>
    </w:p>
    <w:p w:rsidR="0069424D" w:rsidRDefault="0069424D" w:rsidP="009F65A0">
      <w:pPr>
        <w:pStyle w:val="a"/>
        <w:spacing w:afterLines="80"/>
        <w:ind w:left="0"/>
        <w:jc w:val="both"/>
      </w:pPr>
      <w:r>
        <w:rPr>
          <w:color w:val="000000"/>
        </w:rPr>
        <w:t xml:space="preserve">    1)</w:t>
      </w:r>
      <w:r>
        <w:t xml:space="preserve"> Земельный участок, категория земель – земли сельскохозяйственного назначения</w:t>
      </w:r>
      <w:r w:rsidRPr="0096355A">
        <w:t xml:space="preserve">, разрешенное использование </w:t>
      </w:r>
      <w:r>
        <w:t>–</w:t>
      </w:r>
      <w:r w:rsidRPr="0096355A">
        <w:t xml:space="preserve"> </w:t>
      </w:r>
      <w:r>
        <w:t xml:space="preserve">ритуальная деятельность, для размещения кладбищ с КН 08:01300101:1113, площадью 3842 +/- 108 </w:t>
      </w:r>
      <w:r w:rsidRPr="00566A85">
        <w:t>кв.м., находящийся по адресу:</w:t>
      </w:r>
      <w:r>
        <w:t xml:space="preserve"> примерно в </w:t>
      </w:r>
      <w:smartTag w:uri="urn:schemas-microsoft-com:office:smarttags" w:element="metricconverter">
        <w:smartTagPr>
          <w:attr w:name="ProductID" w:val="505 м"/>
        </w:smartTagPr>
        <w:r>
          <w:t>505 м</w:t>
        </w:r>
      </w:smartTag>
      <w:r>
        <w:t xml:space="preserve">, по направлению на северо-восток от ориентира. Почтовый адрес ориентира: Республика Калмыкия, Городовиковский район, кадастровой стоимостью 1 </w:t>
      </w:r>
      <w:r w:rsidRPr="00566A85">
        <w:t>руб.</w:t>
      </w:r>
      <w:r>
        <w:t xml:space="preserve"> </w:t>
      </w:r>
      <w:r w:rsidRPr="009D5620">
        <w:t xml:space="preserve"> </w:t>
      </w:r>
      <w:r>
        <w:t>(08:01:300101:1113-08/038/2020-1, 17.09.2020</w:t>
      </w:r>
      <w:r w:rsidRPr="009D5620">
        <w:t>г.)</w:t>
      </w:r>
    </w:p>
    <w:p w:rsidR="0069424D" w:rsidRPr="00460387" w:rsidRDefault="0069424D" w:rsidP="009F65A0">
      <w:pPr>
        <w:pStyle w:val="a"/>
        <w:spacing w:afterLines="80"/>
        <w:ind w:left="0"/>
        <w:jc w:val="both"/>
      </w:pPr>
      <w:r>
        <w:t xml:space="preserve">     2) Земельный участок, категория земель – земли сельскохозяйственного назначения</w:t>
      </w:r>
      <w:r w:rsidRPr="0096355A">
        <w:t xml:space="preserve">, разрешенное использование </w:t>
      </w:r>
      <w:r>
        <w:t>–</w:t>
      </w:r>
      <w:r w:rsidRPr="0096355A">
        <w:t xml:space="preserve"> </w:t>
      </w:r>
      <w:r>
        <w:t xml:space="preserve">ритуальная деятельность, для размещения кладбищ с КН 08:01300101:1114, площадью 22525 +/- 263 </w:t>
      </w:r>
      <w:r w:rsidRPr="00566A85">
        <w:t>кв.м., находящийся по адресу:</w:t>
      </w:r>
      <w:r>
        <w:t xml:space="preserve"> примерно в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 xml:space="preserve">, по направлению на северо-восток от ориентира. Почтовый адрес ориентира: Республика Калмыкия, Городовиковский район, кадастровой стоимостью 4054,50 </w:t>
      </w:r>
      <w:r w:rsidRPr="00566A85">
        <w:t>руб.</w:t>
      </w:r>
      <w:r>
        <w:t xml:space="preserve"> </w:t>
      </w:r>
      <w:r w:rsidRPr="009D5620">
        <w:t xml:space="preserve"> </w:t>
      </w:r>
      <w:r>
        <w:t>(08:01:300101:1114-08/038/2020-1, 17.09.2020</w:t>
      </w:r>
      <w:r w:rsidRPr="009D5620">
        <w:t>г.)</w:t>
      </w:r>
    </w:p>
    <w:p w:rsidR="0069424D" w:rsidRPr="001862A3" w:rsidRDefault="0069424D" w:rsidP="009F65A0">
      <w:pPr>
        <w:pStyle w:val="ConsPlusNormal"/>
        <w:spacing w:afterLines="120"/>
        <w:ind w:firstLine="709"/>
        <w:jc w:val="both"/>
        <w:rPr>
          <w:color w:val="000000"/>
          <w:sz w:val="24"/>
          <w:szCs w:val="24"/>
        </w:rPr>
      </w:pPr>
      <w:r w:rsidRPr="00A827A1">
        <w:rPr>
          <w:sz w:val="24"/>
          <w:szCs w:val="24"/>
        </w:rPr>
        <w:t>2. Б</w:t>
      </w:r>
      <w:r>
        <w:rPr>
          <w:sz w:val="24"/>
          <w:szCs w:val="24"/>
        </w:rPr>
        <w:t>ухгалтеру-экономисту ФУ ГРМО РК</w:t>
      </w:r>
      <w:r w:rsidRPr="00A827A1">
        <w:rPr>
          <w:sz w:val="24"/>
          <w:szCs w:val="24"/>
        </w:rPr>
        <w:t xml:space="preserve"> (переданные полномочия) </w:t>
      </w:r>
      <w:r>
        <w:rPr>
          <w:color w:val="000000"/>
          <w:sz w:val="24"/>
          <w:szCs w:val="24"/>
        </w:rPr>
        <w:t>принять объекты недвижимого имущества в муниципальную казну</w:t>
      </w:r>
      <w:r w:rsidRPr="00A827A1">
        <w:rPr>
          <w:color w:val="000000"/>
          <w:sz w:val="24"/>
          <w:szCs w:val="24"/>
        </w:rPr>
        <w:t xml:space="preserve">  Администрации Розентальского СМО РК, согласно</w:t>
      </w:r>
      <w:r>
        <w:t xml:space="preserve"> </w:t>
      </w:r>
      <w:r>
        <w:rPr>
          <w:sz w:val="24"/>
          <w:szCs w:val="24"/>
        </w:rPr>
        <w:t>выписок</w:t>
      </w:r>
      <w:r w:rsidRPr="001862A3">
        <w:rPr>
          <w:sz w:val="24"/>
          <w:szCs w:val="24"/>
        </w:rPr>
        <w:t xml:space="preserve"> из Единого государственного реестра  недвижимости об основных характеристиках и заре</w:t>
      </w:r>
      <w:r>
        <w:rPr>
          <w:sz w:val="24"/>
          <w:szCs w:val="24"/>
        </w:rPr>
        <w:t>гистрированных правах на объект</w:t>
      </w:r>
      <w:r w:rsidRPr="001862A3">
        <w:rPr>
          <w:sz w:val="24"/>
          <w:szCs w:val="24"/>
        </w:rPr>
        <w:t xml:space="preserve"> недвижимости </w:t>
      </w:r>
      <w:r>
        <w:rPr>
          <w:color w:val="000000"/>
          <w:sz w:val="24"/>
          <w:szCs w:val="24"/>
        </w:rPr>
        <w:t>(прилагае</w:t>
      </w:r>
      <w:r w:rsidRPr="001862A3">
        <w:rPr>
          <w:color w:val="000000"/>
          <w:sz w:val="24"/>
          <w:szCs w:val="24"/>
        </w:rPr>
        <w:t>тся).</w:t>
      </w:r>
    </w:p>
    <w:p w:rsidR="0069424D" w:rsidRPr="004344F1" w:rsidRDefault="0069424D" w:rsidP="00FF0C48">
      <w:pPr>
        <w:pStyle w:val="ConsPlusNormal"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4344F1">
        <w:rPr>
          <w:color w:val="000000"/>
          <w:sz w:val="24"/>
          <w:szCs w:val="24"/>
        </w:rPr>
        <w:t xml:space="preserve">Включить в реестр муниципальной собственности  </w:t>
      </w:r>
      <w:r>
        <w:rPr>
          <w:color w:val="000000"/>
          <w:sz w:val="24"/>
          <w:szCs w:val="24"/>
        </w:rPr>
        <w:t>Розентальского СМО РК данные</w:t>
      </w:r>
      <w:r w:rsidRPr="003F29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объекты </w:t>
      </w:r>
      <w:r w:rsidRPr="004344F1">
        <w:rPr>
          <w:color w:val="000000"/>
          <w:sz w:val="24"/>
          <w:szCs w:val="24"/>
        </w:rPr>
        <w:t>недвиж</w:t>
      </w:r>
      <w:r>
        <w:rPr>
          <w:color w:val="000000"/>
          <w:sz w:val="24"/>
          <w:szCs w:val="24"/>
        </w:rPr>
        <w:t xml:space="preserve">имости. </w:t>
      </w:r>
    </w:p>
    <w:p w:rsidR="0069424D" w:rsidRPr="004344F1" w:rsidRDefault="0069424D" w:rsidP="00DC3F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344F1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 </w:t>
      </w:r>
      <w:r w:rsidRPr="004344F1">
        <w:rPr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69424D" w:rsidRDefault="0069424D" w:rsidP="00FF0C48">
      <w:r w:rsidRPr="004344F1">
        <w:t xml:space="preserve">                 </w:t>
      </w:r>
    </w:p>
    <w:p w:rsidR="0069424D" w:rsidRDefault="0069424D" w:rsidP="00FF0C48"/>
    <w:p w:rsidR="0069424D" w:rsidRDefault="0069424D" w:rsidP="00FF0C48"/>
    <w:p w:rsidR="0069424D" w:rsidRPr="000770DE" w:rsidRDefault="0069424D" w:rsidP="00FF0C48">
      <w:r w:rsidRPr="000770DE">
        <w:t>Глава Розентальского сельского</w:t>
      </w:r>
    </w:p>
    <w:p w:rsidR="0069424D" w:rsidRPr="000770DE" w:rsidRDefault="0069424D" w:rsidP="00FF0C48">
      <w:r w:rsidRPr="000770DE">
        <w:t>муниципального образования</w:t>
      </w:r>
    </w:p>
    <w:p w:rsidR="0069424D" w:rsidRPr="004344F1" w:rsidRDefault="0069424D" w:rsidP="00FF0C48">
      <w:r w:rsidRPr="000770DE">
        <w:t>Республики Калмыкия</w:t>
      </w:r>
      <w:r>
        <w:t xml:space="preserve"> (ахлачи)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Е.В. Василец</w:t>
      </w:r>
      <w:r w:rsidRPr="004344F1">
        <w:t xml:space="preserve">                                    </w:t>
      </w:r>
      <w:r>
        <w:t xml:space="preserve">  </w:t>
      </w:r>
      <w:r w:rsidRPr="004344F1">
        <w:t xml:space="preserve">            </w:t>
      </w:r>
    </w:p>
    <w:sectPr w:rsidR="0069424D" w:rsidRPr="004344F1" w:rsidSect="009628C2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339380F"/>
    <w:multiLevelType w:val="hybridMultilevel"/>
    <w:tmpl w:val="7D8AA7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E1E2B26"/>
    <w:multiLevelType w:val="hybridMultilevel"/>
    <w:tmpl w:val="24BCB11E"/>
    <w:lvl w:ilvl="0" w:tplc="7B5634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4FD97B6B"/>
    <w:multiLevelType w:val="hybridMultilevel"/>
    <w:tmpl w:val="3EA2191A"/>
    <w:lvl w:ilvl="0" w:tplc="29364C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724696"/>
    <w:multiLevelType w:val="hybridMultilevel"/>
    <w:tmpl w:val="943A18E6"/>
    <w:lvl w:ilvl="0" w:tplc="DC58C8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9C5F8E"/>
    <w:multiLevelType w:val="hybridMultilevel"/>
    <w:tmpl w:val="056C4452"/>
    <w:lvl w:ilvl="0" w:tplc="E51E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36BC2"/>
    <w:rsid w:val="000654FA"/>
    <w:rsid w:val="000770DE"/>
    <w:rsid w:val="000A6A65"/>
    <w:rsid w:val="000C14CF"/>
    <w:rsid w:val="000D430A"/>
    <w:rsid w:val="001052B0"/>
    <w:rsid w:val="00134BDC"/>
    <w:rsid w:val="00135E06"/>
    <w:rsid w:val="001551CB"/>
    <w:rsid w:val="00156CC7"/>
    <w:rsid w:val="00163BD2"/>
    <w:rsid w:val="00166856"/>
    <w:rsid w:val="001707B6"/>
    <w:rsid w:val="001862A3"/>
    <w:rsid w:val="0019387A"/>
    <w:rsid w:val="00195700"/>
    <w:rsid w:val="001E4147"/>
    <w:rsid w:val="001E7257"/>
    <w:rsid w:val="001E7F37"/>
    <w:rsid w:val="00202D4F"/>
    <w:rsid w:val="00214DE1"/>
    <w:rsid w:val="00237169"/>
    <w:rsid w:val="00295C93"/>
    <w:rsid w:val="002A4AC6"/>
    <w:rsid w:val="002B4961"/>
    <w:rsid w:val="002B65BF"/>
    <w:rsid w:val="002E46B2"/>
    <w:rsid w:val="00314587"/>
    <w:rsid w:val="00343573"/>
    <w:rsid w:val="00377ED5"/>
    <w:rsid w:val="003B5DEB"/>
    <w:rsid w:val="003D3EC7"/>
    <w:rsid w:val="003D7EDC"/>
    <w:rsid w:val="003F1FB0"/>
    <w:rsid w:val="003F2932"/>
    <w:rsid w:val="003F2DA7"/>
    <w:rsid w:val="003F69C8"/>
    <w:rsid w:val="00416595"/>
    <w:rsid w:val="00422789"/>
    <w:rsid w:val="004344F1"/>
    <w:rsid w:val="00460387"/>
    <w:rsid w:val="00487C82"/>
    <w:rsid w:val="004A51CF"/>
    <w:rsid w:val="004C58F8"/>
    <w:rsid w:val="004C6DAA"/>
    <w:rsid w:val="004F68EE"/>
    <w:rsid w:val="004F6D47"/>
    <w:rsid w:val="00566A85"/>
    <w:rsid w:val="00566A89"/>
    <w:rsid w:val="00574F9B"/>
    <w:rsid w:val="00581E5A"/>
    <w:rsid w:val="005A3F62"/>
    <w:rsid w:val="005B2D9B"/>
    <w:rsid w:val="005B40EB"/>
    <w:rsid w:val="005C6F1F"/>
    <w:rsid w:val="005E1158"/>
    <w:rsid w:val="006073E5"/>
    <w:rsid w:val="00624A57"/>
    <w:rsid w:val="00643833"/>
    <w:rsid w:val="0069424D"/>
    <w:rsid w:val="006E4875"/>
    <w:rsid w:val="006E6656"/>
    <w:rsid w:val="007449E9"/>
    <w:rsid w:val="00752BAC"/>
    <w:rsid w:val="00753671"/>
    <w:rsid w:val="00771AB9"/>
    <w:rsid w:val="007C1602"/>
    <w:rsid w:val="007D3BC9"/>
    <w:rsid w:val="008013F0"/>
    <w:rsid w:val="0082794E"/>
    <w:rsid w:val="0087464F"/>
    <w:rsid w:val="00893BDA"/>
    <w:rsid w:val="008A07BC"/>
    <w:rsid w:val="008A3E77"/>
    <w:rsid w:val="008B0816"/>
    <w:rsid w:val="009115AC"/>
    <w:rsid w:val="0092610F"/>
    <w:rsid w:val="00926A3A"/>
    <w:rsid w:val="009332B4"/>
    <w:rsid w:val="00956E8E"/>
    <w:rsid w:val="009628C2"/>
    <w:rsid w:val="0096355A"/>
    <w:rsid w:val="0097301F"/>
    <w:rsid w:val="009D5620"/>
    <w:rsid w:val="009F65A0"/>
    <w:rsid w:val="009F7F64"/>
    <w:rsid w:val="00A0479F"/>
    <w:rsid w:val="00A06603"/>
    <w:rsid w:val="00A27834"/>
    <w:rsid w:val="00A3678F"/>
    <w:rsid w:val="00A46A19"/>
    <w:rsid w:val="00A47EB3"/>
    <w:rsid w:val="00A54AFF"/>
    <w:rsid w:val="00A561BF"/>
    <w:rsid w:val="00A6352A"/>
    <w:rsid w:val="00A65221"/>
    <w:rsid w:val="00A827A1"/>
    <w:rsid w:val="00AB317E"/>
    <w:rsid w:val="00B04D88"/>
    <w:rsid w:val="00B122DD"/>
    <w:rsid w:val="00B1271A"/>
    <w:rsid w:val="00B229FD"/>
    <w:rsid w:val="00B83AEE"/>
    <w:rsid w:val="00BC1AB7"/>
    <w:rsid w:val="00BC4FC2"/>
    <w:rsid w:val="00C355A0"/>
    <w:rsid w:val="00C544BA"/>
    <w:rsid w:val="00C54B9F"/>
    <w:rsid w:val="00C61719"/>
    <w:rsid w:val="00C71775"/>
    <w:rsid w:val="00C73F40"/>
    <w:rsid w:val="00C86597"/>
    <w:rsid w:val="00CC7A5E"/>
    <w:rsid w:val="00CD7D4A"/>
    <w:rsid w:val="00CE41B6"/>
    <w:rsid w:val="00D05090"/>
    <w:rsid w:val="00D15AC2"/>
    <w:rsid w:val="00D23363"/>
    <w:rsid w:val="00D265E5"/>
    <w:rsid w:val="00D52A7A"/>
    <w:rsid w:val="00D830ED"/>
    <w:rsid w:val="00D837E8"/>
    <w:rsid w:val="00D854E5"/>
    <w:rsid w:val="00D93A5C"/>
    <w:rsid w:val="00DC3FBD"/>
    <w:rsid w:val="00DD462C"/>
    <w:rsid w:val="00DF56BB"/>
    <w:rsid w:val="00E27D5B"/>
    <w:rsid w:val="00E64281"/>
    <w:rsid w:val="00EB2238"/>
    <w:rsid w:val="00EF0C4F"/>
    <w:rsid w:val="00F32FC5"/>
    <w:rsid w:val="00F82A5E"/>
    <w:rsid w:val="00F82EC5"/>
    <w:rsid w:val="00FD1F10"/>
    <w:rsid w:val="00FD296F"/>
    <w:rsid w:val="00FD48C7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770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70DE"/>
    <w:rPr>
      <w:rFonts w:eastAsia="Times New Roman" w:cs="Times New Roman"/>
      <w:sz w:val="24"/>
      <w:szCs w:val="24"/>
      <w:lang w:val="ru-RU" w:eastAsia="ru-RU" w:bidi="ar-SA"/>
    </w:rPr>
  </w:style>
  <w:style w:type="paragraph" w:styleId="NormalIndent">
    <w:name w:val="Normal Indent"/>
    <w:basedOn w:val="Normal"/>
    <w:uiPriority w:val="99"/>
    <w:rsid w:val="00D830ED"/>
    <w:pPr>
      <w:ind w:left="708"/>
    </w:pPr>
    <w:rPr>
      <w:rFonts w:eastAsia="Calibri"/>
      <w:sz w:val="20"/>
      <w:szCs w:val="20"/>
    </w:rPr>
  </w:style>
  <w:style w:type="paragraph" w:customStyle="1" w:styleId="ConsPlusNormal">
    <w:name w:val="ConsPlusNormal"/>
    <w:uiPriority w:val="99"/>
    <w:rsid w:val="00DC3F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Абзац списка"/>
    <w:basedOn w:val="Normal"/>
    <w:uiPriority w:val="99"/>
    <w:rsid w:val="00566A8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421</Words>
  <Characters>2405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36</cp:revision>
  <cp:lastPrinted>2020-05-25T09:36:00Z</cp:lastPrinted>
  <dcterms:created xsi:type="dcterms:W3CDTF">2018-03-21T07:40:00Z</dcterms:created>
  <dcterms:modified xsi:type="dcterms:W3CDTF">2021-03-17T09:52:00Z</dcterms:modified>
</cp:coreProperties>
</file>