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4" w:rsidRDefault="00397E64" w:rsidP="00397E64">
      <w:pPr>
        <w:autoSpaceDE w:val="0"/>
        <w:autoSpaceDN w:val="0"/>
        <w:adjustRightInd w:val="0"/>
        <w:jc w:val="both"/>
        <w:outlineLvl w:val="0"/>
      </w:pPr>
    </w:p>
    <w:p w:rsidR="00397E64" w:rsidRPr="00397E64" w:rsidRDefault="00397E64" w:rsidP="00397E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90600" cy="1038225"/>
            <wp:effectExtent l="19050" t="0" r="0" b="0"/>
            <wp:docPr id="5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64" w:rsidRPr="00397E64" w:rsidRDefault="00397E64" w:rsidP="00397E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7E64" w:rsidRPr="00D52DCD" w:rsidRDefault="00397E64" w:rsidP="00397E64">
      <w:pPr>
        <w:pStyle w:val="2"/>
        <w:rPr>
          <w:sz w:val="32"/>
          <w:szCs w:val="32"/>
        </w:rPr>
      </w:pPr>
      <w:r w:rsidRPr="00397E64">
        <w:rPr>
          <w:b w:val="0"/>
          <w:sz w:val="32"/>
          <w:szCs w:val="32"/>
        </w:rPr>
        <w:t xml:space="preserve">          </w:t>
      </w:r>
      <w:r w:rsidRPr="00D52DCD">
        <w:rPr>
          <w:sz w:val="32"/>
          <w:szCs w:val="32"/>
        </w:rPr>
        <w:t>Городское поселение</w:t>
      </w:r>
    </w:p>
    <w:p w:rsidR="00397E64" w:rsidRPr="00D52DCD" w:rsidRDefault="00397E64" w:rsidP="00397E64">
      <w:pPr>
        <w:jc w:val="center"/>
        <w:rPr>
          <w:rFonts w:ascii="Times New Roman" w:hAnsi="Times New Roman" w:cs="Times New Roman"/>
          <w:b/>
          <w:caps/>
          <w:spacing w:val="6"/>
          <w:sz w:val="32"/>
          <w:szCs w:val="32"/>
          <w:lang w:val="ru-RU"/>
        </w:rPr>
      </w:pPr>
      <w:r w:rsidRPr="00D52DCD">
        <w:rPr>
          <w:rFonts w:ascii="Times New Roman" w:hAnsi="Times New Roman" w:cs="Times New Roman"/>
          <w:b/>
          <w:caps/>
          <w:spacing w:val="6"/>
          <w:sz w:val="32"/>
          <w:szCs w:val="32"/>
          <w:lang w:val="ru-RU"/>
        </w:rPr>
        <w:t xml:space="preserve">        "ПОСЕЛОК ДУМИНИЧИ"</w:t>
      </w:r>
    </w:p>
    <w:p w:rsidR="00397E64" w:rsidRPr="00D52DCD" w:rsidRDefault="00397E64" w:rsidP="00397E64">
      <w:pPr>
        <w:jc w:val="center"/>
        <w:rPr>
          <w:rFonts w:ascii="Times New Roman" w:hAnsi="Times New Roman" w:cs="Times New Roman"/>
          <w:b/>
          <w:spacing w:val="6"/>
          <w:sz w:val="32"/>
          <w:szCs w:val="32"/>
          <w:lang w:val="ru-RU"/>
        </w:rPr>
      </w:pPr>
      <w:r w:rsidRPr="00D52DCD">
        <w:rPr>
          <w:rFonts w:ascii="Times New Roman" w:hAnsi="Times New Roman" w:cs="Times New Roman"/>
          <w:b/>
          <w:spacing w:val="6"/>
          <w:sz w:val="32"/>
          <w:szCs w:val="32"/>
          <w:lang w:val="ru-RU"/>
        </w:rPr>
        <w:t xml:space="preserve">         Калужская область</w:t>
      </w:r>
    </w:p>
    <w:p w:rsidR="00397E64" w:rsidRPr="00D52DCD" w:rsidRDefault="00397E64" w:rsidP="00397E6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52DCD">
        <w:rPr>
          <w:rFonts w:ascii="Times New Roman" w:hAnsi="Times New Roman" w:cs="Times New Roman"/>
          <w:b/>
          <w:caps/>
          <w:spacing w:val="6"/>
          <w:sz w:val="32"/>
          <w:szCs w:val="32"/>
          <w:lang w:val="ru-RU"/>
        </w:rPr>
        <w:t xml:space="preserve">        городская  дума</w:t>
      </w:r>
    </w:p>
    <w:p w:rsidR="00397E64" w:rsidRPr="00D52DCD" w:rsidRDefault="00397E64" w:rsidP="00397E64">
      <w:pPr>
        <w:shd w:val="clear" w:color="auto" w:fill="FFFFFF"/>
        <w:spacing w:before="14"/>
        <w:ind w:left="709" w:firstLine="11"/>
        <w:rPr>
          <w:rFonts w:ascii="Times New Roman" w:hAnsi="Times New Roman" w:cs="Times New Roman"/>
          <w:b/>
          <w:color w:val="000000"/>
          <w:kern w:val="16"/>
          <w:sz w:val="32"/>
          <w:szCs w:val="32"/>
          <w:lang w:val="ru-RU"/>
        </w:rPr>
      </w:pPr>
      <w:r w:rsidRPr="00D52DCD">
        <w:rPr>
          <w:rFonts w:ascii="Times New Roman" w:hAnsi="Times New Roman" w:cs="Times New Roman"/>
          <w:b/>
          <w:color w:val="000000"/>
          <w:kern w:val="16"/>
          <w:sz w:val="32"/>
          <w:szCs w:val="32"/>
          <w:lang w:val="ru-RU"/>
        </w:rPr>
        <w:t xml:space="preserve">                                                      РЕШЕНИЕ</w:t>
      </w:r>
    </w:p>
    <w:p w:rsidR="00D52DCD" w:rsidRDefault="007750E2" w:rsidP="00397E64">
      <w:pPr>
        <w:shd w:val="clear" w:color="auto" w:fill="FFFFFF"/>
        <w:spacing w:before="14"/>
        <w:ind w:left="709" w:firstLine="11"/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  <w:t xml:space="preserve">             </w:t>
      </w:r>
    </w:p>
    <w:p w:rsidR="007750E2" w:rsidRPr="007750E2" w:rsidRDefault="007750E2" w:rsidP="00397E64">
      <w:pPr>
        <w:shd w:val="clear" w:color="auto" w:fill="FFFFFF"/>
        <w:spacing w:before="14"/>
        <w:ind w:left="709" w:firstLine="11"/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  <w:t xml:space="preserve">             «</w:t>
      </w:r>
      <w:r w:rsidR="00256114" w:rsidRPr="00256114"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  <w:t xml:space="preserve"> 30 </w:t>
      </w:r>
      <w:r w:rsidRPr="00256114"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  <w:t>»</w:t>
      </w:r>
      <w:r w:rsidR="00256114" w:rsidRPr="00256114"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  <w:t xml:space="preserve"> апреля </w:t>
      </w:r>
      <w:r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  <w:t>2020г.                                                                  №</w:t>
      </w:r>
      <w:r w:rsidR="00256114">
        <w:rPr>
          <w:rFonts w:ascii="Times New Roman" w:hAnsi="Times New Roman" w:cs="Times New Roman"/>
          <w:color w:val="000000"/>
          <w:kern w:val="16"/>
          <w:sz w:val="32"/>
          <w:szCs w:val="32"/>
          <w:lang w:val="ru-RU"/>
        </w:rPr>
        <w:t xml:space="preserve"> 9</w:t>
      </w:r>
    </w:p>
    <w:p w:rsidR="00D52DCD" w:rsidRDefault="00290317" w:rsidP="000D2DFF">
      <w:pPr>
        <w:pStyle w:val="a3"/>
        <w:spacing w:before="267" w:line="242" w:lineRule="auto"/>
        <w:ind w:left="1561" w:right="2506" w:firstLine="0"/>
        <w:rPr>
          <w:b/>
          <w:color w:val="1C1F1D"/>
          <w:lang w:val="ru-RU"/>
        </w:rPr>
      </w:pPr>
      <w:r w:rsidRPr="00CC43E1">
        <w:rPr>
          <w:b/>
          <w:color w:val="13161A"/>
          <w:lang w:val="ru-RU"/>
        </w:rPr>
        <w:t xml:space="preserve">«Об </w:t>
      </w:r>
      <w:r w:rsidRPr="00CC43E1">
        <w:rPr>
          <w:b/>
          <w:lang w:val="ru-RU"/>
        </w:rPr>
        <w:t xml:space="preserve">утверждении </w:t>
      </w:r>
      <w:r w:rsidRPr="00CC43E1">
        <w:rPr>
          <w:b/>
          <w:color w:val="16161A"/>
          <w:lang w:val="ru-RU"/>
        </w:rPr>
        <w:t xml:space="preserve">Правил </w:t>
      </w:r>
      <w:r w:rsidRPr="00CC43E1">
        <w:rPr>
          <w:b/>
          <w:color w:val="282826"/>
          <w:lang w:val="ru-RU"/>
        </w:rPr>
        <w:t xml:space="preserve">содержания </w:t>
      </w:r>
      <w:r w:rsidRPr="00CC43E1">
        <w:rPr>
          <w:b/>
          <w:lang w:val="ru-RU"/>
        </w:rPr>
        <w:t>и</w:t>
      </w:r>
      <w:r w:rsidRPr="00CC43E1">
        <w:rPr>
          <w:b/>
          <w:spacing w:val="69"/>
          <w:lang w:val="ru-RU"/>
        </w:rPr>
        <w:t xml:space="preserve"> </w:t>
      </w:r>
      <w:r w:rsidRPr="00CC43E1">
        <w:rPr>
          <w:b/>
          <w:color w:val="1A1A1C"/>
          <w:lang w:val="ru-RU"/>
        </w:rPr>
        <w:t>выгула</w:t>
      </w:r>
      <w:r w:rsidRPr="00CC43E1">
        <w:rPr>
          <w:b/>
          <w:color w:val="1A1A1C"/>
          <w:w w:val="106"/>
          <w:lang w:val="ru-RU"/>
        </w:rPr>
        <w:t xml:space="preserve"> </w:t>
      </w:r>
      <w:r w:rsidRPr="00CC43E1">
        <w:rPr>
          <w:b/>
          <w:color w:val="161315"/>
          <w:lang w:val="ru-RU"/>
        </w:rPr>
        <w:t xml:space="preserve">домашних </w:t>
      </w:r>
      <w:r w:rsidRPr="00CC43E1">
        <w:rPr>
          <w:b/>
          <w:color w:val="131318"/>
          <w:lang w:val="ru-RU"/>
        </w:rPr>
        <w:t xml:space="preserve">животных </w:t>
      </w:r>
      <w:r w:rsidRPr="00CC43E1">
        <w:rPr>
          <w:b/>
          <w:color w:val="413D3A"/>
          <w:w w:val="85"/>
          <w:lang w:val="ru-RU"/>
        </w:rPr>
        <w:t xml:space="preserve">—  </w:t>
      </w:r>
      <w:r w:rsidRPr="00CC43E1">
        <w:rPr>
          <w:b/>
          <w:color w:val="111311"/>
          <w:lang w:val="ru-RU"/>
        </w:rPr>
        <w:t xml:space="preserve">кошек  </w:t>
      </w:r>
      <w:r w:rsidRPr="00CC43E1">
        <w:rPr>
          <w:b/>
          <w:color w:val="1A1A1F"/>
          <w:lang w:val="ru-RU"/>
        </w:rPr>
        <w:t xml:space="preserve">и </w:t>
      </w:r>
      <w:r w:rsidRPr="00CC43E1">
        <w:rPr>
          <w:b/>
          <w:color w:val="1C1311"/>
          <w:lang w:val="ru-RU"/>
        </w:rPr>
        <w:t xml:space="preserve">собак </w:t>
      </w:r>
      <w:r w:rsidRPr="00CC43E1">
        <w:rPr>
          <w:b/>
          <w:color w:val="1C1311"/>
          <w:spacing w:val="1"/>
          <w:lang w:val="ru-RU"/>
        </w:rPr>
        <w:t xml:space="preserve"> </w:t>
      </w:r>
      <w:r w:rsidRPr="00CC43E1">
        <w:rPr>
          <w:b/>
          <w:color w:val="111116"/>
          <w:lang w:val="ru-RU"/>
        </w:rPr>
        <w:t>на</w:t>
      </w:r>
      <w:r w:rsidR="00CC43E1" w:rsidRPr="00CC43E1">
        <w:rPr>
          <w:b/>
          <w:lang w:val="ru-RU"/>
        </w:rPr>
        <w:t xml:space="preserve"> </w:t>
      </w:r>
      <w:r w:rsidRPr="00CC43E1">
        <w:rPr>
          <w:b/>
          <w:color w:val="161818"/>
          <w:lang w:val="ru-RU"/>
        </w:rPr>
        <w:t xml:space="preserve">территории  </w:t>
      </w:r>
      <w:r w:rsidRPr="00CC43E1">
        <w:rPr>
          <w:b/>
          <w:color w:val="1C1C21"/>
          <w:lang w:val="ru-RU"/>
        </w:rPr>
        <w:t xml:space="preserve">городского  </w:t>
      </w:r>
      <w:r w:rsidRPr="00CC43E1">
        <w:rPr>
          <w:b/>
          <w:color w:val="160E0F"/>
          <w:lang w:val="ru-RU"/>
        </w:rPr>
        <w:t xml:space="preserve">поселения  </w:t>
      </w:r>
      <w:r w:rsidRPr="00CC43E1">
        <w:rPr>
          <w:b/>
          <w:lang w:val="ru-RU"/>
        </w:rPr>
        <w:t>«</w:t>
      </w:r>
      <w:r w:rsidR="00CC43E1" w:rsidRPr="00CC43E1">
        <w:rPr>
          <w:b/>
          <w:lang w:val="ru-RU"/>
        </w:rPr>
        <w:t>Поселок Думиничи</w:t>
      </w:r>
      <w:r w:rsidRPr="00CC43E1">
        <w:rPr>
          <w:b/>
          <w:color w:val="1C1F1D"/>
          <w:lang w:val="ru-RU"/>
        </w:rPr>
        <w:t>»</w:t>
      </w:r>
    </w:p>
    <w:p w:rsidR="000D2DFF" w:rsidRPr="000D2DFF" w:rsidRDefault="000D2DFF" w:rsidP="000D2DFF">
      <w:pPr>
        <w:pStyle w:val="a3"/>
        <w:spacing w:before="267" w:line="242" w:lineRule="auto"/>
        <w:ind w:left="1561" w:right="2506" w:firstLine="0"/>
        <w:rPr>
          <w:b/>
          <w:color w:val="1C1F1D"/>
          <w:lang w:val="ru-RU"/>
        </w:rPr>
      </w:pPr>
    </w:p>
    <w:p w:rsidR="00931242" w:rsidRPr="000D2DFF" w:rsidRDefault="00931242">
      <w:pPr>
        <w:spacing w:before="3"/>
        <w:rPr>
          <w:rFonts w:ascii="Times New Roman" w:eastAsia="Times New Roman" w:hAnsi="Times New Roman" w:cs="Times New Roman"/>
          <w:sz w:val="28"/>
          <w:szCs w:val="26"/>
          <w:lang w:val="ru-RU"/>
        </w:rPr>
      </w:pPr>
    </w:p>
    <w:p w:rsidR="00931242" w:rsidRPr="000D2DFF" w:rsidRDefault="00290317" w:rsidP="00D52DCD">
      <w:pPr>
        <w:spacing w:line="285" w:lineRule="auto"/>
        <w:ind w:left="1576" w:right="161" w:firstLine="5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proofErr w:type="gramStart"/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В соответствии с Федеральным законом от 06.10.2003 </w:t>
      </w:r>
      <w:r w:rsidRPr="000D2DFF">
        <w:rPr>
          <w:rFonts w:ascii="Times New Roman" w:hAnsi="Times New Roman"/>
          <w:color w:val="000000" w:themeColor="text1"/>
          <w:sz w:val="28"/>
          <w:szCs w:val="26"/>
        </w:rPr>
        <w:t>N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</w:rPr>
        <w:t>l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З</w:t>
      </w:r>
      <w:r w:rsidRPr="000D2DFF">
        <w:rPr>
          <w:rFonts w:ascii="Times New Roman" w:hAnsi="Times New Roman"/>
          <w:color w:val="000000" w:themeColor="text1"/>
          <w:sz w:val="28"/>
          <w:szCs w:val="26"/>
        </w:rPr>
        <w:t>l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 -ФЗ "Об</w:t>
      </w:r>
      <w:r w:rsidRPr="000D2DFF">
        <w:rPr>
          <w:rFonts w:ascii="Times New Roman" w:hAnsi="Times New Roman"/>
          <w:color w:val="000000" w:themeColor="text1"/>
          <w:spacing w:val="8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общих принципах организации местного самоуправления в  Российской</w:t>
      </w:r>
      <w:r w:rsidRPr="000D2DFF">
        <w:rPr>
          <w:rFonts w:ascii="Times New Roman" w:hAnsi="Times New Roman"/>
          <w:color w:val="000000" w:themeColor="text1"/>
          <w:spacing w:val="-8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Федерации",</w:t>
      </w:r>
      <w:r w:rsidRPr="000D2DFF">
        <w:rPr>
          <w:rFonts w:ascii="Times New Roman" w:hAnsi="Times New Roman"/>
          <w:color w:val="000000" w:themeColor="text1"/>
          <w:w w:val="99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ст.</w:t>
      </w:r>
      <w:r w:rsidRPr="000D2DFF">
        <w:rPr>
          <w:rFonts w:ascii="Times New Roman" w:hAnsi="Times New Roman"/>
          <w:color w:val="000000" w:themeColor="text1"/>
          <w:spacing w:val="64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12</w:t>
      </w:r>
      <w:r w:rsidRPr="000D2DFF">
        <w:rPr>
          <w:rFonts w:ascii="Times New Roman" w:hAnsi="Times New Roman"/>
          <w:color w:val="000000" w:themeColor="text1"/>
          <w:spacing w:val="43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Закона</w:t>
      </w:r>
      <w:r w:rsidRPr="000D2DFF">
        <w:rPr>
          <w:rFonts w:ascii="Times New Roman" w:hAnsi="Times New Roman"/>
          <w:color w:val="000000" w:themeColor="text1"/>
          <w:spacing w:val="44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Калужской</w:t>
      </w:r>
      <w:r w:rsidRPr="000D2DFF">
        <w:rPr>
          <w:rFonts w:ascii="Times New Roman" w:hAnsi="Times New Roman"/>
          <w:color w:val="000000" w:themeColor="text1"/>
          <w:spacing w:val="64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области</w:t>
      </w:r>
      <w:r w:rsidRPr="000D2DFF">
        <w:rPr>
          <w:rFonts w:ascii="Times New Roman" w:hAnsi="Times New Roman"/>
          <w:color w:val="000000" w:themeColor="text1"/>
          <w:spacing w:val="47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от</w:t>
      </w:r>
      <w:r w:rsidRPr="000D2DFF">
        <w:rPr>
          <w:rFonts w:ascii="Times New Roman" w:hAnsi="Times New Roman"/>
          <w:color w:val="000000" w:themeColor="text1"/>
          <w:spacing w:val="37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26.05.2014</w:t>
      </w:r>
      <w:r w:rsidRPr="000D2DFF">
        <w:rPr>
          <w:rFonts w:ascii="Times New Roman" w:hAnsi="Times New Roman"/>
          <w:color w:val="000000" w:themeColor="text1"/>
          <w:spacing w:val="48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</w:rPr>
        <w:t>N</w:t>
      </w:r>
      <w:r w:rsidRPr="000D2DFF">
        <w:rPr>
          <w:rFonts w:ascii="Times New Roman" w:hAnsi="Times New Roman"/>
          <w:color w:val="000000" w:themeColor="text1"/>
          <w:spacing w:val="54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579-</w:t>
      </w:r>
      <w:r w:rsidRPr="000D2DFF">
        <w:rPr>
          <w:rFonts w:ascii="Times New Roman" w:hAnsi="Times New Roman"/>
          <w:color w:val="000000" w:themeColor="text1"/>
          <w:sz w:val="28"/>
          <w:szCs w:val="26"/>
        </w:rPr>
        <w:t>O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3</w:t>
      </w:r>
      <w:r w:rsidRPr="000D2DFF">
        <w:rPr>
          <w:rFonts w:ascii="Times New Roman" w:hAnsi="Times New Roman"/>
          <w:color w:val="000000" w:themeColor="text1"/>
          <w:spacing w:val="45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"О</w:t>
      </w:r>
      <w:r w:rsidRPr="000D2DFF">
        <w:rPr>
          <w:rFonts w:ascii="Times New Roman" w:hAnsi="Times New Roman"/>
          <w:color w:val="000000" w:themeColor="text1"/>
          <w:spacing w:val="6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регулировании отдельных</w:t>
      </w:r>
      <w:r w:rsidRPr="000D2DFF">
        <w:rPr>
          <w:rFonts w:ascii="Times New Roman" w:hAnsi="Times New Roman"/>
          <w:color w:val="000000" w:themeColor="text1"/>
          <w:spacing w:val="40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правоотношений</w:t>
      </w:r>
      <w:r w:rsidRPr="000D2DFF">
        <w:rPr>
          <w:rFonts w:ascii="Times New Roman" w:hAnsi="Times New Roman"/>
          <w:color w:val="000000" w:themeColor="text1"/>
          <w:spacing w:val="66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в</w:t>
      </w:r>
      <w:r w:rsidRPr="000D2DFF">
        <w:rPr>
          <w:rFonts w:ascii="Times New Roman" w:hAnsi="Times New Roman"/>
          <w:color w:val="000000" w:themeColor="text1"/>
          <w:spacing w:val="28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сфере</w:t>
      </w:r>
      <w:r w:rsidRPr="000D2DFF">
        <w:rPr>
          <w:rFonts w:ascii="Times New Roman" w:hAnsi="Times New Roman"/>
          <w:color w:val="000000" w:themeColor="text1"/>
          <w:spacing w:val="27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ответственного</w:t>
      </w:r>
      <w:r w:rsidRPr="000D2DFF">
        <w:rPr>
          <w:rFonts w:ascii="Times New Roman" w:hAnsi="Times New Roman"/>
          <w:color w:val="000000" w:themeColor="text1"/>
          <w:spacing w:val="2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обращения</w:t>
      </w:r>
      <w:r w:rsidRPr="000D2DFF">
        <w:rPr>
          <w:rFonts w:ascii="Times New Roman" w:hAnsi="Times New Roman"/>
          <w:color w:val="000000" w:themeColor="text1"/>
          <w:spacing w:val="38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с</w:t>
      </w:r>
      <w:r w:rsidRPr="000D2DFF">
        <w:rPr>
          <w:rFonts w:ascii="Times New Roman" w:hAnsi="Times New Roman"/>
          <w:color w:val="000000" w:themeColor="text1"/>
          <w:spacing w:val="34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домашними</w:t>
      </w:r>
      <w:r w:rsidRPr="000D2DFF">
        <w:rPr>
          <w:rFonts w:ascii="Times New Roman" w:hAnsi="Times New Roman"/>
          <w:color w:val="000000" w:themeColor="text1"/>
          <w:spacing w:val="-66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животными в Калужской области", руководствуясь Уставом</w:t>
      </w:r>
      <w:r w:rsidRPr="000D2DFF">
        <w:rPr>
          <w:rFonts w:ascii="Times New Roman" w:hAnsi="Times New Roman"/>
          <w:color w:val="000000" w:themeColor="text1"/>
          <w:spacing w:val="34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городского</w:t>
      </w:r>
      <w:r w:rsidRPr="000D2DFF">
        <w:rPr>
          <w:rFonts w:ascii="Times New Roman" w:hAnsi="Times New Roman"/>
          <w:color w:val="000000" w:themeColor="text1"/>
          <w:w w:val="99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поселения «</w:t>
      </w:r>
      <w:r w:rsidR="00CC43E1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Поселок Думиничи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», Городская Дума </w:t>
      </w:r>
      <w:r w:rsid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городского поселения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«</w:t>
      </w:r>
      <w:r w:rsidR="00CC43E1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Поселок Думиничи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»,</w:t>
      </w:r>
      <w:r w:rsidRPr="000D2DFF">
        <w:rPr>
          <w:rFonts w:ascii="Times New Roman" w:hAnsi="Times New Roman"/>
          <w:color w:val="000000" w:themeColor="text1"/>
          <w:w w:val="99"/>
          <w:sz w:val="28"/>
          <w:szCs w:val="26"/>
          <w:lang w:val="ru-RU"/>
        </w:rPr>
        <w:t xml:space="preserve"> 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РЕІІІИЛА:</w:t>
      </w:r>
      <w:proofErr w:type="gramEnd"/>
    </w:p>
    <w:p w:rsidR="00931242" w:rsidRPr="000D2DFF" w:rsidRDefault="00290317">
      <w:pPr>
        <w:pStyle w:val="a4"/>
        <w:numPr>
          <w:ilvl w:val="0"/>
          <w:numId w:val="4"/>
        </w:numPr>
        <w:tabs>
          <w:tab w:val="left" w:pos="2426"/>
        </w:tabs>
        <w:spacing w:before="7" w:line="244" w:lineRule="auto"/>
        <w:ind w:right="153" w:firstLine="5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0D2DF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Принять Правила  содержания  и выгула  домашних  животных </w:t>
      </w:r>
      <w:r w:rsidRPr="000D2DFF">
        <w:rPr>
          <w:rFonts w:ascii="Times New Roman" w:eastAsia="Times New Roman" w:hAnsi="Times New Roman" w:cs="Times New Roman"/>
          <w:color w:val="000000" w:themeColor="text1"/>
          <w:w w:val="85"/>
          <w:sz w:val="28"/>
          <w:szCs w:val="26"/>
          <w:lang w:val="ru-RU"/>
        </w:rPr>
        <w:t>—</w:t>
      </w:r>
      <w:r w:rsidRPr="000D2DFF">
        <w:rPr>
          <w:rFonts w:ascii="Times New Roman" w:eastAsia="Times New Roman" w:hAnsi="Times New Roman" w:cs="Times New Roman"/>
          <w:color w:val="000000" w:themeColor="text1"/>
          <w:spacing w:val="6"/>
          <w:w w:val="85"/>
          <w:sz w:val="28"/>
          <w:szCs w:val="26"/>
          <w:lang w:val="ru-RU"/>
        </w:rPr>
        <w:t xml:space="preserve"> </w:t>
      </w:r>
      <w:r w:rsidRPr="000D2DF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кошек</w:t>
      </w:r>
      <w:r w:rsidRPr="000D2DFF">
        <w:rPr>
          <w:rFonts w:ascii="Times New Roman" w:eastAsia="Times New Roman" w:hAnsi="Times New Roman" w:cs="Times New Roman"/>
          <w:color w:val="000000" w:themeColor="text1"/>
          <w:w w:val="98"/>
          <w:sz w:val="28"/>
          <w:szCs w:val="26"/>
          <w:lang w:val="ru-RU"/>
        </w:rPr>
        <w:t xml:space="preserve"> </w:t>
      </w:r>
      <w:r w:rsidRPr="000D2DF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и собак на территории городского поселения  «</w:t>
      </w:r>
      <w:r w:rsidR="00CC43E1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Поселок Думиничи</w:t>
      </w:r>
      <w:r w:rsidRPr="000D2DF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»</w:t>
      </w:r>
      <w:r w:rsidRPr="000D2DFF">
        <w:rPr>
          <w:rFonts w:ascii="Times New Roman" w:eastAsia="Times New Roman" w:hAnsi="Times New Roman" w:cs="Times New Roman"/>
          <w:color w:val="000000" w:themeColor="text1"/>
          <w:w w:val="94"/>
          <w:sz w:val="28"/>
          <w:szCs w:val="26"/>
          <w:lang w:val="ru-RU"/>
        </w:rPr>
        <w:t xml:space="preserve"> </w:t>
      </w:r>
      <w:r w:rsidRPr="000D2DF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(прилагаются).</w:t>
      </w:r>
    </w:p>
    <w:p w:rsidR="00931242" w:rsidRPr="000D2DFF" w:rsidRDefault="000D2DFF">
      <w:pPr>
        <w:tabs>
          <w:tab w:val="left" w:pos="3836"/>
          <w:tab w:val="left" w:pos="5089"/>
          <w:tab w:val="left" w:pos="6306"/>
          <w:tab w:val="left" w:pos="6630"/>
          <w:tab w:val="left" w:pos="7364"/>
          <w:tab w:val="left" w:pos="8235"/>
          <w:tab w:val="left" w:pos="8811"/>
          <w:tab w:val="left" w:pos="10799"/>
        </w:tabs>
        <w:spacing w:line="289" w:lineRule="exact"/>
        <w:ind w:left="2137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0D2DFF">
        <w:rPr>
          <w:rFonts w:ascii="Times New Roman" w:hAnsi="Times New Roman"/>
          <w:color w:val="000000" w:themeColor="text1"/>
          <w:w w:val="105"/>
          <w:sz w:val="28"/>
          <w:szCs w:val="26"/>
          <w:lang w:val="ru-RU"/>
        </w:rPr>
        <w:t>2</w:t>
      </w:r>
      <w:r w:rsidR="00290317" w:rsidRPr="000D2DFF">
        <w:rPr>
          <w:rFonts w:ascii="Times New Roman" w:hAnsi="Times New Roman"/>
          <w:color w:val="000000" w:themeColor="text1"/>
          <w:w w:val="105"/>
          <w:sz w:val="28"/>
          <w:szCs w:val="26"/>
          <w:lang w:val="ru-RU"/>
        </w:rPr>
        <w:t>.Настоящее</w:t>
      </w:r>
      <w:r w:rsidR="00290317" w:rsidRPr="000D2DFF">
        <w:rPr>
          <w:rFonts w:ascii="Times New Roman" w:hAnsi="Times New Roman"/>
          <w:color w:val="000000" w:themeColor="text1"/>
          <w:w w:val="105"/>
          <w:sz w:val="28"/>
          <w:szCs w:val="26"/>
          <w:lang w:val="ru-RU"/>
        </w:rPr>
        <w:tab/>
      </w:r>
      <w:r w:rsidR="00CC43E1" w:rsidRPr="000D2DFF">
        <w:rPr>
          <w:rFonts w:ascii="Times New Roman" w:hAnsi="Times New Roman"/>
          <w:color w:val="000000" w:themeColor="text1"/>
          <w:w w:val="95"/>
          <w:sz w:val="28"/>
          <w:szCs w:val="26"/>
          <w:lang w:val="ru-RU"/>
        </w:rPr>
        <w:t>Решение</w:t>
      </w:r>
      <w:r w:rsidR="00290317" w:rsidRPr="000D2DFF">
        <w:rPr>
          <w:rFonts w:ascii="Times New Roman" w:hAnsi="Times New Roman"/>
          <w:color w:val="000000" w:themeColor="text1"/>
          <w:w w:val="95"/>
          <w:sz w:val="28"/>
          <w:szCs w:val="26"/>
          <w:lang w:val="ru-RU"/>
        </w:rPr>
        <w:tab/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вступает</w:t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</w:r>
      <w:r w:rsidR="00290317" w:rsidRPr="000D2DFF">
        <w:rPr>
          <w:rFonts w:ascii="Times New Roman" w:hAnsi="Times New Roman"/>
          <w:color w:val="000000" w:themeColor="text1"/>
          <w:w w:val="95"/>
          <w:sz w:val="28"/>
          <w:szCs w:val="26"/>
          <w:lang w:val="ru-RU"/>
        </w:rPr>
        <w:t>в</w:t>
      </w:r>
      <w:r w:rsidR="00290317" w:rsidRPr="000D2DFF">
        <w:rPr>
          <w:rFonts w:ascii="Times New Roman" w:hAnsi="Times New Roman"/>
          <w:color w:val="000000" w:themeColor="text1"/>
          <w:w w:val="95"/>
          <w:sz w:val="28"/>
          <w:szCs w:val="26"/>
          <w:lang w:val="ru-RU"/>
        </w:rPr>
        <w:tab/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силу</w:t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  <w:t>после</w:t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  <w:t>его</w:t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</w:r>
      <w:r w:rsidR="00CC43E1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опубликования</w:t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ab/>
      </w:r>
      <w:r w:rsidR="00290317" w:rsidRPr="000D2DFF">
        <w:rPr>
          <w:rFonts w:ascii="Times New Roman" w:hAnsi="Times New Roman"/>
          <w:color w:val="000000" w:themeColor="text1"/>
          <w:w w:val="105"/>
          <w:sz w:val="28"/>
          <w:szCs w:val="26"/>
          <w:lang w:val="ru-RU"/>
        </w:rPr>
        <w:t>и</w:t>
      </w:r>
    </w:p>
    <w:p w:rsidR="00931242" w:rsidRPr="000D2DFF" w:rsidRDefault="00290317">
      <w:pPr>
        <w:spacing w:before="15"/>
        <w:ind w:left="16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подлежит размещению  на сайте </w:t>
      </w:r>
      <w:r w:rsid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городского поселения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 «</w:t>
      </w:r>
      <w:r w:rsidR="000D2DFF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Поселок Думиничи</w:t>
      </w: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».</w:t>
      </w:r>
    </w:p>
    <w:p w:rsidR="00931242" w:rsidRPr="00CC43E1" w:rsidRDefault="000D2DFF">
      <w:pPr>
        <w:spacing w:before="6" w:line="249" w:lineRule="auto"/>
        <w:ind w:left="1612" w:right="112" w:firstLine="532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/>
        </w:rPr>
      </w:pPr>
      <w:r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3.</w:t>
      </w:r>
      <w:r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Контроль </w:t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за исполнением настоящего Решения возложить</w:t>
      </w:r>
      <w:r w:rsidR="00290317" w:rsidRPr="000D2DFF">
        <w:rPr>
          <w:rFonts w:ascii="Times New Roman" w:hAnsi="Times New Roman"/>
          <w:color w:val="000000" w:themeColor="text1"/>
          <w:spacing w:val="27"/>
          <w:sz w:val="28"/>
          <w:szCs w:val="26"/>
          <w:lang w:val="ru-RU"/>
        </w:rPr>
        <w:t xml:space="preserve"> </w:t>
      </w:r>
      <w:proofErr w:type="gramStart"/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на</w:t>
      </w:r>
      <w:proofErr w:type="gramEnd"/>
      <w:r w:rsidR="00290317" w:rsidRPr="000D2DFF">
        <w:rPr>
          <w:rFonts w:ascii="Times New Roman" w:hAnsi="Times New Roman"/>
          <w:color w:val="000000" w:themeColor="text1"/>
          <w:w w:val="98"/>
          <w:sz w:val="28"/>
          <w:szCs w:val="26"/>
          <w:lang w:val="ru-RU"/>
        </w:rPr>
        <w:t xml:space="preserve"> </w:t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администрацию</w:t>
      </w:r>
      <w:r w:rsidR="00290317" w:rsidRPr="000D2DFF">
        <w:rPr>
          <w:rFonts w:ascii="Times New Roman" w:hAnsi="Times New Roman"/>
          <w:color w:val="000000" w:themeColor="text1"/>
          <w:spacing w:val="38"/>
          <w:sz w:val="28"/>
          <w:szCs w:val="26"/>
          <w:lang w:val="ru-RU"/>
        </w:rPr>
        <w:t xml:space="preserve"> </w:t>
      </w:r>
      <w:r w:rsidR="00CC43E1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городского поселения</w:t>
      </w:r>
      <w:r w:rsidR="00290317" w:rsidRPr="000D2DFF">
        <w:rPr>
          <w:rFonts w:ascii="Times New Roman" w:hAnsi="Times New Roman"/>
          <w:color w:val="000000" w:themeColor="text1"/>
          <w:spacing w:val="62"/>
          <w:sz w:val="28"/>
          <w:szCs w:val="26"/>
          <w:lang w:val="ru-RU"/>
        </w:rPr>
        <w:t xml:space="preserve"> </w:t>
      </w:r>
      <w:r w:rsidR="00290317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«</w:t>
      </w:r>
      <w:r w:rsidR="00CC43E1" w:rsidRPr="000D2DFF">
        <w:rPr>
          <w:rFonts w:ascii="Times New Roman" w:hAnsi="Times New Roman"/>
          <w:color w:val="000000" w:themeColor="text1"/>
          <w:sz w:val="28"/>
          <w:szCs w:val="26"/>
          <w:lang w:val="ru-RU"/>
        </w:rPr>
        <w:t>Поселок Думиничи</w:t>
      </w:r>
      <w:r w:rsidR="00290317" w:rsidRPr="00CC43E1">
        <w:rPr>
          <w:rFonts w:ascii="Times New Roman" w:hAnsi="Times New Roman"/>
          <w:color w:val="000000" w:themeColor="text1"/>
          <w:sz w:val="26"/>
          <w:lang w:val="ru-RU"/>
        </w:rPr>
        <w:t>»</w:t>
      </w:r>
      <w:r w:rsidR="00CC43E1">
        <w:rPr>
          <w:rFonts w:ascii="Times New Roman" w:hAnsi="Times New Roman"/>
          <w:color w:val="000000" w:themeColor="text1"/>
          <w:spacing w:val="39"/>
          <w:sz w:val="26"/>
          <w:lang w:val="ru-RU"/>
        </w:rPr>
        <w:t>.</w:t>
      </w:r>
    </w:p>
    <w:p w:rsidR="00931242" w:rsidRPr="00397E64" w:rsidRDefault="0093124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31242" w:rsidRDefault="00931242">
      <w:pPr>
        <w:spacing w:line="329" w:lineRule="exact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C43E1" w:rsidRDefault="00CC43E1">
      <w:pPr>
        <w:spacing w:line="329" w:lineRule="exact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1B59" w:rsidRPr="00B630D5" w:rsidRDefault="00601B59" w:rsidP="00601B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Председатель городской Думы                     </w:t>
      </w:r>
      <w:r w:rsidR="00721AA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Т.В. Фокина</w:t>
      </w:r>
    </w:p>
    <w:p w:rsidR="00CC43E1" w:rsidRPr="00397E64" w:rsidRDefault="00CC43E1">
      <w:pPr>
        <w:spacing w:line="329" w:lineRule="exact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CC43E1" w:rsidRPr="00397E64">
          <w:type w:val="continuous"/>
          <w:pgSz w:w="11820" w:h="16740"/>
          <w:pgMar w:top="900" w:right="680" w:bottom="0" w:left="80" w:header="720" w:footer="720" w:gutter="0"/>
          <w:cols w:space="720"/>
        </w:sectPr>
      </w:pPr>
    </w:p>
    <w:p w:rsidR="00D52DCD" w:rsidRPr="00D52DCD" w:rsidRDefault="00D52DCD" w:rsidP="00D52DC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D52DCD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Приложение к Решению</w:t>
      </w:r>
    </w:p>
    <w:p w:rsidR="00D52DCD" w:rsidRPr="00D52DCD" w:rsidRDefault="00D52DCD" w:rsidP="00D52D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52DCD">
        <w:rPr>
          <w:rFonts w:ascii="Times New Roman" w:hAnsi="Times New Roman" w:cs="Times New Roman"/>
          <w:sz w:val="26"/>
          <w:szCs w:val="26"/>
          <w:lang w:val="ru-RU"/>
        </w:rPr>
        <w:t>Городской Думы</w:t>
      </w:r>
    </w:p>
    <w:p w:rsidR="00D52DCD" w:rsidRPr="00D52DCD" w:rsidRDefault="00D52DCD" w:rsidP="00D52D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52DCD">
        <w:rPr>
          <w:rFonts w:ascii="Times New Roman" w:hAnsi="Times New Roman" w:cs="Times New Roman"/>
          <w:sz w:val="26"/>
          <w:szCs w:val="26"/>
          <w:lang w:val="ru-RU"/>
        </w:rPr>
        <w:t>Городского поселения</w:t>
      </w:r>
    </w:p>
    <w:p w:rsidR="00D52DCD" w:rsidRPr="00D52DCD" w:rsidRDefault="00D52DCD" w:rsidP="00D52D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52DCD">
        <w:rPr>
          <w:rFonts w:ascii="Times New Roman" w:hAnsi="Times New Roman" w:cs="Times New Roman"/>
          <w:sz w:val="26"/>
          <w:szCs w:val="26"/>
          <w:lang w:val="ru-RU"/>
        </w:rPr>
        <w:t>" Поселок Думиничи "</w:t>
      </w:r>
    </w:p>
    <w:p w:rsidR="00D52DCD" w:rsidRPr="00D52DCD" w:rsidRDefault="00917108" w:rsidP="00D52D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30.04.</w:t>
      </w:r>
      <w:r w:rsidR="00D52DCD" w:rsidRPr="00D52DCD">
        <w:rPr>
          <w:rFonts w:ascii="Times New Roman" w:hAnsi="Times New Roman" w:cs="Times New Roman"/>
          <w:sz w:val="26"/>
          <w:szCs w:val="26"/>
          <w:lang w:val="ru-RU"/>
        </w:rPr>
        <w:t xml:space="preserve">2020 г. </w:t>
      </w:r>
      <w:r w:rsidR="00D52DCD" w:rsidRPr="00D52DCD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9</w:t>
      </w:r>
    </w:p>
    <w:p w:rsidR="00931242" w:rsidRPr="00397E64" w:rsidRDefault="00931242">
      <w:pPr>
        <w:rPr>
          <w:rFonts w:ascii="Cambria" w:eastAsia="Cambria" w:hAnsi="Cambria" w:cs="Cambria"/>
          <w:sz w:val="28"/>
          <w:szCs w:val="28"/>
          <w:lang w:val="ru-RU"/>
        </w:rPr>
      </w:pPr>
    </w:p>
    <w:p w:rsidR="000D2DFF" w:rsidRDefault="000D2DFF">
      <w:pPr>
        <w:pStyle w:val="Heading1"/>
        <w:ind w:right="310"/>
        <w:jc w:val="center"/>
        <w:rPr>
          <w:color w:val="0E0C0C"/>
          <w:lang w:val="ru-RU"/>
        </w:rPr>
      </w:pPr>
    </w:p>
    <w:p w:rsidR="00931242" w:rsidRPr="00D52DCD" w:rsidRDefault="00290317">
      <w:pPr>
        <w:pStyle w:val="Heading1"/>
        <w:ind w:right="310"/>
        <w:jc w:val="center"/>
        <w:rPr>
          <w:bCs w:val="0"/>
          <w:lang w:val="ru-RU"/>
        </w:rPr>
      </w:pPr>
      <w:r w:rsidRPr="00D52DCD">
        <w:rPr>
          <w:color w:val="0E0C0C"/>
          <w:lang w:val="ru-RU"/>
        </w:rPr>
        <w:t>ПРАВИЛА</w:t>
      </w:r>
    </w:p>
    <w:p w:rsidR="00931242" w:rsidRPr="00D52DCD" w:rsidRDefault="00290317">
      <w:pPr>
        <w:spacing w:before="2" w:line="242" w:lineRule="auto"/>
        <w:ind w:left="189" w:right="3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52DCD">
        <w:rPr>
          <w:rFonts w:ascii="Times New Roman" w:eastAsia="Times New Roman" w:hAnsi="Times New Roman" w:cs="Times New Roman"/>
          <w:b/>
          <w:bCs/>
          <w:color w:val="131513"/>
          <w:sz w:val="28"/>
          <w:szCs w:val="28"/>
          <w:lang w:val="ru-RU"/>
        </w:rPr>
        <w:t xml:space="preserve">СОДЕРЖАННЯ </w:t>
      </w:r>
      <w:r w:rsidRPr="00D52D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ВЫГУЛА </w:t>
      </w:r>
      <w:r w:rsidRPr="00D52DCD">
        <w:rPr>
          <w:rFonts w:ascii="Times New Roman" w:eastAsia="Times New Roman" w:hAnsi="Times New Roman" w:cs="Times New Roman"/>
          <w:b/>
          <w:bCs/>
          <w:color w:val="161618"/>
          <w:sz w:val="28"/>
          <w:szCs w:val="28"/>
          <w:lang w:val="ru-RU"/>
        </w:rPr>
        <w:t xml:space="preserve">ДОМАШНИХ ЖИВОТНЫХ </w:t>
      </w:r>
      <w:r w:rsidRPr="00D52DCD">
        <w:rPr>
          <w:rFonts w:ascii="Times New Roman" w:eastAsia="Times New Roman" w:hAnsi="Times New Roman" w:cs="Times New Roman"/>
          <w:b/>
          <w:color w:val="1C1A1F"/>
          <w:sz w:val="28"/>
          <w:szCs w:val="28"/>
          <w:lang w:val="ru-RU"/>
        </w:rPr>
        <w:t>КОШЕК</w:t>
      </w:r>
      <w:r w:rsidRPr="00D52DCD">
        <w:rPr>
          <w:rFonts w:ascii="Times New Roman" w:eastAsia="Times New Roman" w:hAnsi="Times New Roman" w:cs="Times New Roman"/>
          <w:b/>
          <w:color w:val="1C1A1F"/>
          <w:spacing w:val="-30"/>
          <w:sz w:val="28"/>
          <w:szCs w:val="28"/>
          <w:lang w:val="ru-RU"/>
        </w:rPr>
        <w:t xml:space="preserve"> </w:t>
      </w:r>
      <w:r w:rsidRPr="00D52DCD">
        <w:rPr>
          <w:rFonts w:ascii="Times New Roman" w:eastAsia="Times New Roman" w:hAnsi="Times New Roman" w:cs="Times New Roman"/>
          <w:b/>
          <w:color w:val="151C1F"/>
          <w:sz w:val="28"/>
          <w:szCs w:val="28"/>
          <w:lang w:val="ru-RU"/>
        </w:rPr>
        <w:t>И</w:t>
      </w:r>
      <w:r w:rsidRPr="00D52DCD">
        <w:rPr>
          <w:rFonts w:ascii="Times New Roman" w:eastAsia="Times New Roman" w:hAnsi="Times New Roman" w:cs="Times New Roman"/>
          <w:b/>
          <w:color w:val="151C1F"/>
          <w:w w:val="102"/>
          <w:sz w:val="28"/>
          <w:szCs w:val="28"/>
          <w:lang w:val="ru-RU"/>
        </w:rPr>
        <w:t xml:space="preserve"> </w:t>
      </w:r>
      <w:r w:rsidRPr="00D52DCD">
        <w:rPr>
          <w:rFonts w:ascii="Times New Roman" w:eastAsia="Times New Roman" w:hAnsi="Times New Roman" w:cs="Times New Roman"/>
          <w:b/>
          <w:color w:val="131116"/>
          <w:sz w:val="28"/>
          <w:szCs w:val="28"/>
          <w:lang w:val="ru-RU"/>
        </w:rPr>
        <w:t xml:space="preserve">СОБАК </w:t>
      </w:r>
      <w:r w:rsidRPr="00D52DCD">
        <w:rPr>
          <w:rFonts w:ascii="Times New Roman" w:eastAsia="Times New Roman" w:hAnsi="Times New Roman" w:cs="Times New Roman"/>
          <w:b/>
          <w:color w:val="0E0C11"/>
          <w:sz w:val="28"/>
          <w:szCs w:val="28"/>
          <w:lang w:val="ru-RU"/>
        </w:rPr>
        <w:t xml:space="preserve">НА </w:t>
      </w:r>
      <w:r w:rsidRPr="00D52DCD">
        <w:rPr>
          <w:rFonts w:ascii="Times New Roman" w:eastAsia="Times New Roman" w:hAnsi="Times New Roman" w:cs="Times New Roman"/>
          <w:b/>
          <w:bCs/>
          <w:color w:val="0F1111"/>
          <w:sz w:val="28"/>
          <w:szCs w:val="28"/>
          <w:lang w:val="ru-RU"/>
        </w:rPr>
        <w:t>ТЕРРИТОР</w:t>
      </w:r>
      <w:r w:rsidR="00D52DCD">
        <w:rPr>
          <w:rFonts w:ascii="Times New Roman" w:eastAsia="Times New Roman" w:hAnsi="Times New Roman" w:cs="Times New Roman"/>
          <w:b/>
          <w:bCs/>
          <w:color w:val="0F1111"/>
          <w:sz w:val="28"/>
          <w:szCs w:val="28"/>
          <w:lang w:val="ru-RU"/>
        </w:rPr>
        <w:t xml:space="preserve">ИИ </w:t>
      </w:r>
      <w:r w:rsidRPr="00D52DCD">
        <w:rPr>
          <w:rFonts w:ascii="Times New Roman" w:eastAsia="Times New Roman" w:hAnsi="Times New Roman" w:cs="Times New Roman"/>
          <w:b/>
          <w:bCs/>
          <w:color w:val="181615"/>
          <w:sz w:val="28"/>
          <w:szCs w:val="28"/>
          <w:lang w:val="ru-RU"/>
        </w:rPr>
        <w:t xml:space="preserve">ГОРОДСКОГО </w:t>
      </w:r>
      <w:r w:rsidRPr="00D52DCD">
        <w:rPr>
          <w:rFonts w:ascii="Times New Roman" w:eastAsia="Times New Roman" w:hAnsi="Times New Roman" w:cs="Times New Roman"/>
          <w:b/>
          <w:bCs/>
          <w:color w:val="161316"/>
          <w:sz w:val="28"/>
          <w:szCs w:val="28"/>
          <w:lang w:val="ru-RU"/>
        </w:rPr>
        <w:t>ПОСЕЛЕПНЯ</w:t>
      </w:r>
      <w:r w:rsidRPr="00D52DCD">
        <w:rPr>
          <w:rFonts w:ascii="Times New Roman" w:eastAsia="Times New Roman" w:hAnsi="Times New Roman" w:cs="Times New Roman"/>
          <w:b/>
          <w:bCs/>
          <w:color w:val="161316"/>
          <w:spacing w:val="63"/>
          <w:sz w:val="28"/>
          <w:szCs w:val="28"/>
          <w:lang w:val="ru-RU"/>
        </w:rPr>
        <w:t xml:space="preserve"> </w:t>
      </w:r>
      <w:r w:rsidRPr="00D52DCD">
        <w:rPr>
          <w:rFonts w:ascii="Times New Roman" w:eastAsia="Times New Roman" w:hAnsi="Times New Roman" w:cs="Times New Roman"/>
          <w:b/>
          <w:bCs/>
          <w:color w:val="161C1C"/>
          <w:sz w:val="28"/>
          <w:szCs w:val="28"/>
          <w:lang w:val="ru-RU"/>
        </w:rPr>
        <w:t>«</w:t>
      </w:r>
      <w:r w:rsidR="00D52DCD" w:rsidRPr="00D52DCD">
        <w:rPr>
          <w:rFonts w:ascii="Times New Roman" w:eastAsia="Times New Roman" w:hAnsi="Times New Roman" w:cs="Times New Roman"/>
          <w:b/>
          <w:bCs/>
          <w:color w:val="161C1C"/>
          <w:sz w:val="28"/>
          <w:szCs w:val="28"/>
          <w:lang w:val="ru-RU"/>
        </w:rPr>
        <w:t>ПОСЕЛОК ДУМИНИЧИ»</w:t>
      </w:r>
    </w:p>
    <w:p w:rsidR="00931242" w:rsidRPr="00397E64" w:rsidRDefault="0093124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1242" w:rsidRPr="00917108" w:rsidRDefault="00931242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1242" w:rsidRPr="00917108" w:rsidRDefault="00290317">
      <w:pPr>
        <w:pStyle w:val="a4"/>
        <w:numPr>
          <w:ilvl w:val="0"/>
          <w:numId w:val="3"/>
        </w:numPr>
        <w:tabs>
          <w:tab w:val="left" w:pos="993"/>
        </w:tabs>
        <w:spacing w:line="237" w:lineRule="auto"/>
        <w:ind w:right="210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17108">
        <w:rPr>
          <w:rFonts w:ascii="Times New Roman" w:hAnsi="Times New Roman" w:cs="Times New Roman"/>
          <w:sz w:val="28"/>
          <w:szCs w:val="28"/>
          <w:lang w:val="ru-RU"/>
        </w:rPr>
        <w:t>Настоящие Правила разработаны с целью регулировании вопросов содержания домашних животных - кошек и собак (далее - домашние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животные) и направлены  на  обеспечение  и  повышение  комфортности</w:t>
      </w:r>
      <w:r w:rsidRPr="00917108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условий проживания граждан городского поселения «</w:t>
      </w:r>
      <w:r w:rsidR="00413B07" w:rsidRPr="00917108">
        <w:rPr>
          <w:rFonts w:ascii="Times New Roman" w:hAnsi="Times New Roman" w:cs="Times New Roman"/>
          <w:sz w:val="28"/>
          <w:szCs w:val="28"/>
          <w:lang w:val="ru-RU"/>
        </w:rPr>
        <w:t>Поселок Думиничи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917108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поддержание и улучшение санитарного и эстетического состояния</w:t>
      </w:r>
      <w:r w:rsidRPr="00917108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>территории поселения.</w:t>
      </w:r>
      <w:proofErr w:type="gramEnd"/>
    </w:p>
    <w:p w:rsidR="00931242" w:rsidRPr="00917108" w:rsidRDefault="00290317">
      <w:pPr>
        <w:pStyle w:val="a4"/>
        <w:numPr>
          <w:ilvl w:val="0"/>
          <w:numId w:val="3"/>
        </w:numPr>
        <w:tabs>
          <w:tab w:val="left" w:pos="1065"/>
        </w:tabs>
        <w:spacing w:before="223"/>
        <w:ind w:left="114" w:right="196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t>Для содержания домашних животных запрещается использовать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общие помещение многоквартирн</w:t>
      </w:r>
      <w:r w:rsidR="00397E64" w:rsidRPr="0091710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х жилых домов (коридоры, лестничные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клетки, чердаке, подвалы и другие подсобные помещения). Собственники</w:t>
      </w:r>
      <w:r w:rsidRPr="00917108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домаш</w:t>
      </w:r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животных не должны допускать загрязнения продуктами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жизнедеятельности домашних животных общих помещений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многоквартирных жилых домов, а также </w:t>
      </w:r>
      <w:proofErr w:type="spellStart"/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>придворовых</w:t>
      </w:r>
      <w:proofErr w:type="spellEnd"/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территорий:</w:t>
      </w:r>
      <w:r w:rsidRPr="00917108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пешеходн</w:t>
      </w:r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дорожек, тротуаров, газонов, клумб и иных территорий.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Загрязнение домашними животными </w:t>
      </w:r>
      <w:r w:rsidR="00397E64" w:rsidRPr="00917108">
        <w:rPr>
          <w:rFonts w:ascii="Times New Roman" w:hAnsi="Times New Roman" w:cs="Times New Roman"/>
          <w:sz w:val="28"/>
          <w:szCs w:val="28"/>
          <w:lang w:val="ru-RU"/>
        </w:rPr>
        <w:t>указ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анных мест</w:t>
      </w:r>
      <w:r w:rsidR="00397E64"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немедленно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устраняется их владельцами.</w:t>
      </w:r>
    </w:p>
    <w:p w:rsidR="00931242" w:rsidRPr="00917108" w:rsidRDefault="00290317">
      <w:pPr>
        <w:pStyle w:val="a3"/>
        <w:spacing w:before="242" w:line="324" w:lineRule="exact"/>
        <w:ind w:left="135" w:right="190" w:firstLine="532"/>
        <w:jc w:val="both"/>
        <w:rPr>
          <w:rFonts w:eastAsia="Cambria" w:cs="Times New Roman"/>
          <w:lang w:val="ru-RU"/>
        </w:rPr>
      </w:pPr>
      <w:r w:rsidRPr="00917108">
        <w:rPr>
          <w:rFonts w:cs="Times New Roman"/>
          <w:lang w:val="ru-RU"/>
        </w:rPr>
        <w:t xml:space="preserve">3. </w:t>
      </w:r>
      <w:r w:rsidR="00CC43E1" w:rsidRPr="00917108">
        <w:rPr>
          <w:rFonts w:cs="Times New Roman"/>
          <w:lang w:val="ru-RU"/>
        </w:rPr>
        <w:t>Выгул</w:t>
      </w:r>
      <w:r w:rsidRPr="00917108">
        <w:rPr>
          <w:rFonts w:cs="Times New Roman"/>
          <w:lang w:val="ru-RU"/>
        </w:rPr>
        <w:t xml:space="preserve"> домашних животных запрещается на детских и спортивных</w:t>
      </w:r>
      <w:r w:rsidRPr="00917108">
        <w:rPr>
          <w:rFonts w:cs="Times New Roman"/>
          <w:w w:val="89"/>
          <w:lang w:val="ru-RU"/>
        </w:rPr>
        <w:t xml:space="preserve"> </w:t>
      </w:r>
      <w:r w:rsidRPr="00917108">
        <w:rPr>
          <w:rFonts w:cs="Times New Roman"/>
          <w:w w:val="95"/>
          <w:lang w:val="ru-RU"/>
        </w:rPr>
        <w:t xml:space="preserve">площадках, на территориях </w:t>
      </w:r>
      <w:r w:rsidR="00CC43E1" w:rsidRPr="00917108">
        <w:rPr>
          <w:rFonts w:cs="Times New Roman"/>
          <w:w w:val="95"/>
          <w:lang w:val="ru-RU"/>
        </w:rPr>
        <w:t>образовательны</w:t>
      </w:r>
      <w:r w:rsidRPr="00917108">
        <w:rPr>
          <w:rFonts w:cs="Times New Roman"/>
          <w:w w:val="95"/>
          <w:lang w:val="ru-RU"/>
        </w:rPr>
        <w:t>х и медицинских организаций,</w:t>
      </w:r>
      <w:r w:rsidRPr="00917108">
        <w:rPr>
          <w:rFonts w:cs="Times New Roman"/>
          <w:w w:val="89"/>
          <w:lang w:val="ru-RU"/>
        </w:rPr>
        <w:t xml:space="preserve"> </w:t>
      </w:r>
      <w:r w:rsidRPr="00917108">
        <w:rPr>
          <w:rFonts w:cs="Times New Roman"/>
          <w:w w:val="90"/>
          <w:lang w:val="ru-RU"/>
        </w:rPr>
        <w:t>прилегающих  к ним территориях.</w:t>
      </w:r>
    </w:p>
    <w:p w:rsidR="00931242" w:rsidRPr="00917108" w:rsidRDefault="00290317">
      <w:pPr>
        <w:pStyle w:val="a4"/>
        <w:numPr>
          <w:ilvl w:val="0"/>
          <w:numId w:val="2"/>
        </w:numPr>
        <w:tabs>
          <w:tab w:val="left" w:pos="1123"/>
        </w:tabs>
        <w:spacing w:before="223" w:line="237" w:lineRule="auto"/>
        <w:ind w:right="156" w:firstLine="5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t>Выгул собак разрешается на площадках, пустырях и других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территориях, определяемых органами местного самоуправления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="00397E64" w:rsidRPr="00917108">
        <w:rPr>
          <w:rFonts w:ascii="Times New Roman" w:hAnsi="Times New Roman" w:cs="Times New Roman"/>
          <w:sz w:val="28"/>
          <w:szCs w:val="28"/>
          <w:lang w:val="ru-RU"/>
        </w:rPr>
        <w:t>муниципальны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х образований Калужской области в соответствии с</w:t>
      </w:r>
      <w:r w:rsidRPr="00917108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>установленны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ми    органами    местного    самоуправления    правилами.    На</w:t>
      </w:r>
      <w:r w:rsidR="00D52DCD"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отведенных для выгула собак площадках устанавливаются знаки о разрешении выгула собак.</w:t>
      </w:r>
    </w:p>
    <w:p w:rsidR="00931242" w:rsidRPr="00917108" w:rsidRDefault="0093124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1242" w:rsidRPr="00917108" w:rsidRDefault="00290317" w:rsidP="00917108">
      <w:pPr>
        <w:pStyle w:val="a4"/>
        <w:numPr>
          <w:ilvl w:val="0"/>
          <w:numId w:val="2"/>
        </w:numPr>
        <w:tabs>
          <w:tab w:val="left" w:pos="1188"/>
        </w:tabs>
        <w:spacing w:before="64" w:line="242" w:lineRule="auto"/>
        <w:ind w:left="143" w:right="172" w:firstLine="554"/>
        <w:rPr>
          <w:rFonts w:ascii="Times New Roman" w:eastAsia="Times New Roman" w:hAnsi="Times New Roman" w:cs="Times New Roman"/>
          <w:sz w:val="28"/>
          <w:szCs w:val="28"/>
        </w:rPr>
        <w:sectPr w:rsidR="00931242" w:rsidRPr="00917108">
          <w:pgSz w:w="11840" w:h="16740"/>
          <w:pgMar w:top="1280" w:right="680" w:bottom="280" w:left="1520" w:header="720" w:footer="720" w:gutter="0"/>
          <w:cols w:space="720"/>
        </w:sect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t>Не допускается содержание и выгул незарегистрированного</w:t>
      </w:r>
      <w:r w:rsidRPr="00917108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домашнего животного. </w:t>
      </w:r>
    </w:p>
    <w:p w:rsidR="00931242" w:rsidRPr="00917108" w:rsidRDefault="00290317">
      <w:pPr>
        <w:pStyle w:val="a4"/>
        <w:numPr>
          <w:ilvl w:val="0"/>
          <w:numId w:val="2"/>
        </w:numPr>
        <w:tabs>
          <w:tab w:val="left" w:pos="1136"/>
        </w:tabs>
        <w:spacing w:before="55" w:line="235" w:lineRule="auto"/>
        <w:ind w:left="105" w:right="159" w:firstLine="5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Домашнее животное не должно находиться на улице без</w:t>
      </w:r>
      <w:r w:rsidRPr="00917108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сопровождающего лица, в противном случае данные животные могут быть</w:t>
      </w:r>
      <w:r w:rsidRPr="00917108">
        <w:rPr>
          <w:rFonts w:ascii="Times New Roman" w:hAnsi="Times New Roman" w:cs="Times New Roman"/>
          <w:w w:val="94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помещены в специализированные места для содержания животных в</w:t>
      </w:r>
      <w:r w:rsidRPr="00917108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>соответствии с законодательством.</w:t>
      </w:r>
    </w:p>
    <w:p w:rsidR="00931242" w:rsidRPr="00917108" w:rsidRDefault="0093124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1242" w:rsidRPr="00917108" w:rsidRDefault="00290317">
      <w:pPr>
        <w:pStyle w:val="a3"/>
        <w:spacing w:line="235" w:lineRule="auto"/>
        <w:ind w:left="105" w:right="140"/>
        <w:jc w:val="both"/>
        <w:rPr>
          <w:rFonts w:eastAsia="Cambria" w:cs="Times New Roman"/>
          <w:lang w:val="ru-RU"/>
        </w:rPr>
      </w:pPr>
      <w:r w:rsidRPr="00917108">
        <w:rPr>
          <w:rFonts w:cs="Times New Roman"/>
          <w:w w:val="95"/>
          <w:lang w:val="ru-RU"/>
        </w:rPr>
        <w:t>7. В целях обеспечения комфортных и безопасных условий проживания</w:t>
      </w:r>
      <w:r w:rsidRPr="00917108">
        <w:rPr>
          <w:rFonts w:cs="Times New Roman"/>
          <w:w w:val="89"/>
          <w:lang w:val="ru-RU"/>
        </w:rPr>
        <w:t xml:space="preserve"> </w:t>
      </w:r>
      <w:r w:rsidRPr="00917108">
        <w:rPr>
          <w:rFonts w:cs="Times New Roman"/>
          <w:lang w:val="ru-RU"/>
        </w:rPr>
        <w:t>граждан не допускается выгу</w:t>
      </w:r>
      <w:r w:rsidR="00CC43E1" w:rsidRPr="00917108">
        <w:rPr>
          <w:rFonts w:cs="Times New Roman"/>
          <w:lang w:val="ru-RU"/>
        </w:rPr>
        <w:t>л</w:t>
      </w:r>
      <w:r w:rsidRPr="00917108">
        <w:rPr>
          <w:rFonts w:cs="Times New Roman"/>
          <w:lang w:val="ru-RU"/>
        </w:rPr>
        <w:t xml:space="preserve"> собак без сопровождающего </w:t>
      </w:r>
      <w:r w:rsidR="00CC43E1" w:rsidRPr="00917108">
        <w:rPr>
          <w:rFonts w:cs="Times New Roman"/>
          <w:lang w:val="ru-RU"/>
        </w:rPr>
        <w:t>л</w:t>
      </w:r>
      <w:r w:rsidRPr="00917108">
        <w:rPr>
          <w:rFonts w:cs="Times New Roman"/>
          <w:lang w:val="ru-RU"/>
        </w:rPr>
        <w:t>ица, за</w:t>
      </w:r>
      <w:r w:rsidRPr="00917108">
        <w:rPr>
          <w:rFonts w:cs="Times New Roman"/>
          <w:w w:val="91"/>
          <w:lang w:val="ru-RU"/>
        </w:rPr>
        <w:t xml:space="preserve"> </w:t>
      </w:r>
      <w:r w:rsidRPr="00917108">
        <w:rPr>
          <w:rFonts w:cs="Times New Roman"/>
          <w:w w:val="95"/>
          <w:lang w:val="ru-RU"/>
        </w:rPr>
        <w:t xml:space="preserve">исключением случаев, </w:t>
      </w:r>
      <w:r w:rsidR="00CC43E1" w:rsidRPr="00917108">
        <w:rPr>
          <w:rFonts w:cs="Times New Roman"/>
          <w:w w:val="95"/>
          <w:lang w:val="ru-RU"/>
        </w:rPr>
        <w:t>предусмотренны</w:t>
      </w:r>
      <w:r w:rsidRPr="00917108">
        <w:rPr>
          <w:rFonts w:cs="Times New Roman"/>
          <w:w w:val="95"/>
          <w:lang w:val="ru-RU"/>
        </w:rPr>
        <w:t>х настоящими Правилами, а также</w:t>
      </w:r>
      <w:r w:rsidRPr="00917108">
        <w:rPr>
          <w:rFonts w:cs="Times New Roman"/>
          <w:w w:val="89"/>
          <w:lang w:val="ru-RU"/>
        </w:rPr>
        <w:t xml:space="preserve"> </w:t>
      </w:r>
      <w:r w:rsidRPr="00917108">
        <w:rPr>
          <w:rFonts w:cs="Times New Roman"/>
          <w:w w:val="95"/>
          <w:lang w:val="ru-RU"/>
        </w:rPr>
        <w:t>оставление собак без присмотра, за исключением случаев, когда животное</w:t>
      </w:r>
      <w:r w:rsidRPr="00917108">
        <w:rPr>
          <w:rFonts w:cs="Times New Roman"/>
          <w:w w:val="88"/>
          <w:lang w:val="ru-RU"/>
        </w:rPr>
        <w:t xml:space="preserve"> </w:t>
      </w:r>
      <w:r w:rsidRPr="00917108">
        <w:rPr>
          <w:rFonts w:cs="Times New Roman"/>
          <w:w w:val="90"/>
          <w:lang w:val="ru-RU"/>
        </w:rPr>
        <w:t xml:space="preserve">временно  находится на </w:t>
      </w:r>
      <w:r w:rsidR="00CC43E1" w:rsidRPr="00917108">
        <w:rPr>
          <w:rFonts w:cs="Times New Roman"/>
          <w:w w:val="90"/>
          <w:lang w:val="ru-RU"/>
        </w:rPr>
        <w:t>привя</w:t>
      </w:r>
      <w:r w:rsidRPr="00917108">
        <w:rPr>
          <w:rFonts w:cs="Times New Roman"/>
          <w:w w:val="90"/>
          <w:lang w:val="ru-RU"/>
        </w:rPr>
        <w:t>зи  около здания,  строения, сооружения.</w:t>
      </w:r>
    </w:p>
    <w:p w:rsidR="00931242" w:rsidRPr="00917108" w:rsidRDefault="00290317" w:rsidP="00CC43E1">
      <w:pPr>
        <w:pStyle w:val="a4"/>
        <w:numPr>
          <w:ilvl w:val="0"/>
          <w:numId w:val="1"/>
        </w:numPr>
        <w:tabs>
          <w:tab w:val="left" w:pos="1056"/>
        </w:tabs>
        <w:spacing w:before="232" w:line="242" w:lineRule="auto"/>
        <w:ind w:right="153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Свободный выгул собаки может осуществляться </w:t>
      </w:r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а территории,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принадлежащей    владельцу   собаки   на   праве   собственности   или   ином</w:t>
      </w:r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законном основании, огороженной способе, не </w:t>
      </w:r>
      <w:proofErr w:type="gramStart"/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>допускающим</w:t>
      </w:r>
      <w:proofErr w:type="gramEnd"/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самостоятельный выход животного за ее пределы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. В этом случае о наличии</w:t>
      </w:r>
      <w:r w:rsidRPr="00917108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собаки должна быть сделана предупреждающая надпись при входе  на</w:t>
      </w:r>
      <w:r w:rsidRPr="00917108">
        <w:rPr>
          <w:rFonts w:ascii="Times New Roman" w:hAnsi="Times New Roman" w:cs="Times New Roman"/>
          <w:w w:val="94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данную территорию.</w:t>
      </w:r>
    </w:p>
    <w:p w:rsidR="00931242" w:rsidRPr="00917108" w:rsidRDefault="00931242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1242" w:rsidRPr="00917108" w:rsidRDefault="00290317">
      <w:pPr>
        <w:pStyle w:val="a4"/>
        <w:numPr>
          <w:ilvl w:val="0"/>
          <w:numId w:val="1"/>
        </w:numPr>
        <w:tabs>
          <w:tab w:val="left" w:pos="1143"/>
        </w:tabs>
        <w:spacing w:line="237" w:lineRule="auto"/>
        <w:ind w:left="134" w:right="143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t>Лицо, осуществляющее выгул собаки, обязано не допускать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>повреждения и уничтожения объектов благоустройства территории, зелен</w:t>
      </w:r>
      <w:r w:rsidR="00CC43E1"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>ых</w:t>
      </w:r>
      <w:r w:rsidRPr="00917108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насаждений.</w:t>
      </w:r>
    </w:p>
    <w:p w:rsidR="00931242" w:rsidRPr="00917108" w:rsidRDefault="0093124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1242" w:rsidRPr="00917108" w:rsidRDefault="00290317">
      <w:pPr>
        <w:pStyle w:val="a4"/>
        <w:numPr>
          <w:ilvl w:val="0"/>
          <w:numId w:val="1"/>
        </w:numPr>
        <w:tabs>
          <w:tab w:val="left" w:pos="1172"/>
        </w:tabs>
        <w:ind w:left="148" w:right="131" w:firstLine="5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t>Лицо, осуществляющее выгул собаки, обязано обеспечить уборку</w:t>
      </w:r>
      <w:r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продуктов жизнедеятельности животного в местах и на территориях общего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пользования.</w:t>
      </w:r>
    </w:p>
    <w:p w:rsidR="00931242" w:rsidRPr="00917108" w:rsidRDefault="00290317">
      <w:pPr>
        <w:pStyle w:val="a4"/>
        <w:numPr>
          <w:ilvl w:val="0"/>
          <w:numId w:val="1"/>
        </w:numPr>
        <w:tabs>
          <w:tab w:val="left" w:pos="1164"/>
        </w:tabs>
        <w:spacing w:before="249" w:line="237" w:lineRule="auto"/>
        <w:ind w:left="148" w:right="127" w:firstLine="5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t>Организации в соответствии с законодательством</w:t>
      </w:r>
      <w:r w:rsidR="00CC43E1"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могут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помещать</w:t>
      </w:r>
      <w:r w:rsidRPr="00917108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знак</w:t>
      </w:r>
      <w:r w:rsidR="00D52DCD" w:rsidRPr="009171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запрете посещения объектов с домашними животными при условии</w:t>
      </w:r>
      <w:r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>оборудования места их привязи, за исключением случаев сопровождения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>граждан  собаками-поводырями.</w:t>
      </w:r>
    </w:p>
    <w:p w:rsidR="00931242" w:rsidRPr="00917108" w:rsidRDefault="00290317">
      <w:pPr>
        <w:pStyle w:val="a4"/>
        <w:numPr>
          <w:ilvl w:val="0"/>
          <w:numId w:val="1"/>
        </w:numPr>
        <w:tabs>
          <w:tab w:val="left" w:pos="1179"/>
        </w:tabs>
        <w:spacing w:before="240" w:line="242" w:lineRule="auto"/>
        <w:ind w:left="163" w:right="135" w:firstLine="5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sz w:val="28"/>
          <w:szCs w:val="28"/>
          <w:lang w:val="ru-RU"/>
        </w:rPr>
        <w:t>Трупы домашних животных подлежат утилизации с соблюдением</w:t>
      </w:r>
      <w:r w:rsidRPr="00917108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>ветеринарно-санитарных</w:t>
      </w:r>
      <w:r w:rsidR="00D52DCD"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w w:val="95"/>
          <w:sz w:val="28"/>
          <w:szCs w:val="28"/>
          <w:lang w:val="ru-RU"/>
        </w:rPr>
        <w:t>требований.</w:t>
      </w:r>
    </w:p>
    <w:p w:rsidR="00931242" w:rsidRPr="00917108" w:rsidRDefault="00931242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1242" w:rsidRPr="00917108" w:rsidRDefault="00290317">
      <w:pPr>
        <w:spacing w:line="247" w:lineRule="auto"/>
        <w:ind w:left="170" w:right="103" w:firstLine="561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91710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13. В целях обеспечения комфортных </w:t>
      </w:r>
      <w:r w:rsidR="00D52DCD" w:rsidRPr="00917108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1710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безопасных условий </w:t>
      </w:r>
      <w:r w:rsidR="00D52DCD" w:rsidRPr="00917108">
        <w:rPr>
          <w:rFonts w:ascii="Times New Roman" w:hAnsi="Times New Roman" w:cs="Times New Roman"/>
          <w:w w:val="105"/>
          <w:sz w:val="28"/>
          <w:szCs w:val="28"/>
          <w:lang w:val="ru-RU"/>
        </w:rPr>
        <w:t>проживания</w:t>
      </w:r>
      <w:r w:rsidRPr="00917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 не допускается купание домашних животных в местах массового</w:t>
      </w:r>
      <w:r w:rsidRPr="00917108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17108">
        <w:rPr>
          <w:rFonts w:ascii="Times New Roman" w:hAnsi="Times New Roman" w:cs="Times New Roman"/>
          <w:w w:val="105"/>
          <w:sz w:val="28"/>
          <w:szCs w:val="28"/>
          <w:lang w:val="ru-RU"/>
        </w:rPr>
        <w:t>отдыха.</w:t>
      </w:r>
    </w:p>
    <w:sectPr w:rsidR="00931242" w:rsidRPr="00917108" w:rsidSect="00931242">
      <w:pgSz w:w="11840" w:h="16800"/>
      <w:pgMar w:top="920" w:right="7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F48"/>
    <w:multiLevelType w:val="hybridMultilevel"/>
    <w:tmpl w:val="70D8A974"/>
    <w:lvl w:ilvl="0" w:tplc="48F2EF4A">
      <w:start w:val="1"/>
      <w:numFmt w:val="decimal"/>
      <w:lvlText w:val="%1."/>
      <w:lvlJc w:val="left"/>
      <w:pPr>
        <w:ind w:left="100" w:hanging="324"/>
      </w:pPr>
      <w:rPr>
        <w:rFonts w:ascii="Times New Roman" w:eastAsia="Times New Roman" w:hAnsi="Times New Roman" w:hint="default"/>
        <w:w w:val="97"/>
      </w:rPr>
    </w:lvl>
    <w:lvl w:ilvl="1" w:tplc="6B284B6A">
      <w:start w:val="1"/>
      <w:numFmt w:val="bullet"/>
      <w:lvlText w:val="•"/>
      <w:lvlJc w:val="left"/>
      <w:pPr>
        <w:ind w:left="1054" w:hanging="324"/>
      </w:pPr>
      <w:rPr>
        <w:rFonts w:hint="default"/>
      </w:rPr>
    </w:lvl>
    <w:lvl w:ilvl="2" w:tplc="84345520">
      <w:start w:val="1"/>
      <w:numFmt w:val="bullet"/>
      <w:lvlText w:val="•"/>
      <w:lvlJc w:val="left"/>
      <w:pPr>
        <w:ind w:left="2008" w:hanging="324"/>
      </w:pPr>
      <w:rPr>
        <w:rFonts w:hint="default"/>
      </w:rPr>
    </w:lvl>
    <w:lvl w:ilvl="3" w:tplc="FD1CCF9C">
      <w:start w:val="1"/>
      <w:numFmt w:val="bullet"/>
      <w:lvlText w:val="•"/>
      <w:lvlJc w:val="left"/>
      <w:pPr>
        <w:ind w:left="2962" w:hanging="324"/>
      </w:pPr>
      <w:rPr>
        <w:rFonts w:hint="default"/>
      </w:rPr>
    </w:lvl>
    <w:lvl w:ilvl="4" w:tplc="4CEE96D4">
      <w:start w:val="1"/>
      <w:numFmt w:val="bullet"/>
      <w:lvlText w:val="•"/>
      <w:lvlJc w:val="left"/>
      <w:pPr>
        <w:ind w:left="3916" w:hanging="324"/>
      </w:pPr>
      <w:rPr>
        <w:rFonts w:hint="default"/>
      </w:rPr>
    </w:lvl>
    <w:lvl w:ilvl="5" w:tplc="D9F8A940">
      <w:start w:val="1"/>
      <w:numFmt w:val="bullet"/>
      <w:lvlText w:val="•"/>
      <w:lvlJc w:val="left"/>
      <w:pPr>
        <w:ind w:left="4870" w:hanging="324"/>
      </w:pPr>
      <w:rPr>
        <w:rFonts w:hint="default"/>
      </w:rPr>
    </w:lvl>
    <w:lvl w:ilvl="6" w:tplc="72A6D736">
      <w:start w:val="1"/>
      <w:numFmt w:val="bullet"/>
      <w:lvlText w:val="•"/>
      <w:lvlJc w:val="left"/>
      <w:pPr>
        <w:ind w:left="5824" w:hanging="324"/>
      </w:pPr>
      <w:rPr>
        <w:rFonts w:hint="default"/>
      </w:rPr>
    </w:lvl>
    <w:lvl w:ilvl="7" w:tplc="C6344372">
      <w:start w:val="1"/>
      <w:numFmt w:val="bullet"/>
      <w:lvlText w:val="•"/>
      <w:lvlJc w:val="left"/>
      <w:pPr>
        <w:ind w:left="6778" w:hanging="324"/>
      </w:pPr>
      <w:rPr>
        <w:rFonts w:hint="default"/>
      </w:rPr>
    </w:lvl>
    <w:lvl w:ilvl="8" w:tplc="D8780122">
      <w:start w:val="1"/>
      <w:numFmt w:val="bullet"/>
      <w:lvlText w:val="•"/>
      <w:lvlJc w:val="left"/>
      <w:pPr>
        <w:ind w:left="7732" w:hanging="324"/>
      </w:pPr>
      <w:rPr>
        <w:rFonts w:hint="default"/>
      </w:rPr>
    </w:lvl>
  </w:abstractNum>
  <w:abstractNum w:abstractNumId="1">
    <w:nsid w:val="41D41127"/>
    <w:multiLevelType w:val="hybridMultilevel"/>
    <w:tmpl w:val="674C41C2"/>
    <w:lvl w:ilvl="0" w:tplc="0368271E">
      <w:start w:val="8"/>
      <w:numFmt w:val="decimal"/>
      <w:lvlText w:val="%1."/>
      <w:lvlJc w:val="left"/>
      <w:pPr>
        <w:ind w:left="120" w:hanging="396"/>
        <w:jc w:val="right"/>
      </w:pPr>
      <w:rPr>
        <w:rFonts w:ascii="Times New Roman" w:eastAsia="Times New Roman" w:hAnsi="Times New Roman" w:hint="default"/>
        <w:w w:val="98"/>
      </w:rPr>
    </w:lvl>
    <w:lvl w:ilvl="1" w:tplc="F1780B8C">
      <w:start w:val="1"/>
      <w:numFmt w:val="bullet"/>
      <w:lvlText w:val="•"/>
      <w:lvlJc w:val="left"/>
      <w:pPr>
        <w:ind w:left="1068" w:hanging="396"/>
      </w:pPr>
      <w:rPr>
        <w:rFonts w:hint="default"/>
      </w:rPr>
    </w:lvl>
    <w:lvl w:ilvl="2" w:tplc="4E86B888">
      <w:start w:val="1"/>
      <w:numFmt w:val="bullet"/>
      <w:lvlText w:val="•"/>
      <w:lvlJc w:val="left"/>
      <w:pPr>
        <w:ind w:left="2016" w:hanging="396"/>
      </w:pPr>
      <w:rPr>
        <w:rFonts w:hint="default"/>
      </w:rPr>
    </w:lvl>
    <w:lvl w:ilvl="3" w:tplc="E16A2DCE">
      <w:start w:val="1"/>
      <w:numFmt w:val="bullet"/>
      <w:lvlText w:val="•"/>
      <w:lvlJc w:val="left"/>
      <w:pPr>
        <w:ind w:left="2964" w:hanging="396"/>
      </w:pPr>
      <w:rPr>
        <w:rFonts w:hint="default"/>
      </w:rPr>
    </w:lvl>
    <w:lvl w:ilvl="4" w:tplc="B074E6A0">
      <w:start w:val="1"/>
      <w:numFmt w:val="bullet"/>
      <w:lvlText w:val="•"/>
      <w:lvlJc w:val="left"/>
      <w:pPr>
        <w:ind w:left="3912" w:hanging="396"/>
      </w:pPr>
      <w:rPr>
        <w:rFonts w:hint="default"/>
      </w:rPr>
    </w:lvl>
    <w:lvl w:ilvl="5" w:tplc="26FAD1C2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96944136">
      <w:start w:val="1"/>
      <w:numFmt w:val="bullet"/>
      <w:lvlText w:val="•"/>
      <w:lvlJc w:val="left"/>
      <w:pPr>
        <w:ind w:left="5808" w:hanging="396"/>
      </w:pPr>
      <w:rPr>
        <w:rFonts w:hint="default"/>
      </w:rPr>
    </w:lvl>
    <w:lvl w:ilvl="7" w:tplc="084493F2">
      <w:start w:val="1"/>
      <w:numFmt w:val="bullet"/>
      <w:lvlText w:val="•"/>
      <w:lvlJc w:val="left"/>
      <w:pPr>
        <w:ind w:left="6756" w:hanging="396"/>
      </w:pPr>
      <w:rPr>
        <w:rFonts w:hint="default"/>
      </w:rPr>
    </w:lvl>
    <w:lvl w:ilvl="8" w:tplc="2B4A1C94">
      <w:start w:val="1"/>
      <w:numFmt w:val="bullet"/>
      <w:lvlText w:val="•"/>
      <w:lvlJc w:val="left"/>
      <w:pPr>
        <w:ind w:left="7704" w:hanging="396"/>
      </w:pPr>
      <w:rPr>
        <w:rFonts w:hint="default"/>
      </w:rPr>
    </w:lvl>
  </w:abstractNum>
  <w:abstractNum w:abstractNumId="2">
    <w:nsid w:val="61205408"/>
    <w:multiLevelType w:val="hybridMultilevel"/>
    <w:tmpl w:val="EF507880"/>
    <w:lvl w:ilvl="0" w:tplc="4FD624FC">
      <w:start w:val="1"/>
      <w:numFmt w:val="decimal"/>
      <w:lvlText w:val="%1."/>
      <w:lvlJc w:val="left"/>
      <w:pPr>
        <w:ind w:left="1597" w:hanging="274"/>
      </w:pPr>
      <w:rPr>
        <w:rFonts w:ascii="Times New Roman" w:eastAsia="Times New Roman" w:hAnsi="Times New Roman" w:hint="default"/>
        <w:w w:val="97"/>
      </w:rPr>
    </w:lvl>
    <w:lvl w:ilvl="1" w:tplc="19FC1D58">
      <w:start w:val="1"/>
      <w:numFmt w:val="bullet"/>
      <w:lvlText w:val="•"/>
      <w:lvlJc w:val="left"/>
      <w:pPr>
        <w:ind w:left="2546" w:hanging="274"/>
      </w:pPr>
      <w:rPr>
        <w:rFonts w:hint="default"/>
      </w:rPr>
    </w:lvl>
    <w:lvl w:ilvl="2" w:tplc="36D88148">
      <w:start w:val="1"/>
      <w:numFmt w:val="bullet"/>
      <w:lvlText w:val="•"/>
      <w:lvlJc w:val="left"/>
      <w:pPr>
        <w:ind w:left="3492" w:hanging="274"/>
      </w:pPr>
      <w:rPr>
        <w:rFonts w:hint="default"/>
      </w:rPr>
    </w:lvl>
    <w:lvl w:ilvl="3" w:tplc="203E7356">
      <w:start w:val="1"/>
      <w:numFmt w:val="bullet"/>
      <w:lvlText w:val="•"/>
      <w:lvlJc w:val="left"/>
      <w:pPr>
        <w:ind w:left="4438" w:hanging="274"/>
      </w:pPr>
      <w:rPr>
        <w:rFonts w:hint="default"/>
      </w:rPr>
    </w:lvl>
    <w:lvl w:ilvl="4" w:tplc="0BF2AA76">
      <w:start w:val="1"/>
      <w:numFmt w:val="bullet"/>
      <w:lvlText w:val="•"/>
      <w:lvlJc w:val="left"/>
      <w:pPr>
        <w:ind w:left="5384" w:hanging="274"/>
      </w:pPr>
      <w:rPr>
        <w:rFonts w:hint="default"/>
      </w:rPr>
    </w:lvl>
    <w:lvl w:ilvl="5" w:tplc="F16E8AE2">
      <w:start w:val="1"/>
      <w:numFmt w:val="bullet"/>
      <w:lvlText w:val="•"/>
      <w:lvlJc w:val="left"/>
      <w:pPr>
        <w:ind w:left="6330" w:hanging="274"/>
      </w:pPr>
      <w:rPr>
        <w:rFonts w:hint="default"/>
      </w:rPr>
    </w:lvl>
    <w:lvl w:ilvl="6" w:tplc="A51EEF8C">
      <w:start w:val="1"/>
      <w:numFmt w:val="bullet"/>
      <w:lvlText w:val="•"/>
      <w:lvlJc w:val="left"/>
      <w:pPr>
        <w:ind w:left="7276" w:hanging="274"/>
      </w:pPr>
      <w:rPr>
        <w:rFonts w:hint="default"/>
      </w:rPr>
    </w:lvl>
    <w:lvl w:ilvl="7" w:tplc="77403842">
      <w:start w:val="1"/>
      <w:numFmt w:val="bullet"/>
      <w:lvlText w:val="•"/>
      <w:lvlJc w:val="left"/>
      <w:pPr>
        <w:ind w:left="8222" w:hanging="274"/>
      </w:pPr>
      <w:rPr>
        <w:rFonts w:hint="default"/>
      </w:rPr>
    </w:lvl>
    <w:lvl w:ilvl="8" w:tplc="86FCFB34">
      <w:start w:val="1"/>
      <w:numFmt w:val="bullet"/>
      <w:lvlText w:val="•"/>
      <w:lvlJc w:val="left"/>
      <w:pPr>
        <w:ind w:left="9168" w:hanging="274"/>
      </w:pPr>
      <w:rPr>
        <w:rFonts w:hint="default"/>
      </w:rPr>
    </w:lvl>
  </w:abstractNum>
  <w:abstractNum w:abstractNumId="3">
    <w:nsid w:val="68D032C6"/>
    <w:multiLevelType w:val="hybridMultilevel"/>
    <w:tmpl w:val="014AD980"/>
    <w:lvl w:ilvl="0" w:tplc="93F233A2">
      <w:start w:val="4"/>
      <w:numFmt w:val="decimal"/>
      <w:lvlText w:val="%1."/>
      <w:lvlJc w:val="left"/>
      <w:pPr>
        <w:ind w:left="128" w:hanging="447"/>
      </w:pPr>
      <w:rPr>
        <w:rFonts w:ascii="Times New Roman" w:eastAsia="Times New Roman" w:hAnsi="Times New Roman" w:hint="default"/>
        <w:w w:val="95"/>
      </w:rPr>
    </w:lvl>
    <w:lvl w:ilvl="1" w:tplc="51C8E584">
      <w:start w:val="1"/>
      <w:numFmt w:val="bullet"/>
      <w:lvlText w:val="•"/>
      <w:lvlJc w:val="left"/>
      <w:pPr>
        <w:ind w:left="1072" w:hanging="447"/>
      </w:pPr>
      <w:rPr>
        <w:rFonts w:hint="default"/>
      </w:rPr>
    </w:lvl>
    <w:lvl w:ilvl="2" w:tplc="B27CB154">
      <w:start w:val="1"/>
      <w:numFmt w:val="bullet"/>
      <w:lvlText w:val="•"/>
      <w:lvlJc w:val="left"/>
      <w:pPr>
        <w:ind w:left="2024" w:hanging="447"/>
      </w:pPr>
      <w:rPr>
        <w:rFonts w:hint="default"/>
      </w:rPr>
    </w:lvl>
    <w:lvl w:ilvl="3" w:tplc="5074F7D0">
      <w:start w:val="1"/>
      <w:numFmt w:val="bullet"/>
      <w:lvlText w:val="•"/>
      <w:lvlJc w:val="left"/>
      <w:pPr>
        <w:ind w:left="2976" w:hanging="447"/>
      </w:pPr>
      <w:rPr>
        <w:rFonts w:hint="default"/>
      </w:rPr>
    </w:lvl>
    <w:lvl w:ilvl="4" w:tplc="9E0E1076">
      <w:start w:val="1"/>
      <w:numFmt w:val="bullet"/>
      <w:lvlText w:val="•"/>
      <w:lvlJc w:val="left"/>
      <w:pPr>
        <w:ind w:left="3928" w:hanging="447"/>
      </w:pPr>
      <w:rPr>
        <w:rFonts w:hint="default"/>
      </w:rPr>
    </w:lvl>
    <w:lvl w:ilvl="5" w:tplc="01B26C88">
      <w:start w:val="1"/>
      <w:numFmt w:val="bullet"/>
      <w:lvlText w:val="•"/>
      <w:lvlJc w:val="left"/>
      <w:pPr>
        <w:ind w:left="4880" w:hanging="447"/>
      </w:pPr>
      <w:rPr>
        <w:rFonts w:hint="default"/>
      </w:rPr>
    </w:lvl>
    <w:lvl w:ilvl="6" w:tplc="0B9247E4">
      <w:start w:val="1"/>
      <w:numFmt w:val="bullet"/>
      <w:lvlText w:val="•"/>
      <w:lvlJc w:val="left"/>
      <w:pPr>
        <w:ind w:left="5832" w:hanging="447"/>
      </w:pPr>
      <w:rPr>
        <w:rFonts w:hint="default"/>
      </w:rPr>
    </w:lvl>
    <w:lvl w:ilvl="7" w:tplc="5F68AA4C">
      <w:start w:val="1"/>
      <w:numFmt w:val="bullet"/>
      <w:lvlText w:val="•"/>
      <w:lvlJc w:val="left"/>
      <w:pPr>
        <w:ind w:left="6784" w:hanging="447"/>
      </w:pPr>
      <w:rPr>
        <w:rFonts w:hint="default"/>
      </w:rPr>
    </w:lvl>
    <w:lvl w:ilvl="8" w:tplc="A6601BAE">
      <w:start w:val="1"/>
      <w:numFmt w:val="bullet"/>
      <w:lvlText w:val="•"/>
      <w:lvlJc w:val="left"/>
      <w:pPr>
        <w:ind w:left="7736" w:hanging="44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1242"/>
    <w:rsid w:val="000B4241"/>
    <w:rsid w:val="000D2DFF"/>
    <w:rsid w:val="000F0FE4"/>
    <w:rsid w:val="00163385"/>
    <w:rsid w:val="00214875"/>
    <w:rsid w:val="00256114"/>
    <w:rsid w:val="00290317"/>
    <w:rsid w:val="00397E64"/>
    <w:rsid w:val="00413B07"/>
    <w:rsid w:val="0055497B"/>
    <w:rsid w:val="00601B59"/>
    <w:rsid w:val="00721AA7"/>
    <w:rsid w:val="007750E2"/>
    <w:rsid w:val="00802894"/>
    <w:rsid w:val="008309B5"/>
    <w:rsid w:val="00917108"/>
    <w:rsid w:val="00931242"/>
    <w:rsid w:val="00CC43E1"/>
    <w:rsid w:val="00D52DCD"/>
    <w:rsid w:val="00D7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242"/>
  </w:style>
  <w:style w:type="paragraph" w:styleId="2">
    <w:name w:val="heading 2"/>
    <w:basedOn w:val="a"/>
    <w:next w:val="a"/>
    <w:link w:val="20"/>
    <w:qFormat/>
    <w:rsid w:val="00397E64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1242"/>
    <w:pPr>
      <w:ind w:left="148" w:firstLine="54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31242"/>
    <w:pPr>
      <w:ind w:left="15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1242"/>
  </w:style>
  <w:style w:type="paragraph" w:customStyle="1" w:styleId="TableParagraph">
    <w:name w:val="Table Paragraph"/>
    <w:basedOn w:val="a"/>
    <w:uiPriority w:val="1"/>
    <w:qFormat/>
    <w:rsid w:val="00931242"/>
  </w:style>
  <w:style w:type="paragraph" w:styleId="a5">
    <w:name w:val="Balloon Text"/>
    <w:basedOn w:val="a"/>
    <w:link w:val="a6"/>
    <w:uiPriority w:val="99"/>
    <w:semiHidden/>
    <w:unhideWhenUsed/>
    <w:rsid w:val="00397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7E64"/>
    <w:rPr>
      <w:rFonts w:ascii="Times New Roman" w:eastAsia="Times New Roman" w:hAnsi="Times New Roman" w:cs="Times New Roman"/>
      <w:b/>
      <w:caps/>
      <w:spacing w:val="6"/>
      <w:sz w:val="36"/>
      <w:szCs w:val="44"/>
      <w:lang w:val="ru-RU" w:eastAsia="ru-RU"/>
    </w:rPr>
  </w:style>
  <w:style w:type="paragraph" w:customStyle="1" w:styleId="ConsPlusNormal">
    <w:name w:val="ConsPlusNormal"/>
    <w:rsid w:val="00CC43E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Admdum</dc:creator>
  <cp:lastModifiedBy>Admdum</cp:lastModifiedBy>
  <cp:revision>2</cp:revision>
  <cp:lastPrinted>2020-04-20T06:02:00Z</cp:lastPrinted>
  <dcterms:created xsi:type="dcterms:W3CDTF">2021-05-31T05:01:00Z</dcterms:created>
  <dcterms:modified xsi:type="dcterms:W3CDTF">2021-05-31T05:01:00Z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HP Scan</vt:lpwstr>
  </property>
  <property fmtid="{D5CDD505-2E9C-101B-9397-08002B2CF9AE}" pid="4" name="LastSaved">
    <vt:filetime>2020-04-15T00:00:00Z</vt:filetime>
  </property>
</Properties>
</file>