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00" w:rsidRPr="00A81500" w:rsidRDefault="00A81500" w:rsidP="004D10CE">
      <w:pPr>
        <w:spacing w:after="0" w:line="240" w:lineRule="auto"/>
        <w:jc w:val="right"/>
        <w:rPr>
          <w:rFonts w:ascii="Times New Roman" w:eastAsia="Times New Roman" w:hAnsi="Times New Roman" w:cs="Times New Roman"/>
          <w:sz w:val="28"/>
          <w:szCs w:val="28"/>
          <w:lang w:eastAsia="ru-RU"/>
        </w:rPr>
      </w:pPr>
    </w:p>
    <w:p w:rsidR="00A81500" w:rsidRPr="00A81500" w:rsidRDefault="0037510E" w:rsidP="004D10CE">
      <w:pPr>
        <w:spacing w:after="0" w:line="240" w:lineRule="auto"/>
        <w:jc w:val="center"/>
        <w:rPr>
          <w:rFonts w:ascii="Times New Roman" w:eastAsia="Times New Roman" w:hAnsi="Times New Roman" w:cs="Times New Roman"/>
          <w:b/>
          <w:bCs/>
          <w:sz w:val="24"/>
          <w:szCs w:val="24"/>
          <w:lang w:eastAsia="ru-RU"/>
        </w:rPr>
      </w:pPr>
      <w:r w:rsidRPr="00A81500">
        <w:rPr>
          <w:rFonts w:ascii="Times New Roman" w:eastAsia="Times New Roman" w:hAnsi="Times New Roman" w:cs="Times New Roman"/>
          <w:b/>
          <w:bCs/>
          <w:sz w:val="24"/>
          <w:szCs w:val="24"/>
          <w:lang w:eastAsia="ru-RU"/>
        </w:rPr>
        <w:t>АДМИНИСТРАЦИЯ КРАСНОЛОГСКОГО СЕЛЬСКОГО</w:t>
      </w:r>
      <w:r w:rsidR="007F0C12">
        <w:rPr>
          <w:rFonts w:ascii="Times New Roman" w:eastAsia="Times New Roman" w:hAnsi="Times New Roman" w:cs="Times New Roman"/>
          <w:b/>
          <w:bCs/>
          <w:sz w:val="24"/>
          <w:szCs w:val="24"/>
          <w:lang w:eastAsia="ru-RU"/>
        </w:rPr>
        <w:t xml:space="preserve"> </w:t>
      </w:r>
      <w:r w:rsidR="00A81500" w:rsidRPr="00A81500">
        <w:rPr>
          <w:rFonts w:ascii="Times New Roman" w:eastAsia="Times New Roman" w:hAnsi="Times New Roman" w:cs="Times New Roman"/>
          <w:b/>
          <w:bCs/>
          <w:sz w:val="24"/>
          <w:szCs w:val="24"/>
          <w:lang w:eastAsia="ru-RU"/>
        </w:rPr>
        <w:t>ПОСЕЛЕНИЯ</w:t>
      </w:r>
    </w:p>
    <w:p w:rsidR="00A81500" w:rsidRPr="00A81500" w:rsidRDefault="00A81500" w:rsidP="004D10CE">
      <w:pPr>
        <w:spacing w:after="0" w:line="240" w:lineRule="auto"/>
        <w:jc w:val="center"/>
        <w:rPr>
          <w:rFonts w:ascii="Times New Roman" w:eastAsia="Times New Roman" w:hAnsi="Times New Roman" w:cs="Times New Roman"/>
          <w:b/>
          <w:bCs/>
          <w:sz w:val="24"/>
          <w:szCs w:val="24"/>
          <w:lang w:eastAsia="ru-RU"/>
        </w:rPr>
      </w:pPr>
      <w:r w:rsidRPr="00A81500">
        <w:rPr>
          <w:rFonts w:ascii="Times New Roman" w:eastAsia="Times New Roman" w:hAnsi="Times New Roman" w:cs="Times New Roman"/>
          <w:b/>
          <w:bCs/>
          <w:sz w:val="24"/>
          <w:szCs w:val="24"/>
          <w:lang w:eastAsia="ru-RU"/>
        </w:rPr>
        <w:t>КАШИРСКОГО МУНИЦИПАЛЬНОГО РАЙОНА ВОРОНЕЖСКОЙ ОБЛАСТИ</w:t>
      </w:r>
    </w:p>
    <w:p w:rsidR="00A81500" w:rsidRPr="00A81500" w:rsidRDefault="00A81500" w:rsidP="004D10CE">
      <w:pPr>
        <w:spacing w:after="0" w:line="240" w:lineRule="auto"/>
        <w:jc w:val="both"/>
        <w:rPr>
          <w:rFonts w:ascii="Times New Roman" w:eastAsia="Times New Roman" w:hAnsi="Times New Roman" w:cs="Times New Roman"/>
          <w:b/>
          <w:bCs/>
          <w:sz w:val="24"/>
          <w:szCs w:val="24"/>
          <w:lang w:eastAsia="ru-RU"/>
        </w:rPr>
      </w:pPr>
    </w:p>
    <w:p w:rsidR="00A81500" w:rsidRPr="00A81500" w:rsidRDefault="00A81500" w:rsidP="004D10CE">
      <w:pPr>
        <w:spacing w:after="0" w:line="240" w:lineRule="auto"/>
        <w:jc w:val="both"/>
        <w:rPr>
          <w:rFonts w:ascii="Times New Roman" w:eastAsia="Times New Roman" w:hAnsi="Times New Roman" w:cs="Times New Roman"/>
          <w:b/>
          <w:bCs/>
          <w:sz w:val="24"/>
          <w:szCs w:val="24"/>
          <w:lang w:eastAsia="ru-RU"/>
        </w:rPr>
      </w:pPr>
      <w:r w:rsidRPr="00A81500">
        <w:rPr>
          <w:rFonts w:ascii="Times New Roman" w:eastAsia="Times New Roman" w:hAnsi="Times New Roman" w:cs="Times New Roman"/>
          <w:b/>
          <w:bCs/>
          <w:sz w:val="24"/>
          <w:szCs w:val="24"/>
          <w:lang w:eastAsia="ru-RU"/>
        </w:rPr>
        <w:t xml:space="preserve">                                                        ПОСТАНОВЛЕНИЕ</w:t>
      </w:r>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p>
    <w:p w:rsidR="00A81500" w:rsidRPr="00A81500" w:rsidRDefault="00257F5C" w:rsidP="004D10C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21</w:t>
      </w:r>
      <w:r w:rsidR="00A81500" w:rsidRPr="00A81500">
        <w:rPr>
          <w:rFonts w:ascii="Times New Roman" w:eastAsia="Times New Roman" w:hAnsi="Times New Roman" w:cs="Times New Roman"/>
          <w:bCs/>
          <w:sz w:val="28"/>
          <w:szCs w:val="28"/>
          <w:lang w:eastAsia="ru-RU"/>
        </w:rPr>
        <w:t xml:space="preserve"> </w:t>
      </w:r>
      <w:r w:rsidR="00BF6A7E">
        <w:rPr>
          <w:rFonts w:ascii="Times New Roman" w:eastAsia="Times New Roman" w:hAnsi="Times New Roman" w:cs="Times New Roman"/>
          <w:bCs/>
          <w:sz w:val="28"/>
          <w:szCs w:val="28"/>
          <w:lang w:eastAsia="ru-RU"/>
        </w:rPr>
        <w:t>октября</w:t>
      </w:r>
      <w:r w:rsidR="00A81500" w:rsidRPr="00A81500">
        <w:rPr>
          <w:rFonts w:ascii="Times New Roman" w:eastAsia="Times New Roman" w:hAnsi="Times New Roman" w:cs="Times New Roman"/>
          <w:bCs/>
          <w:sz w:val="28"/>
          <w:szCs w:val="28"/>
          <w:lang w:eastAsia="ru-RU"/>
        </w:rPr>
        <w:t xml:space="preserve"> 2015 года  </w:t>
      </w:r>
      <w:r w:rsidR="00BF6A7E">
        <w:rPr>
          <w:rFonts w:ascii="Times New Roman" w:eastAsia="Times New Roman" w:hAnsi="Times New Roman" w:cs="Times New Roman"/>
          <w:bCs/>
          <w:sz w:val="28"/>
          <w:szCs w:val="28"/>
          <w:lang w:eastAsia="ru-RU"/>
        </w:rPr>
        <w:t xml:space="preserve">                            № 59</w:t>
      </w:r>
      <w:r w:rsidR="00A81500" w:rsidRPr="00A81500">
        <w:rPr>
          <w:rFonts w:ascii="Times New Roman" w:eastAsia="Times New Roman" w:hAnsi="Times New Roman" w:cs="Times New Roman"/>
          <w:b/>
          <w:bCs/>
          <w:sz w:val="28"/>
          <w:szCs w:val="28"/>
          <w:lang w:eastAsia="ru-RU"/>
        </w:rPr>
        <w:t xml:space="preserve">                                                             </w:t>
      </w:r>
      <w:r w:rsidR="00A81500" w:rsidRPr="00A81500">
        <w:rPr>
          <w:rFonts w:ascii="Times New Roman" w:eastAsia="Times New Roman" w:hAnsi="Times New Roman" w:cs="Times New Roman"/>
          <w:bCs/>
          <w:sz w:val="28"/>
          <w:szCs w:val="28"/>
          <w:lang w:eastAsia="ru-RU"/>
        </w:rPr>
        <w:t xml:space="preserve">         </w:t>
      </w:r>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 xml:space="preserve">с. Красный Лог </w:t>
      </w:r>
    </w:p>
    <w:p w:rsidR="00A81500" w:rsidRPr="00A81500" w:rsidRDefault="00A81500" w:rsidP="004D10CE">
      <w:pPr>
        <w:spacing w:after="0" w:line="240" w:lineRule="auto"/>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 xml:space="preserve"> </w:t>
      </w:r>
    </w:p>
    <w:p w:rsidR="00A81500" w:rsidRPr="00A81500" w:rsidRDefault="00BF6A7E" w:rsidP="004D10C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00A81500" w:rsidRPr="00A81500">
        <w:rPr>
          <w:rFonts w:ascii="Times New Roman" w:eastAsia="Times New Roman" w:hAnsi="Times New Roman" w:cs="Times New Roman"/>
          <w:bCs/>
          <w:sz w:val="28"/>
          <w:szCs w:val="28"/>
          <w:lang w:eastAsia="ru-RU"/>
        </w:rPr>
        <w:t xml:space="preserve">административного </w:t>
      </w:r>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 xml:space="preserve">регламента администрации Краснологского </w:t>
      </w:r>
    </w:p>
    <w:p w:rsidR="00A81500" w:rsidRPr="00A81500" w:rsidRDefault="00A81500" w:rsidP="004D10CE">
      <w:pPr>
        <w:spacing w:after="0" w:line="240" w:lineRule="auto"/>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 xml:space="preserve">сельского поселения по предоставлению </w:t>
      </w:r>
    </w:p>
    <w:p w:rsidR="00A81500" w:rsidRDefault="00A81500" w:rsidP="004D10CE">
      <w:pPr>
        <w:spacing w:after="0" w:line="240" w:lineRule="auto"/>
        <w:rPr>
          <w:rFonts w:ascii="Times New Roman" w:eastAsia="Times New Roman" w:hAnsi="Times New Roman" w:cs="Times New Roman"/>
          <w:sz w:val="28"/>
          <w:szCs w:val="28"/>
          <w:lang w:eastAsia="ar-SA"/>
        </w:rPr>
      </w:pPr>
      <w:r w:rsidRPr="00A81500">
        <w:rPr>
          <w:rFonts w:ascii="Times New Roman" w:eastAsia="Times New Roman" w:hAnsi="Times New Roman" w:cs="Times New Roman"/>
          <w:bCs/>
          <w:sz w:val="28"/>
          <w:szCs w:val="28"/>
          <w:lang w:eastAsia="ru-RU"/>
        </w:rPr>
        <w:t>муниципальной услуги «</w:t>
      </w:r>
      <w:r>
        <w:rPr>
          <w:rFonts w:ascii="Times New Roman" w:eastAsia="Times New Roman" w:hAnsi="Times New Roman" w:cs="Times New Roman"/>
          <w:sz w:val="28"/>
          <w:szCs w:val="28"/>
          <w:lang w:eastAsia="ar-SA"/>
        </w:rPr>
        <w:t>Выдача разрешений</w:t>
      </w:r>
    </w:p>
    <w:p w:rsidR="00A81500" w:rsidRPr="00A81500" w:rsidRDefault="00A81500" w:rsidP="004D10CE">
      <w:pPr>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ar-SA"/>
        </w:rPr>
        <w:t>на право организации розничного рынка»</w:t>
      </w:r>
    </w:p>
    <w:p w:rsidR="00A81500" w:rsidRPr="00A81500" w:rsidRDefault="00A81500" w:rsidP="004D10CE">
      <w:pPr>
        <w:spacing w:after="0" w:line="240" w:lineRule="auto"/>
        <w:rPr>
          <w:rFonts w:ascii="Times New Roman" w:eastAsia="Times New Roman" w:hAnsi="Times New Roman" w:cs="Times New Roman"/>
          <w:b/>
          <w:bCs/>
          <w:sz w:val="28"/>
          <w:szCs w:val="28"/>
          <w:lang w:eastAsia="ru-RU"/>
        </w:rPr>
      </w:pPr>
    </w:p>
    <w:p w:rsidR="00A81500" w:rsidRPr="00A81500" w:rsidRDefault="00A81500" w:rsidP="004D10CE">
      <w:pPr>
        <w:spacing w:after="0" w:line="240" w:lineRule="auto"/>
        <w:rPr>
          <w:rFonts w:ascii="Times New Roman" w:eastAsia="Times New Roman" w:hAnsi="Times New Roman" w:cs="Times New Roman"/>
          <w:b/>
          <w:bCs/>
          <w:sz w:val="28"/>
          <w:szCs w:val="28"/>
          <w:lang w:eastAsia="ru-RU"/>
        </w:rPr>
      </w:pPr>
    </w:p>
    <w:p w:rsidR="00A81500" w:rsidRPr="00A81500" w:rsidRDefault="00A81500" w:rsidP="004D10CE">
      <w:pPr>
        <w:spacing w:after="0" w:line="240" w:lineRule="auto"/>
        <w:rPr>
          <w:rFonts w:ascii="Times New Roman" w:eastAsia="Times New Roman" w:hAnsi="Times New Roman" w:cs="Times New Roman"/>
          <w:b/>
          <w:bCs/>
          <w:sz w:val="28"/>
          <w:szCs w:val="28"/>
          <w:lang w:eastAsia="ru-RU"/>
        </w:rPr>
      </w:pPr>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r w:rsidR="00FB2F8C">
        <w:rPr>
          <w:rFonts w:ascii="Times New Roman" w:eastAsia="Times New Roman" w:hAnsi="Times New Roman" w:cs="Times New Roman"/>
          <w:bCs/>
          <w:sz w:val="28"/>
          <w:szCs w:val="28"/>
          <w:lang w:eastAsia="ru-RU"/>
        </w:rPr>
        <w:t xml:space="preserve"> администрация Краснологского сельского поселения Каширского муниципального района Воронежской области</w:t>
      </w:r>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p>
    <w:p w:rsidR="00A81500" w:rsidRDefault="00A81500" w:rsidP="004D10CE">
      <w:pPr>
        <w:spacing w:after="0" w:line="240" w:lineRule="auto"/>
        <w:jc w:val="center"/>
        <w:rPr>
          <w:rFonts w:ascii="Times New Roman" w:eastAsia="Times New Roman" w:hAnsi="Times New Roman" w:cs="Times New Roman"/>
          <w:b/>
          <w:bCs/>
          <w:sz w:val="28"/>
          <w:szCs w:val="28"/>
          <w:lang w:eastAsia="ru-RU"/>
        </w:rPr>
      </w:pPr>
      <w:r w:rsidRPr="00A81500">
        <w:rPr>
          <w:rFonts w:ascii="Times New Roman" w:eastAsia="Times New Roman" w:hAnsi="Times New Roman" w:cs="Times New Roman"/>
          <w:b/>
          <w:bCs/>
          <w:sz w:val="28"/>
          <w:szCs w:val="28"/>
          <w:lang w:eastAsia="ru-RU"/>
        </w:rPr>
        <w:t>ПОСТАНОВЛЯЕТ:</w:t>
      </w:r>
    </w:p>
    <w:p w:rsidR="00BF6A7E" w:rsidRPr="00A81500" w:rsidRDefault="00BF6A7E" w:rsidP="004D10CE">
      <w:pPr>
        <w:spacing w:after="0" w:line="240" w:lineRule="auto"/>
        <w:jc w:val="center"/>
        <w:rPr>
          <w:rFonts w:ascii="Times New Roman" w:eastAsia="Times New Roman" w:hAnsi="Times New Roman" w:cs="Times New Roman"/>
          <w:bCs/>
          <w:sz w:val="28"/>
          <w:szCs w:val="28"/>
          <w:lang w:eastAsia="ru-RU"/>
        </w:rPr>
      </w:pPr>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p>
    <w:p w:rsidR="00A81500" w:rsidRDefault="00BF6A7E" w:rsidP="004D10CE">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w:t>
      </w:r>
      <w:r w:rsidR="00FB2F8C">
        <w:rPr>
          <w:rFonts w:ascii="Times New Roman" w:eastAsia="Times New Roman" w:hAnsi="Times New Roman" w:cs="Times New Roman"/>
          <w:bCs/>
          <w:sz w:val="28"/>
          <w:szCs w:val="28"/>
          <w:lang w:eastAsia="ru-RU"/>
        </w:rPr>
        <w:t xml:space="preserve">Утвердить </w:t>
      </w:r>
      <w:r w:rsidR="00257F5C">
        <w:rPr>
          <w:rFonts w:ascii="Times New Roman" w:eastAsia="Times New Roman" w:hAnsi="Times New Roman" w:cs="Times New Roman"/>
          <w:bCs/>
          <w:sz w:val="28"/>
          <w:szCs w:val="28"/>
          <w:lang w:eastAsia="ru-RU"/>
        </w:rPr>
        <w:t xml:space="preserve">прилагаемый </w:t>
      </w:r>
      <w:r w:rsidR="00FB2F8C">
        <w:rPr>
          <w:rFonts w:ascii="Times New Roman" w:eastAsia="Times New Roman" w:hAnsi="Times New Roman" w:cs="Times New Roman"/>
          <w:bCs/>
          <w:sz w:val="28"/>
          <w:szCs w:val="28"/>
          <w:lang w:eastAsia="ru-RU"/>
        </w:rPr>
        <w:t>а</w:t>
      </w:r>
      <w:r w:rsidRPr="00BF6A7E">
        <w:rPr>
          <w:rFonts w:ascii="Times New Roman" w:eastAsia="Times New Roman" w:hAnsi="Times New Roman" w:cs="Times New Roman"/>
          <w:bCs/>
          <w:sz w:val="28"/>
          <w:szCs w:val="28"/>
          <w:lang w:eastAsia="ru-RU"/>
        </w:rPr>
        <w:t>дминистративный регламент</w:t>
      </w:r>
      <w:r w:rsidR="00A81500" w:rsidRPr="00BF6A7E">
        <w:rPr>
          <w:rFonts w:ascii="Times New Roman" w:eastAsia="Times New Roman" w:hAnsi="Times New Roman" w:cs="Times New Roman"/>
          <w:bCs/>
          <w:sz w:val="28"/>
          <w:szCs w:val="28"/>
          <w:lang w:eastAsia="ru-RU"/>
        </w:rPr>
        <w:t xml:space="preserve"> администрации Краснологского сельского поселения Каширского муниципального района Воронежской области по предоставлению муниципальной услуги </w:t>
      </w:r>
      <w:r w:rsidR="00A81500" w:rsidRPr="00BF6A7E">
        <w:rPr>
          <w:rFonts w:ascii="Times New Roman" w:eastAsia="Calibri" w:hAnsi="Times New Roman" w:cs="Times New Roman"/>
          <w:sz w:val="28"/>
          <w:szCs w:val="28"/>
        </w:rPr>
        <w:t>«</w:t>
      </w:r>
      <w:r w:rsidR="00A81500" w:rsidRPr="00BF6A7E">
        <w:rPr>
          <w:rFonts w:ascii="Times New Roman" w:eastAsia="Times New Roman" w:hAnsi="Times New Roman" w:cs="Times New Roman"/>
          <w:sz w:val="28"/>
          <w:szCs w:val="28"/>
          <w:lang w:eastAsia="ar-SA"/>
        </w:rPr>
        <w:t>Выдача разрешений на право организации розничного рынка»</w:t>
      </w:r>
      <w:r w:rsidR="00FB2F8C">
        <w:rPr>
          <w:rFonts w:ascii="Times New Roman" w:eastAsia="Calibri" w:hAnsi="Times New Roman" w:cs="Times New Roman"/>
          <w:sz w:val="28"/>
          <w:szCs w:val="28"/>
        </w:rPr>
        <w:t>.</w:t>
      </w:r>
    </w:p>
    <w:p w:rsidR="00AC2EAA" w:rsidRPr="00BF6A7E" w:rsidRDefault="00AC2EAA" w:rsidP="004D10CE">
      <w:pPr>
        <w:spacing w:after="0" w:line="240" w:lineRule="auto"/>
        <w:jc w:val="both"/>
        <w:rPr>
          <w:rFonts w:ascii="Times New Roman" w:eastAsia="Times New Roman" w:hAnsi="Times New Roman" w:cs="Times New Roman"/>
          <w:bCs/>
          <w:sz w:val="28"/>
          <w:szCs w:val="28"/>
          <w:lang w:eastAsia="ru-RU"/>
        </w:rPr>
      </w:pPr>
    </w:p>
    <w:p w:rsidR="00AC2EAA" w:rsidRPr="00756220" w:rsidRDefault="00AC2EAA" w:rsidP="004D10CE">
      <w:pPr>
        <w:spacing w:after="0" w:line="255" w:lineRule="atLeast"/>
        <w:jc w:val="both"/>
        <w:rPr>
          <w:rFonts w:ascii="Times New Roman" w:eastAsia="Times New Roman" w:hAnsi="Times New Roman" w:cs="Times New Roman"/>
          <w:color w:val="1E1E1E"/>
          <w:sz w:val="28"/>
          <w:szCs w:val="28"/>
          <w:lang w:eastAsia="ru-RU"/>
        </w:rPr>
      </w:pPr>
      <w:bookmarkStart w:id="0" w:name="Par30"/>
      <w:bookmarkEnd w:id="0"/>
      <w:r>
        <w:rPr>
          <w:rFonts w:ascii="Times New Roman" w:eastAsia="Times New Roman" w:hAnsi="Times New Roman" w:cs="Times New Roman"/>
          <w:color w:val="1E1E1E"/>
          <w:sz w:val="28"/>
          <w:szCs w:val="28"/>
          <w:lang w:eastAsia="ru-RU"/>
        </w:rPr>
        <w:t>2.</w:t>
      </w:r>
      <w:r w:rsidRPr="00756220">
        <w:rPr>
          <w:rFonts w:ascii="Times New Roman" w:eastAsia="Times New Roman" w:hAnsi="Times New Roman" w:cs="Times New Roman"/>
          <w:color w:val="1E1E1E"/>
          <w:sz w:val="28"/>
          <w:szCs w:val="28"/>
          <w:lang w:eastAsia="ru-RU"/>
        </w:rPr>
        <w:t xml:space="preserve">Постановление </w:t>
      </w:r>
      <w:r>
        <w:rPr>
          <w:rFonts w:ascii="Times New Roman" w:eastAsia="Times New Roman" w:hAnsi="Times New Roman" w:cs="Times New Roman"/>
          <w:color w:val="1E1E1E"/>
          <w:sz w:val="28"/>
          <w:szCs w:val="28"/>
          <w:lang w:eastAsia="ru-RU"/>
        </w:rPr>
        <w:t>от 28.01.2013 г. № 10</w:t>
      </w:r>
      <w:r w:rsidR="00A945AA">
        <w:rPr>
          <w:rFonts w:ascii="Times New Roman" w:eastAsia="Times New Roman" w:hAnsi="Times New Roman" w:cs="Times New Roman"/>
          <w:color w:val="1E1E1E"/>
          <w:sz w:val="28"/>
          <w:szCs w:val="28"/>
          <w:lang w:eastAsia="ru-RU"/>
        </w:rPr>
        <w:t xml:space="preserve"> </w:t>
      </w:r>
      <w:r w:rsidRPr="00756220">
        <w:rPr>
          <w:rFonts w:ascii="Times New Roman" w:eastAsia="Times New Roman" w:hAnsi="Times New Roman" w:cs="Times New Roman"/>
          <w:color w:val="1E1E1E"/>
          <w:sz w:val="28"/>
          <w:szCs w:val="28"/>
          <w:lang w:eastAsia="hi-IN" w:bidi="hi-IN"/>
        </w:rPr>
        <w:t>Об утверждении административного регламента по предоставлению муниципальной услуги «</w:t>
      </w:r>
      <w:r>
        <w:rPr>
          <w:rFonts w:ascii="Times New Roman" w:eastAsia="Times New Roman" w:hAnsi="Times New Roman" w:cs="Times New Roman"/>
          <w:color w:val="1E1E1E"/>
          <w:sz w:val="28"/>
          <w:szCs w:val="28"/>
          <w:lang w:eastAsia="hi-IN" w:bidi="hi-IN"/>
        </w:rPr>
        <w:t xml:space="preserve">Выдача разрешений на </w:t>
      </w:r>
      <w:bookmarkStart w:id="1" w:name="_GoBack"/>
      <w:r>
        <w:rPr>
          <w:rFonts w:ascii="Times New Roman" w:eastAsia="Times New Roman" w:hAnsi="Times New Roman" w:cs="Times New Roman"/>
          <w:color w:val="1E1E1E"/>
          <w:sz w:val="28"/>
          <w:szCs w:val="28"/>
          <w:lang w:eastAsia="hi-IN" w:bidi="hi-IN"/>
        </w:rPr>
        <w:t>право организации розничного рынка</w:t>
      </w:r>
      <w:r w:rsidRPr="00756220">
        <w:rPr>
          <w:rFonts w:ascii="Times New Roman" w:eastAsia="Times New Roman" w:hAnsi="Times New Roman" w:cs="Times New Roman"/>
          <w:color w:val="1E1E1E"/>
          <w:sz w:val="28"/>
          <w:szCs w:val="28"/>
          <w:lang w:eastAsia="hi-IN" w:bidi="hi-IN"/>
        </w:rPr>
        <w:t>» считать утратившим силу.</w:t>
      </w:r>
      <w:bookmarkEnd w:id="1"/>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p>
    <w:p w:rsidR="00BF6A7E" w:rsidRPr="00BF6A7E" w:rsidRDefault="00AC2EAA" w:rsidP="004D10CE">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3</w:t>
      </w:r>
      <w:r w:rsidR="00BF6A7E">
        <w:rPr>
          <w:rFonts w:ascii="Times New Roman" w:eastAsia="Times New Roman" w:hAnsi="Times New Roman" w:cs="Times New Roman"/>
          <w:bCs/>
          <w:sz w:val="28"/>
          <w:szCs w:val="28"/>
          <w:lang w:eastAsia="ru-RU"/>
        </w:rPr>
        <w:t>.</w:t>
      </w:r>
      <w:r w:rsidR="00BF6A7E" w:rsidRPr="00BF6A7E">
        <w:rPr>
          <w:rFonts w:ascii="Times New Roman" w:eastAsia="Times New Roman" w:hAnsi="Times New Roman" w:cs="Times New Roman"/>
          <w:bCs/>
          <w:sz w:val="28"/>
          <w:szCs w:val="28"/>
          <w:lang w:eastAsia="ru-RU"/>
        </w:rPr>
        <w:t>Обнародовать настоящее постановление в установленном законам порядке и разместить на официальном сайте Краснологского сельского поселения в сети «Интернет»</w:t>
      </w:r>
      <w:r w:rsidR="00BF6A7E" w:rsidRPr="00BF6A7E">
        <w:rPr>
          <w:rFonts w:ascii="Times New Roman" w:eastAsia="Times New Roman" w:hAnsi="Times New Roman" w:cs="Times New Roman"/>
          <w:sz w:val="28"/>
          <w:szCs w:val="28"/>
          <w:lang w:eastAsia="ru-RU"/>
        </w:rPr>
        <w:t xml:space="preserve"> </w:t>
      </w:r>
      <w:hyperlink w:history="1">
        <w:r w:rsidR="00BF6A7E">
          <w:rPr>
            <w:rFonts w:ascii="Times New Roman" w:eastAsia="Times New Roman" w:hAnsi="Times New Roman" w:cs="Times New Roman"/>
            <w:iCs/>
            <w:sz w:val="28"/>
            <w:szCs w:val="28"/>
            <w:lang w:eastAsia="ru-RU"/>
          </w:rPr>
          <w:t>http:</w:t>
        </w:r>
        <w:r w:rsidR="00BF6A7E" w:rsidRPr="00BF6A7E">
          <w:rPr>
            <w:rFonts w:ascii="Times New Roman" w:eastAsia="Times New Roman" w:hAnsi="Times New Roman" w:cs="Times New Roman"/>
            <w:iCs/>
            <w:sz w:val="28"/>
            <w:szCs w:val="28"/>
            <w:lang w:eastAsia="ru-RU"/>
          </w:rPr>
          <w:t>//krasnolog</w:t>
        </w:r>
        <w:r w:rsidR="00BF6A7E">
          <w:rPr>
            <w:rFonts w:ascii="Times New Roman" w:eastAsia="Times New Roman" w:hAnsi="Times New Roman" w:cs="Times New Roman"/>
            <w:iCs/>
            <w:sz w:val="28"/>
            <w:szCs w:val="28"/>
            <w:lang w:eastAsia="ru-RU"/>
          </w:rPr>
          <w:t>.</w:t>
        </w:r>
        <w:r w:rsidR="00BF6A7E" w:rsidRPr="00BF6A7E">
          <w:rPr>
            <w:rFonts w:ascii="Times New Roman" w:eastAsia="Times New Roman" w:hAnsi="Times New Roman" w:cs="Times New Roman"/>
            <w:iCs/>
            <w:sz w:val="28"/>
            <w:szCs w:val="28"/>
            <w:lang w:eastAsia="ru-RU"/>
          </w:rPr>
          <w:t>ru</w:t>
        </w:r>
      </w:hyperlink>
      <w:r w:rsidR="00BF6A7E" w:rsidRPr="00BF6A7E">
        <w:rPr>
          <w:rFonts w:ascii="Times New Roman" w:eastAsia="Times New Roman" w:hAnsi="Times New Roman" w:cs="Times New Roman"/>
          <w:iCs/>
          <w:sz w:val="28"/>
          <w:szCs w:val="28"/>
          <w:lang w:eastAsia="ru-RU"/>
        </w:rPr>
        <w:t xml:space="preserve">/.  </w:t>
      </w:r>
    </w:p>
    <w:p w:rsidR="00A81500" w:rsidRPr="00A81500" w:rsidRDefault="00AC2EAA" w:rsidP="004D10C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A81500" w:rsidRPr="00A81500">
        <w:rPr>
          <w:rFonts w:ascii="Times New Roman" w:eastAsia="Times New Roman" w:hAnsi="Times New Roman" w:cs="Times New Roman"/>
          <w:bCs/>
          <w:sz w:val="28"/>
          <w:szCs w:val="28"/>
          <w:lang w:eastAsia="ru-RU"/>
        </w:rPr>
        <w:t xml:space="preserve">. Контроль за исполнением настоящего постановления </w:t>
      </w:r>
      <w:r w:rsidR="00ED13F0">
        <w:rPr>
          <w:rFonts w:ascii="Times New Roman" w:eastAsia="Times New Roman" w:hAnsi="Times New Roman" w:cs="Times New Roman"/>
          <w:bCs/>
          <w:sz w:val="28"/>
          <w:szCs w:val="28"/>
          <w:lang w:eastAsia="ru-RU"/>
        </w:rPr>
        <w:t>возложить на ведущего специалиста администрации Краснологского сельского поселения Каширского муниципального района Воронежской области Колбасову А.Я.</w:t>
      </w:r>
    </w:p>
    <w:p w:rsidR="00A81500" w:rsidRDefault="00A81500" w:rsidP="004D10CE">
      <w:pPr>
        <w:spacing w:after="0" w:line="240" w:lineRule="auto"/>
        <w:jc w:val="both"/>
        <w:rPr>
          <w:rFonts w:ascii="Times New Roman" w:eastAsia="Times New Roman" w:hAnsi="Times New Roman" w:cs="Times New Roman"/>
          <w:bCs/>
          <w:sz w:val="28"/>
          <w:szCs w:val="28"/>
          <w:lang w:eastAsia="ru-RU"/>
        </w:rPr>
      </w:pPr>
    </w:p>
    <w:p w:rsidR="00A81500" w:rsidRPr="00A81500" w:rsidRDefault="00A81500" w:rsidP="004D10CE">
      <w:pPr>
        <w:spacing w:after="0" w:line="240" w:lineRule="auto"/>
        <w:jc w:val="both"/>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 xml:space="preserve">Глава Краснологского сельского поселения                          </w:t>
      </w:r>
      <w:r w:rsidR="00BF6A7E">
        <w:rPr>
          <w:rFonts w:ascii="Times New Roman" w:eastAsia="Times New Roman" w:hAnsi="Times New Roman" w:cs="Times New Roman"/>
          <w:bCs/>
          <w:sz w:val="28"/>
          <w:szCs w:val="28"/>
          <w:lang w:eastAsia="ru-RU"/>
        </w:rPr>
        <w:t xml:space="preserve">       </w:t>
      </w:r>
      <w:r w:rsidRPr="00A81500">
        <w:rPr>
          <w:rFonts w:ascii="Times New Roman" w:eastAsia="Times New Roman" w:hAnsi="Times New Roman" w:cs="Times New Roman"/>
          <w:bCs/>
          <w:sz w:val="28"/>
          <w:szCs w:val="28"/>
          <w:lang w:eastAsia="ru-RU"/>
        </w:rPr>
        <w:t>В. И. Киселев</w:t>
      </w:r>
    </w:p>
    <w:p w:rsidR="00257F5C" w:rsidRPr="00257F5C" w:rsidRDefault="00257F5C" w:rsidP="00257F5C">
      <w:pPr>
        <w:widowControl w:val="0"/>
        <w:autoSpaceDE w:val="0"/>
        <w:autoSpaceDN w:val="0"/>
        <w:adjustRightInd w:val="0"/>
        <w:spacing w:after="0" w:line="240" w:lineRule="auto"/>
        <w:ind w:left="4536"/>
        <w:outlineLvl w:val="1"/>
        <w:rPr>
          <w:rFonts w:ascii="Times New Roman" w:eastAsia="Times New Roman" w:hAnsi="Times New Roman" w:cs="Times New Roman"/>
          <w:sz w:val="24"/>
          <w:szCs w:val="24"/>
        </w:rPr>
      </w:pPr>
      <w:r w:rsidRPr="00257F5C">
        <w:rPr>
          <w:rFonts w:ascii="Times New Roman" w:eastAsia="Times New Roman" w:hAnsi="Times New Roman" w:cs="Times New Roman"/>
          <w:sz w:val="24"/>
          <w:szCs w:val="24"/>
        </w:rPr>
        <w:lastRenderedPageBreak/>
        <w:t>УТВЕРЖДЕН</w:t>
      </w:r>
    </w:p>
    <w:p w:rsidR="00257F5C" w:rsidRPr="00257F5C" w:rsidRDefault="00257F5C" w:rsidP="00257F5C">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257F5C">
        <w:rPr>
          <w:rFonts w:ascii="Times New Roman" w:eastAsia="Times New Roman" w:hAnsi="Times New Roman" w:cs="Times New Roman"/>
          <w:sz w:val="24"/>
          <w:szCs w:val="24"/>
        </w:rPr>
        <w:t xml:space="preserve">постановлением администрации </w:t>
      </w:r>
    </w:p>
    <w:p w:rsidR="00257F5C" w:rsidRPr="00257F5C" w:rsidRDefault="00257F5C" w:rsidP="00257F5C">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sidRPr="00257F5C">
        <w:rPr>
          <w:rFonts w:ascii="Times New Roman" w:eastAsia="Times New Roman" w:hAnsi="Times New Roman" w:cs="Times New Roman"/>
          <w:sz w:val="24"/>
          <w:szCs w:val="24"/>
        </w:rPr>
        <w:t>Краснологского сельского поселения</w:t>
      </w:r>
    </w:p>
    <w:p w:rsidR="00257F5C" w:rsidRPr="00257F5C" w:rsidRDefault="00257F5C" w:rsidP="00257F5C">
      <w:pPr>
        <w:widowControl w:val="0"/>
        <w:autoSpaceDE w:val="0"/>
        <w:autoSpaceDN w:val="0"/>
        <w:adjustRightInd w:val="0"/>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от 21.10.2015г. № 59</w:t>
      </w:r>
    </w:p>
    <w:p w:rsidR="00257F5C" w:rsidRDefault="00257F5C" w:rsidP="004D10CE">
      <w:pPr>
        <w:spacing w:after="0" w:line="240" w:lineRule="auto"/>
        <w:jc w:val="center"/>
        <w:rPr>
          <w:rFonts w:ascii="Times New Roman" w:eastAsia="Times New Roman" w:hAnsi="Times New Roman" w:cs="Times New Roman"/>
          <w:sz w:val="28"/>
          <w:szCs w:val="28"/>
          <w:lang w:eastAsia="ru-RU"/>
        </w:rPr>
      </w:pPr>
    </w:p>
    <w:p w:rsidR="00257F5C" w:rsidRDefault="00257F5C" w:rsidP="004D10CE">
      <w:pPr>
        <w:spacing w:after="0" w:line="240" w:lineRule="auto"/>
        <w:jc w:val="center"/>
        <w:rPr>
          <w:rFonts w:ascii="Times New Roman" w:eastAsia="Times New Roman" w:hAnsi="Times New Roman" w:cs="Times New Roman"/>
          <w:sz w:val="28"/>
          <w:szCs w:val="28"/>
          <w:lang w:eastAsia="ru-RU"/>
        </w:rPr>
      </w:pPr>
    </w:p>
    <w:p w:rsidR="00A81500" w:rsidRPr="00A81500" w:rsidRDefault="00A81500" w:rsidP="004D10CE">
      <w:pPr>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АДМИНИСТРАТИВНЫЙ РЕГЛАМЕНТ</w:t>
      </w:r>
    </w:p>
    <w:p w:rsidR="00A81500" w:rsidRPr="00A81500" w:rsidRDefault="00A81500" w:rsidP="004D10CE">
      <w:pPr>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КРАСНОЛОГСКОГО</w:t>
      </w:r>
      <w:r w:rsidRPr="00A81500">
        <w:rPr>
          <w:rFonts w:ascii="Times New Roman" w:eastAsia="Times New Roman" w:hAnsi="Times New Roman" w:cs="Times New Roman"/>
          <w:sz w:val="28"/>
          <w:szCs w:val="28"/>
          <w:lang w:eastAsia="ru-RU"/>
        </w:rPr>
        <w:t xml:space="preserve"> СЕЛЬСКОГО ПОСЕ</w:t>
      </w:r>
      <w:r w:rsidR="0037510E">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КАШИРСКОГО </w:t>
      </w:r>
      <w:r w:rsidR="0037510E">
        <w:rPr>
          <w:rFonts w:ascii="Times New Roman" w:eastAsia="Times New Roman" w:hAnsi="Times New Roman" w:cs="Times New Roman"/>
          <w:sz w:val="28"/>
          <w:szCs w:val="28"/>
          <w:lang w:eastAsia="ru-RU"/>
        </w:rPr>
        <w:t xml:space="preserve">МУНИЦИПАЛЬНОГО РАЙОНА </w:t>
      </w:r>
      <w:r w:rsidRPr="00A81500">
        <w:rPr>
          <w:rFonts w:ascii="Times New Roman" w:eastAsia="Times New Roman" w:hAnsi="Times New Roman" w:cs="Times New Roman"/>
          <w:sz w:val="28"/>
          <w:szCs w:val="28"/>
          <w:lang w:eastAsia="ru-RU"/>
        </w:rPr>
        <w:t>ВОРОНЕЖСКОЙ ОБЛАСТИ</w:t>
      </w:r>
    </w:p>
    <w:p w:rsidR="00A81500" w:rsidRPr="00A81500" w:rsidRDefault="00A81500" w:rsidP="004D10CE">
      <w:pPr>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 ПРЕДОСТАВЛЕНИЮ МУНИЦИПАЛЬНОЙ УСЛУГИ</w:t>
      </w:r>
    </w:p>
    <w:p w:rsidR="0037510E" w:rsidRDefault="00A81500" w:rsidP="004D10CE">
      <w:pPr>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«ВЫДАЧА РАЗРЕШЕНИЙ НА ПРАВО ОРГАНИЗАЦИИ </w:t>
      </w:r>
    </w:p>
    <w:p w:rsidR="00A81500" w:rsidRDefault="00A81500" w:rsidP="004D10CE">
      <w:pPr>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РОЗНИЧНОГО РЫНКА»</w:t>
      </w:r>
    </w:p>
    <w:p w:rsidR="0037510E" w:rsidRPr="00A81500" w:rsidRDefault="0037510E" w:rsidP="004D10CE">
      <w:pPr>
        <w:spacing w:after="0" w:line="240" w:lineRule="auto"/>
        <w:jc w:val="center"/>
        <w:rPr>
          <w:rFonts w:ascii="Times New Roman" w:eastAsia="Times New Roman" w:hAnsi="Times New Roman" w:cs="Times New Roman"/>
          <w:bCs/>
          <w:sz w:val="28"/>
          <w:szCs w:val="28"/>
          <w:lang w:eastAsia="ru-RU"/>
        </w:rPr>
      </w:pPr>
    </w:p>
    <w:p w:rsidR="00A81500" w:rsidRPr="008708BA" w:rsidRDefault="00A81500" w:rsidP="004D10CE">
      <w:pPr>
        <w:numPr>
          <w:ilvl w:val="0"/>
          <w:numId w:val="1"/>
        </w:numPr>
        <w:spacing w:after="0" w:line="240" w:lineRule="auto"/>
        <w:ind w:firstLine="0"/>
        <w:jc w:val="center"/>
        <w:rPr>
          <w:rFonts w:ascii="Times New Roman" w:eastAsia="Times New Roman" w:hAnsi="Times New Roman" w:cs="Times New Roman"/>
          <w:b/>
          <w:sz w:val="28"/>
          <w:szCs w:val="28"/>
          <w:lang w:eastAsia="ru-RU"/>
        </w:rPr>
      </w:pPr>
      <w:r w:rsidRPr="008708BA">
        <w:rPr>
          <w:rFonts w:ascii="Times New Roman" w:eastAsia="Times New Roman" w:hAnsi="Times New Roman" w:cs="Times New Roman"/>
          <w:b/>
          <w:sz w:val="28"/>
          <w:szCs w:val="28"/>
          <w:lang w:eastAsia="ru-RU"/>
        </w:rPr>
        <w:t>Общие положения</w:t>
      </w:r>
    </w:p>
    <w:p w:rsidR="00A81500" w:rsidRPr="00A81500" w:rsidRDefault="00A81500" w:rsidP="004D10CE">
      <w:pPr>
        <w:spacing w:after="0" w:line="240" w:lineRule="auto"/>
        <w:rPr>
          <w:rFonts w:ascii="Times New Roman" w:eastAsia="Times New Roman" w:hAnsi="Times New Roman" w:cs="Times New Roman"/>
          <w:sz w:val="28"/>
          <w:szCs w:val="28"/>
          <w:lang w:eastAsia="ru-RU"/>
        </w:rPr>
      </w:pPr>
    </w:p>
    <w:p w:rsidR="00A81500" w:rsidRPr="00A81500" w:rsidRDefault="00A81500" w:rsidP="004D10CE">
      <w:pPr>
        <w:numPr>
          <w:ilvl w:val="1"/>
          <w:numId w:val="1"/>
        </w:numPr>
        <w:tabs>
          <w:tab w:val="num" w:pos="142"/>
          <w:tab w:val="left" w:pos="1440"/>
          <w:tab w:val="left" w:pos="1560"/>
        </w:tabs>
        <w:spacing w:after="0" w:line="240" w:lineRule="auto"/>
        <w:ind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Предмет регулирования административного регламента.</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w:t>
      </w:r>
      <w:r w:rsidR="004426E2">
        <w:rPr>
          <w:rFonts w:ascii="Times New Roman" w:eastAsia="Times New Roman" w:hAnsi="Times New Roman" w:cs="Times New Roman"/>
          <w:sz w:val="28"/>
          <w:szCs w:val="28"/>
          <w:lang w:eastAsia="ar-SA"/>
        </w:rPr>
        <w:t>, возникающие между заявителями и</w:t>
      </w:r>
      <w:r w:rsidRPr="00A81500">
        <w:rPr>
          <w:rFonts w:ascii="Times New Roman" w:eastAsia="Times New Roman" w:hAnsi="Times New Roman" w:cs="Times New Roman"/>
          <w:sz w:val="28"/>
          <w:szCs w:val="28"/>
          <w:lang w:eastAsia="ar-SA"/>
        </w:rPr>
        <w:t xml:space="preserve"> администрацией Краснологского сельского поселения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81500" w:rsidRPr="00A81500" w:rsidRDefault="00A81500" w:rsidP="004D10CE">
      <w:pPr>
        <w:numPr>
          <w:ilvl w:val="1"/>
          <w:numId w:val="1"/>
        </w:numPr>
        <w:tabs>
          <w:tab w:val="num" w:pos="142"/>
        </w:tabs>
        <w:autoSpaceDE w:val="0"/>
        <w:autoSpaceDN w:val="0"/>
        <w:adjustRightInd w:val="0"/>
        <w:spacing w:after="0" w:line="240" w:lineRule="auto"/>
        <w:ind w:left="0" w:firstLine="0"/>
        <w:jc w:val="both"/>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Описание заявителей</w:t>
      </w:r>
    </w:p>
    <w:p w:rsidR="00A81500" w:rsidRPr="00A81500" w:rsidRDefault="00A81500" w:rsidP="004D10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A81500" w:rsidRPr="00A81500" w:rsidRDefault="00A81500" w:rsidP="004D10CE">
      <w:pPr>
        <w:numPr>
          <w:ilvl w:val="1"/>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A81500" w:rsidRPr="00A81500" w:rsidRDefault="00A81500" w:rsidP="004D10CE">
      <w:pPr>
        <w:widowControl w:val="0"/>
        <w:numPr>
          <w:ilvl w:val="2"/>
          <w:numId w:val="1"/>
        </w:numPr>
        <w:tabs>
          <w:tab w:val="num" w:pos="142"/>
        </w:tabs>
        <w:suppressAutoHyphens/>
        <w:autoSpaceDE w:val="0"/>
        <w:spacing w:after="0" w:line="240" w:lineRule="auto"/>
        <w:ind w:left="0" w:firstLine="0"/>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6706E3">
        <w:rPr>
          <w:rFonts w:ascii="Times New Roman" w:eastAsia="Times New Roman" w:hAnsi="Times New Roman" w:cs="Times New Roman"/>
          <w:sz w:val="28"/>
          <w:szCs w:val="28"/>
          <w:lang w:eastAsia="ar-SA"/>
        </w:rPr>
        <w:t>Краснологского</w:t>
      </w:r>
      <w:r w:rsidRPr="00A81500">
        <w:rPr>
          <w:rFonts w:ascii="Times New Roman" w:eastAsia="Times New Roman" w:hAnsi="Times New Roman" w:cs="Times New Roman"/>
          <w:sz w:val="28"/>
          <w:szCs w:val="28"/>
          <w:lang w:eastAsia="ar-SA"/>
        </w:rPr>
        <w:t xml:space="preserve"> сельского поселения (далее – администрация).</w:t>
      </w:r>
    </w:p>
    <w:p w:rsidR="00A81500" w:rsidRPr="00A81500" w:rsidRDefault="00A81500" w:rsidP="004D10CE">
      <w:pPr>
        <w:widowControl w:val="0"/>
        <w:tabs>
          <w:tab w:val="num" w:pos="142"/>
          <w:tab w:val="left" w:pos="1440"/>
          <w:tab w:val="left" w:pos="1560"/>
        </w:tabs>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Администрация расположена по адресу: </w:t>
      </w:r>
      <w:r w:rsidR="006706E3">
        <w:rPr>
          <w:rFonts w:ascii="Times New Roman" w:eastAsia="Times New Roman" w:hAnsi="Times New Roman" w:cs="Times New Roman"/>
          <w:sz w:val="28"/>
          <w:szCs w:val="28"/>
          <w:lang w:eastAsia="ru-RU"/>
        </w:rPr>
        <w:t>Воронежская область, Каширский район, село Красный Лог, ул. Степная, 3</w:t>
      </w:r>
    </w:p>
    <w:p w:rsidR="004D10CE" w:rsidRDefault="00A81500" w:rsidP="004D10CE">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B417E">
        <w:rPr>
          <w:rFonts w:ascii="Times New Roman" w:eastAsia="Times New Roman" w:hAnsi="Times New Roman" w:cs="Times New Roman"/>
          <w:sz w:val="28"/>
          <w:szCs w:val="28"/>
          <w:lang w:eastAsia="ru-RU"/>
        </w:rPr>
        <w:t>Краснологского сельского поселения rednol@govvrn.ru</w:t>
      </w:r>
      <w:r w:rsidRPr="00A81500">
        <w:rPr>
          <w:rFonts w:ascii="Times New Roman" w:eastAsia="Times New Roman" w:hAnsi="Times New Roman" w:cs="Times New Roman"/>
          <w:sz w:val="28"/>
          <w:szCs w:val="28"/>
          <w:lang w:eastAsia="ru-RU"/>
        </w:rPr>
        <w:t xml:space="preserve">, приводятся в </w:t>
      </w:r>
      <w:r w:rsidRPr="00036DCE">
        <w:rPr>
          <w:rFonts w:ascii="Times New Roman" w:eastAsia="Times New Roman" w:hAnsi="Times New Roman" w:cs="Times New Roman"/>
          <w:b/>
          <w:sz w:val="28"/>
          <w:szCs w:val="28"/>
          <w:lang w:eastAsia="ru-RU"/>
        </w:rPr>
        <w:t>приложении № 1</w:t>
      </w:r>
      <w:r w:rsidRPr="00A81500">
        <w:rPr>
          <w:rFonts w:ascii="Times New Roman" w:eastAsia="Times New Roman" w:hAnsi="Times New Roman" w:cs="Times New Roman"/>
          <w:sz w:val="28"/>
          <w:szCs w:val="28"/>
          <w:lang w:eastAsia="ru-RU"/>
        </w:rPr>
        <w:t xml:space="preserve"> к настоящему Административному регламенту и размещаются:</w:t>
      </w:r>
    </w:p>
    <w:p w:rsidR="00A81500" w:rsidRPr="004D10CE" w:rsidRDefault="004D10CE"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500" w:rsidRPr="004D10CE">
        <w:rPr>
          <w:rFonts w:ascii="Times New Roman" w:eastAsia="Times New Roman" w:hAnsi="Times New Roman" w:cs="Times New Roman"/>
          <w:sz w:val="28"/>
          <w:szCs w:val="28"/>
          <w:lang w:eastAsia="ru-RU"/>
        </w:rPr>
        <w:t>на официальном сайте администрации в сети Интернет (</w:t>
      </w:r>
      <w:r w:rsidR="00036DCE" w:rsidRPr="004D10CE">
        <w:rPr>
          <w:rFonts w:ascii="Times New Roman" w:eastAsia="Times New Roman" w:hAnsi="Times New Roman" w:cs="Times New Roman"/>
          <w:sz w:val="28"/>
          <w:szCs w:val="28"/>
          <w:lang w:val="en-US" w:eastAsia="ru-RU"/>
        </w:rPr>
        <w:t>http</w:t>
      </w:r>
      <w:r w:rsidR="00036DCE" w:rsidRPr="004D10CE">
        <w:rPr>
          <w:rFonts w:ascii="Times New Roman" w:eastAsia="Times New Roman" w:hAnsi="Times New Roman" w:cs="Times New Roman"/>
          <w:sz w:val="28"/>
          <w:szCs w:val="28"/>
          <w:lang w:eastAsia="ru-RU"/>
        </w:rPr>
        <w:t>://</w:t>
      </w:r>
      <w:r w:rsidR="00036DCE" w:rsidRPr="004D10CE">
        <w:rPr>
          <w:rFonts w:ascii="Times New Roman" w:eastAsia="Times New Roman" w:hAnsi="Times New Roman" w:cs="Times New Roman"/>
          <w:sz w:val="28"/>
          <w:szCs w:val="28"/>
          <w:lang w:val="en-US" w:eastAsia="ru-RU"/>
        </w:rPr>
        <w:t>krasnolog</w:t>
      </w:r>
      <w:r w:rsidR="00036DCE" w:rsidRPr="004D10CE">
        <w:rPr>
          <w:rFonts w:ascii="Times New Roman" w:eastAsia="Times New Roman" w:hAnsi="Times New Roman" w:cs="Times New Roman"/>
          <w:sz w:val="28"/>
          <w:szCs w:val="28"/>
          <w:lang w:eastAsia="ru-RU"/>
        </w:rPr>
        <w:t>.</w:t>
      </w:r>
      <w:r w:rsidR="00036DCE" w:rsidRPr="004D10CE">
        <w:rPr>
          <w:rFonts w:ascii="Times New Roman" w:eastAsia="Times New Roman" w:hAnsi="Times New Roman" w:cs="Times New Roman"/>
          <w:sz w:val="28"/>
          <w:szCs w:val="28"/>
          <w:lang w:val="en-US" w:eastAsia="ru-RU"/>
        </w:rPr>
        <w:t>ru</w:t>
      </w:r>
      <w:r w:rsidR="00A81500" w:rsidRPr="004D10CE">
        <w:rPr>
          <w:rFonts w:ascii="Times New Roman" w:eastAsia="Times New Roman" w:hAnsi="Times New Roman" w:cs="Times New Roman"/>
          <w:sz w:val="28"/>
          <w:szCs w:val="28"/>
          <w:lang w:eastAsia="ru-RU"/>
        </w:rPr>
        <w:t>);</w:t>
      </w:r>
    </w:p>
    <w:p w:rsidR="00A81500" w:rsidRPr="00BF6A7E" w:rsidRDefault="00BF6A7E"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81500" w:rsidRPr="00BF6A7E">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A81500" w:rsidRPr="00BF6A7E" w:rsidRDefault="00A81500" w:rsidP="004D10CE">
      <w:pPr>
        <w:numPr>
          <w:ilvl w:val="0"/>
          <w:numId w:val="6"/>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F6A7E">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A81500" w:rsidRPr="00A81500" w:rsidRDefault="00A81500" w:rsidP="004D10CE">
      <w:pPr>
        <w:numPr>
          <w:ilvl w:val="0"/>
          <w:numId w:val="6"/>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на информационном стенде в администрации;</w:t>
      </w:r>
    </w:p>
    <w:p w:rsidR="00A81500" w:rsidRPr="00A81500" w:rsidRDefault="00A81500" w:rsidP="004D10CE">
      <w:pPr>
        <w:widowControl w:val="0"/>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непосредственно в администрации,</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A81500" w:rsidRPr="00A81500" w:rsidRDefault="00A81500" w:rsidP="004D10CE">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81500" w:rsidRPr="00A81500" w:rsidRDefault="00A81500" w:rsidP="004D10CE">
      <w:pPr>
        <w:tabs>
          <w:tab w:val="num"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w:t>
      </w:r>
      <w:r w:rsidR="004426E2">
        <w:rPr>
          <w:rFonts w:ascii="Times New Roman" w:eastAsia="Times New Roman" w:hAnsi="Times New Roman" w:cs="Times New Roman"/>
          <w:sz w:val="28"/>
          <w:szCs w:val="28"/>
          <w:lang w:eastAsia="ru-RU"/>
        </w:rPr>
        <w:t>коммуникационной</w:t>
      </w:r>
      <w:r w:rsidR="00BF6A7E">
        <w:rPr>
          <w:rFonts w:ascii="Times New Roman" w:eastAsia="Times New Roman" w:hAnsi="Times New Roman" w:cs="Times New Roman"/>
          <w:sz w:val="28"/>
          <w:szCs w:val="28"/>
          <w:lang w:eastAsia="ru-RU"/>
        </w:rPr>
        <w:t xml:space="preserve"> инфраструктуры </w:t>
      </w:r>
      <w:r w:rsidRPr="00BF6A7E">
        <w:rPr>
          <w:rFonts w:ascii="Times New Roman" w:eastAsia="Times New Roman" w:hAnsi="Times New Roman" w:cs="Times New Roman"/>
          <w:sz w:val="28"/>
          <w:szCs w:val="28"/>
          <w:lang w:eastAsia="ru-RU"/>
        </w:rPr>
        <w:t>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1500" w:rsidRPr="00A81500" w:rsidRDefault="00A81500" w:rsidP="004D10CE">
      <w:pPr>
        <w:tabs>
          <w:tab w:val="num"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w:t>
      </w:r>
      <w:r w:rsidR="004426E2">
        <w:rPr>
          <w:rFonts w:ascii="Times New Roman" w:eastAsia="Times New Roman" w:hAnsi="Times New Roman" w:cs="Times New Roman"/>
          <w:sz w:val="28"/>
          <w:szCs w:val="28"/>
          <w:lang w:eastAsia="ru-RU"/>
        </w:rPr>
        <w:t>фициальных сайтах администрации</w:t>
      </w:r>
      <w:r w:rsidR="004426E2" w:rsidRPr="00BF6A7E">
        <w:rPr>
          <w:rFonts w:ascii="Times New Roman" w:eastAsia="Times New Roman" w:hAnsi="Times New Roman" w:cs="Times New Roman"/>
          <w:sz w:val="28"/>
          <w:szCs w:val="28"/>
          <w:lang w:eastAsia="ru-RU"/>
        </w:rPr>
        <w:t>,</w:t>
      </w:r>
      <w:r w:rsidRPr="00BF6A7E">
        <w:rPr>
          <w:rFonts w:ascii="Times New Roman" w:eastAsia="Times New Roman" w:hAnsi="Times New Roman" w:cs="Times New Roman"/>
          <w:sz w:val="28"/>
          <w:szCs w:val="28"/>
          <w:lang w:eastAsia="ru-RU"/>
        </w:rPr>
        <w:t xml:space="preserve"> на Портале государственных и муниципальных услуг Воронежской области,</w:t>
      </w:r>
      <w:r w:rsidRPr="00A81500">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размещается также следующая информация:</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текст настоящего Административного регламента;</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формы, образцы заявлений, иных документов.</w:t>
      </w:r>
    </w:p>
    <w:p w:rsidR="00A81500" w:rsidRPr="00A81500" w:rsidRDefault="00A81500" w:rsidP="004D10CE">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 порядке предоставления муниципальной услуги;</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 ходе предоставления муниципальной услуги;</w:t>
      </w:r>
    </w:p>
    <w:p w:rsidR="00A81500" w:rsidRPr="00A81500" w:rsidRDefault="00A81500" w:rsidP="004D10CE">
      <w:pPr>
        <w:numPr>
          <w:ilvl w:val="0"/>
          <w:numId w:val="7"/>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об отказе в предоставлении муниципальной услуги.</w:t>
      </w:r>
    </w:p>
    <w:p w:rsidR="00A81500" w:rsidRPr="00A81500" w:rsidRDefault="00A81500" w:rsidP="004D10CE">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A81500" w:rsidRPr="00A81500" w:rsidRDefault="00A81500" w:rsidP="004D10CE">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1500" w:rsidRPr="00A81500" w:rsidRDefault="00A81500" w:rsidP="004D10CE">
      <w:pPr>
        <w:tabs>
          <w:tab w:val="num"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A81500">
        <w:rPr>
          <w:rFonts w:ascii="Times New Roman" w:eastAsia="Times New Roman" w:hAnsi="Times New Roman" w:cs="Times New Roman"/>
          <w:sz w:val="28"/>
          <w:szCs w:val="28"/>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1500" w:rsidRPr="00A81500" w:rsidRDefault="00A81500" w:rsidP="004D10CE">
      <w:pPr>
        <w:tabs>
          <w:tab w:val="num"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1500" w:rsidRPr="004D10CE" w:rsidRDefault="00A81500" w:rsidP="004D10CE">
      <w:pPr>
        <w:pStyle w:val="a6"/>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4D10CE">
        <w:rPr>
          <w:rFonts w:ascii="Times New Roman" w:eastAsia="Times New Roman" w:hAnsi="Times New Roman" w:cs="Times New Roman"/>
          <w:b/>
          <w:sz w:val="28"/>
          <w:szCs w:val="28"/>
          <w:lang w:eastAsia="ru-RU"/>
        </w:rPr>
        <w:t>Стандарт предоставления муниципальной услуги</w:t>
      </w:r>
    </w:p>
    <w:p w:rsidR="00A81500" w:rsidRPr="00A81500" w:rsidRDefault="00A81500" w:rsidP="004D10CE">
      <w:pPr>
        <w:numPr>
          <w:ilvl w:val="1"/>
          <w:numId w:val="1"/>
        </w:numPr>
        <w:tabs>
          <w:tab w:val="num" w:pos="142"/>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Наименование муниципальной услуги – «Выдача разрешений на право организации розничного рынка».</w:t>
      </w:r>
    </w:p>
    <w:p w:rsidR="00A81500" w:rsidRPr="00A81500" w:rsidRDefault="00A81500" w:rsidP="004D10CE">
      <w:pPr>
        <w:numPr>
          <w:ilvl w:val="1"/>
          <w:numId w:val="1"/>
        </w:numPr>
        <w:tabs>
          <w:tab w:val="num" w:pos="142"/>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A81500" w:rsidRPr="00A81500" w:rsidRDefault="00A81500" w:rsidP="004D10CE">
      <w:pPr>
        <w:numPr>
          <w:ilvl w:val="2"/>
          <w:numId w:val="1"/>
        </w:numPr>
        <w:tabs>
          <w:tab w:val="num" w:pos="142"/>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036DCE">
        <w:rPr>
          <w:rFonts w:ascii="Times New Roman" w:eastAsia="Times New Roman" w:hAnsi="Times New Roman" w:cs="Times New Roman"/>
          <w:sz w:val="28"/>
          <w:szCs w:val="28"/>
          <w:lang w:eastAsia="ru-RU"/>
        </w:rPr>
        <w:t>Краснологского</w:t>
      </w:r>
      <w:r w:rsidRPr="00A81500">
        <w:rPr>
          <w:rFonts w:ascii="Times New Roman" w:eastAsia="Times New Roman" w:hAnsi="Times New Roman" w:cs="Times New Roman"/>
          <w:sz w:val="28"/>
          <w:szCs w:val="28"/>
          <w:lang w:eastAsia="ru-RU"/>
        </w:rPr>
        <w:t xml:space="preserve"> сельского поселения.</w:t>
      </w:r>
    </w:p>
    <w:p w:rsidR="00A81500" w:rsidRPr="00A81500" w:rsidRDefault="00A81500" w:rsidP="004D10CE">
      <w:pPr>
        <w:widowControl w:val="0"/>
        <w:numPr>
          <w:ilvl w:val="2"/>
          <w:numId w:val="1"/>
        </w:numPr>
        <w:suppressAutoHyphens/>
        <w:autoSpaceDE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ar-SA"/>
        </w:rPr>
        <w:t xml:space="preserve">Администрация </w:t>
      </w:r>
      <w:r w:rsidRPr="00A81500">
        <w:rPr>
          <w:rFonts w:ascii="Times New Roman" w:eastAsia="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Pr="00A81500">
        <w:rPr>
          <w:rFonts w:ascii="Times New Roman" w:eastAsia="Times New Roman" w:hAnsi="Times New Roman" w:cs="Times New Roman"/>
          <w:sz w:val="28"/>
          <w:szCs w:val="28"/>
          <w:lang w:eastAsia="ar-SA"/>
        </w:rPr>
        <w:t xml:space="preserve">принятия решения о выдаче (продлении, переоформлении) разрешения на право организации розничного рынка, </w:t>
      </w:r>
      <w:r w:rsidRPr="00A81500">
        <w:rPr>
          <w:rFonts w:ascii="Times New Roman" w:eastAsia="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36DCE" w:rsidRPr="00036DCE" w:rsidRDefault="00A81500" w:rsidP="004D10CE">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036DCE" w:rsidRPr="00036DCE">
        <w:rPr>
          <w:rFonts w:ascii="Times New Roman" w:eastAsia="Times New Roman" w:hAnsi="Times New Roman" w:cs="Times New Roman"/>
          <w:sz w:val="28"/>
          <w:szCs w:val="28"/>
          <w:lang w:eastAsia="ru-RU"/>
        </w:rPr>
        <w:t xml:space="preserve"> постановление администрации Краснологского сельского поселения Каширского муниципального района Воронежской области  №  47 от  01 сентября 2015 года</w:t>
      </w:r>
      <w:r w:rsidR="00036DCE" w:rsidRPr="00036DCE">
        <w:rPr>
          <w:rFonts w:ascii="Times New Roman" w:eastAsia="Times New Roman" w:hAnsi="Times New Roman" w:cs="Times New Roman"/>
          <w:bCs/>
          <w:sz w:val="28"/>
          <w:szCs w:val="28"/>
          <w:lang w:eastAsia="ru-RU"/>
        </w:rPr>
        <w:t xml:space="preserve"> «Об утверждении Перечня муниципальных услуг, предоставляемых администрацией Краснологского сельского поселения Каширского муниципального района Воронежской области».</w:t>
      </w:r>
    </w:p>
    <w:p w:rsidR="00A81500" w:rsidRPr="00A81500" w:rsidRDefault="00A81500" w:rsidP="004D10CE">
      <w:pPr>
        <w:tabs>
          <w:tab w:val="num" w:pos="142"/>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2.3. Результат предоставления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BF6A7E" w:rsidRPr="00A81500">
        <w:rPr>
          <w:rFonts w:ascii="Times New Roman" w:eastAsia="Times New Roman" w:hAnsi="Times New Roman" w:cs="Times New Roman"/>
          <w:sz w:val="28"/>
          <w:szCs w:val="28"/>
          <w:lang w:eastAsia="ru-RU"/>
        </w:rPr>
        <w:t>выдача разрешения</w:t>
      </w:r>
      <w:r w:rsidRPr="00A81500">
        <w:rPr>
          <w:rFonts w:ascii="Times New Roman" w:eastAsia="Times New Roman" w:hAnsi="Times New Roman" w:cs="Times New Roman"/>
          <w:sz w:val="28"/>
          <w:szCs w:val="28"/>
          <w:lang w:eastAsia="ru-RU"/>
        </w:rPr>
        <w:t xml:space="preserve"> на право организации розничного рынка (</w:t>
      </w:r>
      <w:r w:rsidRPr="00C72886">
        <w:rPr>
          <w:rFonts w:ascii="Times New Roman" w:eastAsia="Times New Roman" w:hAnsi="Times New Roman" w:cs="Times New Roman"/>
          <w:b/>
          <w:sz w:val="28"/>
          <w:szCs w:val="28"/>
          <w:lang w:eastAsia="ru-RU"/>
        </w:rPr>
        <w:t>приложение № 2</w:t>
      </w:r>
      <w:r w:rsidRPr="00A81500">
        <w:rPr>
          <w:rFonts w:ascii="Times New Roman" w:eastAsia="Times New Roman" w:hAnsi="Times New Roman" w:cs="Times New Roman"/>
          <w:sz w:val="28"/>
          <w:szCs w:val="28"/>
          <w:lang w:eastAsia="ru-RU"/>
        </w:rPr>
        <w:t xml:space="preserve">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A81500" w:rsidRPr="00A81500" w:rsidRDefault="00A81500" w:rsidP="004D10CE">
      <w:pPr>
        <w:tabs>
          <w:tab w:val="num" w:pos="142"/>
          <w:tab w:val="left" w:pos="1440"/>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2.4.Срок предоставления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 xml:space="preserve">- в случае выдачи разрешения на право организации розничного рынка не должен </w:t>
      </w:r>
      <w:r w:rsidRPr="004D10CE">
        <w:rPr>
          <w:rFonts w:ascii="Times New Roman" w:eastAsia="Times New Roman" w:hAnsi="Times New Roman" w:cs="Times New Roman"/>
          <w:sz w:val="28"/>
          <w:szCs w:val="28"/>
          <w:lang w:eastAsia="ru-RU"/>
        </w:rPr>
        <w:t>превышать 31 календарный день;</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в случае продления, переоформления разрешения на право организации розничного рынка не должен превышать 16 календарных дней.</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действия разрешения по его окончании продлевается по заявлению юридического лица.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о выдаче разрешения на право организации розничного рынка - 13 календарных дней;</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о продлении, переоформлении разрешения на право организации розничного рынка - 8 календарных дней.</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исполнения административной процедуры по принятию решения: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о предоставлении (отказе в предоставлении) разрешения на право организации розничного рынка - 16 календарных дней;</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A81500" w:rsidRPr="00A81500" w:rsidRDefault="00A81500" w:rsidP="004D10CE">
      <w:pPr>
        <w:numPr>
          <w:ilvl w:val="1"/>
          <w:numId w:val="5"/>
        </w:numPr>
        <w:tabs>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Правовые основы для предоставления муниципальной услуги.</w:t>
      </w:r>
    </w:p>
    <w:p w:rsidR="00A81500" w:rsidRPr="00A81500" w:rsidRDefault="00A81500" w:rsidP="004D10CE">
      <w:pPr>
        <w:tabs>
          <w:tab w:val="num" w:pos="792"/>
          <w:tab w:val="left" w:pos="1440"/>
          <w:tab w:val="left" w:pos="1560"/>
        </w:tabs>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A81500" w:rsidRPr="00A81500" w:rsidRDefault="00A81500" w:rsidP="004D10CE">
      <w:pPr>
        <w:shd w:val="clear" w:color="auto" w:fill="FFFFFF"/>
        <w:tabs>
          <w:tab w:val="num" w:pos="1080"/>
        </w:tabs>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Уставом </w:t>
      </w:r>
      <w:r w:rsidR="00036DCE">
        <w:rPr>
          <w:rFonts w:ascii="Times New Roman" w:eastAsia="Times New Roman" w:hAnsi="Times New Roman" w:cs="Times New Roman"/>
          <w:sz w:val="28"/>
          <w:szCs w:val="28"/>
          <w:lang w:eastAsia="ru-RU"/>
        </w:rPr>
        <w:t xml:space="preserve">Краснологского </w:t>
      </w:r>
      <w:r w:rsidRPr="00A81500">
        <w:rPr>
          <w:rFonts w:ascii="Times New Roman" w:eastAsia="Times New Roman" w:hAnsi="Times New Roman" w:cs="Times New Roman"/>
          <w:sz w:val="28"/>
          <w:szCs w:val="28"/>
          <w:lang w:eastAsia="ru-RU"/>
        </w:rPr>
        <w:t>сельского поселения Воронежской области</w:t>
      </w:r>
      <w:r w:rsidR="00C72886">
        <w:rPr>
          <w:rFonts w:ascii="Times New Roman" w:eastAsia="Times New Roman" w:hAnsi="Times New Roman" w:cs="Times New Roman"/>
          <w:sz w:val="28"/>
          <w:szCs w:val="28"/>
          <w:lang w:eastAsia="ru-RU"/>
        </w:rPr>
        <w:t>.</w:t>
      </w:r>
      <w:r w:rsidRPr="00A81500">
        <w:rPr>
          <w:rFonts w:ascii="Times New Roman" w:eastAsia="Times New Roman" w:hAnsi="Times New Roman" w:cs="Times New Roman"/>
          <w:sz w:val="28"/>
          <w:szCs w:val="28"/>
          <w:lang w:eastAsia="ru-RU"/>
        </w:rPr>
        <w:t xml:space="preserve"> </w:t>
      </w:r>
      <w:r w:rsidR="005B417E">
        <w:rPr>
          <w:rFonts w:ascii="Times New Roman" w:eastAsia="Times New Roman" w:hAnsi="Times New Roman" w:cs="Times New Roman"/>
          <w:sz w:val="28"/>
          <w:szCs w:val="28"/>
          <w:lang w:eastAsia="ru-RU"/>
        </w:rPr>
        <w:t>Атк обнародования 14.04.2015 года.</w:t>
      </w:r>
    </w:p>
    <w:p w:rsidR="00A81500" w:rsidRPr="00A81500" w:rsidRDefault="00A81500" w:rsidP="004D10CE">
      <w:pPr>
        <w:shd w:val="clear" w:color="auto" w:fill="FFFFFF"/>
        <w:tabs>
          <w:tab w:val="num" w:pos="1080"/>
        </w:tabs>
        <w:adjustRightInd w:val="0"/>
        <w:spacing w:after="0" w:line="240" w:lineRule="auto"/>
        <w:jc w:val="both"/>
        <w:rPr>
          <w:rFonts w:ascii="Times New Roman" w:eastAsia="Times New Roman" w:hAnsi="Times New Roman" w:cs="Times New Roman"/>
          <w:bCs/>
          <w:iCs/>
          <w:sz w:val="28"/>
          <w:szCs w:val="28"/>
          <w:lang w:eastAsia="ru-RU"/>
        </w:rPr>
      </w:pPr>
      <w:r w:rsidRPr="00A81500">
        <w:rPr>
          <w:rFonts w:ascii="Times New Roman" w:eastAsia="Times New Roman" w:hAnsi="Times New Roman" w:cs="Times New Roman"/>
          <w:sz w:val="28"/>
          <w:szCs w:val="28"/>
          <w:lang w:eastAsia="ru-RU"/>
        </w:rPr>
        <w:t xml:space="preserve">- </w:t>
      </w:r>
      <w:r w:rsidRPr="00A81500">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r w:rsidR="00036DCE">
        <w:rPr>
          <w:rFonts w:ascii="Times New Roman" w:eastAsia="Times New Roman" w:hAnsi="Times New Roman" w:cs="Times New Roman"/>
          <w:bCs/>
          <w:iCs/>
          <w:sz w:val="28"/>
          <w:szCs w:val="28"/>
          <w:lang w:eastAsia="ru-RU"/>
        </w:rPr>
        <w:t xml:space="preserve">администрацией Краснологского </w:t>
      </w:r>
      <w:r w:rsidRPr="00A81500">
        <w:rPr>
          <w:rFonts w:ascii="Times New Roman" w:eastAsia="Times New Roman" w:hAnsi="Times New Roman" w:cs="Times New Roman"/>
          <w:bCs/>
          <w:iCs/>
          <w:sz w:val="28"/>
          <w:szCs w:val="28"/>
          <w:lang w:eastAsia="ru-RU"/>
        </w:rPr>
        <w:t>сельского поселения Воронежской области, регламентирующими правоотношения в сфере предоставления муниципальной услуги.</w:t>
      </w:r>
    </w:p>
    <w:p w:rsidR="00A81500" w:rsidRPr="00A81500" w:rsidRDefault="00A81500" w:rsidP="004D10CE">
      <w:pPr>
        <w:numPr>
          <w:ilvl w:val="1"/>
          <w:numId w:val="3"/>
        </w:numPr>
        <w:tabs>
          <w:tab w:val="num" w:pos="792"/>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r w:rsidR="00021360">
        <w:rPr>
          <w:rFonts w:ascii="Times New Roman" w:eastAsia="Times New Roman" w:hAnsi="Times New Roman" w:cs="Times New Roman"/>
          <w:sz w:val="28"/>
          <w:szCs w:val="28"/>
          <w:lang w:eastAsia="ru-RU"/>
        </w:rPr>
        <w:t>.</w:t>
      </w:r>
      <w:r w:rsidRPr="00A81500">
        <w:rPr>
          <w:rFonts w:ascii="Times New Roman" w:eastAsia="Times New Roman" w:hAnsi="Times New Roman" w:cs="Times New Roman"/>
          <w:sz w:val="28"/>
          <w:szCs w:val="28"/>
          <w:lang w:eastAsia="ru-RU"/>
        </w:rPr>
        <w:t xml:space="preserve"> </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Заявление на бумажном носителе представляется: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посредством почтового отправления;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при личном обращении.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 письменном заявлении должны быть указаны:</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 идентификационный номер налогоплательщика и данные документа о постановке юридического лица на учет в налоговом органе;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 тип рынка, который предполагается организовать.</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Форма заявления приведена в </w:t>
      </w:r>
      <w:r w:rsidRPr="00C72886">
        <w:rPr>
          <w:rFonts w:ascii="Times New Roman" w:eastAsia="Times New Roman" w:hAnsi="Times New Roman" w:cs="Times New Roman"/>
          <w:b/>
          <w:sz w:val="28"/>
          <w:szCs w:val="28"/>
          <w:lang w:eastAsia="ru-RU"/>
        </w:rPr>
        <w:t>приложении № 4</w:t>
      </w:r>
      <w:r w:rsidRPr="00A81500">
        <w:rPr>
          <w:rFonts w:ascii="Times New Roman" w:eastAsia="Times New Roman" w:hAnsi="Times New Roman" w:cs="Times New Roman"/>
          <w:sz w:val="28"/>
          <w:szCs w:val="28"/>
          <w:lang w:eastAsia="ru-RU"/>
        </w:rPr>
        <w:t xml:space="preserve"> к настоящему Административному регламенту.</w:t>
      </w:r>
    </w:p>
    <w:p w:rsidR="00A81500" w:rsidRPr="00A81500" w:rsidRDefault="00A81500" w:rsidP="004D10CE">
      <w:pPr>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81500" w:rsidRPr="00A81500" w:rsidRDefault="00A81500" w:rsidP="004D10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электронной подписью:</w:t>
      </w:r>
    </w:p>
    <w:p w:rsidR="00A81500" w:rsidRPr="00A81500" w:rsidRDefault="00A81500" w:rsidP="004D10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A81500" w:rsidRPr="00A81500" w:rsidRDefault="00A81500" w:rsidP="004D10C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К заявлению прилагаются следующие документы:</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 документы, подтверждающие полномочия представителя.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A81500">
        <w:rPr>
          <w:rFonts w:ascii="Times New Roman" w:eastAsia="Times New Roman" w:hAnsi="Times New Roman" w:cs="Times New Roman"/>
          <w:sz w:val="28"/>
          <w:szCs w:val="28"/>
          <w:lang w:eastAsia="ru-RU"/>
        </w:rPr>
        <w:t>правлении Федеральной налоговой службы по Воронежской области.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Запрещается требовать от заявителя: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F24EB">
        <w:rPr>
          <w:rFonts w:ascii="Times New Roman" w:eastAsia="Times New Roman" w:hAnsi="Times New Roman" w:cs="Times New Roman"/>
          <w:sz w:val="28"/>
          <w:szCs w:val="28"/>
          <w:lang w:eastAsia="ru-RU"/>
        </w:rPr>
        <w:t>администрации Краснологского сельского поселения Каширского муниципального района Воронежской области</w:t>
      </w:r>
      <w:r w:rsidRPr="00A81500">
        <w:rPr>
          <w:rFonts w:ascii="Times New Roman" w:eastAsia="Times New Roman" w:hAnsi="Times New Roman" w:cs="Times New Roman"/>
          <w:sz w:val="28"/>
          <w:szCs w:val="28"/>
          <w:lang w:eastAsia="ru-RU"/>
        </w:rPr>
        <w:t xml:space="preserve"> находятся в распоряжении </w:t>
      </w:r>
      <w:r w:rsidRPr="00A81500">
        <w:rPr>
          <w:rFonts w:ascii="Times New Roman" w:eastAsia="Times New Roman" w:hAnsi="Times New Roman" w:cs="Times New Roman"/>
          <w:sz w:val="28"/>
          <w:szCs w:val="28"/>
          <w:lang w:eastAsia="ru-RU"/>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81500" w:rsidRPr="00A81500" w:rsidRDefault="00A81500" w:rsidP="004D10CE">
      <w:pPr>
        <w:numPr>
          <w:ilvl w:val="1"/>
          <w:numId w:val="4"/>
        </w:numPr>
        <w:tabs>
          <w:tab w:val="num" w:pos="0"/>
          <w:tab w:val="left" w:pos="126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подача заявления лицом, не уполномоченным совершать такого рода действия. </w:t>
      </w:r>
    </w:p>
    <w:p w:rsidR="00A81500" w:rsidRPr="00A81500" w:rsidRDefault="00A81500" w:rsidP="004D10CE">
      <w:pPr>
        <w:numPr>
          <w:ilvl w:val="1"/>
          <w:numId w:val="4"/>
        </w:numPr>
        <w:tabs>
          <w:tab w:val="num" w:pos="0"/>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A81500" w:rsidRPr="00A81500" w:rsidRDefault="00A81500" w:rsidP="004D10CE">
      <w:pPr>
        <w:numPr>
          <w:ilvl w:val="1"/>
          <w:numId w:val="4"/>
        </w:numPr>
        <w:tabs>
          <w:tab w:val="num" w:pos="1155"/>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A81500" w:rsidRPr="00A81500" w:rsidRDefault="00A81500" w:rsidP="004D10CE">
      <w:pPr>
        <w:tabs>
          <w:tab w:val="num" w:pos="792"/>
          <w:tab w:val="left" w:pos="1440"/>
          <w:tab w:val="left" w:pos="1560"/>
        </w:tabs>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A81500" w:rsidRPr="00A81500" w:rsidRDefault="00A81500" w:rsidP="004D10CE">
      <w:pPr>
        <w:numPr>
          <w:ilvl w:val="1"/>
          <w:numId w:val="4"/>
        </w:numPr>
        <w:tabs>
          <w:tab w:val="num" w:pos="1155"/>
          <w:tab w:val="left" w:pos="144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81500" w:rsidRPr="00A81500" w:rsidRDefault="00A81500" w:rsidP="004D10CE">
      <w:pPr>
        <w:numPr>
          <w:ilvl w:val="1"/>
          <w:numId w:val="4"/>
        </w:numPr>
        <w:tabs>
          <w:tab w:val="num" w:pos="1155"/>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A81500" w:rsidRPr="00A81500" w:rsidRDefault="00A81500" w:rsidP="004D10CE">
      <w:pPr>
        <w:tabs>
          <w:tab w:val="num" w:pos="1155"/>
          <w:tab w:val="left" w:pos="1560"/>
        </w:tabs>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1500" w:rsidRPr="00A81500" w:rsidRDefault="00A81500" w:rsidP="004D10CE">
      <w:pPr>
        <w:numPr>
          <w:ilvl w:val="1"/>
          <w:numId w:val="4"/>
        </w:numPr>
        <w:tabs>
          <w:tab w:val="num" w:pos="1155"/>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A81500" w:rsidRPr="00A81500" w:rsidRDefault="00A81500" w:rsidP="004D10CE">
      <w:pPr>
        <w:numPr>
          <w:ilvl w:val="2"/>
          <w:numId w:val="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81500" w:rsidRPr="00A81500" w:rsidRDefault="00A81500" w:rsidP="004D10CE">
      <w:pPr>
        <w:numPr>
          <w:ilvl w:val="2"/>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A81500" w:rsidRPr="00A81500" w:rsidRDefault="00A81500" w:rsidP="004D10CE">
      <w:pPr>
        <w:numPr>
          <w:ilvl w:val="2"/>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1500" w:rsidRPr="00A81500" w:rsidRDefault="00A81500" w:rsidP="004D10CE">
      <w:pPr>
        <w:numPr>
          <w:ilvl w:val="2"/>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стульями и столами для оформления документов.</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образцы оформления документов.</w:t>
      </w:r>
    </w:p>
    <w:p w:rsidR="00A81500" w:rsidRPr="00A81500" w:rsidRDefault="00A81500" w:rsidP="004D10CE">
      <w:pPr>
        <w:numPr>
          <w:ilvl w:val="2"/>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81500" w:rsidRPr="00A81500" w:rsidRDefault="00A81500" w:rsidP="004D10CE">
      <w:pPr>
        <w:numPr>
          <w:ilvl w:val="1"/>
          <w:numId w:val="4"/>
        </w:numPr>
        <w:tabs>
          <w:tab w:val="num" w:pos="1155"/>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Показатели доступности и качества муниципальной услуги.</w:t>
      </w:r>
    </w:p>
    <w:p w:rsidR="00A81500" w:rsidRPr="00A81500" w:rsidRDefault="00A81500" w:rsidP="004D10CE">
      <w:pPr>
        <w:widowControl w:val="0"/>
        <w:numPr>
          <w:ilvl w:val="2"/>
          <w:numId w:val="4"/>
        </w:numPr>
        <w:suppressAutoHyphens/>
        <w:autoSpaceDE w:val="0"/>
        <w:spacing w:after="0" w:line="240" w:lineRule="auto"/>
        <w:ind w:left="0" w:firstLine="0"/>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Показателями доступности муниципальной услуги являются: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соблюдение графика работы администрации;</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1500" w:rsidRPr="00A81500" w:rsidRDefault="00A81500" w:rsidP="004D10CE">
      <w:pPr>
        <w:widowControl w:val="0"/>
        <w:numPr>
          <w:ilvl w:val="2"/>
          <w:numId w:val="9"/>
        </w:numPr>
        <w:suppressAutoHyphens/>
        <w:autoSpaceDE w:val="0"/>
        <w:spacing w:after="0" w:line="240" w:lineRule="auto"/>
        <w:ind w:left="0" w:firstLine="0"/>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Показателями качества муниципальной услуги являются: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соблюдение сроков предоставления муниципальной услуги;</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1500" w:rsidRPr="00A81500" w:rsidRDefault="00A81500" w:rsidP="004D10CE">
      <w:pPr>
        <w:numPr>
          <w:ilvl w:val="1"/>
          <w:numId w:val="9"/>
        </w:numPr>
        <w:tabs>
          <w:tab w:val="num" w:pos="1155"/>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1500" w:rsidRPr="00A81500" w:rsidRDefault="00A81500" w:rsidP="004D10CE">
      <w:pPr>
        <w:numPr>
          <w:ilvl w:val="2"/>
          <w:numId w:val="1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36DCE" w:rsidRPr="00A81500">
        <w:rPr>
          <w:rFonts w:ascii="Times New Roman" w:eastAsia="Times New Roman" w:hAnsi="Times New Roman" w:cs="Times New Roman"/>
          <w:sz w:val="28"/>
          <w:szCs w:val="28"/>
          <w:lang w:eastAsia="ru-RU"/>
        </w:rPr>
        <w:t>(</w:t>
      </w:r>
      <w:r w:rsidR="00036DCE">
        <w:rPr>
          <w:rFonts w:ascii="Times New Roman" w:eastAsia="Times New Roman" w:hAnsi="Times New Roman" w:cs="Times New Roman"/>
          <w:sz w:val="28"/>
          <w:szCs w:val="28"/>
          <w:lang w:val="en-US" w:eastAsia="ru-RU"/>
        </w:rPr>
        <w:t>http</w:t>
      </w:r>
      <w:r w:rsidR="00036DCE" w:rsidRPr="00E033D8">
        <w:rPr>
          <w:rFonts w:ascii="Times New Roman" w:eastAsia="Times New Roman" w:hAnsi="Times New Roman" w:cs="Times New Roman"/>
          <w:sz w:val="28"/>
          <w:szCs w:val="28"/>
          <w:lang w:eastAsia="ru-RU"/>
        </w:rPr>
        <w:t>://</w:t>
      </w:r>
      <w:r w:rsidR="00036DCE">
        <w:rPr>
          <w:rFonts w:ascii="Times New Roman" w:eastAsia="Times New Roman" w:hAnsi="Times New Roman" w:cs="Times New Roman"/>
          <w:sz w:val="28"/>
          <w:szCs w:val="28"/>
          <w:lang w:val="en-US" w:eastAsia="ru-RU"/>
        </w:rPr>
        <w:t>krasnolog</w:t>
      </w:r>
      <w:r w:rsidR="00036DCE" w:rsidRPr="00E033D8">
        <w:rPr>
          <w:rFonts w:ascii="Times New Roman" w:eastAsia="Times New Roman" w:hAnsi="Times New Roman" w:cs="Times New Roman"/>
          <w:sz w:val="28"/>
          <w:szCs w:val="28"/>
          <w:lang w:eastAsia="ru-RU"/>
        </w:rPr>
        <w:t>.</w:t>
      </w:r>
      <w:r w:rsidR="00036DCE">
        <w:rPr>
          <w:rFonts w:ascii="Times New Roman" w:eastAsia="Times New Roman" w:hAnsi="Times New Roman" w:cs="Times New Roman"/>
          <w:sz w:val="28"/>
          <w:szCs w:val="28"/>
          <w:lang w:val="en-US" w:eastAsia="ru-RU"/>
        </w:rPr>
        <w:t>ru</w:t>
      </w:r>
      <w:r w:rsidR="00036DCE" w:rsidRPr="00A81500">
        <w:rPr>
          <w:rFonts w:ascii="Times New Roman" w:eastAsia="Times New Roman" w:hAnsi="Times New Roman" w:cs="Times New Roman"/>
          <w:sz w:val="28"/>
          <w:szCs w:val="28"/>
          <w:lang w:eastAsia="ru-RU"/>
        </w:rPr>
        <w:t>);</w:t>
      </w:r>
      <w:r w:rsidRPr="00A81500">
        <w:rPr>
          <w:rFonts w:ascii="Times New Roman" w:eastAsia="Times New Roman" w:hAnsi="Times New Roman" w:cs="Times New Roman"/>
          <w:sz w:val="28"/>
          <w:szCs w:val="28"/>
          <w:lang w:eastAsia="ru-RU"/>
        </w:rPr>
        <w:t xml:space="preserve"> на </w:t>
      </w:r>
      <w:r w:rsidRPr="00BF6A7E">
        <w:rPr>
          <w:rFonts w:ascii="Times New Roman" w:eastAsia="Times New Roman" w:hAnsi="Times New Roman" w:cs="Times New Roman"/>
          <w:sz w:val="28"/>
          <w:szCs w:val="28"/>
          <w:lang w:eastAsia="ru-RU"/>
        </w:rPr>
        <w:t>Едином портале государственных и муниципальных услуг (функций) (www.gosuslugi.ru) и</w:t>
      </w:r>
      <w:r w:rsidRPr="00A81500">
        <w:rPr>
          <w:rFonts w:ascii="Times New Roman" w:eastAsia="Times New Roman" w:hAnsi="Times New Roman" w:cs="Times New Roman"/>
          <w:sz w:val="28"/>
          <w:szCs w:val="28"/>
          <w:lang w:eastAsia="ru-RU"/>
        </w:rPr>
        <w:t xml:space="preserve"> Портале государственных и муниципальных услуг Воронежской области (</w:t>
      </w:r>
      <w:r w:rsidRPr="00A81500">
        <w:rPr>
          <w:rFonts w:ascii="Times New Roman" w:eastAsia="Times New Roman" w:hAnsi="Times New Roman" w:cs="Times New Roman"/>
          <w:sz w:val="28"/>
          <w:szCs w:val="28"/>
          <w:lang w:val="en-US" w:eastAsia="ru-RU"/>
        </w:rPr>
        <w:t>www</w:t>
      </w:r>
      <w:r w:rsidRPr="00A81500">
        <w:rPr>
          <w:rFonts w:ascii="Times New Roman" w:eastAsia="Times New Roman" w:hAnsi="Times New Roman" w:cs="Times New Roman"/>
          <w:sz w:val="28"/>
          <w:szCs w:val="28"/>
          <w:lang w:eastAsia="ru-RU"/>
        </w:rPr>
        <w:t>.pgu.govvr.ru).</w:t>
      </w:r>
    </w:p>
    <w:p w:rsidR="00A81500" w:rsidRPr="00A81500" w:rsidRDefault="00A81500" w:rsidP="004D10CE">
      <w:pPr>
        <w:numPr>
          <w:ilvl w:val="2"/>
          <w:numId w:val="10"/>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w:t>
      </w:r>
      <w:r w:rsidRPr="00BF6A7E">
        <w:rPr>
          <w:rFonts w:ascii="Times New Roman" w:eastAsia="Times New Roman" w:hAnsi="Times New Roman" w:cs="Times New Roman"/>
          <w:sz w:val="28"/>
          <w:szCs w:val="28"/>
          <w:lang w:eastAsia="ru-RU"/>
        </w:rPr>
        <w:t>в том числе Единого портала государственных и муниципальных услуг (функций) и (или)</w:t>
      </w:r>
      <w:r w:rsidRPr="00A81500">
        <w:rPr>
          <w:rFonts w:ascii="Times New Roman" w:eastAsia="Times New Roman" w:hAnsi="Times New Roman" w:cs="Times New Roman"/>
          <w:sz w:val="28"/>
          <w:szCs w:val="28"/>
          <w:lang w:eastAsia="ru-RU"/>
        </w:rPr>
        <w:t xml:space="preserve"> Портала государственных и муниципальных услуг Воронежской области.</w:t>
      </w:r>
    </w:p>
    <w:p w:rsidR="00A81500" w:rsidRPr="00756301" w:rsidRDefault="00A81500" w:rsidP="004D10CE">
      <w:pPr>
        <w:numPr>
          <w:ilvl w:val="0"/>
          <w:numId w:val="2"/>
        </w:numPr>
        <w:tabs>
          <w:tab w:val="left" w:pos="1560"/>
        </w:tabs>
        <w:spacing w:after="0" w:line="240" w:lineRule="auto"/>
        <w:ind w:left="0" w:firstLine="0"/>
        <w:jc w:val="center"/>
        <w:rPr>
          <w:rFonts w:ascii="Times New Roman" w:eastAsia="Times New Roman" w:hAnsi="Times New Roman" w:cs="Times New Roman"/>
          <w:b/>
          <w:sz w:val="28"/>
          <w:szCs w:val="28"/>
          <w:lang w:eastAsia="ru-RU"/>
        </w:rPr>
      </w:pPr>
      <w:r w:rsidRPr="00756301">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w:t>
      </w:r>
    </w:p>
    <w:p w:rsidR="00A81500" w:rsidRPr="00756301" w:rsidRDefault="00A81500" w:rsidP="004D10CE">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A81500" w:rsidRPr="00A81500" w:rsidRDefault="00A81500" w:rsidP="004D10CE">
      <w:pPr>
        <w:numPr>
          <w:ilvl w:val="1"/>
          <w:numId w:val="2"/>
        </w:numPr>
        <w:tabs>
          <w:tab w:val="num" w:pos="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Исчерпывающий перечень административных процедур.</w:t>
      </w:r>
    </w:p>
    <w:p w:rsidR="00A81500" w:rsidRPr="00A81500" w:rsidRDefault="00A81500" w:rsidP="004D10CE">
      <w:pPr>
        <w:numPr>
          <w:ilvl w:val="2"/>
          <w:numId w:val="2"/>
        </w:numPr>
        <w:tabs>
          <w:tab w:val="num" w:pos="0"/>
          <w:tab w:val="left" w:pos="1560"/>
        </w:tabs>
        <w:spacing w:after="0" w:line="240" w:lineRule="auto"/>
        <w:ind w:left="0" w:firstLine="0"/>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принятие решения о предоставлении муниципальной услуги либо об отказе в ее предоставлении;</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C72886">
        <w:rPr>
          <w:rFonts w:ascii="Times New Roman" w:eastAsia="Times New Roman" w:hAnsi="Times New Roman" w:cs="Times New Roman"/>
          <w:b/>
          <w:sz w:val="28"/>
          <w:szCs w:val="28"/>
          <w:lang w:eastAsia="ru-RU"/>
        </w:rPr>
        <w:t>приложении № 7</w:t>
      </w:r>
      <w:r w:rsidRPr="00A81500">
        <w:rPr>
          <w:rFonts w:ascii="Times New Roman" w:eastAsia="Times New Roman" w:hAnsi="Times New Roman" w:cs="Times New Roman"/>
          <w:sz w:val="28"/>
          <w:szCs w:val="28"/>
          <w:lang w:eastAsia="ru-RU"/>
        </w:rPr>
        <w:t xml:space="preserve"> к настоящему Административному регламенту.</w:t>
      </w:r>
    </w:p>
    <w:p w:rsidR="00A81500" w:rsidRPr="00A81500" w:rsidRDefault="00A81500" w:rsidP="004D10C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w:t>
      </w:r>
      <w:r w:rsidRPr="00756301">
        <w:rPr>
          <w:rFonts w:ascii="Times New Roman" w:eastAsia="Times New Roman" w:hAnsi="Times New Roman" w:cs="Times New Roman"/>
          <w:sz w:val="28"/>
          <w:szCs w:val="28"/>
          <w:lang w:eastAsia="ar-SA"/>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w:t>
      </w:r>
      <w:r w:rsidRPr="00A81500">
        <w:rPr>
          <w:rFonts w:ascii="Times New Roman" w:eastAsia="Times New Roman" w:hAnsi="Times New Roman" w:cs="Times New Roman"/>
          <w:sz w:val="28"/>
          <w:szCs w:val="28"/>
          <w:lang w:eastAsia="ar-SA"/>
        </w:rPr>
        <w:t xml:space="preserve"> Портала государственных и муниципальных услуг Воронежской области.</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3.2.3. При личном обращении заявителя в администрацию специалист, ответственный за прием документов:</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проверяет полномочия заявителя, представителя юридического лица действовать от имени юридического лица;</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w:t>
      </w:r>
      <w:r w:rsidRPr="00A81500">
        <w:rPr>
          <w:rFonts w:ascii="Times New Roman" w:eastAsia="Times New Roman" w:hAnsi="Times New Roman" w:cs="Times New Roman"/>
          <w:sz w:val="28"/>
          <w:szCs w:val="28"/>
          <w:lang w:eastAsia="ar-SA"/>
        </w:rPr>
        <w:lastRenderedPageBreak/>
        <w:t>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вручает уведомление в получении документов по установленной форме (</w:t>
      </w:r>
      <w:r w:rsidRPr="00AD686B">
        <w:rPr>
          <w:rFonts w:ascii="Times New Roman" w:eastAsia="Times New Roman" w:hAnsi="Times New Roman" w:cs="Times New Roman"/>
          <w:b/>
          <w:sz w:val="28"/>
          <w:szCs w:val="28"/>
          <w:lang w:eastAsia="ru-RU"/>
        </w:rPr>
        <w:t>приложение № 6</w:t>
      </w:r>
      <w:r w:rsidRPr="00A81500">
        <w:rPr>
          <w:rFonts w:ascii="Times New Roman" w:eastAsia="Times New Roman" w:hAnsi="Times New Roman" w:cs="Times New Roman"/>
          <w:sz w:val="28"/>
          <w:szCs w:val="28"/>
          <w:lang w:eastAsia="ru-RU"/>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в личный кабинет заявителя (представителя заявителя) на </w:t>
      </w:r>
      <w:r w:rsidRPr="00756301">
        <w:rPr>
          <w:rFonts w:ascii="Times New Roman" w:eastAsia="Times New Roman" w:hAnsi="Times New Roman" w:cs="Times New Roman"/>
          <w:sz w:val="28"/>
          <w:szCs w:val="28"/>
          <w:lang w:eastAsia="ru-RU"/>
        </w:rPr>
        <w:t>Едином портале государственных и муниципальных услуг (функций) или</w:t>
      </w:r>
      <w:r w:rsidRPr="00A81500">
        <w:rPr>
          <w:rFonts w:ascii="Times New Roman" w:eastAsia="Times New Roman" w:hAnsi="Times New Roman" w:cs="Times New Roman"/>
          <w:sz w:val="28"/>
          <w:szCs w:val="28"/>
          <w:lang w:eastAsia="ru-RU"/>
        </w:rPr>
        <w:t xml:space="preserve"> Портале государственных и муниципальных услуг Воронежской области.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A81500" w:rsidRPr="00A81500" w:rsidRDefault="00756301"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A81500" w:rsidRPr="00A81500">
        <w:rPr>
          <w:rFonts w:ascii="Times New Roman" w:eastAsia="Times New Roman" w:hAnsi="Times New Roman" w:cs="Times New Roman"/>
          <w:sz w:val="28"/>
          <w:szCs w:val="28"/>
          <w:lang w:eastAsia="ru-RU"/>
        </w:rPr>
        <w:t>.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A81500" w:rsidRPr="00A81500" w:rsidRDefault="00756301" w:rsidP="004D10C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3.2.6</w:t>
      </w:r>
      <w:r w:rsidR="00A81500" w:rsidRPr="00A81500">
        <w:rPr>
          <w:rFonts w:ascii="Times New Roman" w:eastAsia="Times New Roman" w:hAnsi="Times New Roman" w:cs="Times New Roman"/>
          <w:sz w:val="28"/>
          <w:szCs w:val="28"/>
          <w:lang w:eastAsia="ar-SA"/>
        </w:rPr>
        <w:t>. Максимальный срок исполнения административной процедуры - 1 календарный день.</w:t>
      </w:r>
    </w:p>
    <w:p w:rsidR="00A81500" w:rsidRPr="00A81500" w:rsidRDefault="00A81500" w:rsidP="004D10C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3.3.2. Специалист администрации ответственный за прием документов:</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1) в Управлении Федеральной налоговой службы по Воронежской области для получения:  </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2) в </w:t>
      </w:r>
      <w:r w:rsidR="00036DCE">
        <w:rPr>
          <w:rFonts w:ascii="Times New Roman" w:eastAsia="Times New Roman" w:hAnsi="Times New Roman" w:cs="Times New Roman"/>
          <w:sz w:val="28"/>
          <w:szCs w:val="28"/>
          <w:lang w:eastAsia="ru-RU"/>
        </w:rPr>
        <w:t>Каширский</w:t>
      </w:r>
      <w:r w:rsidRPr="00A81500">
        <w:rPr>
          <w:rFonts w:ascii="Times New Roman" w:eastAsia="Times New Roman" w:hAnsi="Times New Roman" w:cs="Times New Roman"/>
          <w:sz w:val="28"/>
          <w:szCs w:val="28"/>
          <w:lang w:eastAsia="ru-RU"/>
        </w:rPr>
        <w:t xml:space="preserve"> отдел управления Федеральной службы государственной регистрации, кадастра и картографии по Воронежской области для получения:</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3.3.4. Максимальный срок исполнения административной процедуры:</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о выдаче разрешения на право организации розничного рынка - 13 календарных дней;</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о продлении, переоформлении разрешения на право организации розничного рынка - 8 календарных дней.</w:t>
      </w:r>
    </w:p>
    <w:p w:rsidR="00A81500" w:rsidRPr="00A81500" w:rsidRDefault="00A81500" w:rsidP="004D10CE">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A81500">
        <w:rPr>
          <w:rFonts w:ascii="Times New Roman" w:eastAsia="Calibri" w:hAnsi="Times New Roman" w:cs="Times New Roman"/>
          <w:sz w:val="28"/>
          <w:szCs w:val="28"/>
        </w:rPr>
        <w:t>3.4. Принятие решения о предоставлении муниципальной услуги либо об отказе в ее предоставлении</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3.4.1. В случае отсутствия оснований, указанных в пункте 2.8 настоящего Административного регламента, специалист:</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Calibri" w:hAnsi="Times New Roman" w:cs="Times New Roman"/>
          <w:sz w:val="28"/>
          <w:szCs w:val="28"/>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A81500">
        <w:rPr>
          <w:rFonts w:ascii="Times New Roman" w:eastAsia="Times New Roman" w:hAnsi="Times New Roman" w:cs="Times New Roman"/>
          <w:sz w:val="28"/>
          <w:szCs w:val="28"/>
          <w:lang w:eastAsia="ru-RU"/>
        </w:rPr>
        <w:t>главе поселения (главе администрации)</w:t>
      </w:r>
      <w:r w:rsidRPr="00A81500">
        <w:rPr>
          <w:rFonts w:ascii="Times New Roman" w:eastAsia="Calibri" w:hAnsi="Times New Roman" w:cs="Times New Roman"/>
          <w:sz w:val="28"/>
          <w:szCs w:val="28"/>
        </w:rPr>
        <w:t>;</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w:t>
      </w:r>
      <w:r w:rsidRPr="00036DCE">
        <w:rPr>
          <w:rFonts w:ascii="Times New Roman" w:eastAsia="Calibri" w:hAnsi="Times New Roman" w:cs="Times New Roman"/>
          <w:b/>
          <w:sz w:val="28"/>
          <w:szCs w:val="28"/>
        </w:rPr>
        <w:t>приложении № 2</w:t>
      </w:r>
      <w:r w:rsidRPr="00A81500">
        <w:rPr>
          <w:rFonts w:ascii="Times New Roman" w:eastAsia="Calibri" w:hAnsi="Times New Roman" w:cs="Times New Roman"/>
          <w:sz w:val="28"/>
          <w:szCs w:val="28"/>
        </w:rPr>
        <w:t xml:space="preserve"> к настоящему Административному регламенту, и уведомление по форме, приведенной в приложении № 3 к настоящему Административному регламенту.</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xml:space="preserve">3.4.2. В случае наличия оснований, указанных в пункте 2.8 настоящего </w:t>
      </w:r>
      <w:r w:rsidRPr="00A81500">
        <w:rPr>
          <w:rFonts w:ascii="Times New Roman" w:eastAsia="Calibri" w:hAnsi="Times New Roman" w:cs="Times New Roman"/>
          <w:sz w:val="28"/>
          <w:szCs w:val="28"/>
        </w:rPr>
        <w:lastRenderedPageBreak/>
        <w:t>Административного регламента, специалист:</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Calibri" w:hAnsi="Times New Roman" w:cs="Times New Roman"/>
          <w:sz w:val="28"/>
          <w:szCs w:val="28"/>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A81500">
        <w:rPr>
          <w:rFonts w:ascii="Times New Roman" w:eastAsia="Times New Roman" w:hAnsi="Times New Roman" w:cs="Times New Roman"/>
          <w:sz w:val="28"/>
          <w:szCs w:val="28"/>
          <w:lang w:eastAsia="ru-RU"/>
        </w:rPr>
        <w:t xml:space="preserve">главе </w:t>
      </w:r>
      <w:r w:rsidR="00CC6C37">
        <w:rPr>
          <w:rFonts w:ascii="Times New Roman" w:eastAsia="Times New Roman" w:hAnsi="Times New Roman" w:cs="Times New Roman"/>
          <w:sz w:val="28"/>
          <w:szCs w:val="28"/>
          <w:lang w:eastAsia="ru-RU"/>
        </w:rPr>
        <w:t>поселения</w:t>
      </w:r>
      <w:r w:rsidRPr="00A81500">
        <w:rPr>
          <w:rFonts w:ascii="Times New Roman" w:eastAsia="Calibri" w:hAnsi="Times New Roman" w:cs="Times New Roman"/>
          <w:sz w:val="28"/>
          <w:szCs w:val="28"/>
        </w:rPr>
        <w:t>;</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w:t>
      </w:r>
      <w:r w:rsidRPr="00AD686B">
        <w:rPr>
          <w:rFonts w:ascii="Times New Roman" w:eastAsia="Calibri" w:hAnsi="Times New Roman" w:cs="Times New Roman"/>
          <w:b/>
          <w:sz w:val="28"/>
          <w:szCs w:val="28"/>
        </w:rPr>
        <w:t>приложении № 3</w:t>
      </w:r>
      <w:r w:rsidRPr="00A81500">
        <w:rPr>
          <w:rFonts w:ascii="Times New Roman" w:eastAsia="Calibri" w:hAnsi="Times New Roman" w:cs="Times New Roman"/>
          <w:sz w:val="28"/>
          <w:szCs w:val="28"/>
        </w:rPr>
        <w:t xml:space="preserve"> к настоящему Административному регламенту.</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A81500" w:rsidRPr="00A81500" w:rsidRDefault="00756301"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3.4.4</w:t>
      </w:r>
      <w:r w:rsidR="00A81500" w:rsidRPr="00A81500">
        <w:rPr>
          <w:rFonts w:ascii="Times New Roman" w:eastAsia="Calibri" w:hAnsi="Times New Roman" w:cs="Times New Roman"/>
          <w:sz w:val="28"/>
          <w:szCs w:val="28"/>
        </w:rPr>
        <w:t>. Результатом административной процедуры является:</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A81500" w:rsidRPr="00A81500" w:rsidRDefault="00756301"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3.4.5</w:t>
      </w:r>
      <w:r w:rsidR="00A81500" w:rsidRPr="00A81500">
        <w:rPr>
          <w:rFonts w:ascii="Times New Roman" w:eastAsia="Calibri" w:hAnsi="Times New Roman" w:cs="Times New Roman"/>
          <w:sz w:val="28"/>
          <w:szCs w:val="28"/>
        </w:rPr>
        <w:t>. Максимальный срок исполнения административной процедуры:</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в случае выдачи (отказе в выдаче) разрешения на право организации розничного рынка - 16 календарных дней;</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A81500" w:rsidRPr="00A81500" w:rsidRDefault="00A81500" w:rsidP="004D10C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A81500">
        <w:rPr>
          <w:rFonts w:ascii="Times New Roman" w:eastAsia="Calibri" w:hAnsi="Times New Roman" w:cs="Times New Roman"/>
          <w:sz w:val="28"/>
          <w:szCs w:val="28"/>
        </w:rPr>
        <w:t>3.5. Выдача (направление) заявителю результата предоставления муниципальной услуги</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 xml:space="preserve">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w:t>
      </w:r>
      <w:r w:rsidRPr="00A81500">
        <w:rPr>
          <w:rFonts w:ascii="Times New Roman" w:eastAsia="Calibri" w:hAnsi="Times New Roman" w:cs="Times New Roman"/>
          <w:sz w:val="28"/>
          <w:szCs w:val="28"/>
        </w:rPr>
        <w:lastRenderedPageBreak/>
        <w:t>вручении по адресу, указанному в заявлении, или по желанию заявителя могут быть выданы ему лично непосредственно по месту подачи заявления.</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A81500" w:rsidRPr="00A81500" w:rsidRDefault="00A81500" w:rsidP="004D10C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1500">
        <w:rPr>
          <w:rFonts w:ascii="Times New Roman" w:eastAsia="Calibri" w:hAnsi="Times New Roman" w:cs="Times New Roman"/>
          <w:sz w:val="28"/>
          <w:szCs w:val="28"/>
        </w:rPr>
        <w:t>3.5.3. Максимальный срок исполнения административной процедуры - 1 календарный день.</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ar-SA"/>
        </w:rPr>
        <w:t xml:space="preserve">3.5.4. По </w:t>
      </w:r>
      <w:r w:rsidRPr="00A81500">
        <w:rPr>
          <w:rFonts w:ascii="Times New Roman" w:eastAsia="Times New Roman" w:hAnsi="Times New Roman" w:cs="Times New Roman"/>
          <w:sz w:val="28"/>
          <w:szCs w:val="28"/>
          <w:lang w:eastAsia="ru-RU"/>
        </w:rPr>
        <w:t xml:space="preserve">письменному заявлению юридического лица, получившему разрешение </w:t>
      </w:r>
      <w:r w:rsidRPr="00A81500">
        <w:rPr>
          <w:rFonts w:ascii="Times New Roman" w:eastAsia="Calibri" w:hAnsi="Times New Roman" w:cs="Times New Roman"/>
          <w:sz w:val="28"/>
          <w:szCs w:val="28"/>
        </w:rPr>
        <w:t xml:space="preserve">на право </w:t>
      </w:r>
      <w:r w:rsidR="00756301" w:rsidRPr="00A81500">
        <w:rPr>
          <w:rFonts w:ascii="Times New Roman" w:eastAsia="Calibri" w:hAnsi="Times New Roman" w:cs="Times New Roman"/>
          <w:sz w:val="28"/>
          <w:szCs w:val="28"/>
        </w:rPr>
        <w:t>организации розничного рынка,</w:t>
      </w:r>
      <w:r w:rsidRPr="00A81500">
        <w:rPr>
          <w:rFonts w:ascii="Times New Roman" w:eastAsia="Calibri" w:hAnsi="Times New Roman" w:cs="Times New Roman"/>
          <w:sz w:val="28"/>
          <w:szCs w:val="28"/>
        </w:rPr>
        <w:t xml:space="preserve"> предоставляется д</w:t>
      </w:r>
      <w:r w:rsidRPr="00A81500">
        <w:rPr>
          <w:rFonts w:ascii="Times New Roman" w:eastAsia="Times New Roman" w:hAnsi="Times New Roman" w:cs="Times New Roman"/>
          <w:sz w:val="28"/>
          <w:szCs w:val="28"/>
          <w:lang w:eastAsia="ru-RU"/>
        </w:rPr>
        <w:t>убликат и копии такого разрешения.</w:t>
      </w:r>
    </w:p>
    <w:p w:rsidR="00A81500" w:rsidRPr="00A81500" w:rsidRDefault="00A81500" w:rsidP="004D10C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Дубликат и копии такого разрешения предоставляется бесплатно в течение 3 рабочих дней.</w:t>
      </w:r>
    </w:p>
    <w:p w:rsidR="00A81500" w:rsidRPr="00A81500" w:rsidRDefault="00A81500" w:rsidP="004D10CE">
      <w:pPr>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A81500" w:rsidRPr="00A81500" w:rsidRDefault="00A81500" w:rsidP="004D10CE">
      <w:pPr>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После регистрации заявления о выдаче </w:t>
      </w:r>
      <w:r w:rsidRPr="00A81500">
        <w:rPr>
          <w:rFonts w:ascii="Times New Roman" w:eastAsia="Calibri" w:hAnsi="Times New Roman" w:cs="Times New Roman"/>
          <w:sz w:val="28"/>
          <w:szCs w:val="28"/>
        </w:rPr>
        <w:t>д</w:t>
      </w:r>
      <w:r w:rsidRPr="00A81500">
        <w:rPr>
          <w:rFonts w:ascii="Times New Roman" w:eastAsia="Times New Roman" w:hAnsi="Times New Roman" w:cs="Times New Roman"/>
          <w:sz w:val="28"/>
          <w:szCs w:val="28"/>
          <w:lang w:eastAsia="ru-RU"/>
        </w:rPr>
        <w:t>убликата или копии разрешения</w:t>
      </w:r>
      <w:r w:rsidRPr="00A81500">
        <w:rPr>
          <w:rFonts w:ascii="Times New Roman" w:eastAsia="Calibri" w:hAnsi="Times New Roman" w:cs="Times New Roman"/>
          <w:sz w:val="28"/>
          <w:szCs w:val="28"/>
        </w:rPr>
        <w:t xml:space="preserve"> на право организации розничног</w:t>
      </w:r>
      <w:r w:rsidR="008708BA">
        <w:rPr>
          <w:rFonts w:ascii="Times New Roman" w:eastAsia="Calibri" w:hAnsi="Times New Roman" w:cs="Times New Roman"/>
          <w:sz w:val="28"/>
          <w:szCs w:val="28"/>
        </w:rPr>
        <w:t xml:space="preserve">о рынка специалист в течение </w:t>
      </w:r>
      <w:r w:rsidRPr="00A81500">
        <w:rPr>
          <w:rFonts w:ascii="Times New Roman" w:eastAsia="Calibri" w:hAnsi="Times New Roman" w:cs="Times New Roman"/>
          <w:sz w:val="28"/>
          <w:szCs w:val="28"/>
        </w:rPr>
        <w:t xml:space="preserve">1 рабочего дня подготавливает дубликат или </w:t>
      </w:r>
      <w:r w:rsidRPr="00A81500">
        <w:rPr>
          <w:rFonts w:ascii="Times New Roman" w:eastAsia="Times New Roman" w:hAnsi="Times New Roman" w:cs="Times New Roman"/>
          <w:sz w:val="28"/>
          <w:szCs w:val="28"/>
          <w:lang w:eastAsia="ru-RU"/>
        </w:rPr>
        <w:t>копии разрешения</w:t>
      </w:r>
      <w:r w:rsidRPr="00A81500">
        <w:rPr>
          <w:rFonts w:ascii="Times New Roman" w:eastAsia="Calibri" w:hAnsi="Times New Roman" w:cs="Times New Roman"/>
          <w:sz w:val="28"/>
          <w:szCs w:val="28"/>
        </w:rPr>
        <w:t xml:space="preserve"> на право организации розничного рынка и в течение 1 рабочего дня направляет их заявителю.</w:t>
      </w:r>
    </w:p>
    <w:p w:rsidR="00A81500" w:rsidRPr="00A81500" w:rsidRDefault="00A81500" w:rsidP="004D10C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3.6.2. Заявитель вправе получить сведения о ходе предоставления муниципальной услуги в электронной форме с использованием </w:t>
      </w:r>
      <w:r w:rsidRPr="00756301">
        <w:rPr>
          <w:rFonts w:ascii="Times New Roman" w:eastAsia="Times New Roman" w:hAnsi="Times New Roman" w:cs="Times New Roman"/>
          <w:sz w:val="28"/>
          <w:szCs w:val="28"/>
          <w:lang w:eastAsia="ru-RU"/>
        </w:rPr>
        <w:t>Единого портала государственных и муниципальных услуг (функций) и</w:t>
      </w:r>
      <w:r w:rsidRPr="00A81500">
        <w:rPr>
          <w:rFonts w:ascii="Times New Roman" w:eastAsia="Times New Roman" w:hAnsi="Times New Roman" w:cs="Times New Roman"/>
          <w:sz w:val="28"/>
          <w:szCs w:val="28"/>
          <w:lang w:eastAsia="ru-RU"/>
        </w:rPr>
        <w:t xml:space="preserve"> Портала государственных и муниципальных услуг Воронежской области.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p>
    <w:p w:rsidR="00A81500" w:rsidRPr="00A81500" w:rsidRDefault="00A81500" w:rsidP="004D10C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A81500" w:rsidRPr="00A81500" w:rsidRDefault="00A81500" w:rsidP="004D10CE">
      <w:pPr>
        <w:widowControl w:val="0"/>
        <w:tabs>
          <w:tab w:val="left" w:pos="1560"/>
          <w:tab w:val="left" w:pos="1680"/>
          <w:tab w:val="left" w:pos="198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8708BA" w:rsidRDefault="008708BA" w:rsidP="004D10CE">
      <w:pPr>
        <w:tabs>
          <w:tab w:val="left" w:pos="1560"/>
        </w:tabs>
        <w:spacing w:after="0" w:line="24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A81500" w:rsidRPr="008708BA">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A81500" w:rsidRPr="00A81500" w:rsidRDefault="00A81500" w:rsidP="004D10CE">
      <w:pPr>
        <w:suppressAutoHyphens/>
        <w:spacing w:after="0" w:line="240" w:lineRule="auto"/>
        <w:jc w:val="center"/>
        <w:rPr>
          <w:rFonts w:ascii="Times New Roman" w:eastAsia="Times New Roman" w:hAnsi="Times New Roman" w:cs="Times New Roman"/>
          <w:sz w:val="28"/>
          <w:szCs w:val="28"/>
          <w:lang w:eastAsia="ru-RU"/>
        </w:rPr>
      </w:pP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81500" w:rsidRPr="00A81500" w:rsidRDefault="00A81500" w:rsidP="004D10CE">
      <w:pPr>
        <w:adjustRightInd w:val="0"/>
        <w:spacing w:after="0" w:line="240" w:lineRule="auto"/>
        <w:jc w:val="both"/>
        <w:outlineLvl w:val="2"/>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A81500" w:rsidRPr="00A81500" w:rsidRDefault="00A81500" w:rsidP="004D10CE">
      <w:pPr>
        <w:adjustRightInd w:val="0"/>
        <w:spacing w:after="0" w:line="240" w:lineRule="auto"/>
        <w:jc w:val="both"/>
        <w:outlineLvl w:val="2"/>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1500" w:rsidRPr="00A81500" w:rsidRDefault="00A81500" w:rsidP="004D10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1500" w:rsidRPr="00A81500" w:rsidRDefault="00A81500" w:rsidP="004D10CE">
      <w:pPr>
        <w:suppressAutoHyphens/>
        <w:spacing w:after="0" w:line="240" w:lineRule="auto"/>
        <w:jc w:val="both"/>
        <w:rPr>
          <w:rFonts w:ascii="Times New Roman" w:eastAsia="Times New Roman" w:hAnsi="Times New Roman" w:cs="Times New Roman"/>
          <w:sz w:val="28"/>
          <w:szCs w:val="28"/>
          <w:lang w:eastAsia="ru-RU"/>
        </w:rPr>
      </w:pPr>
    </w:p>
    <w:p w:rsidR="00A81500" w:rsidRPr="00A81500" w:rsidRDefault="00A81500" w:rsidP="004D10CE">
      <w:pPr>
        <w:tabs>
          <w:tab w:val="num" w:pos="0"/>
          <w:tab w:val="left" w:pos="1560"/>
        </w:tabs>
        <w:spacing w:after="0" w:line="240" w:lineRule="auto"/>
        <w:contextualSpacing/>
        <w:jc w:val="center"/>
        <w:rPr>
          <w:rFonts w:ascii="Times New Roman" w:eastAsia="Times New Roman" w:hAnsi="Times New Roman" w:cs="Times New Roman"/>
          <w:b/>
          <w:sz w:val="28"/>
          <w:szCs w:val="28"/>
          <w:lang w:eastAsia="ru-RU"/>
        </w:rPr>
      </w:pPr>
      <w:r w:rsidRPr="00A81500">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A81500">
        <w:rPr>
          <w:rFonts w:ascii="Times New Roman" w:eastAsia="Times New Roman" w:hAnsi="Times New Roman" w:cs="Times New Roman"/>
          <w:b/>
          <w:sz w:val="28"/>
          <w:szCs w:val="28"/>
          <w:lang w:eastAsia="ru-RU"/>
        </w:rPr>
        <w:lastRenderedPageBreak/>
        <w:t>должностного лица органа, предоставляющего муниципальную услугу, либо муниципального служащего.</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 нарушение срока предоставления муниципальной услуги;</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81500">
        <w:rPr>
          <w:rFonts w:ascii="Times New Roman" w:eastAsia="Times New Roman" w:hAnsi="Times New Roman" w:cs="Times New Roman"/>
          <w:sz w:val="28"/>
          <w:szCs w:val="28"/>
          <w:lang w:eastAsia="ar-SA"/>
        </w:rPr>
        <w:t xml:space="preserve">нормативными правовыми актами </w:t>
      </w:r>
      <w:r w:rsidR="00AD686B">
        <w:rPr>
          <w:rFonts w:ascii="Times New Roman" w:eastAsia="Times New Roman" w:hAnsi="Times New Roman" w:cs="Times New Roman"/>
          <w:sz w:val="28"/>
          <w:szCs w:val="28"/>
          <w:lang w:eastAsia="ar-SA"/>
        </w:rPr>
        <w:t>администрации Краснологского сельского поселения Каширского муниципального района Воронежской области</w:t>
      </w:r>
      <w:r w:rsidRPr="00A81500">
        <w:rPr>
          <w:rFonts w:ascii="Times New Roman" w:eastAsia="Times New Roman" w:hAnsi="Times New Roman" w:cs="Times New Roman"/>
          <w:sz w:val="28"/>
          <w:szCs w:val="28"/>
          <w:lang w:eastAsia="ru-RU"/>
        </w:rPr>
        <w:t xml:space="preserve"> для предоставления муниципальной услуги;</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81500">
        <w:rPr>
          <w:rFonts w:ascii="Times New Roman" w:eastAsia="Times New Roman" w:hAnsi="Times New Roman" w:cs="Times New Roman"/>
          <w:sz w:val="28"/>
          <w:szCs w:val="28"/>
          <w:lang w:eastAsia="ar-SA"/>
        </w:rPr>
        <w:t xml:space="preserve">нормативными правовыми актами </w:t>
      </w:r>
      <w:r w:rsidR="00CC6C37">
        <w:rPr>
          <w:rFonts w:ascii="Times New Roman" w:eastAsia="Times New Roman" w:hAnsi="Times New Roman" w:cs="Times New Roman"/>
          <w:sz w:val="28"/>
          <w:szCs w:val="28"/>
          <w:lang w:eastAsia="ar-SA"/>
        </w:rPr>
        <w:t>администрации Краснологского сельского поселения Каширского муниципального района Воронежской области</w:t>
      </w:r>
      <w:r w:rsidRPr="00A81500">
        <w:rPr>
          <w:rFonts w:ascii="Times New Roman" w:eastAsia="Times New Roman" w:hAnsi="Times New Roman" w:cs="Times New Roman"/>
          <w:sz w:val="28"/>
          <w:szCs w:val="28"/>
          <w:lang w:eastAsia="ar-SA"/>
        </w:rPr>
        <w:t xml:space="preserve"> </w:t>
      </w:r>
      <w:r w:rsidRPr="00A81500">
        <w:rPr>
          <w:rFonts w:ascii="Times New Roman" w:eastAsia="Times New Roman" w:hAnsi="Times New Roman" w:cs="Times New Roman"/>
          <w:sz w:val="28"/>
          <w:szCs w:val="28"/>
          <w:lang w:eastAsia="ru-RU"/>
        </w:rPr>
        <w:t>для предоставления муниципальной услуги, у заявителя;</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81500">
        <w:rPr>
          <w:rFonts w:ascii="Times New Roman" w:eastAsia="Times New Roman" w:hAnsi="Times New Roman" w:cs="Times New Roman"/>
          <w:sz w:val="28"/>
          <w:szCs w:val="28"/>
          <w:lang w:eastAsia="ar-SA"/>
        </w:rPr>
        <w:t xml:space="preserve"> нормативными правовыми актами </w:t>
      </w:r>
      <w:r w:rsidR="00CC6C37">
        <w:rPr>
          <w:rFonts w:ascii="Times New Roman" w:eastAsia="Times New Roman" w:hAnsi="Times New Roman" w:cs="Times New Roman"/>
          <w:sz w:val="28"/>
          <w:szCs w:val="28"/>
          <w:lang w:eastAsia="ar-SA"/>
        </w:rPr>
        <w:t>администрации Краснологского сельского поселения Каширского муниципального района Воронежской области</w:t>
      </w:r>
      <w:r w:rsidRPr="00A81500">
        <w:rPr>
          <w:rFonts w:ascii="Times New Roman" w:eastAsia="Times New Roman" w:hAnsi="Times New Roman" w:cs="Times New Roman"/>
          <w:sz w:val="28"/>
          <w:szCs w:val="28"/>
          <w:lang w:eastAsia="ru-RU"/>
        </w:rPr>
        <w:t>;</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81500">
        <w:rPr>
          <w:rFonts w:ascii="Times New Roman" w:eastAsia="Times New Roman" w:hAnsi="Times New Roman" w:cs="Times New Roman"/>
          <w:sz w:val="28"/>
          <w:szCs w:val="28"/>
          <w:lang w:eastAsia="ar-SA"/>
        </w:rPr>
        <w:t xml:space="preserve"> нормативными правовыми актами </w:t>
      </w:r>
      <w:r w:rsidR="00CC6C37">
        <w:rPr>
          <w:rFonts w:ascii="Times New Roman" w:eastAsia="Times New Roman" w:hAnsi="Times New Roman" w:cs="Times New Roman"/>
          <w:sz w:val="28"/>
          <w:szCs w:val="28"/>
          <w:lang w:eastAsia="ar-SA"/>
        </w:rPr>
        <w:t>администрации Краснологского сельского поселения Каширского муниципального района Воронежской области</w:t>
      </w:r>
      <w:r w:rsidRPr="00A81500">
        <w:rPr>
          <w:rFonts w:ascii="Times New Roman" w:eastAsia="Times New Roman" w:hAnsi="Times New Roman" w:cs="Times New Roman"/>
          <w:sz w:val="28"/>
          <w:szCs w:val="28"/>
          <w:lang w:eastAsia="ru-RU"/>
        </w:rPr>
        <w:t>;</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Жалоба может быть направлена по почте, через </w:t>
      </w:r>
      <w:r w:rsidRPr="00756301">
        <w:rPr>
          <w:rFonts w:ascii="Times New Roman" w:eastAsia="Times New Roman" w:hAnsi="Times New Roman" w:cs="Times New Roman"/>
          <w:sz w:val="28"/>
          <w:szCs w:val="28"/>
          <w:lang w:eastAsia="ru-RU"/>
        </w:rPr>
        <w:t>многофункциональные центры, с использованием Единого портала государственных и муниципальных услуг (функций) либо</w:t>
      </w:r>
      <w:r w:rsidRPr="00A81500">
        <w:rPr>
          <w:rFonts w:ascii="Times New Roman" w:eastAsia="Times New Roman" w:hAnsi="Times New Roman" w:cs="Times New Roman"/>
          <w:sz w:val="28"/>
          <w:szCs w:val="28"/>
          <w:lang w:eastAsia="ru-RU"/>
        </w:rPr>
        <w:t xml:space="preserve"> Портала государственных и муниципальных услуг Воронежской области, а также может быть принята при личном приеме заявителя.</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5.4. Жалоба должна содержать:</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ar-SA"/>
        </w:rPr>
      </w:pPr>
      <w:r w:rsidRPr="00A8150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A81500">
        <w:rPr>
          <w:rFonts w:ascii="Times New Roman" w:eastAsia="Times New Roman" w:hAnsi="Times New Roman" w:cs="Times New Roman"/>
          <w:sz w:val="28"/>
          <w:szCs w:val="28"/>
          <w:lang w:eastAsia="ar-SA"/>
        </w:rPr>
        <w:t xml:space="preserve">лаве </w:t>
      </w:r>
      <w:r w:rsidR="00AD686B">
        <w:rPr>
          <w:rFonts w:ascii="Times New Roman" w:eastAsia="Times New Roman" w:hAnsi="Times New Roman" w:cs="Times New Roman"/>
          <w:sz w:val="28"/>
          <w:szCs w:val="28"/>
          <w:lang w:eastAsia="ar-SA"/>
        </w:rPr>
        <w:t>Краснологского сельского поселения</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2) отсутствие возможности прочитать какую-либо часть текста жалобы, фамилию, </w:t>
      </w:r>
      <w:r w:rsidRPr="00A81500">
        <w:rPr>
          <w:rFonts w:ascii="Times New Roman" w:eastAsia="Times New Roman" w:hAnsi="Times New Roman" w:cs="Times New Roman"/>
          <w:sz w:val="28"/>
          <w:szCs w:val="28"/>
          <w:lang w:eastAsia="ru-RU"/>
        </w:rPr>
        <w:lastRenderedPageBreak/>
        <w:t>имя, отчество (при наличии) и (или) почтовый адрес заявителя, указанные в жалобе.</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1500" w:rsidRPr="00A81500" w:rsidRDefault="00A81500" w:rsidP="004D10CE">
      <w:pPr>
        <w:widowControl w:val="0"/>
        <w:tabs>
          <w:tab w:val="num" w:pos="0"/>
        </w:tabs>
        <w:suppressAutoHyphens/>
        <w:autoSpaceDE w:val="0"/>
        <w:spacing w:after="0" w:line="276"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500" w:rsidRPr="00A81500" w:rsidRDefault="00A81500" w:rsidP="004D10CE">
      <w:p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500" w:rsidRPr="00A81500" w:rsidRDefault="00A81500" w:rsidP="004D10CE">
      <w:pPr>
        <w:spacing w:after="0" w:line="240" w:lineRule="auto"/>
        <w:jc w:val="both"/>
        <w:rPr>
          <w:rFonts w:ascii="Times New Roman" w:eastAsia="Times New Roman" w:hAnsi="Times New Roman" w:cs="Times New Roman"/>
          <w:sz w:val="28"/>
          <w:szCs w:val="28"/>
          <w:lang w:eastAsia="ru-RU"/>
        </w:rPr>
      </w:pPr>
    </w:p>
    <w:p w:rsidR="00A81500" w:rsidRPr="00A81500" w:rsidRDefault="00A81500" w:rsidP="004D10CE">
      <w:pPr>
        <w:spacing w:after="0" w:line="240" w:lineRule="auto"/>
        <w:rPr>
          <w:rFonts w:ascii="Times New Roman" w:eastAsia="Times New Roman" w:hAnsi="Times New Roman" w:cs="Times New Roman"/>
          <w:sz w:val="28"/>
          <w:szCs w:val="28"/>
          <w:lang w:eastAsia="ar-SA"/>
        </w:rPr>
      </w:pPr>
    </w:p>
    <w:p w:rsidR="00A81500" w:rsidRPr="00A81500" w:rsidRDefault="00A81500" w:rsidP="004D10CE">
      <w:pPr>
        <w:spacing w:after="0" w:line="240" w:lineRule="auto"/>
        <w:rPr>
          <w:rFonts w:ascii="Times New Roman" w:eastAsia="Times New Roman" w:hAnsi="Times New Roman" w:cs="Times New Roman"/>
          <w:sz w:val="28"/>
          <w:szCs w:val="28"/>
          <w:lang w:eastAsia="ar-SA"/>
        </w:rPr>
      </w:pPr>
    </w:p>
    <w:p w:rsidR="00A81500" w:rsidRPr="00A81500" w:rsidRDefault="00A81500" w:rsidP="004D10CE">
      <w:pPr>
        <w:spacing w:after="0" w:line="240" w:lineRule="auto"/>
        <w:rPr>
          <w:rFonts w:ascii="Times New Roman" w:eastAsia="Times New Roman" w:hAnsi="Times New Roman" w:cs="Times New Roman"/>
          <w:sz w:val="28"/>
          <w:szCs w:val="28"/>
          <w:lang w:eastAsia="ar-SA"/>
        </w:rPr>
      </w:pPr>
    </w:p>
    <w:p w:rsidR="00A81500" w:rsidRPr="00A81500" w:rsidRDefault="00A81500" w:rsidP="004D10CE">
      <w:pPr>
        <w:spacing w:after="0" w:line="240" w:lineRule="auto"/>
        <w:rPr>
          <w:rFonts w:ascii="Times New Roman" w:eastAsia="Times New Roman" w:hAnsi="Times New Roman" w:cs="Times New Roman"/>
          <w:sz w:val="28"/>
          <w:szCs w:val="28"/>
          <w:lang w:eastAsia="ar-SA"/>
        </w:rPr>
      </w:pPr>
    </w:p>
    <w:p w:rsidR="00A81500" w:rsidRPr="00A81500" w:rsidRDefault="00A81500" w:rsidP="00984BFB">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984BFB">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984BFB">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984BFB">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984BFB">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984BFB">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984BFB">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A8150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56301" w:rsidRPr="00A81500" w:rsidRDefault="00756301" w:rsidP="00A8150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Приложение № 1</w:t>
      </w:r>
    </w:p>
    <w:p w:rsidR="00A81500" w:rsidRPr="00A81500" w:rsidRDefault="00A81500" w:rsidP="00A8150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Административному регламенту</w:t>
      </w:r>
    </w:p>
    <w:p w:rsidR="00A81500" w:rsidRPr="00A81500" w:rsidRDefault="00A81500" w:rsidP="00A8150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1. Место нахождения администрации </w:t>
      </w:r>
      <w:r w:rsidR="00CC6C37">
        <w:rPr>
          <w:rFonts w:ascii="Times New Roman" w:eastAsia="Times New Roman" w:hAnsi="Times New Roman" w:cs="Times New Roman"/>
          <w:sz w:val="28"/>
          <w:szCs w:val="28"/>
          <w:lang w:eastAsia="ar-SA"/>
        </w:rPr>
        <w:t>Краснологского сельского поселения Каширского муниципального района Воронежской области:</w:t>
      </w:r>
      <w:r w:rsidR="00CC6C37" w:rsidRPr="00A81500">
        <w:rPr>
          <w:rFonts w:ascii="Times New Roman" w:eastAsia="Times New Roman" w:hAnsi="Times New Roman" w:cs="Times New Roman"/>
          <w:sz w:val="28"/>
          <w:szCs w:val="28"/>
          <w:lang w:eastAsia="ar-SA"/>
        </w:rPr>
        <w:t xml:space="preserve"> </w:t>
      </w:r>
      <w:r w:rsidR="00CC6C37">
        <w:rPr>
          <w:rFonts w:ascii="Times New Roman" w:eastAsia="Times New Roman" w:hAnsi="Times New Roman" w:cs="Times New Roman"/>
          <w:sz w:val="28"/>
          <w:szCs w:val="28"/>
          <w:lang w:eastAsia="ru-RU"/>
        </w:rPr>
        <w:t>Воронежская область, Каширский район, с. Красный Лог, ул. Степная, 3.</w:t>
      </w:r>
    </w:p>
    <w:p w:rsidR="00A81500" w:rsidRPr="00A81500" w:rsidRDefault="00A81500"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График работы администрации </w:t>
      </w:r>
      <w:r w:rsidR="00CC6C37">
        <w:rPr>
          <w:rFonts w:ascii="Times New Roman" w:eastAsia="Times New Roman" w:hAnsi="Times New Roman" w:cs="Times New Roman"/>
          <w:sz w:val="28"/>
          <w:szCs w:val="28"/>
          <w:lang w:eastAsia="ar-SA"/>
        </w:rPr>
        <w:t>Краснологского сельского поселения Каширского муниципального района Воронежской области</w:t>
      </w:r>
      <w:r w:rsidRPr="00A81500">
        <w:rPr>
          <w:rFonts w:ascii="Times New Roman" w:eastAsia="Times New Roman" w:hAnsi="Times New Roman" w:cs="Times New Roman"/>
          <w:sz w:val="28"/>
          <w:szCs w:val="28"/>
          <w:lang w:eastAsia="ru-RU"/>
        </w:rPr>
        <w:t>:</w:t>
      </w:r>
    </w:p>
    <w:p w:rsidR="00A81500" w:rsidRPr="00A81500" w:rsidRDefault="00CC6C37"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 с 08.00 до 17</w:t>
      </w:r>
      <w:r w:rsidR="00A81500" w:rsidRPr="00A81500">
        <w:rPr>
          <w:rFonts w:ascii="Times New Roman" w:eastAsia="Times New Roman" w:hAnsi="Times New Roman" w:cs="Times New Roman"/>
          <w:sz w:val="28"/>
          <w:szCs w:val="28"/>
          <w:lang w:eastAsia="ru-RU"/>
        </w:rPr>
        <w:t>.00;</w:t>
      </w:r>
    </w:p>
    <w:p w:rsidR="00A81500" w:rsidRPr="00A81500" w:rsidRDefault="00CC6C37"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до 15</w:t>
      </w:r>
      <w:r w:rsidR="00A81500" w:rsidRPr="00A81500">
        <w:rPr>
          <w:rFonts w:ascii="Times New Roman" w:eastAsia="Times New Roman" w:hAnsi="Times New Roman" w:cs="Times New Roman"/>
          <w:sz w:val="28"/>
          <w:szCs w:val="28"/>
          <w:lang w:eastAsia="ru-RU"/>
        </w:rPr>
        <w:t>.45;</w:t>
      </w:r>
    </w:p>
    <w:p w:rsidR="00A81500" w:rsidRPr="00A81500" w:rsidRDefault="00CC6C37"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перерыв: с 12.00 до 13.00</w:t>
      </w:r>
      <w:r w:rsidR="00A81500" w:rsidRPr="00A81500">
        <w:rPr>
          <w:rFonts w:ascii="Times New Roman" w:eastAsia="Times New Roman" w:hAnsi="Times New Roman" w:cs="Times New Roman"/>
          <w:sz w:val="28"/>
          <w:szCs w:val="28"/>
          <w:lang w:eastAsia="ru-RU"/>
        </w:rPr>
        <w:t>.</w:t>
      </w:r>
    </w:p>
    <w:p w:rsidR="00A81500" w:rsidRPr="00A81500" w:rsidRDefault="00A81500"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Официальный сайт администрации </w:t>
      </w:r>
      <w:r w:rsidR="00CC6C37">
        <w:rPr>
          <w:rFonts w:ascii="Times New Roman" w:eastAsia="Times New Roman" w:hAnsi="Times New Roman" w:cs="Times New Roman"/>
          <w:sz w:val="28"/>
          <w:szCs w:val="28"/>
          <w:lang w:eastAsia="ar-SA"/>
        </w:rPr>
        <w:t>Краснологского сельского поселения Каширского муниципального района Воронежской области</w:t>
      </w:r>
      <w:r w:rsidR="00CC6C37" w:rsidRPr="00A81500">
        <w:rPr>
          <w:rFonts w:ascii="Times New Roman" w:eastAsia="Times New Roman" w:hAnsi="Times New Roman" w:cs="Times New Roman"/>
          <w:sz w:val="28"/>
          <w:szCs w:val="28"/>
          <w:lang w:eastAsia="ar-SA"/>
        </w:rPr>
        <w:t xml:space="preserve"> </w:t>
      </w:r>
      <w:r w:rsidRPr="00A81500">
        <w:rPr>
          <w:rFonts w:ascii="Times New Roman" w:eastAsia="Times New Roman" w:hAnsi="Times New Roman" w:cs="Times New Roman"/>
          <w:sz w:val="28"/>
          <w:szCs w:val="28"/>
          <w:lang w:eastAsia="ru-RU"/>
        </w:rPr>
        <w:t xml:space="preserve">в сети Интернет: </w:t>
      </w:r>
      <w:r w:rsidR="00AD686B" w:rsidRPr="00A81500">
        <w:rPr>
          <w:rFonts w:ascii="Times New Roman" w:eastAsia="Times New Roman" w:hAnsi="Times New Roman" w:cs="Times New Roman"/>
          <w:sz w:val="28"/>
          <w:szCs w:val="28"/>
          <w:lang w:eastAsia="ru-RU"/>
        </w:rPr>
        <w:t>(</w:t>
      </w:r>
      <w:r w:rsidR="00AD686B">
        <w:rPr>
          <w:rFonts w:ascii="Times New Roman" w:eastAsia="Times New Roman" w:hAnsi="Times New Roman" w:cs="Times New Roman"/>
          <w:sz w:val="28"/>
          <w:szCs w:val="28"/>
          <w:lang w:val="en-US" w:eastAsia="ru-RU"/>
        </w:rPr>
        <w:t>http</w:t>
      </w:r>
      <w:r w:rsidR="00AD686B" w:rsidRPr="00E033D8">
        <w:rPr>
          <w:rFonts w:ascii="Times New Roman" w:eastAsia="Times New Roman" w:hAnsi="Times New Roman" w:cs="Times New Roman"/>
          <w:sz w:val="28"/>
          <w:szCs w:val="28"/>
          <w:lang w:eastAsia="ru-RU"/>
        </w:rPr>
        <w:t>://</w:t>
      </w:r>
      <w:r w:rsidR="00AD686B">
        <w:rPr>
          <w:rFonts w:ascii="Times New Roman" w:eastAsia="Times New Roman" w:hAnsi="Times New Roman" w:cs="Times New Roman"/>
          <w:sz w:val="28"/>
          <w:szCs w:val="28"/>
          <w:lang w:val="en-US" w:eastAsia="ru-RU"/>
        </w:rPr>
        <w:t>krasnolog</w:t>
      </w:r>
      <w:r w:rsidR="00AD686B" w:rsidRPr="00E033D8">
        <w:rPr>
          <w:rFonts w:ascii="Times New Roman" w:eastAsia="Times New Roman" w:hAnsi="Times New Roman" w:cs="Times New Roman"/>
          <w:sz w:val="28"/>
          <w:szCs w:val="28"/>
          <w:lang w:eastAsia="ru-RU"/>
        </w:rPr>
        <w:t>.</w:t>
      </w:r>
      <w:r w:rsidR="00AD686B">
        <w:rPr>
          <w:rFonts w:ascii="Times New Roman" w:eastAsia="Times New Roman" w:hAnsi="Times New Roman" w:cs="Times New Roman"/>
          <w:sz w:val="28"/>
          <w:szCs w:val="28"/>
          <w:lang w:val="en-US" w:eastAsia="ru-RU"/>
        </w:rPr>
        <w:t>ru</w:t>
      </w:r>
      <w:r w:rsidR="00AD686B" w:rsidRPr="00A81500">
        <w:rPr>
          <w:rFonts w:ascii="Times New Roman" w:eastAsia="Times New Roman" w:hAnsi="Times New Roman" w:cs="Times New Roman"/>
          <w:sz w:val="28"/>
          <w:szCs w:val="28"/>
          <w:lang w:eastAsia="ru-RU"/>
        </w:rPr>
        <w:t>);</w:t>
      </w:r>
    </w:p>
    <w:p w:rsidR="00A81500" w:rsidRPr="00A81500" w:rsidRDefault="00A81500"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Адрес электронной почты администрации</w:t>
      </w:r>
      <w:r w:rsidR="00CC6C37" w:rsidRPr="00CC6C37">
        <w:rPr>
          <w:rFonts w:ascii="Times New Roman" w:eastAsia="Times New Roman" w:hAnsi="Times New Roman" w:cs="Times New Roman"/>
          <w:sz w:val="28"/>
          <w:szCs w:val="28"/>
          <w:lang w:eastAsia="ar-SA"/>
        </w:rPr>
        <w:t xml:space="preserve"> </w:t>
      </w:r>
      <w:r w:rsidR="00CC6C37">
        <w:rPr>
          <w:rFonts w:ascii="Times New Roman" w:eastAsia="Times New Roman" w:hAnsi="Times New Roman" w:cs="Times New Roman"/>
          <w:sz w:val="28"/>
          <w:szCs w:val="28"/>
          <w:lang w:eastAsia="ar-SA"/>
        </w:rPr>
        <w:t>Краснологского сельского поселения Каширского муниципального района Воронежской области:</w:t>
      </w:r>
      <w:r w:rsidR="00AD686B" w:rsidRPr="00AD686B">
        <w:rPr>
          <w:rFonts w:ascii="Times New Roman" w:eastAsia="Times New Roman" w:hAnsi="Times New Roman" w:cs="Times New Roman"/>
          <w:sz w:val="28"/>
          <w:szCs w:val="28"/>
          <w:lang w:eastAsia="ar-SA"/>
        </w:rPr>
        <w:t xml:space="preserve"> (</w:t>
      </w:r>
      <w:r w:rsidR="00AD686B">
        <w:rPr>
          <w:rFonts w:ascii="Times New Roman" w:eastAsia="Times New Roman" w:hAnsi="Times New Roman" w:cs="Times New Roman"/>
          <w:sz w:val="28"/>
          <w:szCs w:val="28"/>
          <w:lang w:val="en-US" w:eastAsia="ar-SA"/>
        </w:rPr>
        <w:t>rednol</w:t>
      </w:r>
      <w:r w:rsidR="00AD686B" w:rsidRPr="00AD686B">
        <w:rPr>
          <w:rFonts w:ascii="Times New Roman" w:eastAsia="Times New Roman" w:hAnsi="Times New Roman" w:cs="Times New Roman"/>
          <w:sz w:val="28"/>
          <w:szCs w:val="28"/>
          <w:lang w:eastAsia="ar-SA"/>
        </w:rPr>
        <w:t>@</w:t>
      </w:r>
      <w:r w:rsidR="00AD686B">
        <w:rPr>
          <w:rFonts w:ascii="Times New Roman" w:eastAsia="Times New Roman" w:hAnsi="Times New Roman" w:cs="Times New Roman"/>
          <w:sz w:val="28"/>
          <w:szCs w:val="28"/>
          <w:lang w:val="en-US" w:eastAsia="ar-SA"/>
        </w:rPr>
        <w:t>govvrn</w:t>
      </w:r>
      <w:r w:rsidR="00AD686B" w:rsidRPr="00AD686B">
        <w:rPr>
          <w:rFonts w:ascii="Times New Roman" w:eastAsia="Times New Roman" w:hAnsi="Times New Roman" w:cs="Times New Roman"/>
          <w:sz w:val="28"/>
          <w:szCs w:val="28"/>
          <w:lang w:eastAsia="ar-SA"/>
        </w:rPr>
        <w:t>.</w:t>
      </w:r>
      <w:r w:rsidR="00AD686B">
        <w:rPr>
          <w:rFonts w:ascii="Times New Roman" w:eastAsia="Times New Roman" w:hAnsi="Times New Roman" w:cs="Times New Roman"/>
          <w:sz w:val="28"/>
          <w:szCs w:val="28"/>
          <w:lang w:val="en-US" w:eastAsia="ar-SA"/>
        </w:rPr>
        <w:t>ru</w:t>
      </w:r>
      <w:r w:rsidR="00AD686B" w:rsidRPr="00AD686B">
        <w:rPr>
          <w:rFonts w:ascii="Times New Roman" w:eastAsia="Times New Roman" w:hAnsi="Times New Roman" w:cs="Times New Roman"/>
          <w:sz w:val="28"/>
          <w:szCs w:val="28"/>
          <w:lang w:eastAsia="ar-SA"/>
        </w:rPr>
        <w:t>)</w:t>
      </w:r>
      <w:r w:rsidRPr="00A81500">
        <w:rPr>
          <w:rFonts w:ascii="Times New Roman" w:eastAsia="Times New Roman" w:hAnsi="Times New Roman" w:cs="Times New Roman"/>
          <w:sz w:val="28"/>
          <w:szCs w:val="28"/>
          <w:lang w:eastAsia="ru-RU"/>
        </w:rPr>
        <w:t>.</w:t>
      </w:r>
    </w:p>
    <w:p w:rsidR="00A81500" w:rsidRPr="00A81500" w:rsidRDefault="00A81500" w:rsidP="00A815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2. Телефоны для справок: </w:t>
      </w:r>
      <w:r w:rsidR="00AD686B" w:rsidRPr="004426E2">
        <w:rPr>
          <w:rFonts w:ascii="Times New Roman" w:eastAsia="Times New Roman" w:hAnsi="Times New Roman" w:cs="Times New Roman"/>
          <w:sz w:val="28"/>
          <w:szCs w:val="28"/>
          <w:lang w:eastAsia="ru-RU"/>
        </w:rPr>
        <w:t>8947342) -64-1-19</w:t>
      </w:r>
      <w:r w:rsidRPr="00A81500">
        <w:rPr>
          <w:rFonts w:ascii="Times New Roman" w:eastAsia="Times New Roman" w:hAnsi="Times New Roman" w:cs="Times New Roman"/>
          <w:sz w:val="28"/>
          <w:szCs w:val="28"/>
          <w:lang w:eastAsia="ru-RU"/>
        </w:rPr>
        <w:t>.</w:t>
      </w:r>
    </w:p>
    <w:p w:rsidR="00A81500" w:rsidRDefault="00A81500"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Default="00756301" w:rsidP="00A81500">
      <w:pPr>
        <w:spacing w:after="0" w:line="240" w:lineRule="auto"/>
        <w:ind w:firstLine="709"/>
        <w:rPr>
          <w:rFonts w:ascii="Times New Roman" w:eastAsia="Times New Roman" w:hAnsi="Times New Roman" w:cs="Times New Roman"/>
          <w:sz w:val="28"/>
          <w:szCs w:val="28"/>
          <w:lang w:eastAsia="ar-SA"/>
        </w:rPr>
      </w:pPr>
    </w:p>
    <w:p w:rsidR="00756301" w:rsidRPr="00A81500" w:rsidRDefault="00756301" w:rsidP="00A81500">
      <w:pPr>
        <w:spacing w:after="0" w:line="240" w:lineRule="auto"/>
        <w:ind w:firstLine="709"/>
        <w:rPr>
          <w:rFonts w:ascii="Times New Roman" w:eastAsia="Times New Roman" w:hAnsi="Times New Roman" w:cs="Times New Roman"/>
          <w:sz w:val="28"/>
          <w:szCs w:val="28"/>
          <w:lang w:eastAsia="ar-SA"/>
        </w:rPr>
      </w:pPr>
    </w:p>
    <w:p w:rsidR="00A81500" w:rsidRDefault="00A81500"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Default="00257F5C" w:rsidP="00A81500">
      <w:pPr>
        <w:spacing w:after="0" w:line="240" w:lineRule="auto"/>
        <w:ind w:firstLine="709"/>
        <w:rPr>
          <w:rFonts w:ascii="Times New Roman" w:eastAsia="Times New Roman" w:hAnsi="Times New Roman" w:cs="Times New Roman"/>
          <w:sz w:val="28"/>
          <w:szCs w:val="28"/>
          <w:lang w:eastAsia="ar-SA"/>
        </w:rPr>
      </w:pPr>
    </w:p>
    <w:p w:rsidR="00257F5C" w:rsidRPr="00A81500" w:rsidRDefault="00257F5C" w:rsidP="00A81500">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A81500">
      <w:pPr>
        <w:spacing w:after="0" w:line="240" w:lineRule="auto"/>
        <w:ind w:firstLine="709"/>
        <w:rPr>
          <w:rFonts w:ascii="Times New Roman" w:eastAsia="Times New Roman" w:hAnsi="Times New Roman" w:cs="Times New Roman"/>
          <w:sz w:val="28"/>
          <w:szCs w:val="28"/>
          <w:lang w:eastAsia="ar-SA"/>
        </w:rPr>
      </w:pPr>
    </w:p>
    <w:p w:rsidR="00A81500" w:rsidRPr="00A81500" w:rsidRDefault="00A81500" w:rsidP="00A8150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Приложение № 2</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Административному регламенту</w:t>
      </w:r>
    </w:p>
    <w:p w:rsidR="00A81500" w:rsidRPr="00A81500" w:rsidRDefault="00756301"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w:t>
      </w:r>
      <w:r w:rsidR="00A81500" w:rsidRPr="00A81500">
        <w:rPr>
          <w:rFonts w:ascii="Times New Roman" w:eastAsia="Times New Roman" w:hAnsi="Times New Roman" w:cs="Times New Roman"/>
          <w:sz w:val="28"/>
          <w:szCs w:val="28"/>
          <w:lang w:eastAsia="ru-RU"/>
        </w:rPr>
        <w:t>(Форма утверждена постановлением</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администрации Воронежской области</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от 10.04.2007 № 307)</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Форма разрешения</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РАЗРЕШЕНИЕ</w:t>
      </w:r>
    </w:p>
    <w:p w:rsidR="00A81500" w:rsidRPr="00A81500" w:rsidRDefault="00A81500" w:rsidP="00A8150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81500">
        <w:rPr>
          <w:rFonts w:ascii="Times New Roman" w:eastAsia="Times New Roman" w:hAnsi="Times New Roman" w:cs="Times New Roman"/>
          <w:bCs/>
          <w:sz w:val="28"/>
          <w:szCs w:val="28"/>
          <w:lang w:eastAsia="ru-RU"/>
        </w:rPr>
        <w:t>НА ПРАВО ОРГАНИЗАЦИИ РОЗНИЧНОГО РЫНКА</w:t>
      </w:r>
    </w:p>
    <w:p w:rsidR="00A81500" w:rsidRPr="00A81500" w:rsidRDefault="00A81500" w:rsidP="00A8150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                              от «____» ___________ 20__ года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(номер разрешения)</w:t>
      </w:r>
    </w:p>
    <w:p w:rsidR="00A81500" w:rsidRPr="000C53BD" w:rsidRDefault="000C53BD" w:rsidP="000C53BD">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0C53BD">
        <w:rPr>
          <w:rFonts w:ascii="Times New Roman" w:eastAsia="Times New Roman" w:hAnsi="Times New Roman" w:cs="Times New Roman"/>
          <w:sz w:val="28"/>
          <w:szCs w:val="28"/>
          <w:u w:val="single"/>
          <w:lang w:eastAsia="ru-RU"/>
        </w:rPr>
        <w:t>Администрация Краснологского сельского поселения Каширского муниципального района Воронежской области</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(наименование органа местного самоуправления, выдавшего разрешение)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Разрешение выдано 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(полное и (если имеется) сокращенное наименования, в том числе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фирменное наименование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Организационно-правовая форма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юридического лица ____________________________________________________________</w:t>
      </w:r>
      <w:r w:rsidR="006514C8">
        <w:rPr>
          <w:rFonts w:ascii="Times New Roman" w:eastAsia="Times New Roman" w:hAnsi="Times New Roman" w:cs="Times New Roman"/>
          <w:sz w:val="28"/>
          <w:szCs w:val="28"/>
          <w:lang w:eastAsia="ru-RU"/>
        </w:rPr>
        <w:t>_____</w:t>
      </w:r>
      <w:r w:rsidRPr="00A81500">
        <w:rPr>
          <w:rFonts w:ascii="Times New Roman" w:eastAsia="Times New Roman" w:hAnsi="Times New Roman" w:cs="Times New Roman"/>
          <w:sz w:val="28"/>
          <w:szCs w:val="28"/>
          <w:lang w:eastAsia="ru-RU"/>
        </w:rPr>
        <w:t>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Идентификационный номер</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налогоплательщика _________________________________________________________</w:t>
      </w:r>
      <w:r w:rsidR="006514C8">
        <w:rPr>
          <w:rFonts w:ascii="Times New Roman" w:eastAsia="Times New Roman" w:hAnsi="Times New Roman" w:cs="Times New Roman"/>
          <w:sz w:val="28"/>
          <w:szCs w:val="28"/>
          <w:lang w:eastAsia="ru-RU"/>
        </w:rPr>
        <w:t>____</w:t>
      </w:r>
      <w:r w:rsidRPr="00A81500">
        <w:rPr>
          <w:rFonts w:ascii="Times New Roman" w:eastAsia="Times New Roman" w:hAnsi="Times New Roman" w:cs="Times New Roman"/>
          <w:sz w:val="28"/>
          <w:szCs w:val="28"/>
          <w:lang w:eastAsia="ru-RU"/>
        </w:rPr>
        <w:t>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Место нахождения</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юридического лица _______________________________________________________</w:t>
      </w:r>
      <w:r w:rsidR="006514C8">
        <w:rPr>
          <w:rFonts w:ascii="Times New Roman" w:eastAsia="Times New Roman" w:hAnsi="Times New Roman" w:cs="Times New Roman"/>
          <w:sz w:val="28"/>
          <w:szCs w:val="28"/>
          <w:lang w:eastAsia="ru-RU"/>
        </w:rPr>
        <w:t>____</w:t>
      </w:r>
      <w:r w:rsidRPr="00A81500">
        <w:rPr>
          <w:rFonts w:ascii="Times New Roman" w:eastAsia="Times New Roman" w:hAnsi="Times New Roman" w:cs="Times New Roman"/>
          <w:sz w:val="28"/>
          <w:szCs w:val="28"/>
          <w:lang w:eastAsia="ru-RU"/>
        </w:rPr>
        <w:t>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(указывается юридический и почтовый адреса)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Тип рынка 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Место расположения объекта или объектов недвижимости, где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предполагается организовать рынок ____________________________________________</w:t>
      </w:r>
      <w:r w:rsidR="006514C8">
        <w:rPr>
          <w:rFonts w:ascii="Times New Roman" w:eastAsia="Times New Roman" w:hAnsi="Times New Roman" w:cs="Times New Roman"/>
          <w:sz w:val="28"/>
          <w:szCs w:val="28"/>
          <w:lang w:eastAsia="ru-RU"/>
        </w:rPr>
        <w:t>_____________________</w:t>
      </w:r>
      <w:r w:rsidRPr="00A81500">
        <w:rPr>
          <w:rFonts w:ascii="Times New Roman" w:eastAsia="Times New Roman" w:hAnsi="Times New Roman" w:cs="Times New Roman"/>
          <w:sz w:val="28"/>
          <w:szCs w:val="28"/>
          <w:lang w:eastAsia="ru-RU"/>
        </w:rPr>
        <w:t>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Дата принятия решения о предоставлении разрешения «_____» _________________ 20__ года.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Срок действия разрешения до «_____» _______________ 20__ года.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М.П.            ___________________              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(подпись)                                (Ф.И.О.)</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514C8" w:rsidRPr="00A81500" w:rsidRDefault="006514C8"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Приложение № 3</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Административному регламенту</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(Форма утверждена постановлением</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администрации Воронежской области</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от 10.04.2007 № 307)</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Форма уведомления</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УВЕДОМЛЕНИЕ</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Кому: _____________________________________</w:t>
      </w:r>
      <w:r w:rsidR="006514C8">
        <w:rPr>
          <w:rFonts w:ascii="Times New Roman" w:eastAsia="Times New Roman" w:hAnsi="Times New Roman" w:cs="Times New Roman"/>
          <w:sz w:val="28"/>
          <w:szCs w:val="28"/>
          <w:lang w:eastAsia="ru-RU"/>
        </w:rPr>
        <w:t>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(полное и (если имеется) сокращенное наименования, в том числе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фирменное наименование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Место нахождения</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юридического лица _____________________________________________________________</w:t>
      </w:r>
      <w:r w:rsidR="006514C8">
        <w:rPr>
          <w:rFonts w:ascii="Times New Roman" w:eastAsia="Times New Roman" w:hAnsi="Times New Roman" w:cs="Times New Roman"/>
          <w:sz w:val="28"/>
          <w:szCs w:val="28"/>
          <w:lang w:eastAsia="ru-RU"/>
        </w:rPr>
        <w:t>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Рассмотрев заявление о предоставлении разрешения   на   право   организации</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розничного рынка, ___________________________________________________________</w:t>
      </w:r>
      <w:r w:rsidR="006514C8">
        <w:rPr>
          <w:rFonts w:ascii="Times New Roman" w:eastAsia="Times New Roman" w:hAnsi="Times New Roman" w:cs="Times New Roman"/>
          <w:sz w:val="28"/>
          <w:szCs w:val="28"/>
          <w:lang w:eastAsia="ru-RU"/>
        </w:rPr>
        <w:t>___</w:t>
      </w:r>
      <w:r w:rsidRPr="00A81500">
        <w:rPr>
          <w:rFonts w:ascii="Times New Roman" w:eastAsia="Times New Roman" w:hAnsi="Times New Roman" w:cs="Times New Roman"/>
          <w:sz w:val="28"/>
          <w:szCs w:val="28"/>
          <w:lang w:eastAsia="ru-RU"/>
        </w:rPr>
        <w:t>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(наименование органа местного самоуправления)</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принято решение*: (нужное заполнить)</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1) предоставить разрешение на право организации розничного рынка </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(месторасположение объекта или объектов, где предполагается организовать</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рынок, тип рынка)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2) отказать в предоставлении р</w:t>
      </w:r>
      <w:r w:rsidR="000C53BD">
        <w:rPr>
          <w:rFonts w:ascii="Times New Roman" w:eastAsia="Times New Roman" w:hAnsi="Times New Roman" w:cs="Times New Roman"/>
          <w:sz w:val="28"/>
          <w:szCs w:val="28"/>
          <w:lang w:eastAsia="ru-RU"/>
        </w:rPr>
        <w:t xml:space="preserve">азрешения на право организации </w:t>
      </w:r>
      <w:r w:rsidR="00756301" w:rsidRPr="00A81500">
        <w:rPr>
          <w:rFonts w:ascii="Times New Roman" w:eastAsia="Times New Roman" w:hAnsi="Times New Roman" w:cs="Times New Roman"/>
          <w:sz w:val="28"/>
          <w:szCs w:val="28"/>
          <w:lang w:eastAsia="ru-RU"/>
        </w:rPr>
        <w:t>розничного рынка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(месторасположение объекта или объектов, где предполагается организовать</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рынок, тип рынка)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Причины отказа: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8"/>
          <w:szCs w:val="28"/>
          <w:lang w:eastAsia="ru-RU"/>
        </w:rPr>
        <w:t>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8"/>
          <w:szCs w:val="28"/>
          <w:lang w:eastAsia="ru-RU"/>
        </w:rPr>
        <w:t>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w:t>
      </w:r>
      <w:r>
        <w:rPr>
          <w:rFonts w:ascii="Times New Roman" w:eastAsia="Times New Roman" w:hAnsi="Times New Roman" w:cs="Times New Roman"/>
          <w:sz w:val="28"/>
          <w:szCs w:val="28"/>
          <w:lang w:eastAsia="ru-RU"/>
        </w:rPr>
        <w:t>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w:t>
      </w:r>
      <w:r>
        <w:rPr>
          <w:rFonts w:ascii="Times New Roman" w:eastAsia="Times New Roman" w:hAnsi="Times New Roman" w:cs="Times New Roman"/>
          <w:sz w:val="28"/>
          <w:szCs w:val="28"/>
          <w:lang w:eastAsia="ru-RU"/>
        </w:rPr>
        <w:t>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М.П. ___________________                   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(подпись)                                      (Ф.И.О.)</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70C7" w:rsidRDefault="008C70C7"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70C7" w:rsidRDefault="008C70C7"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70C7" w:rsidRDefault="008C70C7"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70C7" w:rsidRDefault="008C70C7"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Приложение № 4</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Административному регламенту</w:t>
      </w: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Форма заявления</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w:t>
      </w:r>
      <w:r w:rsidR="000C53BD">
        <w:rPr>
          <w:rFonts w:ascii="Times New Roman" w:eastAsia="Times New Roman" w:hAnsi="Times New Roman" w:cs="Times New Roman"/>
          <w:sz w:val="28"/>
          <w:szCs w:val="28"/>
          <w:lang w:eastAsia="ru-RU"/>
        </w:rPr>
        <w:t>Главе Краснологского сельского поселения</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(Ф.И.О)</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(полное и сокращенное (если имеется) наименование,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в том числе фирменное наименование, и</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организационно-правовая форма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 доверенности в интересах)</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(адрес места нахождения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(государственный регистрационный</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номер записи о создании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(данные документа, подтверждающего факт внесения</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сведений о юридическом лице в ЕГРЮЛ)</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(ИНН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(данные документа о постановке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юридического лица на учет в налоговом органе)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Заявление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Прошу Вас выдать (продлить, переоформить) разрешение на право</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(нужное подчеркнуть)</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организации _______________________________________________ рынка в нежилом</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(указать тип рынка)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помещении (здании) площадью _________________, литер 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инвентаризационный номер ________________________________, расположенном на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земельном участке, кадастровый номер: _________________________________, по</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адресу: ___________________________________</w:t>
      </w:r>
      <w:r>
        <w:rPr>
          <w:rFonts w:ascii="Times New Roman" w:eastAsia="Times New Roman" w:hAnsi="Times New Roman" w:cs="Times New Roman"/>
          <w:sz w:val="28"/>
          <w:szCs w:val="28"/>
          <w:lang w:eastAsia="ru-RU"/>
        </w:rPr>
        <w:t>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(место расположения объекта или объектов, где предполагается организовать</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рынок:__________________________________</w:t>
      </w:r>
      <w:r>
        <w:rPr>
          <w:rFonts w:ascii="Times New Roman" w:eastAsia="Times New Roman" w:hAnsi="Times New Roman" w:cs="Times New Roman"/>
          <w:sz w:val="28"/>
          <w:szCs w:val="28"/>
          <w:lang w:eastAsia="ru-RU"/>
        </w:rPr>
        <w:t>__________________________</w:t>
      </w:r>
      <w:r w:rsidRPr="00A81500">
        <w:rPr>
          <w:rFonts w:ascii="Times New Roman" w:eastAsia="Times New Roman" w:hAnsi="Times New Roman" w:cs="Times New Roman"/>
          <w:sz w:val="28"/>
          <w:szCs w:val="28"/>
          <w:lang w:eastAsia="ru-RU"/>
        </w:rPr>
        <w:t>)</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Приложение на _______ листах.</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     __________     «___» ______ 20___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(Ф.И.О. уполномоченного лица)  (подпись)</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М.П.</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14C8" w:rsidRDefault="006514C8"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Приложение № 5</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Административному регламенту</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Форма уведомления</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УВЕДОМЛЕНИЕ</w:t>
      </w: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 необходимости устранения нарушений в оформлении заявления</w:t>
      </w: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 (или) представления отсутствующих документов</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Кому:</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(полное и (если имеется) сокращенное наименования, в том числе</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фирменное наименование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место нахождения юридического лица)</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ind w:right="288"/>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 результатам рассмотрения представленных Вами заявления и приложенных</w:t>
      </w:r>
    </w:p>
    <w:p w:rsidR="00A81500" w:rsidRPr="00A81500" w:rsidRDefault="00A81500" w:rsidP="00A81500">
      <w:pPr>
        <w:autoSpaceDE w:val="0"/>
        <w:autoSpaceDN w:val="0"/>
        <w:adjustRightInd w:val="0"/>
        <w:spacing w:after="0" w:line="240" w:lineRule="auto"/>
        <w:ind w:right="288"/>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к нему документов, сообщаем, что они не соответствуют требованиям, установленным пунктом 2.6.1 Административного регламента администрации </w:t>
      </w:r>
      <w:r w:rsidR="000C53BD">
        <w:rPr>
          <w:rFonts w:ascii="Times New Roman" w:eastAsia="Times New Roman" w:hAnsi="Times New Roman" w:cs="Times New Roman"/>
          <w:sz w:val="28"/>
          <w:szCs w:val="28"/>
          <w:lang w:eastAsia="ru-RU"/>
        </w:rPr>
        <w:t>Краснологского</w:t>
      </w:r>
      <w:r w:rsidRPr="00A81500">
        <w:rPr>
          <w:rFonts w:ascii="Times New Roman" w:eastAsia="Times New Roman" w:hAnsi="Times New Roman" w:cs="Times New Roman"/>
          <w:sz w:val="28"/>
          <w:szCs w:val="28"/>
          <w:lang w:eastAsia="ru-RU"/>
        </w:rPr>
        <w:t xml:space="preserve"> сельского поселения по предоставлению муниципальной услуги «Выдача разрешений на право организации розничного рынка», а именно:</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__________________________________________________________________</w:t>
      </w: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С учетом указанных обстоятельств, возвращаем Вам представленные заявление</w:t>
      </w: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и приложенные к нему документы для устранения выявленных нарушений.</w:t>
      </w: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Приложение № 6</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к Административному регламенту</w:t>
      </w: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Форма уведомления</w:t>
      </w:r>
    </w:p>
    <w:p w:rsidR="00A81500" w:rsidRPr="00A81500" w:rsidRDefault="00A81500" w:rsidP="00A815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 получении документов</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УВЕДОМЛЕНИЕ</w:t>
      </w: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A81500" w:rsidRPr="00A81500" w:rsidRDefault="00A81500" w:rsidP="00A815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Настоящим удостоверяется, что заявитель</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(полное и (если имеется) сокращенное наименования, в том числе фирменное</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наименование юридического лица)</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представил, а сотрудник администрации </w:t>
      </w:r>
      <w:r w:rsidR="000C53BD">
        <w:rPr>
          <w:rFonts w:ascii="Times New Roman" w:eastAsia="Times New Roman" w:hAnsi="Times New Roman" w:cs="Times New Roman"/>
          <w:sz w:val="28"/>
          <w:szCs w:val="28"/>
          <w:lang w:eastAsia="ru-RU"/>
        </w:rPr>
        <w:t>Краснологского сельского</w:t>
      </w:r>
      <w:r w:rsidRPr="00A81500">
        <w:rPr>
          <w:rFonts w:ascii="Times New Roman" w:eastAsia="Times New Roman" w:hAnsi="Times New Roman" w:cs="Times New Roman"/>
          <w:sz w:val="28"/>
          <w:szCs w:val="28"/>
          <w:lang w:eastAsia="ru-RU"/>
        </w:rPr>
        <w:t xml:space="preserve"> поселения получил "_____" _____________    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(число) (месяц прописью) (год)</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документы в количестве ____________________________ экземпляров по</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w:t>
      </w:r>
      <w:r w:rsidR="00756301">
        <w:rPr>
          <w:rFonts w:ascii="Times New Roman" w:eastAsia="Times New Roman" w:hAnsi="Times New Roman" w:cs="Times New Roman"/>
          <w:sz w:val="28"/>
          <w:szCs w:val="28"/>
          <w:lang w:eastAsia="ru-RU"/>
        </w:rPr>
        <w:t xml:space="preserve">                              </w:t>
      </w:r>
      <w:r w:rsidRPr="00A81500">
        <w:rPr>
          <w:rFonts w:ascii="Times New Roman" w:eastAsia="Times New Roman" w:hAnsi="Times New Roman" w:cs="Times New Roman"/>
          <w:sz w:val="28"/>
          <w:szCs w:val="28"/>
          <w:lang w:eastAsia="ru-RU"/>
        </w:rPr>
        <w:t>1,2 (прописью)</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r w:rsidR="000C53BD">
        <w:rPr>
          <w:rFonts w:ascii="Times New Roman" w:eastAsia="Times New Roman" w:hAnsi="Times New Roman" w:cs="Times New Roman"/>
          <w:sz w:val="28"/>
          <w:szCs w:val="28"/>
          <w:lang w:eastAsia="ru-RU"/>
        </w:rPr>
        <w:t xml:space="preserve">Краснологского сельского </w:t>
      </w:r>
      <w:r w:rsidRPr="00A81500">
        <w:rPr>
          <w:rFonts w:ascii="Times New Roman" w:eastAsia="Times New Roman" w:hAnsi="Times New Roman" w:cs="Times New Roman"/>
          <w:sz w:val="28"/>
          <w:szCs w:val="28"/>
          <w:lang w:eastAsia="ru-RU"/>
        </w:rPr>
        <w:t>поселения по предоставлению муниципальной услуги «Выдача разрешений на право организации розничного рынка»).</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Получены прилагаемые к заявлению документы:</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_______________________________________ _______________ _____________________</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(Должность специалиста,                    (подпись)    (расшифровка подписи)</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за прием документов)</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81500" w:rsidRPr="00A81500" w:rsidRDefault="00A81500" w:rsidP="00A815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500">
        <w:rPr>
          <w:rFonts w:ascii="Times New Roman" w:eastAsia="Times New Roman" w:hAnsi="Times New Roman" w:cs="Times New Roman"/>
          <w:sz w:val="28"/>
          <w:szCs w:val="28"/>
          <w:lang w:eastAsia="ru-RU"/>
        </w:rPr>
        <w:lastRenderedPageBreak/>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rsidP="00A81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500" w:rsidRPr="00A81500" w:rsidRDefault="00A81500">
      <w:pPr>
        <w:rPr>
          <w:rFonts w:ascii="Times New Roman" w:hAnsi="Times New Roman" w:cs="Times New Roman"/>
          <w:sz w:val="28"/>
          <w:szCs w:val="28"/>
        </w:rPr>
      </w:pPr>
    </w:p>
    <w:p w:rsidR="00A81500" w:rsidRPr="00A81500" w:rsidRDefault="00A81500">
      <w:pPr>
        <w:rPr>
          <w:rFonts w:ascii="Times New Roman" w:hAnsi="Times New Roman" w:cs="Times New Roman"/>
          <w:sz w:val="28"/>
          <w:szCs w:val="28"/>
        </w:rPr>
      </w:pPr>
    </w:p>
    <w:p w:rsidR="00A81500" w:rsidRDefault="00A81500">
      <w:r w:rsidRPr="00A81500">
        <w:rPr>
          <w:rFonts w:ascii="Times New Roman" w:eastAsia="Times New Roman" w:hAnsi="Times New Roman" w:cs="Times New Roman"/>
          <w:noProof/>
          <w:sz w:val="20"/>
          <w:szCs w:val="20"/>
          <w:lang w:eastAsia="ru-RU"/>
        </w:rPr>
        <w:lastRenderedPageBreak/>
        <mc:AlternateContent>
          <mc:Choice Requires="wpc">
            <w:drawing>
              <wp:inline distT="0" distB="0" distL="0" distR="0">
                <wp:extent cx="6408420" cy="8633385"/>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7F24EB" w:rsidRPr="00A81500" w:rsidRDefault="007F24EB" w:rsidP="00A81500">
                              <w:pPr>
                                <w:ind w:left="-567" w:right="-556"/>
                                <w:jc w:val="center"/>
                                <w:rPr>
                                  <w:sz w:val="24"/>
                                  <w:szCs w:val="24"/>
                                </w:rPr>
                              </w:pPr>
                              <w:r w:rsidRPr="00A81500">
                                <w:rPr>
                                  <w:sz w:val="24"/>
                                  <w:szCs w:val="24"/>
                                </w:rPr>
                                <w:t>Не соответствуют предъявляемым</w:t>
                              </w:r>
                            </w:p>
                            <w:p w:rsidR="007F24EB" w:rsidRPr="00A81500" w:rsidRDefault="007F24EB" w:rsidP="00A81500">
                              <w:pPr>
                                <w:ind w:left="-567" w:right="-556"/>
                                <w:jc w:val="center"/>
                                <w:rPr>
                                  <w:sz w:val="24"/>
                                  <w:szCs w:val="24"/>
                                </w:rPr>
                              </w:pPr>
                              <w:r w:rsidRPr="00A81500">
                                <w:rPr>
                                  <w:sz w:val="24"/>
                                  <w:szCs w:val="24"/>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457325" y="573405"/>
                            <a:ext cx="3321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7F24EB" w:rsidRPr="00A81500" w:rsidRDefault="007F24EB" w:rsidP="00A81500">
                              <w:pPr>
                                <w:ind w:right="-72"/>
                                <w:jc w:val="center"/>
                                <w:rPr>
                                  <w:sz w:val="24"/>
                                  <w:szCs w:val="24"/>
                                </w:rPr>
                              </w:pPr>
                              <w:r w:rsidRPr="00A81500">
                                <w:rPr>
                                  <w:sz w:val="24"/>
                                  <w:szCs w:val="24"/>
                                </w:rPr>
                                <w:t xml:space="preserve"> Соответствуют предъявляемым</w:t>
                              </w:r>
                            </w:p>
                            <w:p w:rsidR="007F24EB" w:rsidRPr="00A81500" w:rsidRDefault="007F24EB" w:rsidP="00A81500">
                              <w:pPr>
                                <w:ind w:left="-567" w:right="-639"/>
                                <w:jc w:val="center"/>
                                <w:rPr>
                                  <w:sz w:val="24"/>
                                  <w:szCs w:val="24"/>
                                </w:rPr>
                              </w:pPr>
                              <w:r w:rsidRPr="00A81500">
                                <w:rPr>
                                  <w:sz w:val="24"/>
                                  <w:szCs w:val="24"/>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573405"/>
                            <a:ext cx="2432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456690"/>
                          </a:xfrm>
                          <a:prstGeom prst="rect">
                            <a:avLst/>
                          </a:prstGeom>
                          <a:solidFill>
                            <a:srgbClr val="FFFFFF"/>
                          </a:solidFill>
                          <a:ln w="9525">
                            <a:solidFill>
                              <a:srgbClr val="000000"/>
                            </a:solidFill>
                            <a:miter lim="800000"/>
                            <a:headEnd/>
                            <a:tailEnd/>
                          </a:ln>
                        </wps:spPr>
                        <wps:txbx>
                          <w:txbxContent>
                            <w:p w:rsidR="007F24EB" w:rsidRPr="00A81500" w:rsidRDefault="007F24EB" w:rsidP="00A81500">
                              <w:pPr>
                                <w:jc w:val="center"/>
                                <w:rPr>
                                  <w:sz w:val="24"/>
                                  <w:szCs w:val="24"/>
                                </w:rPr>
                              </w:pPr>
                              <w:r w:rsidRPr="00A81500">
                                <w:rPr>
                                  <w:sz w:val="24"/>
                                  <w:szCs w:val="24"/>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504.6pt;height:679.8pt;mso-position-horizontal-relative:char;mso-position-vertical-relative:line" coordsize="64084,8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84;height:86328;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F24EB" w:rsidRPr="00A81500" w:rsidRDefault="007F24EB" w:rsidP="00A81500">
                        <w:pPr>
                          <w:jc w:val="center"/>
                          <w:rPr>
                            <w:sz w:val="24"/>
                            <w:szCs w:val="24"/>
                          </w:rPr>
                        </w:pPr>
                        <w:r w:rsidRPr="00A81500">
                          <w:rPr>
                            <w:sz w:val="24"/>
                            <w:szCs w:val="24"/>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7F24EB" w:rsidRPr="00A81500" w:rsidRDefault="007F24EB" w:rsidP="00A81500">
                        <w:pPr>
                          <w:ind w:left="-567" w:right="-556"/>
                          <w:jc w:val="center"/>
                          <w:rPr>
                            <w:sz w:val="24"/>
                            <w:szCs w:val="24"/>
                          </w:rPr>
                        </w:pPr>
                        <w:r w:rsidRPr="00A81500">
                          <w:rPr>
                            <w:sz w:val="24"/>
                            <w:szCs w:val="24"/>
                          </w:rPr>
                          <w:t>Не соответствуют предъявляемым</w:t>
                        </w:r>
                      </w:p>
                      <w:p w:rsidR="007F24EB" w:rsidRPr="00A81500" w:rsidRDefault="007F24EB" w:rsidP="00A81500">
                        <w:pPr>
                          <w:ind w:left="-567" w:right="-556"/>
                          <w:jc w:val="center"/>
                          <w:rPr>
                            <w:sz w:val="24"/>
                            <w:szCs w:val="24"/>
                          </w:rPr>
                        </w:pPr>
                        <w:r w:rsidRPr="00A81500">
                          <w:rPr>
                            <w:sz w:val="24"/>
                            <w:szCs w:val="24"/>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5734;width:3321;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7F24EB" w:rsidRPr="00A81500" w:rsidRDefault="007F24EB" w:rsidP="00A81500">
                        <w:pPr>
                          <w:ind w:right="-72"/>
                          <w:jc w:val="center"/>
                          <w:rPr>
                            <w:sz w:val="24"/>
                            <w:szCs w:val="24"/>
                          </w:rPr>
                        </w:pPr>
                        <w:r w:rsidRPr="00A81500">
                          <w:rPr>
                            <w:sz w:val="24"/>
                            <w:szCs w:val="24"/>
                          </w:rPr>
                          <w:t xml:space="preserve"> Соответствуют предъявляемым</w:t>
                        </w:r>
                      </w:p>
                      <w:p w:rsidR="007F24EB" w:rsidRPr="00A81500" w:rsidRDefault="007F24EB" w:rsidP="00A81500">
                        <w:pPr>
                          <w:ind w:left="-567" w:right="-639"/>
                          <w:jc w:val="center"/>
                          <w:rPr>
                            <w:sz w:val="24"/>
                            <w:szCs w:val="24"/>
                          </w:rPr>
                        </w:pPr>
                        <w:r w:rsidRPr="00A81500">
                          <w:rPr>
                            <w:sz w:val="24"/>
                            <w:szCs w:val="24"/>
                          </w:rPr>
                          <w:t>требованиям</w:t>
                        </w:r>
                      </w:p>
                    </w:txbxContent>
                  </v:textbox>
                </v:shape>
                <v:shape id="AutoShape 8" o:spid="_x0000_s1032" type="#_x0000_t33" style="position:absolute;left:42405;top:5734;width:2432;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F24EB" w:rsidRPr="00A81500" w:rsidRDefault="007F24EB" w:rsidP="00A81500">
                        <w:pPr>
                          <w:jc w:val="center"/>
                          <w:rPr>
                            <w:sz w:val="24"/>
                            <w:szCs w:val="24"/>
                          </w:rPr>
                        </w:pPr>
                        <w:r w:rsidRPr="00A81500">
                          <w:rPr>
                            <w:sz w:val="24"/>
                            <w:szCs w:val="24"/>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F24EB" w:rsidRPr="00A81500" w:rsidRDefault="007F24EB" w:rsidP="00A81500">
                        <w:pPr>
                          <w:jc w:val="center"/>
                          <w:rPr>
                            <w:sz w:val="24"/>
                            <w:szCs w:val="24"/>
                          </w:rPr>
                        </w:pPr>
                        <w:r w:rsidRPr="00A81500">
                          <w:rPr>
                            <w:sz w:val="24"/>
                            <w:szCs w:val="24"/>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F24EB" w:rsidRPr="00A81500" w:rsidRDefault="007F24EB" w:rsidP="00A81500">
                        <w:pPr>
                          <w:jc w:val="center"/>
                          <w:rPr>
                            <w:sz w:val="24"/>
                            <w:szCs w:val="24"/>
                          </w:rPr>
                        </w:pPr>
                        <w:r w:rsidRPr="00A81500">
                          <w:rPr>
                            <w:sz w:val="24"/>
                            <w:szCs w:val="24"/>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F24EB" w:rsidRPr="00A81500" w:rsidRDefault="007F24EB" w:rsidP="00A81500">
                        <w:pPr>
                          <w:jc w:val="center"/>
                          <w:rPr>
                            <w:sz w:val="24"/>
                            <w:szCs w:val="24"/>
                          </w:rPr>
                        </w:pPr>
                        <w:r w:rsidRPr="00A81500">
                          <w:rPr>
                            <w:sz w:val="24"/>
                            <w:szCs w:val="24"/>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7F24EB" w:rsidRPr="00A81500" w:rsidRDefault="007F24EB" w:rsidP="00A81500">
                        <w:pPr>
                          <w:jc w:val="center"/>
                          <w:rPr>
                            <w:sz w:val="24"/>
                            <w:szCs w:val="24"/>
                          </w:rPr>
                        </w:pPr>
                        <w:r w:rsidRPr="00A81500">
                          <w:rPr>
                            <w:sz w:val="24"/>
                            <w:szCs w:val="24"/>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7F24EB" w:rsidRPr="00A81500" w:rsidRDefault="007F24EB" w:rsidP="00A81500">
                        <w:pPr>
                          <w:jc w:val="center"/>
                          <w:rPr>
                            <w:sz w:val="24"/>
                            <w:szCs w:val="24"/>
                          </w:rPr>
                        </w:pPr>
                        <w:r w:rsidRPr="00A81500">
                          <w:rPr>
                            <w:sz w:val="24"/>
                            <w:szCs w:val="24"/>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F24EB" w:rsidRPr="00A81500" w:rsidRDefault="007F24EB" w:rsidP="00A81500">
                        <w:pPr>
                          <w:jc w:val="center"/>
                          <w:rPr>
                            <w:sz w:val="24"/>
                            <w:szCs w:val="24"/>
                          </w:rPr>
                        </w:pPr>
                        <w:r w:rsidRPr="00A81500">
                          <w:rPr>
                            <w:sz w:val="24"/>
                            <w:szCs w:val="24"/>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Rectangle 22" o:spid="_x0000_s1046" style="position:absolute;left:31159;top:58312;width:27769;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F24EB" w:rsidRPr="00A81500" w:rsidRDefault="007F24EB" w:rsidP="00A81500">
                        <w:pPr>
                          <w:jc w:val="center"/>
                          <w:rPr>
                            <w:sz w:val="24"/>
                            <w:szCs w:val="24"/>
                          </w:rPr>
                        </w:pPr>
                        <w:r w:rsidRPr="00A81500">
                          <w:rPr>
                            <w:sz w:val="24"/>
                            <w:szCs w:val="24"/>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sectPr w:rsidR="00A81500" w:rsidSect="0037510E">
      <w:footerReference w:type="default" r:id="rId8"/>
      <w:pgSz w:w="11906" w:h="16838"/>
      <w:pgMar w:top="851"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83" w:rsidRDefault="004E7283" w:rsidP="00A81500">
      <w:pPr>
        <w:spacing w:after="0" w:line="240" w:lineRule="auto"/>
      </w:pPr>
      <w:r>
        <w:separator/>
      </w:r>
    </w:p>
  </w:endnote>
  <w:endnote w:type="continuationSeparator" w:id="0">
    <w:p w:rsidR="004E7283" w:rsidRDefault="004E7283" w:rsidP="00A8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758731"/>
      <w:docPartObj>
        <w:docPartGallery w:val="Page Numbers (Bottom of Page)"/>
        <w:docPartUnique/>
      </w:docPartObj>
    </w:sdtPr>
    <w:sdtEndPr/>
    <w:sdtContent>
      <w:p w:rsidR="007F24EB" w:rsidRDefault="007F24EB">
        <w:pPr>
          <w:pStyle w:val="aa"/>
          <w:jc w:val="right"/>
        </w:pPr>
        <w:r>
          <w:fldChar w:fldCharType="begin"/>
        </w:r>
        <w:r>
          <w:instrText>PAGE   \* MERGEFORMAT</w:instrText>
        </w:r>
        <w:r>
          <w:fldChar w:fldCharType="separate"/>
        </w:r>
        <w:r w:rsidR="00A945AA">
          <w:rPr>
            <w:noProof/>
          </w:rPr>
          <w:t>2</w:t>
        </w:r>
        <w:r>
          <w:fldChar w:fldCharType="end"/>
        </w:r>
      </w:p>
    </w:sdtContent>
  </w:sdt>
  <w:p w:rsidR="007F24EB" w:rsidRDefault="007F24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83" w:rsidRDefault="004E7283" w:rsidP="00A81500">
      <w:pPr>
        <w:spacing w:after="0" w:line="240" w:lineRule="auto"/>
      </w:pPr>
      <w:r>
        <w:separator/>
      </w:r>
    </w:p>
  </w:footnote>
  <w:footnote w:type="continuationSeparator" w:id="0">
    <w:p w:rsidR="004E7283" w:rsidRDefault="004E7283" w:rsidP="00A81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C050CE"/>
    <w:multiLevelType w:val="hybridMultilevel"/>
    <w:tmpl w:val="EE3E7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0"/>
  </w:num>
  <w:num w:numId="6">
    <w:abstractNumId w:val="2"/>
  </w:num>
  <w:num w:numId="7">
    <w:abstractNumId w:val="6"/>
  </w:num>
  <w:num w:numId="8">
    <w:abstractNumId w:val="7"/>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00"/>
    <w:rsid w:val="00021360"/>
    <w:rsid w:val="00036DCE"/>
    <w:rsid w:val="000C53BD"/>
    <w:rsid w:val="00257F5C"/>
    <w:rsid w:val="00277883"/>
    <w:rsid w:val="003010A2"/>
    <w:rsid w:val="0037510E"/>
    <w:rsid w:val="003B0642"/>
    <w:rsid w:val="003B3D8B"/>
    <w:rsid w:val="00430C79"/>
    <w:rsid w:val="004426E2"/>
    <w:rsid w:val="004D10CE"/>
    <w:rsid w:val="004E4E27"/>
    <w:rsid w:val="004E7283"/>
    <w:rsid w:val="005B417E"/>
    <w:rsid w:val="00617A21"/>
    <w:rsid w:val="00623CE6"/>
    <w:rsid w:val="006514C8"/>
    <w:rsid w:val="006706E3"/>
    <w:rsid w:val="00756301"/>
    <w:rsid w:val="007F0C12"/>
    <w:rsid w:val="007F24EB"/>
    <w:rsid w:val="008708BA"/>
    <w:rsid w:val="0088210B"/>
    <w:rsid w:val="008C70C7"/>
    <w:rsid w:val="008D0C5C"/>
    <w:rsid w:val="00953693"/>
    <w:rsid w:val="00984BFB"/>
    <w:rsid w:val="00A81500"/>
    <w:rsid w:val="00A945AA"/>
    <w:rsid w:val="00AC2EAA"/>
    <w:rsid w:val="00AD686B"/>
    <w:rsid w:val="00B978C6"/>
    <w:rsid w:val="00BF6A7E"/>
    <w:rsid w:val="00C05D80"/>
    <w:rsid w:val="00C72886"/>
    <w:rsid w:val="00CC6C37"/>
    <w:rsid w:val="00DC0E16"/>
    <w:rsid w:val="00DD3626"/>
    <w:rsid w:val="00E01A83"/>
    <w:rsid w:val="00E910EB"/>
    <w:rsid w:val="00E91845"/>
    <w:rsid w:val="00ED13F0"/>
    <w:rsid w:val="00F565AD"/>
    <w:rsid w:val="00FB2F8C"/>
    <w:rsid w:val="00FF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D8935-2FAE-4B6C-A7BA-3B133763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8150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A81500"/>
    <w:rPr>
      <w:rFonts w:ascii="Times New Roman" w:eastAsia="Times New Roman" w:hAnsi="Times New Roman" w:cs="Times New Roman"/>
      <w:sz w:val="20"/>
      <w:szCs w:val="20"/>
      <w:lang w:eastAsia="ru-RU"/>
    </w:rPr>
  </w:style>
  <w:style w:type="character" w:styleId="a5">
    <w:name w:val="footnote reference"/>
    <w:rsid w:val="00A81500"/>
    <w:rPr>
      <w:vertAlign w:val="superscript"/>
    </w:rPr>
  </w:style>
  <w:style w:type="paragraph" w:styleId="a6">
    <w:name w:val="List Paragraph"/>
    <w:basedOn w:val="a"/>
    <w:uiPriority w:val="34"/>
    <w:qFormat/>
    <w:rsid w:val="00BF6A7E"/>
    <w:pPr>
      <w:ind w:left="720"/>
      <w:contextualSpacing/>
    </w:pPr>
  </w:style>
  <w:style w:type="character" w:styleId="a7">
    <w:name w:val="Hyperlink"/>
    <w:basedOn w:val="a0"/>
    <w:uiPriority w:val="99"/>
    <w:unhideWhenUsed/>
    <w:rsid w:val="00BF6A7E"/>
    <w:rPr>
      <w:color w:val="0563C1" w:themeColor="hyperlink"/>
      <w:u w:val="single"/>
    </w:rPr>
  </w:style>
  <w:style w:type="paragraph" w:styleId="a8">
    <w:name w:val="header"/>
    <w:basedOn w:val="a"/>
    <w:link w:val="a9"/>
    <w:uiPriority w:val="99"/>
    <w:unhideWhenUsed/>
    <w:rsid w:val="00ED13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13F0"/>
  </w:style>
  <w:style w:type="paragraph" w:styleId="aa">
    <w:name w:val="footer"/>
    <w:basedOn w:val="a"/>
    <w:link w:val="ab"/>
    <w:uiPriority w:val="99"/>
    <w:unhideWhenUsed/>
    <w:rsid w:val="00ED13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13F0"/>
  </w:style>
  <w:style w:type="paragraph" w:styleId="ac">
    <w:name w:val="Balloon Text"/>
    <w:basedOn w:val="a"/>
    <w:link w:val="ad"/>
    <w:uiPriority w:val="99"/>
    <w:semiHidden/>
    <w:unhideWhenUsed/>
    <w:rsid w:val="008C70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4343">
      <w:bodyDiv w:val="1"/>
      <w:marLeft w:val="0"/>
      <w:marRight w:val="0"/>
      <w:marTop w:val="0"/>
      <w:marBottom w:val="0"/>
      <w:divBdr>
        <w:top w:val="none" w:sz="0" w:space="0" w:color="auto"/>
        <w:left w:val="none" w:sz="0" w:space="0" w:color="auto"/>
        <w:bottom w:val="none" w:sz="0" w:space="0" w:color="auto"/>
        <w:right w:val="none" w:sz="0" w:space="0" w:color="auto"/>
      </w:divBdr>
    </w:div>
    <w:div w:id="12641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8110-56A4-4039-910F-D3C5FC2A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31</Pages>
  <Words>9170</Words>
  <Characters>52274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admkr</dc:creator>
  <cp:keywords/>
  <dc:description/>
  <cp:lastModifiedBy>admkr</cp:lastModifiedBy>
  <cp:revision>28</cp:revision>
  <cp:lastPrinted>2016-03-01T12:09:00Z</cp:lastPrinted>
  <dcterms:created xsi:type="dcterms:W3CDTF">2015-09-04T07:29:00Z</dcterms:created>
  <dcterms:modified xsi:type="dcterms:W3CDTF">2016-06-02T12:06:00Z</dcterms:modified>
</cp:coreProperties>
</file>