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F6" w:rsidRPr="00F90F98" w:rsidRDefault="00047EF6" w:rsidP="00047EF6">
      <w:pPr>
        <w:tabs>
          <w:tab w:val="left" w:pos="2970"/>
        </w:tabs>
        <w:jc w:val="center"/>
        <w:rPr>
          <w:rFonts w:ascii="Arial" w:eastAsia="Calibri" w:hAnsi="Arial" w:cs="Arial"/>
        </w:rPr>
      </w:pPr>
      <w:r w:rsidRPr="00F90F98">
        <w:rPr>
          <w:rFonts w:ascii="Arial" w:eastAsia="Calibri" w:hAnsi="Arial" w:cs="Arial"/>
        </w:rPr>
        <w:t>СОВЕТ ДЕПУТАТОВ</w:t>
      </w:r>
    </w:p>
    <w:p w:rsidR="00047EF6" w:rsidRPr="00F90F98" w:rsidRDefault="00047EF6" w:rsidP="00047EF6">
      <w:pPr>
        <w:tabs>
          <w:tab w:val="left" w:pos="2970"/>
        </w:tabs>
        <w:jc w:val="center"/>
        <w:rPr>
          <w:rFonts w:ascii="Arial" w:eastAsia="Calibri" w:hAnsi="Arial" w:cs="Arial"/>
        </w:rPr>
      </w:pPr>
      <w:r w:rsidRPr="00F90F98">
        <w:rPr>
          <w:rFonts w:ascii="Arial" w:eastAsia="Calibri" w:hAnsi="Arial" w:cs="Arial"/>
        </w:rPr>
        <w:t>НИКОЛО-ПОЛОМСКОГО СЕЛЬСКОГО ПОСЕЛЕНИЯ</w:t>
      </w:r>
    </w:p>
    <w:p w:rsidR="00047EF6" w:rsidRPr="00F90F98" w:rsidRDefault="00047EF6" w:rsidP="00047EF6">
      <w:pPr>
        <w:tabs>
          <w:tab w:val="left" w:pos="2970"/>
        </w:tabs>
        <w:jc w:val="center"/>
        <w:rPr>
          <w:rFonts w:ascii="Arial" w:eastAsia="Calibri" w:hAnsi="Arial" w:cs="Arial"/>
        </w:rPr>
      </w:pPr>
      <w:r w:rsidRPr="00F90F98">
        <w:rPr>
          <w:rFonts w:ascii="Arial" w:eastAsia="Calibri" w:hAnsi="Arial" w:cs="Arial"/>
        </w:rPr>
        <w:t>ПАРФЕНЬЕВСКОГО МУНИЦИПАЛЬНОГО РАЙОНА</w:t>
      </w:r>
    </w:p>
    <w:p w:rsidR="00047EF6" w:rsidRPr="00F90F98" w:rsidRDefault="00047EF6" w:rsidP="00047EF6">
      <w:pPr>
        <w:tabs>
          <w:tab w:val="left" w:pos="2970"/>
        </w:tabs>
        <w:jc w:val="center"/>
        <w:rPr>
          <w:rFonts w:ascii="Arial" w:eastAsia="Calibri" w:hAnsi="Arial" w:cs="Arial"/>
        </w:rPr>
      </w:pPr>
      <w:r w:rsidRPr="00F90F98">
        <w:rPr>
          <w:rFonts w:ascii="Arial" w:eastAsia="Calibri" w:hAnsi="Arial" w:cs="Arial"/>
        </w:rPr>
        <w:t>КОСТРОМСКОЙ ОБЛАСТИ</w:t>
      </w:r>
    </w:p>
    <w:p w:rsidR="00047EF6" w:rsidRPr="00F90F98" w:rsidRDefault="00047EF6" w:rsidP="00047EF6">
      <w:pPr>
        <w:tabs>
          <w:tab w:val="left" w:pos="2970"/>
        </w:tabs>
        <w:jc w:val="center"/>
        <w:rPr>
          <w:rFonts w:ascii="Arial" w:eastAsia="Calibri" w:hAnsi="Arial" w:cs="Arial"/>
        </w:rPr>
      </w:pPr>
      <w:r w:rsidRPr="00F90F98">
        <w:rPr>
          <w:rFonts w:ascii="Arial" w:eastAsia="Calibri" w:hAnsi="Arial" w:cs="Arial"/>
        </w:rPr>
        <w:t>ВТОРОГО СОЗЫВА</w:t>
      </w:r>
    </w:p>
    <w:p w:rsidR="00047EF6" w:rsidRPr="00F90F98" w:rsidRDefault="00047EF6" w:rsidP="00047EF6">
      <w:pPr>
        <w:rPr>
          <w:rFonts w:ascii="Arial" w:eastAsia="Calibri" w:hAnsi="Arial" w:cs="Arial"/>
        </w:rPr>
      </w:pPr>
    </w:p>
    <w:p w:rsidR="00047EF6" w:rsidRPr="00F90F98" w:rsidRDefault="00047EF6" w:rsidP="00047EF6">
      <w:pPr>
        <w:jc w:val="center"/>
        <w:rPr>
          <w:rFonts w:ascii="Arial" w:eastAsia="Calibri" w:hAnsi="Arial" w:cs="Arial"/>
          <w:iCs/>
        </w:rPr>
      </w:pPr>
      <w:r w:rsidRPr="00F90F98">
        <w:rPr>
          <w:rFonts w:ascii="Arial" w:eastAsia="Calibri" w:hAnsi="Arial" w:cs="Arial"/>
          <w:iCs/>
        </w:rPr>
        <w:t>РЕШЕНИЕ</w:t>
      </w:r>
    </w:p>
    <w:p w:rsidR="00047EF6" w:rsidRPr="00F90F98" w:rsidRDefault="00047EF6" w:rsidP="00047EF6">
      <w:pPr>
        <w:rPr>
          <w:rFonts w:ascii="Arial" w:eastAsia="Calibri" w:hAnsi="Arial" w:cs="Arial"/>
        </w:rPr>
      </w:pPr>
    </w:p>
    <w:p w:rsidR="00047EF6" w:rsidRPr="00F90F98" w:rsidRDefault="00EA3348" w:rsidP="00047EF6">
      <w:pPr>
        <w:rPr>
          <w:rFonts w:ascii="Arial" w:eastAsia="Calibri" w:hAnsi="Arial" w:cs="Arial"/>
        </w:rPr>
      </w:pPr>
      <w:r w:rsidRPr="009F31F4">
        <w:rPr>
          <w:rFonts w:ascii="Arial" w:hAnsi="Arial" w:cs="Arial"/>
        </w:rPr>
        <w:t xml:space="preserve">от </w:t>
      </w:r>
      <w:r w:rsidR="00514A13">
        <w:rPr>
          <w:rFonts w:ascii="Arial" w:hAnsi="Arial" w:cs="Arial"/>
        </w:rPr>
        <w:t>29</w:t>
      </w:r>
      <w:r w:rsidR="009F31F4" w:rsidRPr="009F31F4">
        <w:rPr>
          <w:rFonts w:ascii="Arial" w:hAnsi="Arial" w:cs="Arial"/>
        </w:rPr>
        <w:t xml:space="preserve"> апреля</w:t>
      </w:r>
      <w:r w:rsidR="008A0E69" w:rsidRPr="009F31F4">
        <w:rPr>
          <w:rFonts w:ascii="Arial" w:eastAsia="Calibri" w:hAnsi="Arial" w:cs="Arial"/>
        </w:rPr>
        <w:t xml:space="preserve"> 201</w:t>
      </w:r>
      <w:r w:rsidR="009F31F4" w:rsidRPr="009F31F4">
        <w:rPr>
          <w:rFonts w:ascii="Arial" w:eastAsia="Calibri" w:hAnsi="Arial" w:cs="Arial"/>
        </w:rPr>
        <w:t>9</w:t>
      </w:r>
      <w:r w:rsidR="00047EF6" w:rsidRPr="009F31F4">
        <w:rPr>
          <w:rFonts w:ascii="Arial" w:eastAsia="Calibri" w:hAnsi="Arial" w:cs="Arial"/>
        </w:rPr>
        <w:t xml:space="preserve"> года</w:t>
      </w:r>
      <w:r w:rsidR="009F31F4" w:rsidRPr="009F31F4">
        <w:rPr>
          <w:rFonts w:ascii="Arial" w:eastAsia="Calibri" w:hAnsi="Arial" w:cs="Arial"/>
        </w:rPr>
        <w:t xml:space="preserve">                                           </w:t>
      </w:r>
      <w:r w:rsidR="00047EF6" w:rsidRPr="009F31F4">
        <w:rPr>
          <w:rFonts w:ascii="Arial" w:eastAsia="Calibri" w:hAnsi="Arial" w:cs="Arial"/>
        </w:rPr>
        <w:t xml:space="preserve">№ </w:t>
      </w:r>
      <w:r w:rsidR="00514A13">
        <w:rPr>
          <w:rFonts w:ascii="Arial" w:eastAsia="Calibri" w:hAnsi="Arial" w:cs="Arial"/>
        </w:rPr>
        <w:t>124</w:t>
      </w:r>
      <w:r w:rsidR="00F33A48" w:rsidRPr="009F31F4">
        <w:rPr>
          <w:rFonts w:ascii="Arial" w:eastAsia="Calibri" w:hAnsi="Arial" w:cs="Arial"/>
        </w:rPr>
        <w:t>-2</w:t>
      </w:r>
    </w:p>
    <w:p w:rsidR="00B925BF" w:rsidRPr="007269F2" w:rsidRDefault="00B925BF" w:rsidP="00B925BF">
      <w:pPr>
        <w:rPr>
          <w:rFonts w:ascii="Arial" w:hAnsi="Arial" w:cs="Arial"/>
        </w:rPr>
      </w:pPr>
    </w:p>
    <w:p w:rsidR="00B925BF" w:rsidRPr="007269F2" w:rsidRDefault="001651B4" w:rsidP="00B925BF">
      <w:pPr>
        <w:rPr>
          <w:rFonts w:ascii="Arial" w:hAnsi="Arial" w:cs="Arial"/>
        </w:rPr>
      </w:pPr>
      <w:r w:rsidRPr="007269F2">
        <w:rPr>
          <w:rFonts w:ascii="Arial" w:hAnsi="Arial" w:cs="Arial"/>
        </w:rPr>
        <w:t xml:space="preserve">Об утверждении </w:t>
      </w:r>
      <w:r w:rsidR="00B925BF" w:rsidRPr="007269F2">
        <w:rPr>
          <w:rFonts w:ascii="Arial" w:hAnsi="Arial" w:cs="Arial"/>
        </w:rPr>
        <w:t>отчёта</w:t>
      </w:r>
      <w:r w:rsidRPr="007269F2">
        <w:rPr>
          <w:rFonts w:ascii="Arial" w:hAnsi="Arial" w:cs="Arial"/>
        </w:rPr>
        <w:t xml:space="preserve"> об </w:t>
      </w:r>
      <w:r w:rsidR="00B925BF" w:rsidRPr="007269F2">
        <w:rPr>
          <w:rFonts w:ascii="Arial" w:hAnsi="Arial" w:cs="Arial"/>
        </w:rPr>
        <w:t>исполнении</w:t>
      </w:r>
    </w:p>
    <w:p w:rsidR="00047EF6" w:rsidRDefault="00332E2F" w:rsidP="00B925BF">
      <w:pPr>
        <w:rPr>
          <w:rFonts w:ascii="Arial" w:hAnsi="Arial" w:cs="Arial"/>
        </w:rPr>
      </w:pPr>
      <w:r w:rsidRPr="007269F2">
        <w:rPr>
          <w:rFonts w:ascii="Arial" w:hAnsi="Arial" w:cs="Arial"/>
        </w:rPr>
        <w:t>Б</w:t>
      </w:r>
      <w:r w:rsidR="001651B4" w:rsidRPr="007269F2">
        <w:rPr>
          <w:rFonts w:ascii="Arial" w:hAnsi="Arial" w:cs="Arial"/>
        </w:rPr>
        <w:t>юджета</w:t>
      </w:r>
      <w:r>
        <w:rPr>
          <w:rFonts w:ascii="Arial" w:hAnsi="Arial" w:cs="Arial"/>
        </w:rPr>
        <w:t xml:space="preserve"> </w:t>
      </w:r>
      <w:r w:rsidR="009A67EA" w:rsidRPr="007269F2">
        <w:rPr>
          <w:rFonts w:ascii="Arial" w:hAnsi="Arial" w:cs="Arial"/>
        </w:rPr>
        <w:t>Николо-Поломского</w:t>
      </w:r>
      <w:r>
        <w:rPr>
          <w:rFonts w:ascii="Arial" w:hAnsi="Arial" w:cs="Arial"/>
        </w:rPr>
        <w:t xml:space="preserve"> </w:t>
      </w:r>
      <w:r w:rsidR="00B925BF" w:rsidRPr="007269F2">
        <w:rPr>
          <w:rFonts w:ascii="Arial" w:hAnsi="Arial" w:cs="Arial"/>
        </w:rPr>
        <w:t>сельского</w:t>
      </w:r>
    </w:p>
    <w:p w:rsidR="00047EF6" w:rsidRDefault="00B925BF" w:rsidP="00B925BF">
      <w:pPr>
        <w:rPr>
          <w:rFonts w:ascii="Arial" w:hAnsi="Arial" w:cs="Arial"/>
        </w:rPr>
      </w:pPr>
      <w:r w:rsidRPr="007269F2">
        <w:rPr>
          <w:rFonts w:ascii="Arial" w:hAnsi="Arial" w:cs="Arial"/>
        </w:rPr>
        <w:t>поселения</w:t>
      </w:r>
      <w:r w:rsidR="001651B4" w:rsidRPr="007269F2">
        <w:rPr>
          <w:rFonts w:ascii="Arial" w:hAnsi="Arial" w:cs="Arial"/>
        </w:rPr>
        <w:t xml:space="preserve">и </w:t>
      </w:r>
      <w:r w:rsidR="003B7073" w:rsidRPr="007269F2">
        <w:rPr>
          <w:rFonts w:ascii="Arial" w:hAnsi="Arial" w:cs="Arial"/>
        </w:rPr>
        <w:t xml:space="preserve">использование резервного </w:t>
      </w:r>
    </w:p>
    <w:p w:rsidR="00B925BF" w:rsidRPr="007269F2" w:rsidRDefault="001F7CFC" w:rsidP="00B925BF">
      <w:pPr>
        <w:rPr>
          <w:rFonts w:ascii="Arial" w:hAnsi="Arial" w:cs="Arial"/>
        </w:rPr>
      </w:pPr>
      <w:r w:rsidRPr="007269F2">
        <w:rPr>
          <w:rFonts w:ascii="Arial" w:hAnsi="Arial" w:cs="Arial"/>
        </w:rPr>
        <w:t xml:space="preserve">фонда за </w:t>
      </w:r>
      <w:r w:rsidR="008A0E69">
        <w:rPr>
          <w:rFonts w:ascii="Arial" w:hAnsi="Arial" w:cs="Arial"/>
        </w:rPr>
        <w:t>201</w:t>
      </w:r>
      <w:r w:rsidR="009F31F4">
        <w:rPr>
          <w:rFonts w:ascii="Arial" w:hAnsi="Arial" w:cs="Arial"/>
        </w:rPr>
        <w:t>8</w:t>
      </w:r>
      <w:r w:rsidR="00B925BF" w:rsidRPr="007269F2">
        <w:rPr>
          <w:rFonts w:ascii="Arial" w:hAnsi="Arial" w:cs="Arial"/>
        </w:rPr>
        <w:t>год</w:t>
      </w:r>
    </w:p>
    <w:p w:rsidR="00B925BF" w:rsidRPr="007269F2" w:rsidRDefault="00B925BF" w:rsidP="00B925BF">
      <w:pPr>
        <w:rPr>
          <w:rFonts w:ascii="Arial" w:hAnsi="Arial" w:cs="Arial"/>
        </w:rPr>
      </w:pPr>
    </w:p>
    <w:p w:rsidR="00B925BF" w:rsidRPr="007269F2" w:rsidRDefault="003F53DB" w:rsidP="00485AA2">
      <w:pPr>
        <w:ind w:firstLine="567"/>
        <w:jc w:val="both"/>
        <w:rPr>
          <w:rFonts w:ascii="Arial" w:hAnsi="Arial" w:cs="Arial"/>
        </w:rPr>
      </w:pPr>
      <w:r w:rsidRPr="007269F2">
        <w:rPr>
          <w:rFonts w:ascii="Arial" w:hAnsi="Arial" w:cs="Arial"/>
        </w:rPr>
        <w:t xml:space="preserve">Руководствуясь </w:t>
      </w:r>
      <w:r w:rsidR="001651B4" w:rsidRPr="007269F2">
        <w:rPr>
          <w:rFonts w:ascii="Arial" w:hAnsi="Arial" w:cs="Arial"/>
        </w:rPr>
        <w:t>Устав</w:t>
      </w:r>
      <w:r w:rsidR="009F31F4">
        <w:rPr>
          <w:rFonts w:ascii="Arial" w:hAnsi="Arial" w:cs="Arial"/>
        </w:rPr>
        <w:t>ом</w:t>
      </w:r>
      <w:r w:rsidR="001651B4" w:rsidRPr="007269F2">
        <w:rPr>
          <w:rFonts w:ascii="Arial" w:hAnsi="Arial" w:cs="Arial"/>
        </w:rPr>
        <w:t xml:space="preserve"> </w:t>
      </w:r>
      <w:r w:rsidRPr="007269F2">
        <w:rPr>
          <w:rFonts w:ascii="Arial" w:hAnsi="Arial" w:cs="Arial"/>
        </w:rPr>
        <w:t>Николо-Поломского</w:t>
      </w:r>
      <w:r w:rsidR="001651B4" w:rsidRPr="007269F2">
        <w:rPr>
          <w:rFonts w:ascii="Arial" w:hAnsi="Arial" w:cs="Arial"/>
        </w:rPr>
        <w:t xml:space="preserve"> сельского поселения, заслушав сообщение главного  специалиста - </w:t>
      </w:r>
      <w:r w:rsidR="00B925BF" w:rsidRPr="007269F2">
        <w:rPr>
          <w:rFonts w:ascii="Arial" w:hAnsi="Arial" w:cs="Arial"/>
        </w:rPr>
        <w:t>главного  бухгалтера администрации Николо-Поломского сельского</w:t>
      </w:r>
      <w:r w:rsidR="001F7CFC" w:rsidRPr="007269F2">
        <w:rPr>
          <w:rFonts w:ascii="Arial" w:hAnsi="Arial" w:cs="Arial"/>
        </w:rPr>
        <w:t xml:space="preserve">поселения Михайловой Т.Б. </w:t>
      </w:r>
      <w:r w:rsidR="00B925BF" w:rsidRPr="007269F2">
        <w:rPr>
          <w:rFonts w:ascii="Arial" w:hAnsi="Arial" w:cs="Arial"/>
        </w:rPr>
        <w:t>об и</w:t>
      </w:r>
      <w:r w:rsidR="001F7CFC" w:rsidRPr="007269F2">
        <w:rPr>
          <w:rFonts w:ascii="Arial" w:hAnsi="Arial" w:cs="Arial"/>
        </w:rPr>
        <w:t xml:space="preserve">сполнении бюджета </w:t>
      </w:r>
      <w:r w:rsidR="009A67EA" w:rsidRPr="007269F2">
        <w:rPr>
          <w:rFonts w:ascii="Arial" w:hAnsi="Arial" w:cs="Arial"/>
        </w:rPr>
        <w:t>Николо-Поломского</w:t>
      </w:r>
      <w:r w:rsidRPr="007269F2">
        <w:rPr>
          <w:rFonts w:ascii="Arial" w:hAnsi="Arial" w:cs="Arial"/>
        </w:rPr>
        <w:t xml:space="preserve"> сельского </w:t>
      </w:r>
      <w:r w:rsidR="001F7CFC" w:rsidRPr="007269F2">
        <w:rPr>
          <w:rFonts w:ascii="Arial" w:hAnsi="Arial" w:cs="Arial"/>
        </w:rPr>
        <w:t>поселения и использова</w:t>
      </w:r>
      <w:r w:rsidR="001651B4" w:rsidRPr="007269F2">
        <w:rPr>
          <w:rFonts w:ascii="Arial" w:hAnsi="Arial" w:cs="Arial"/>
        </w:rPr>
        <w:t>н</w:t>
      </w:r>
      <w:r w:rsidR="001F7CFC" w:rsidRPr="007269F2">
        <w:rPr>
          <w:rFonts w:ascii="Arial" w:hAnsi="Arial" w:cs="Arial"/>
        </w:rPr>
        <w:t xml:space="preserve">ие резервного фонда за </w:t>
      </w:r>
      <w:r w:rsidR="008A0E69">
        <w:rPr>
          <w:rFonts w:ascii="Arial" w:hAnsi="Arial" w:cs="Arial"/>
        </w:rPr>
        <w:t>201</w:t>
      </w:r>
      <w:r w:rsidR="009F31F4">
        <w:rPr>
          <w:rFonts w:ascii="Arial" w:hAnsi="Arial" w:cs="Arial"/>
        </w:rPr>
        <w:t>8</w:t>
      </w:r>
      <w:r w:rsidR="00B925BF" w:rsidRPr="007269F2">
        <w:rPr>
          <w:rFonts w:ascii="Arial" w:hAnsi="Arial" w:cs="Arial"/>
        </w:rPr>
        <w:t xml:space="preserve"> год</w:t>
      </w:r>
      <w:r w:rsidR="002C36D1" w:rsidRPr="007269F2">
        <w:rPr>
          <w:rFonts w:ascii="Arial" w:hAnsi="Arial" w:cs="Arial"/>
        </w:rPr>
        <w:t>,</w:t>
      </w:r>
      <w:r w:rsidR="00B925BF" w:rsidRPr="007269F2">
        <w:rPr>
          <w:rFonts w:ascii="Arial" w:hAnsi="Arial" w:cs="Arial"/>
        </w:rPr>
        <w:t xml:space="preserve"> Совет</w:t>
      </w:r>
      <w:r w:rsidR="00332E2F">
        <w:rPr>
          <w:rFonts w:ascii="Arial" w:hAnsi="Arial" w:cs="Arial"/>
        </w:rPr>
        <w:t xml:space="preserve"> </w:t>
      </w:r>
      <w:r w:rsidR="00B925BF" w:rsidRPr="007269F2">
        <w:rPr>
          <w:rFonts w:ascii="Arial" w:hAnsi="Arial" w:cs="Arial"/>
        </w:rPr>
        <w:t>депутатов</w:t>
      </w:r>
    </w:p>
    <w:p w:rsidR="00B925BF" w:rsidRPr="007269F2" w:rsidRDefault="00B925BF" w:rsidP="00B925BF">
      <w:pPr>
        <w:rPr>
          <w:rFonts w:ascii="Arial" w:hAnsi="Arial" w:cs="Arial"/>
        </w:rPr>
      </w:pPr>
      <w:r w:rsidRPr="007269F2">
        <w:rPr>
          <w:rFonts w:ascii="Arial" w:hAnsi="Arial" w:cs="Arial"/>
        </w:rPr>
        <w:t>РЕШИЛ:</w:t>
      </w:r>
    </w:p>
    <w:p w:rsidR="0044729A" w:rsidRPr="007269F2" w:rsidRDefault="0044729A" w:rsidP="00B925BF">
      <w:pPr>
        <w:rPr>
          <w:rFonts w:ascii="Arial" w:hAnsi="Arial" w:cs="Arial"/>
        </w:rPr>
      </w:pPr>
    </w:p>
    <w:p w:rsidR="00787760" w:rsidRPr="007269F2" w:rsidRDefault="0044729A" w:rsidP="00514A13">
      <w:pPr>
        <w:ind w:left="567" w:hanging="567"/>
        <w:jc w:val="both"/>
        <w:rPr>
          <w:rFonts w:ascii="Arial" w:hAnsi="Arial" w:cs="Arial"/>
        </w:rPr>
      </w:pPr>
      <w:r w:rsidRPr="007269F2">
        <w:rPr>
          <w:rFonts w:ascii="Arial" w:hAnsi="Arial" w:cs="Arial"/>
        </w:rPr>
        <w:t xml:space="preserve">1. Утвердить отчёт об исполнении бюджета </w:t>
      </w:r>
      <w:r w:rsidR="009A67EA" w:rsidRPr="007269F2">
        <w:rPr>
          <w:rFonts w:ascii="Arial" w:hAnsi="Arial" w:cs="Arial"/>
        </w:rPr>
        <w:t>Николо-Поломского</w:t>
      </w:r>
      <w:r w:rsidRPr="007269F2">
        <w:rPr>
          <w:rFonts w:ascii="Arial" w:hAnsi="Arial" w:cs="Arial"/>
        </w:rPr>
        <w:t xml:space="preserve"> сельского </w:t>
      </w:r>
      <w:r w:rsidR="00347DFA" w:rsidRPr="007269F2">
        <w:rPr>
          <w:rFonts w:ascii="Arial" w:hAnsi="Arial" w:cs="Arial"/>
        </w:rPr>
        <w:t>п</w:t>
      </w:r>
      <w:r w:rsidRPr="007269F2">
        <w:rPr>
          <w:rFonts w:ascii="Arial" w:hAnsi="Arial" w:cs="Arial"/>
        </w:rPr>
        <w:t>оселения</w:t>
      </w:r>
      <w:r w:rsidR="002C36D1" w:rsidRPr="007269F2">
        <w:rPr>
          <w:rFonts w:ascii="Arial" w:hAnsi="Arial" w:cs="Arial"/>
        </w:rPr>
        <w:t xml:space="preserve"> за </w:t>
      </w:r>
      <w:r w:rsidR="008A0E69">
        <w:rPr>
          <w:rFonts w:ascii="Arial" w:hAnsi="Arial" w:cs="Arial"/>
        </w:rPr>
        <w:t>201</w:t>
      </w:r>
      <w:r w:rsidR="00FB6BFB">
        <w:rPr>
          <w:rFonts w:ascii="Arial" w:hAnsi="Arial" w:cs="Arial"/>
        </w:rPr>
        <w:t>8</w:t>
      </w:r>
      <w:r w:rsidRPr="007269F2">
        <w:rPr>
          <w:rFonts w:ascii="Arial" w:hAnsi="Arial" w:cs="Arial"/>
        </w:rPr>
        <w:t xml:space="preserve"> год</w:t>
      </w:r>
      <w:r w:rsidR="00347DFA" w:rsidRPr="007269F2">
        <w:rPr>
          <w:rFonts w:ascii="Arial" w:hAnsi="Arial" w:cs="Arial"/>
        </w:rPr>
        <w:t>:</w:t>
      </w:r>
    </w:p>
    <w:p w:rsidR="0044729A" w:rsidRPr="007269F2" w:rsidRDefault="00B15C49" w:rsidP="00514A13">
      <w:pPr>
        <w:ind w:left="567" w:hanging="567"/>
        <w:jc w:val="both"/>
        <w:rPr>
          <w:rFonts w:ascii="Arial" w:hAnsi="Arial" w:cs="Arial"/>
        </w:rPr>
      </w:pPr>
      <w:r w:rsidRPr="007269F2">
        <w:rPr>
          <w:rFonts w:ascii="Arial" w:hAnsi="Arial" w:cs="Arial"/>
        </w:rPr>
        <w:t>п</w:t>
      </w:r>
      <w:r w:rsidR="00787760" w:rsidRPr="007269F2">
        <w:rPr>
          <w:rFonts w:ascii="Arial" w:hAnsi="Arial" w:cs="Arial"/>
        </w:rPr>
        <w:t>о</w:t>
      </w:r>
      <w:r w:rsidR="001F7CFC" w:rsidRPr="007269F2">
        <w:rPr>
          <w:rFonts w:ascii="Arial" w:hAnsi="Arial" w:cs="Arial"/>
        </w:rPr>
        <w:t xml:space="preserve"> доходам в сумме</w:t>
      </w:r>
      <w:r w:rsidR="009F31F4">
        <w:rPr>
          <w:rFonts w:ascii="Arial" w:hAnsi="Arial" w:cs="Arial"/>
        </w:rPr>
        <w:t xml:space="preserve"> </w:t>
      </w:r>
      <w:r w:rsidR="00F93F55" w:rsidRPr="00F93F55">
        <w:rPr>
          <w:rFonts w:ascii="Arial" w:hAnsi="Arial" w:cs="Arial"/>
        </w:rPr>
        <w:t>7</w:t>
      </w:r>
      <w:r w:rsidR="002C3C1A">
        <w:rPr>
          <w:rFonts w:ascii="Arial" w:hAnsi="Arial" w:cs="Arial"/>
        </w:rPr>
        <w:t xml:space="preserve">634053,70 </w:t>
      </w:r>
      <w:r w:rsidRPr="007269F2">
        <w:rPr>
          <w:rFonts w:ascii="Arial" w:hAnsi="Arial" w:cs="Arial"/>
        </w:rPr>
        <w:t>рублей</w:t>
      </w:r>
      <w:r w:rsidR="00047EF6">
        <w:rPr>
          <w:rFonts w:ascii="Arial" w:hAnsi="Arial" w:cs="Arial"/>
        </w:rPr>
        <w:t xml:space="preserve"> и </w:t>
      </w:r>
      <w:r w:rsidRPr="007269F2">
        <w:rPr>
          <w:rFonts w:ascii="Arial" w:hAnsi="Arial" w:cs="Arial"/>
        </w:rPr>
        <w:t>п</w:t>
      </w:r>
      <w:r w:rsidR="00787760" w:rsidRPr="007269F2">
        <w:rPr>
          <w:rFonts w:ascii="Arial" w:hAnsi="Arial" w:cs="Arial"/>
        </w:rPr>
        <w:t xml:space="preserve">о </w:t>
      </w:r>
      <w:r w:rsidR="008A0E69">
        <w:rPr>
          <w:rFonts w:ascii="Arial" w:hAnsi="Arial" w:cs="Arial"/>
        </w:rPr>
        <w:t xml:space="preserve">расходам в сумме </w:t>
      </w:r>
      <w:r w:rsidR="002C3C1A">
        <w:rPr>
          <w:rFonts w:ascii="Arial" w:hAnsi="Arial" w:cs="Arial"/>
        </w:rPr>
        <w:t>7758332,06</w:t>
      </w:r>
      <w:r w:rsidR="009F31F4">
        <w:rPr>
          <w:rFonts w:ascii="Arial" w:hAnsi="Arial" w:cs="Arial"/>
        </w:rPr>
        <w:t xml:space="preserve"> </w:t>
      </w:r>
      <w:r w:rsidR="00787760" w:rsidRPr="007269F2">
        <w:rPr>
          <w:rFonts w:ascii="Arial" w:hAnsi="Arial" w:cs="Arial"/>
        </w:rPr>
        <w:t>рублей</w:t>
      </w:r>
      <w:r w:rsidR="00284D7A" w:rsidRPr="007269F2">
        <w:rPr>
          <w:rFonts w:ascii="Arial" w:hAnsi="Arial" w:cs="Arial"/>
        </w:rPr>
        <w:t>,</w:t>
      </w:r>
      <w:r w:rsidR="009F31F4">
        <w:rPr>
          <w:rFonts w:ascii="Arial" w:hAnsi="Arial" w:cs="Arial"/>
        </w:rPr>
        <w:t xml:space="preserve"> </w:t>
      </w:r>
      <w:r w:rsidR="00787760" w:rsidRPr="007269F2">
        <w:rPr>
          <w:rFonts w:ascii="Arial" w:hAnsi="Arial" w:cs="Arial"/>
        </w:rPr>
        <w:t>соглас</w:t>
      </w:r>
      <w:r w:rsidR="00920923" w:rsidRPr="007269F2">
        <w:rPr>
          <w:rFonts w:ascii="Arial" w:hAnsi="Arial" w:cs="Arial"/>
        </w:rPr>
        <w:t>но приложению</w:t>
      </w:r>
      <w:r w:rsidR="00787760" w:rsidRPr="007269F2">
        <w:rPr>
          <w:rFonts w:ascii="Arial" w:hAnsi="Arial" w:cs="Arial"/>
        </w:rPr>
        <w:t xml:space="preserve"> № 1</w:t>
      </w:r>
      <w:r w:rsidR="0044729A" w:rsidRPr="007269F2">
        <w:rPr>
          <w:rFonts w:ascii="Arial" w:hAnsi="Arial" w:cs="Arial"/>
        </w:rPr>
        <w:t>.</w:t>
      </w:r>
    </w:p>
    <w:p w:rsidR="00EA6DB9" w:rsidRPr="007269F2" w:rsidRDefault="00EA6DB9" w:rsidP="00514A13">
      <w:pPr>
        <w:ind w:left="567" w:hanging="567"/>
        <w:rPr>
          <w:rFonts w:ascii="Arial" w:hAnsi="Arial" w:cs="Arial"/>
        </w:rPr>
      </w:pPr>
    </w:p>
    <w:p w:rsidR="00787760" w:rsidRPr="007269F2" w:rsidRDefault="00787760" w:rsidP="00514A13">
      <w:pPr>
        <w:ind w:left="567" w:hanging="567"/>
        <w:jc w:val="both"/>
        <w:rPr>
          <w:rFonts w:ascii="Arial" w:hAnsi="Arial" w:cs="Arial"/>
        </w:rPr>
      </w:pPr>
      <w:r w:rsidRPr="007269F2">
        <w:rPr>
          <w:rFonts w:ascii="Arial" w:hAnsi="Arial" w:cs="Arial"/>
        </w:rPr>
        <w:t>2. Утвердить отчёт об использовании средств резервног</w:t>
      </w:r>
      <w:r w:rsidR="00284D7A" w:rsidRPr="007269F2">
        <w:rPr>
          <w:rFonts w:ascii="Arial" w:hAnsi="Arial" w:cs="Arial"/>
        </w:rPr>
        <w:t>о фонда поселения</w:t>
      </w:r>
      <w:r w:rsidR="004A3C2B" w:rsidRPr="007269F2">
        <w:rPr>
          <w:rFonts w:ascii="Arial" w:hAnsi="Arial" w:cs="Arial"/>
        </w:rPr>
        <w:t xml:space="preserve"> за </w:t>
      </w:r>
      <w:r w:rsidR="008A0E69">
        <w:rPr>
          <w:rFonts w:ascii="Arial" w:hAnsi="Arial" w:cs="Arial"/>
        </w:rPr>
        <w:t>201</w:t>
      </w:r>
      <w:r w:rsidR="00FB6BFB">
        <w:rPr>
          <w:rFonts w:ascii="Arial" w:hAnsi="Arial" w:cs="Arial"/>
        </w:rPr>
        <w:t>8</w:t>
      </w:r>
      <w:r w:rsidR="00047EF6">
        <w:rPr>
          <w:rFonts w:ascii="Arial" w:hAnsi="Arial" w:cs="Arial"/>
        </w:rPr>
        <w:t xml:space="preserve"> год</w:t>
      </w:r>
      <w:r w:rsidR="00284D7A" w:rsidRPr="007269F2">
        <w:rPr>
          <w:rFonts w:ascii="Arial" w:hAnsi="Arial" w:cs="Arial"/>
        </w:rPr>
        <w:t xml:space="preserve"> в сумме </w:t>
      </w:r>
      <w:r w:rsidR="002C3C1A">
        <w:rPr>
          <w:rFonts w:ascii="Arial" w:hAnsi="Arial" w:cs="Arial"/>
        </w:rPr>
        <w:t>13000,00</w:t>
      </w:r>
      <w:r w:rsidRPr="007269F2">
        <w:rPr>
          <w:rFonts w:ascii="Arial" w:hAnsi="Arial" w:cs="Arial"/>
        </w:rPr>
        <w:t>рублей, согласно приложению № 2.</w:t>
      </w:r>
    </w:p>
    <w:p w:rsidR="00EA6DB9" w:rsidRPr="007269F2" w:rsidRDefault="00EA6DB9" w:rsidP="00514A13">
      <w:pPr>
        <w:ind w:left="567" w:hanging="567"/>
        <w:rPr>
          <w:rFonts w:ascii="Arial" w:hAnsi="Arial" w:cs="Arial"/>
        </w:rPr>
      </w:pPr>
    </w:p>
    <w:p w:rsidR="00787760" w:rsidRPr="007269F2" w:rsidRDefault="00787760" w:rsidP="00514A13">
      <w:pPr>
        <w:ind w:left="567" w:hanging="567"/>
        <w:jc w:val="both"/>
        <w:rPr>
          <w:rFonts w:ascii="Arial" w:hAnsi="Arial" w:cs="Arial"/>
        </w:rPr>
      </w:pPr>
      <w:r w:rsidRPr="007269F2">
        <w:rPr>
          <w:rFonts w:ascii="Arial" w:hAnsi="Arial" w:cs="Arial"/>
        </w:rPr>
        <w:t xml:space="preserve">3. Настоящее решение вступает в силу с момента </w:t>
      </w:r>
      <w:r w:rsidR="007269F2" w:rsidRPr="007269F2">
        <w:rPr>
          <w:rFonts w:ascii="Arial" w:hAnsi="Arial" w:cs="Arial"/>
        </w:rPr>
        <w:t>опубликования</w:t>
      </w:r>
      <w:r w:rsidRPr="007269F2">
        <w:rPr>
          <w:rFonts w:ascii="Arial" w:hAnsi="Arial" w:cs="Arial"/>
        </w:rPr>
        <w:t>в информационном</w:t>
      </w:r>
      <w:r w:rsidR="00EA6DB9" w:rsidRPr="007269F2">
        <w:rPr>
          <w:rFonts w:ascii="Arial" w:hAnsi="Arial" w:cs="Arial"/>
        </w:rPr>
        <w:t xml:space="preserve"> бюллетене «Николо-Поломские вести»</w:t>
      </w:r>
      <w:r w:rsidR="007269F2" w:rsidRPr="007269F2">
        <w:rPr>
          <w:rFonts w:ascii="Arial" w:hAnsi="Arial" w:cs="Arial"/>
        </w:rPr>
        <w:t>.</w:t>
      </w:r>
    </w:p>
    <w:p w:rsidR="0044729A" w:rsidRPr="007269F2" w:rsidRDefault="0044729A" w:rsidP="00514A13">
      <w:pPr>
        <w:ind w:left="567" w:hanging="567"/>
        <w:rPr>
          <w:rFonts w:ascii="Arial" w:hAnsi="Arial" w:cs="Arial"/>
        </w:rPr>
      </w:pPr>
    </w:p>
    <w:p w:rsidR="00920923" w:rsidRPr="007269F2" w:rsidRDefault="00920923" w:rsidP="00B925BF">
      <w:pPr>
        <w:rPr>
          <w:rFonts w:ascii="Arial" w:hAnsi="Arial" w:cs="Arial"/>
        </w:rPr>
      </w:pPr>
    </w:p>
    <w:p w:rsidR="00920923" w:rsidRPr="007269F2" w:rsidRDefault="00920923" w:rsidP="00B925BF">
      <w:pPr>
        <w:rPr>
          <w:rFonts w:ascii="Arial" w:hAnsi="Arial" w:cs="Arial"/>
        </w:rPr>
      </w:pPr>
    </w:p>
    <w:p w:rsidR="00920923" w:rsidRPr="007269F2" w:rsidRDefault="00920923" w:rsidP="00B925BF">
      <w:pPr>
        <w:rPr>
          <w:rFonts w:ascii="Arial" w:hAnsi="Arial" w:cs="Arial"/>
        </w:rPr>
      </w:pPr>
    </w:p>
    <w:p w:rsidR="00920923" w:rsidRPr="007269F2" w:rsidRDefault="00920923" w:rsidP="00B925BF">
      <w:pPr>
        <w:rPr>
          <w:rFonts w:ascii="Arial" w:hAnsi="Arial" w:cs="Arial"/>
        </w:rPr>
      </w:pPr>
      <w:r w:rsidRPr="007269F2">
        <w:rPr>
          <w:rFonts w:ascii="Arial" w:hAnsi="Arial" w:cs="Arial"/>
        </w:rPr>
        <w:t>Глава  Николо-Поломского  сельского  поселения</w:t>
      </w:r>
    </w:p>
    <w:p w:rsidR="00FE220A" w:rsidRPr="007269F2" w:rsidRDefault="00920923" w:rsidP="00B925BF">
      <w:pPr>
        <w:rPr>
          <w:rFonts w:ascii="Arial" w:hAnsi="Arial" w:cs="Arial"/>
        </w:rPr>
      </w:pPr>
      <w:r w:rsidRPr="007269F2">
        <w:rPr>
          <w:rFonts w:ascii="Arial" w:hAnsi="Arial" w:cs="Arial"/>
        </w:rPr>
        <w:t>Парфенье</w:t>
      </w:r>
      <w:r w:rsidR="00FE220A" w:rsidRPr="007269F2">
        <w:rPr>
          <w:rFonts w:ascii="Arial" w:hAnsi="Arial" w:cs="Arial"/>
        </w:rPr>
        <w:t>вского  муниципального  района:</w:t>
      </w:r>
    </w:p>
    <w:p w:rsidR="00920923" w:rsidRPr="007269F2" w:rsidRDefault="00FE220A" w:rsidP="00B925BF">
      <w:pPr>
        <w:rPr>
          <w:rFonts w:ascii="Arial" w:hAnsi="Arial" w:cs="Arial"/>
        </w:rPr>
      </w:pPr>
      <w:r w:rsidRPr="007269F2">
        <w:rPr>
          <w:rFonts w:ascii="Arial" w:hAnsi="Arial" w:cs="Arial"/>
        </w:rPr>
        <w:t xml:space="preserve">Костромской области      </w:t>
      </w:r>
      <w:r w:rsidR="009F31F4">
        <w:rPr>
          <w:rFonts w:ascii="Arial" w:hAnsi="Arial" w:cs="Arial"/>
        </w:rPr>
        <w:t xml:space="preserve">                                                    </w:t>
      </w:r>
      <w:r w:rsidRPr="007269F2">
        <w:rPr>
          <w:rFonts w:ascii="Arial" w:hAnsi="Arial" w:cs="Arial"/>
        </w:rPr>
        <w:t xml:space="preserve"> </w:t>
      </w:r>
      <w:r w:rsidR="002C3C1A">
        <w:rPr>
          <w:rFonts w:ascii="Arial" w:hAnsi="Arial" w:cs="Arial"/>
        </w:rPr>
        <w:t>А.Н.Зеленцов</w:t>
      </w:r>
    </w:p>
    <w:p w:rsidR="00B925BF" w:rsidRPr="007269F2" w:rsidRDefault="00B925BF" w:rsidP="00B925BF">
      <w:pPr>
        <w:rPr>
          <w:rFonts w:ascii="Arial" w:hAnsi="Arial" w:cs="Arial"/>
        </w:rPr>
      </w:pPr>
    </w:p>
    <w:p w:rsidR="00FE220A" w:rsidRPr="007269F2" w:rsidRDefault="00FE220A" w:rsidP="00B925BF">
      <w:pPr>
        <w:rPr>
          <w:rFonts w:ascii="Arial" w:hAnsi="Arial" w:cs="Arial"/>
        </w:rPr>
      </w:pPr>
    </w:p>
    <w:p w:rsidR="00FE220A" w:rsidRPr="007269F2" w:rsidRDefault="00FE220A" w:rsidP="00B925BF">
      <w:pPr>
        <w:rPr>
          <w:rFonts w:ascii="Arial" w:hAnsi="Arial" w:cs="Arial"/>
        </w:rPr>
      </w:pPr>
    </w:p>
    <w:p w:rsidR="00FE220A" w:rsidRPr="007269F2" w:rsidRDefault="00FE220A" w:rsidP="00B925BF">
      <w:pPr>
        <w:rPr>
          <w:rFonts w:ascii="Arial" w:hAnsi="Arial" w:cs="Arial"/>
        </w:rPr>
      </w:pPr>
    </w:p>
    <w:p w:rsidR="00FE220A" w:rsidRPr="007269F2" w:rsidRDefault="00FE220A" w:rsidP="00B925BF">
      <w:pPr>
        <w:rPr>
          <w:rFonts w:ascii="Arial" w:hAnsi="Arial" w:cs="Arial"/>
        </w:rPr>
      </w:pPr>
    </w:p>
    <w:p w:rsidR="00FE220A" w:rsidRPr="007269F2" w:rsidRDefault="00FE220A" w:rsidP="00B925BF">
      <w:pPr>
        <w:rPr>
          <w:rFonts w:ascii="Arial" w:hAnsi="Arial" w:cs="Arial"/>
        </w:rPr>
      </w:pPr>
    </w:p>
    <w:p w:rsidR="00FE220A" w:rsidRPr="007269F2" w:rsidRDefault="00FE220A" w:rsidP="00B925BF">
      <w:pPr>
        <w:rPr>
          <w:rFonts w:ascii="Arial" w:hAnsi="Arial" w:cs="Arial"/>
        </w:rPr>
      </w:pPr>
    </w:p>
    <w:p w:rsidR="00FE220A" w:rsidRPr="007269F2" w:rsidRDefault="00FE220A" w:rsidP="00B925BF">
      <w:pPr>
        <w:rPr>
          <w:rFonts w:ascii="Arial" w:hAnsi="Arial" w:cs="Arial"/>
        </w:rPr>
      </w:pPr>
    </w:p>
    <w:p w:rsidR="00551141" w:rsidRDefault="00551141" w:rsidP="00B925BF">
      <w:pPr>
        <w:rPr>
          <w:rFonts w:ascii="Arial" w:hAnsi="Arial" w:cs="Arial"/>
        </w:rPr>
      </w:pPr>
    </w:p>
    <w:p w:rsidR="005751A4" w:rsidRPr="007269F2" w:rsidRDefault="005751A4" w:rsidP="00B925BF">
      <w:pPr>
        <w:rPr>
          <w:rFonts w:ascii="Arial" w:hAnsi="Arial" w:cs="Arial"/>
        </w:rPr>
      </w:pPr>
    </w:p>
    <w:p w:rsidR="00551141" w:rsidRPr="007269F2" w:rsidRDefault="00551141" w:rsidP="00B925BF">
      <w:pPr>
        <w:rPr>
          <w:rFonts w:ascii="Arial" w:hAnsi="Arial" w:cs="Arial"/>
        </w:rPr>
      </w:pPr>
    </w:p>
    <w:p w:rsidR="00FE220A" w:rsidRPr="007269F2" w:rsidRDefault="00FE220A" w:rsidP="00B925BF">
      <w:pPr>
        <w:rPr>
          <w:rFonts w:ascii="Arial" w:hAnsi="Arial" w:cs="Arial"/>
        </w:rPr>
      </w:pPr>
    </w:p>
    <w:p w:rsidR="00FE220A" w:rsidRPr="007269F2" w:rsidRDefault="00FE220A" w:rsidP="00B925BF">
      <w:pPr>
        <w:rPr>
          <w:rFonts w:ascii="Arial" w:hAnsi="Arial" w:cs="Arial"/>
        </w:rPr>
      </w:pPr>
    </w:p>
    <w:p w:rsidR="009A67EA" w:rsidRPr="007269F2" w:rsidRDefault="009A67EA" w:rsidP="00B925BF">
      <w:pPr>
        <w:rPr>
          <w:rFonts w:ascii="Arial" w:hAnsi="Arial" w:cs="Arial"/>
        </w:rPr>
      </w:pPr>
    </w:p>
    <w:p w:rsidR="00551141" w:rsidRPr="007269F2" w:rsidRDefault="00551141" w:rsidP="00B925BF">
      <w:pPr>
        <w:rPr>
          <w:rFonts w:ascii="Arial" w:hAnsi="Arial" w:cs="Arial"/>
        </w:rPr>
      </w:pPr>
    </w:p>
    <w:p w:rsidR="00FE220A" w:rsidRPr="007269F2" w:rsidRDefault="00FE220A" w:rsidP="00FE220A">
      <w:pPr>
        <w:jc w:val="right"/>
        <w:rPr>
          <w:rFonts w:ascii="Arial" w:hAnsi="Arial" w:cs="Arial"/>
        </w:rPr>
      </w:pPr>
      <w:r w:rsidRPr="007269F2">
        <w:rPr>
          <w:rFonts w:ascii="Arial" w:hAnsi="Arial" w:cs="Arial"/>
        </w:rPr>
        <w:lastRenderedPageBreak/>
        <w:t>Приложение 1</w:t>
      </w:r>
    </w:p>
    <w:p w:rsidR="00FE220A" w:rsidRPr="007269F2" w:rsidRDefault="00FE220A" w:rsidP="00FE220A">
      <w:pPr>
        <w:jc w:val="right"/>
        <w:rPr>
          <w:rFonts w:ascii="Arial" w:hAnsi="Arial" w:cs="Arial"/>
        </w:rPr>
      </w:pPr>
      <w:r w:rsidRPr="007269F2">
        <w:rPr>
          <w:rFonts w:ascii="Arial" w:hAnsi="Arial" w:cs="Arial"/>
        </w:rPr>
        <w:t>к решению Совета депутатов</w:t>
      </w:r>
    </w:p>
    <w:p w:rsidR="005751A4" w:rsidRDefault="00FE220A" w:rsidP="00FE220A">
      <w:pPr>
        <w:jc w:val="right"/>
        <w:rPr>
          <w:rFonts w:ascii="Arial" w:hAnsi="Arial" w:cs="Arial"/>
        </w:rPr>
      </w:pPr>
      <w:r w:rsidRPr="007269F2">
        <w:rPr>
          <w:rFonts w:ascii="Arial" w:hAnsi="Arial" w:cs="Arial"/>
        </w:rPr>
        <w:t xml:space="preserve">от </w:t>
      </w:r>
      <w:r w:rsidR="00514A13">
        <w:rPr>
          <w:rFonts w:ascii="Arial" w:hAnsi="Arial" w:cs="Arial"/>
        </w:rPr>
        <w:t>29</w:t>
      </w:r>
      <w:r w:rsidR="005751A4">
        <w:rPr>
          <w:rFonts w:ascii="Arial" w:hAnsi="Arial" w:cs="Arial"/>
        </w:rPr>
        <w:t xml:space="preserve"> </w:t>
      </w:r>
      <w:r w:rsidR="009F31F4">
        <w:rPr>
          <w:rFonts w:ascii="Arial" w:hAnsi="Arial" w:cs="Arial"/>
        </w:rPr>
        <w:t xml:space="preserve">апреля </w:t>
      </w:r>
      <w:r w:rsidR="007269F2">
        <w:rPr>
          <w:rFonts w:ascii="Arial" w:hAnsi="Arial" w:cs="Arial"/>
        </w:rPr>
        <w:t>201</w:t>
      </w:r>
      <w:r w:rsidR="009F31F4">
        <w:rPr>
          <w:rFonts w:ascii="Arial" w:hAnsi="Arial" w:cs="Arial"/>
        </w:rPr>
        <w:t xml:space="preserve">9 </w:t>
      </w:r>
      <w:r w:rsidRPr="007269F2">
        <w:rPr>
          <w:rFonts w:ascii="Arial" w:hAnsi="Arial" w:cs="Arial"/>
        </w:rPr>
        <w:t xml:space="preserve">года № </w:t>
      </w:r>
      <w:r w:rsidR="00514A13">
        <w:rPr>
          <w:rFonts w:ascii="Arial" w:hAnsi="Arial" w:cs="Arial"/>
        </w:rPr>
        <w:t>124</w:t>
      </w:r>
      <w:r w:rsidR="00257E14">
        <w:rPr>
          <w:rFonts w:ascii="Arial" w:hAnsi="Arial" w:cs="Arial"/>
        </w:rPr>
        <w:t>-2</w:t>
      </w:r>
    </w:p>
    <w:p w:rsidR="009A67EA" w:rsidRPr="007269F2" w:rsidRDefault="00FE220A" w:rsidP="00F03C36">
      <w:pPr>
        <w:jc w:val="center"/>
        <w:rPr>
          <w:rFonts w:ascii="Arial" w:hAnsi="Arial" w:cs="Arial"/>
        </w:rPr>
      </w:pPr>
      <w:r w:rsidRPr="007269F2">
        <w:rPr>
          <w:rFonts w:ascii="Arial" w:hAnsi="Arial" w:cs="Arial"/>
        </w:rPr>
        <w:t>Отчёт</w:t>
      </w:r>
    </w:p>
    <w:p w:rsidR="00551141" w:rsidRPr="007269F2" w:rsidRDefault="00FE220A" w:rsidP="009A67EA">
      <w:pPr>
        <w:ind w:left="-851"/>
        <w:jc w:val="center"/>
        <w:rPr>
          <w:rFonts w:ascii="Arial" w:hAnsi="Arial" w:cs="Arial"/>
        </w:rPr>
      </w:pPr>
      <w:r w:rsidRPr="007269F2">
        <w:rPr>
          <w:rFonts w:ascii="Arial" w:hAnsi="Arial" w:cs="Arial"/>
        </w:rPr>
        <w:t xml:space="preserve">об исполнении бюджета </w:t>
      </w:r>
      <w:r w:rsidR="009A67EA" w:rsidRPr="007269F2">
        <w:rPr>
          <w:rFonts w:ascii="Arial" w:hAnsi="Arial" w:cs="Arial"/>
        </w:rPr>
        <w:t>Николо-Поломского</w:t>
      </w:r>
      <w:r w:rsidRPr="007269F2">
        <w:rPr>
          <w:rFonts w:ascii="Arial" w:hAnsi="Arial" w:cs="Arial"/>
        </w:rPr>
        <w:t xml:space="preserve"> сельского поселения</w:t>
      </w:r>
      <w:r w:rsidR="009F31F4">
        <w:rPr>
          <w:rFonts w:ascii="Arial" w:hAnsi="Arial" w:cs="Arial"/>
        </w:rPr>
        <w:t xml:space="preserve"> </w:t>
      </w:r>
      <w:r w:rsidRPr="007269F2">
        <w:rPr>
          <w:rFonts w:ascii="Arial" w:hAnsi="Arial" w:cs="Arial"/>
        </w:rPr>
        <w:t xml:space="preserve">за </w:t>
      </w:r>
      <w:r w:rsidR="008A0E69">
        <w:rPr>
          <w:rFonts w:ascii="Arial" w:hAnsi="Arial" w:cs="Arial"/>
        </w:rPr>
        <w:t>201</w:t>
      </w:r>
      <w:r w:rsidR="009F31F4">
        <w:rPr>
          <w:rFonts w:ascii="Arial" w:hAnsi="Arial" w:cs="Arial"/>
        </w:rPr>
        <w:t>8</w:t>
      </w:r>
      <w:r w:rsidR="00047EF6">
        <w:rPr>
          <w:rFonts w:ascii="Arial" w:hAnsi="Arial" w:cs="Arial"/>
        </w:rPr>
        <w:t xml:space="preserve"> год</w:t>
      </w:r>
    </w:p>
    <w:p w:rsidR="00391DC1" w:rsidRPr="00391DC1" w:rsidRDefault="00391DC1" w:rsidP="00391DC1">
      <w:pPr>
        <w:ind w:left="-851"/>
        <w:jc w:val="right"/>
        <w:rPr>
          <w:rFonts w:ascii="Arial" w:hAnsi="Arial" w:cs="Arial"/>
        </w:rPr>
      </w:pPr>
      <w:r w:rsidRPr="00391DC1">
        <w:rPr>
          <w:rFonts w:ascii="Arial" w:hAnsi="Arial" w:cs="Arial"/>
        </w:rPr>
        <w:t>(рублей)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2268"/>
        <w:gridCol w:w="2126"/>
        <w:gridCol w:w="2126"/>
      </w:tblGrid>
      <w:tr w:rsidR="00FE220A" w:rsidRPr="00FE220A" w:rsidTr="00391DC1">
        <w:tc>
          <w:tcPr>
            <w:tcW w:w="4112" w:type="dxa"/>
          </w:tcPr>
          <w:p w:rsidR="00FE220A" w:rsidRPr="00FE220A" w:rsidRDefault="00FE220A" w:rsidP="00BB511D">
            <w:pPr>
              <w:jc w:val="center"/>
              <w:rPr>
                <w:rFonts w:ascii="Arial" w:hAnsi="Arial" w:cs="Arial"/>
              </w:rPr>
            </w:pPr>
            <w:r w:rsidRPr="00FE220A">
              <w:rPr>
                <w:rFonts w:ascii="Arial" w:hAnsi="Arial" w:cs="Arial"/>
              </w:rPr>
              <w:t>Наименование</w:t>
            </w:r>
            <w:r w:rsidR="00391DC1">
              <w:rPr>
                <w:rFonts w:ascii="Arial" w:hAnsi="Arial" w:cs="Arial"/>
              </w:rPr>
              <w:t xml:space="preserve"> показателя</w:t>
            </w:r>
          </w:p>
        </w:tc>
        <w:tc>
          <w:tcPr>
            <w:tcW w:w="2268" w:type="dxa"/>
          </w:tcPr>
          <w:p w:rsidR="00FE220A" w:rsidRPr="00FE220A" w:rsidRDefault="00391DC1" w:rsidP="00BB5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 по бюджету</w:t>
            </w:r>
          </w:p>
        </w:tc>
        <w:tc>
          <w:tcPr>
            <w:tcW w:w="2126" w:type="dxa"/>
          </w:tcPr>
          <w:p w:rsidR="00FE220A" w:rsidRPr="00FE220A" w:rsidRDefault="00391DC1" w:rsidP="00BB5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FE220A" w:rsidRPr="00FE220A">
              <w:rPr>
                <w:rFonts w:ascii="Arial" w:hAnsi="Arial" w:cs="Arial"/>
              </w:rPr>
              <w:t>сполнено</w:t>
            </w:r>
          </w:p>
        </w:tc>
        <w:tc>
          <w:tcPr>
            <w:tcW w:w="2126" w:type="dxa"/>
          </w:tcPr>
          <w:p w:rsidR="00FE220A" w:rsidRPr="00FE220A" w:rsidRDefault="00FE220A" w:rsidP="00BB511D">
            <w:pPr>
              <w:jc w:val="center"/>
              <w:rPr>
                <w:rFonts w:ascii="Arial" w:hAnsi="Arial" w:cs="Arial"/>
              </w:rPr>
            </w:pPr>
            <w:r w:rsidRPr="00FE220A">
              <w:rPr>
                <w:rFonts w:ascii="Arial" w:hAnsi="Arial" w:cs="Arial"/>
              </w:rPr>
              <w:t>% исполнения</w:t>
            </w:r>
          </w:p>
        </w:tc>
      </w:tr>
      <w:tr w:rsidR="00551141" w:rsidRPr="00FE220A" w:rsidTr="00391DC1">
        <w:tc>
          <w:tcPr>
            <w:tcW w:w="4112" w:type="dxa"/>
          </w:tcPr>
          <w:p w:rsidR="00551141" w:rsidRPr="00391DC1" w:rsidRDefault="00391DC1" w:rsidP="00391DC1">
            <w:pPr>
              <w:jc w:val="center"/>
              <w:rPr>
                <w:rFonts w:ascii="Arial" w:hAnsi="Arial" w:cs="Arial"/>
              </w:rPr>
            </w:pPr>
            <w:r w:rsidRPr="00391DC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51141" w:rsidRPr="00AF693F" w:rsidRDefault="00391DC1" w:rsidP="00391DC1">
            <w:pPr>
              <w:jc w:val="center"/>
              <w:rPr>
                <w:rFonts w:ascii="Arial" w:hAnsi="Arial" w:cs="Arial"/>
              </w:rPr>
            </w:pPr>
            <w:r w:rsidRPr="00AF693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551141" w:rsidRPr="00AF693F" w:rsidRDefault="00391DC1" w:rsidP="00391DC1">
            <w:pPr>
              <w:jc w:val="center"/>
              <w:rPr>
                <w:rFonts w:ascii="Arial" w:hAnsi="Arial" w:cs="Arial"/>
              </w:rPr>
            </w:pPr>
            <w:r w:rsidRPr="00AF693F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551141" w:rsidRPr="00AF693F" w:rsidRDefault="00391DC1" w:rsidP="00391DC1">
            <w:pPr>
              <w:jc w:val="center"/>
              <w:rPr>
                <w:rFonts w:ascii="Arial" w:hAnsi="Arial" w:cs="Arial"/>
              </w:rPr>
            </w:pPr>
            <w:r w:rsidRPr="00AF693F">
              <w:rPr>
                <w:rFonts w:ascii="Arial" w:hAnsi="Arial" w:cs="Arial"/>
              </w:rPr>
              <w:t>4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204561" w:rsidRDefault="00AF693F" w:rsidP="00391D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561">
              <w:rPr>
                <w:rFonts w:ascii="Arial" w:hAnsi="Arial" w:cs="Arial"/>
                <w:b/>
                <w:sz w:val="20"/>
                <w:szCs w:val="20"/>
              </w:rPr>
              <w:t>1. ДОХОДЫ</w:t>
            </w:r>
          </w:p>
        </w:tc>
        <w:tc>
          <w:tcPr>
            <w:tcW w:w="2268" w:type="dxa"/>
          </w:tcPr>
          <w:p w:rsidR="00AF693F" w:rsidRPr="002C3C1A" w:rsidRDefault="002C3C1A" w:rsidP="0023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7556240,03</w:t>
            </w:r>
          </w:p>
        </w:tc>
        <w:tc>
          <w:tcPr>
            <w:tcW w:w="2126" w:type="dxa"/>
          </w:tcPr>
          <w:p w:rsidR="00AF693F" w:rsidRPr="002C3C1A" w:rsidRDefault="00F93F55" w:rsidP="0023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="002C3C1A">
              <w:rPr>
                <w:rFonts w:ascii="Arial" w:hAnsi="Arial" w:cs="Arial"/>
                <w:b/>
                <w:sz w:val="20"/>
                <w:szCs w:val="20"/>
              </w:rPr>
              <w:t>634053,70</w:t>
            </w:r>
          </w:p>
        </w:tc>
        <w:tc>
          <w:tcPr>
            <w:tcW w:w="2126" w:type="dxa"/>
          </w:tcPr>
          <w:p w:rsidR="00AF693F" w:rsidRPr="002C3C1A" w:rsidRDefault="002C3C1A" w:rsidP="0023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101,03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391DC1" w:rsidRDefault="00AF693F" w:rsidP="00391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1. </w:t>
            </w:r>
            <w:r w:rsidRPr="00391DC1">
              <w:rPr>
                <w:rFonts w:ascii="Arial" w:hAnsi="Arial" w:cs="Arial"/>
                <w:sz w:val="20"/>
                <w:szCs w:val="20"/>
              </w:rPr>
              <w:t>Налоговые и неналоговые</w:t>
            </w:r>
          </w:p>
        </w:tc>
        <w:tc>
          <w:tcPr>
            <w:tcW w:w="2268" w:type="dxa"/>
          </w:tcPr>
          <w:p w:rsidR="00AF693F" w:rsidRPr="002C3C1A" w:rsidRDefault="00AF693F" w:rsidP="0023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93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93F5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2C3C1A">
              <w:rPr>
                <w:rFonts w:ascii="Arial" w:hAnsi="Arial" w:cs="Arial"/>
                <w:b/>
                <w:sz w:val="20"/>
                <w:szCs w:val="20"/>
              </w:rPr>
              <w:t>48827,00</w:t>
            </w:r>
          </w:p>
        </w:tc>
        <w:tc>
          <w:tcPr>
            <w:tcW w:w="2126" w:type="dxa"/>
          </w:tcPr>
          <w:p w:rsidR="00AF693F" w:rsidRPr="00F93F55" w:rsidRDefault="008A0E69" w:rsidP="00232D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C3C1A">
              <w:rPr>
                <w:rFonts w:ascii="Arial" w:hAnsi="Arial" w:cs="Arial"/>
                <w:sz w:val="20"/>
                <w:szCs w:val="20"/>
              </w:rPr>
              <w:t>326640,67</w:t>
            </w:r>
          </w:p>
        </w:tc>
        <w:tc>
          <w:tcPr>
            <w:tcW w:w="2126" w:type="dxa"/>
          </w:tcPr>
          <w:p w:rsidR="00AF693F" w:rsidRPr="002C3C1A" w:rsidRDefault="002C3C1A" w:rsidP="00F0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101,83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391DC1" w:rsidRDefault="00AF693F" w:rsidP="00391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2. </w:t>
            </w:r>
            <w:r w:rsidRPr="00391DC1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</w:tcPr>
          <w:p w:rsidR="00AF693F" w:rsidRPr="002C3C1A" w:rsidRDefault="002C3C1A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3307413,03</w:t>
            </w:r>
          </w:p>
        </w:tc>
        <w:tc>
          <w:tcPr>
            <w:tcW w:w="2126" w:type="dxa"/>
          </w:tcPr>
          <w:p w:rsidR="00AF693F" w:rsidRPr="002C3C1A" w:rsidRDefault="00F93F55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2C3C1A">
              <w:rPr>
                <w:rFonts w:ascii="Arial" w:hAnsi="Arial" w:cs="Arial"/>
                <w:sz w:val="20"/>
                <w:szCs w:val="20"/>
              </w:rPr>
              <w:t>307413,03</w:t>
            </w:r>
          </w:p>
        </w:tc>
        <w:tc>
          <w:tcPr>
            <w:tcW w:w="2126" w:type="dxa"/>
          </w:tcPr>
          <w:p w:rsidR="00AF693F" w:rsidRPr="002C3C1A" w:rsidRDefault="002C3C1A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391DC1" w:rsidRDefault="00AF693F" w:rsidP="00391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1) Безвозмездные поступления от других бюджетов бюджетной системы:</w:t>
            </w:r>
          </w:p>
        </w:tc>
        <w:tc>
          <w:tcPr>
            <w:tcW w:w="2268" w:type="dxa"/>
          </w:tcPr>
          <w:p w:rsidR="00AF693F" w:rsidRPr="002C3C1A" w:rsidRDefault="002C3C1A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3307413,03</w:t>
            </w:r>
          </w:p>
        </w:tc>
        <w:tc>
          <w:tcPr>
            <w:tcW w:w="2126" w:type="dxa"/>
          </w:tcPr>
          <w:p w:rsidR="00AF693F" w:rsidRPr="002C3C1A" w:rsidRDefault="00F93F55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2C3C1A">
              <w:rPr>
                <w:rFonts w:ascii="Arial" w:hAnsi="Arial" w:cs="Arial"/>
                <w:sz w:val="20"/>
                <w:szCs w:val="20"/>
              </w:rPr>
              <w:t>307413,03</w:t>
            </w:r>
          </w:p>
        </w:tc>
        <w:tc>
          <w:tcPr>
            <w:tcW w:w="2126" w:type="dxa"/>
          </w:tcPr>
          <w:p w:rsidR="00AF693F" w:rsidRPr="002C3C1A" w:rsidRDefault="002C3C1A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391DC1" w:rsidRDefault="00AF693F" w:rsidP="00FE2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в том числе:</w:t>
            </w:r>
          </w:p>
        </w:tc>
        <w:tc>
          <w:tcPr>
            <w:tcW w:w="2268" w:type="dxa"/>
          </w:tcPr>
          <w:p w:rsidR="00AF693F" w:rsidRPr="00AF693F" w:rsidRDefault="00AF693F" w:rsidP="00232D86">
            <w:pPr>
              <w:tabs>
                <w:tab w:val="left" w:pos="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93F" w:rsidRPr="00FE220A" w:rsidTr="00391DC1">
        <w:tc>
          <w:tcPr>
            <w:tcW w:w="4112" w:type="dxa"/>
          </w:tcPr>
          <w:p w:rsidR="00AF693F" w:rsidRPr="00391DC1" w:rsidRDefault="00AF693F" w:rsidP="00FE2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Дотации</w:t>
            </w:r>
          </w:p>
        </w:tc>
        <w:tc>
          <w:tcPr>
            <w:tcW w:w="2268" w:type="dxa"/>
          </w:tcPr>
          <w:p w:rsidR="00AF693F" w:rsidRPr="00AF693F" w:rsidRDefault="002C3C1A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</w:t>
            </w:r>
            <w:r w:rsidR="008A0E6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2126" w:type="dxa"/>
          </w:tcPr>
          <w:p w:rsidR="00AF693F" w:rsidRPr="00AF693F" w:rsidRDefault="002C3C1A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</w:t>
            </w:r>
            <w:r w:rsidR="008A0E6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2126" w:type="dxa"/>
          </w:tcPr>
          <w:p w:rsidR="00AF693F" w:rsidRPr="00AF693F" w:rsidRDefault="00287EAD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391DC1" w:rsidRDefault="00AF693F" w:rsidP="00FE2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в т.ч. дотации на выравнивание бюджетной обеспеченности поселения</w:t>
            </w:r>
          </w:p>
        </w:tc>
        <w:tc>
          <w:tcPr>
            <w:tcW w:w="2268" w:type="dxa"/>
          </w:tcPr>
          <w:p w:rsidR="00AF693F" w:rsidRPr="00AF693F" w:rsidRDefault="002C3C1A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1012000,00</w:t>
            </w:r>
          </w:p>
        </w:tc>
        <w:tc>
          <w:tcPr>
            <w:tcW w:w="2126" w:type="dxa"/>
          </w:tcPr>
          <w:p w:rsidR="00AF693F" w:rsidRPr="00AF693F" w:rsidRDefault="002C3C1A" w:rsidP="00F0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1012000,00</w:t>
            </w:r>
          </w:p>
        </w:tc>
        <w:tc>
          <w:tcPr>
            <w:tcW w:w="2126" w:type="dxa"/>
          </w:tcPr>
          <w:p w:rsidR="00AF693F" w:rsidRPr="00AF693F" w:rsidRDefault="00287EAD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AF693F" w:rsidRPr="00AF693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391DC1" w:rsidRDefault="00AF693F" w:rsidP="00FE2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Субсидии</w:t>
            </w:r>
          </w:p>
        </w:tc>
        <w:tc>
          <w:tcPr>
            <w:tcW w:w="2268" w:type="dxa"/>
          </w:tcPr>
          <w:p w:rsidR="00AF693F" w:rsidRPr="002C3C1A" w:rsidRDefault="00F93F55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2C3C1A">
              <w:rPr>
                <w:rFonts w:ascii="Arial" w:hAnsi="Arial" w:cs="Arial"/>
                <w:sz w:val="20"/>
                <w:szCs w:val="20"/>
              </w:rPr>
              <w:t>47219,00</w:t>
            </w:r>
          </w:p>
        </w:tc>
        <w:tc>
          <w:tcPr>
            <w:tcW w:w="2126" w:type="dxa"/>
          </w:tcPr>
          <w:p w:rsidR="00AF693F" w:rsidRPr="002C3C1A" w:rsidRDefault="002C3C1A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447219,00</w:t>
            </w:r>
          </w:p>
        </w:tc>
        <w:tc>
          <w:tcPr>
            <w:tcW w:w="2126" w:type="dxa"/>
          </w:tcPr>
          <w:p w:rsidR="00AF693F" w:rsidRPr="002C3C1A" w:rsidRDefault="002C3C1A" w:rsidP="00F0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391DC1" w:rsidRDefault="00AF693F" w:rsidP="00FE2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Субвенции, всего</w:t>
            </w:r>
          </w:p>
        </w:tc>
        <w:tc>
          <w:tcPr>
            <w:tcW w:w="2268" w:type="dxa"/>
          </w:tcPr>
          <w:p w:rsidR="00AF693F" w:rsidRPr="002C3C1A" w:rsidRDefault="002C3C1A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94800,00</w:t>
            </w:r>
          </w:p>
        </w:tc>
        <w:tc>
          <w:tcPr>
            <w:tcW w:w="2126" w:type="dxa"/>
          </w:tcPr>
          <w:p w:rsidR="00AF693F" w:rsidRPr="002C3C1A" w:rsidRDefault="002C3C1A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94800,00</w:t>
            </w:r>
          </w:p>
        </w:tc>
        <w:tc>
          <w:tcPr>
            <w:tcW w:w="2126" w:type="dxa"/>
          </w:tcPr>
          <w:p w:rsidR="00AF693F" w:rsidRPr="002C3C1A" w:rsidRDefault="002C3C1A" w:rsidP="00232D86">
            <w:pPr>
              <w:tabs>
                <w:tab w:val="left" w:pos="8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204561" w:rsidRDefault="00AF693F" w:rsidP="00FE220A">
            <w:pPr>
              <w:rPr>
                <w:rFonts w:ascii="Arial" w:hAnsi="Arial" w:cs="Arial"/>
                <w:sz w:val="20"/>
                <w:szCs w:val="20"/>
              </w:rPr>
            </w:pPr>
            <w:r w:rsidRPr="00204561">
              <w:rPr>
                <w:rFonts w:ascii="Arial" w:hAnsi="Arial" w:cs="Arial"/>
                <w:sz w:val="20"/>
                <w:szCs w:val="20"/>
              </w:rPr>
              <w:t>в т.ч. субвенции на осуществление отдельных государственных полномочий</w:t>
            </w:r>
          </w:p>
        </w:tc>
        <w:tc>
          <w:tcPr>
            <w:tcW w:w="2268" w:type="dxa"/>
          </w:tcPr>
          <w:p w:rsidR="00AF693F" w:rsidRPr="002C3C1A" w:rsidRDefault="002C3C1A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4100,00</w:t>
            </w:r>
          </w:p>
        </w:tc>
        <w:tc>
          <w:tcPr>
            <w:tcW w:w="2126" w:type="dxa"/>
          </w:tcPr>
          <w:p w:rsidR="00AF693F" w:rsidRPr="002C3C1A" w:rsidRDefault="002C3C1A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4100,00</w:t>
            </w:r>
          </w:p>
        </w:tc>
        <w:tc>
          <w:tcPr>
            <w:tcW w:w="2126" w:type="dxa"/>
          </w:tcPr>
          <w:p w:rsidR="00AF693F" w:rsidRPr="002C3C1A" w:rsidRDefault="002C3C1A" w:rsidP="00F0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391DC1" w:rsidRDefault="00AF693F" w:rsidP="00FE2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2268" w:type="dxa"/>
          </w:tcPr>
          <w:p w:rsidR="00AF693F" w:rsidRPr="002C3C1A" w:rsidRDefault="002C3C1A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1753394,03</w:t>
            </w:r>
          </w:p>
        </w:tc>
        <w:tc>
          <w:tcPr>
            <w:tcW w:w="2126" w:type="dxa"/>
          </w:tcPr>
          <w:p w:rsidR="00AF693F" w:rsidRPr="002C3C1A" w:rsidRDefault="00F93F55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="002C3C1A">
              <w:rPr>
                <w:rFonts w:ascii="Arial" w:hAnsi="Arial" w:cs="Arial"/>
                <w:sz w:val="20"/>
                <w:szCs w:val="20"/>
              </w:rPr>
              <w:t>53394,03</w:t>
            </w:r>
          </w:p>
        </w:tc>
        <w:tc>
          <w:tcPr>
            <w:tcW w:w="2126" w:type="dxa"/>
          </w:tcPr>
          <w:p w:rsidR="00AF693F" w:rsidRPr="002C3C1A" w:rsidRDefault="002C3C1A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391DC1" w:rsidRDefault="00AF693F" w:rsidP="007C1D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в т.ч. межбюджетные трансферты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268" w:type="dxa"/>
          </w:tcPr>
          <w:p w:rsidR="00AF693F" w:rsidRPr="002C3C1A" w:rsidRDefault="002C3C1A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1753394,03</w:t>
            </w:r>
          </w:p>
        </w:tc>
        <w:tc>
          <w:tcPr>
            <w:tcW w:w="2126" w:type="dxa"/>
          </w:tcPr>
          <w:p w:rsidR="00AF693F" w:rsidRPr="002C3C1A" w:rsidRDefault="002C3C1A" w:rsidP="00F0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1753394,03</w:t>
            </w:r>
          </w:p>
        </w:tc>
        <w:tc>
          <w:tcPr>
            <w:tcW w:w="2126" w:type="dxa"/>
          </w:tcPr>
          <w:p w:rsidR="00AF693F" w:rsidRPr="002C3C1A" w:rsidRDefault="002C3C1A" w:rsidP="00F0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391DC1" w:rsidRDefault="00AF693F" w:rsidP="00994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2) Прочие безвозмездные поступления</w:t>
            </w:r>
          </w:p>
        </w:tc>
        <w:tc>
          <w:tcPr>
            <w:tcW w:w="2268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93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93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93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204561" w:rsidRDefault="00AF693F" w:rsidP="007C1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561">
              <w:rPr>
                <w:rFonts w:ascii="Arial" w:hAnsi="Arial" w:cs="Arial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268" w:type="dxa"/>
          </w:tcPr>
          <w:p w:rsidR="00AF693F" w:rsidRPr="0047394F" w:rsidRDefault="0047394F" w:rsidP="0023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7556240,03</w:t>
            </w:r>
          </w:p>
        </w:tc>
        <w:tc>
          <w:tcPr>
            <w:tcW w:w="2126" w:type="dxa"/>
          </w:tcPr>
          <w:p w:rsidR="00AF693F" w:rsidRPr="0047394F" w:rsidRDefault="00F93F55" w:rsidP="0023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="0047394F">
              <w:rPr>
                <w:rFonts w:ascii="Arial" w:hAnsi="Arial" w:cs="Arial"/>
                <w:b/>
                <w:sz w:val="20"/>
                <w:szCs w:val="20"/>
              </w:rPr>
              <w:t>634053,70</w:t>
            </w:r>
          </w:p>
        </w:tc>
        <w:tc>
          <w:tcPr>
            <w:tcW w:w="2126" w:type="dxa"/>
          </w:tcPr>
          <w:p w:rsidR="00AF693F" w:rsidRPr="0047394F" w:rsidRDefault="0047394F" w:rsidP="00F0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101,03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204561" w:rsidRDefault="00AF693F" w:rsidP="00FE22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204561">
              <w:rPr>
                <w:rFonts w:ascii="Arial" w:hAnsi="Arial" w:cs="Arial"/>
                <w:sz w:val="20"/>
                <w:szCs w:val="20"/>
                <w:u w:val="single"/>
              </w:rPr>
              <w:t>Справочно</w:t>
            </w:r>
            <w:proofErr w:type="spellEnd"/>
          </w:p>
        </w:tc>
        <w:tc>
          <w:tcPr>
            <w:tcW w:w="2268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93F" w:rsidRPr="00FE220A" w:rsidTr="00391DC1">
        <w:tc>
          <w:tcPr>
            <w:tcW w:w="4112" w:type="dxa"/>
          </w:tcPr>
          <w:p w:rsidR="00AF693F" w:rsidRPr="00204561" w:rsidRDefault="00AF693F" w:rsidP="00BB511D">
            <w:pPr>
              <w:rPr>
                <w:rFonts w:ascii="Arial" w:hAnsi="Arial" w:cs="Arial"/>
                <w:sz w:val="20"/>
                <w:szCs w:val="20"/>
              </w:rPr>
            </w:pPr>
            <w:r w:rsidRPr="00204561">
              <w:rPr>
                <w:rFonts w:ascii="Arial" w:hAnsi="Arial" w:cs="Arial"/>
                <w:sz w:val="20"/>
                <w:szCs w:val="20"/>
              </w:rPr>
              <w:t>Налоговые доходы по дополнительным нормативам отчислений</w:t>
            </w:r>
          </w:p>
        </w:tc>
        <w:tc>
          <w:tcPr>
            <w:tcW w:w="2268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93F" w:rsidRPr="00FE220A" w:rsidTr="00391DC1">
        <w:tc>
          <w:tcPr>
            <w:tcW w:w="4112" w:type="dxa"/>
          </w:tcPr>
          <w:p w:rsidR="00AF693F" w:rsidRPr="00391DC1" w:rsidRDefault="00AF693F" w:rsidP="00FE2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Собственные доходы</w:t>
            </w:r>
          </w:p>
        </w:tc>
        <w:tc>
          <w:tcPr>
            <w:tcW w:w="2268" w:type="dxa"/>
          </w:tcPr>
          <w:p w:rsidR="00AF693F" w:rsidRPr="0047394F" w:rsidRDefault="0047394F" w:rsidP="00F0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7461440,03</w:t>
            </w:r>
          </w:p>
        </w:tc>
        <w:tc>
          <w:tcPr>
            <w:tcW w:w="2126" w:type="dxa"/>
          </w:tcPr>
          <w:p w:rsidR="00AF693F" w:rsidRPr="0047394F" w:rsidRDefault="0098143E" w:rsidP="00F0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47394F">
              <w:rPr>
                <w:rFonts w:ascii="Arial" w:hAnsi="Arial" w:cs="Arial"/>
                <w:sz w:val="20"/>
                <w:szCs w:val="20"/>
              </w:rPr>
              <w:t>539253,70</w:t>
            </w:r>
          </w:p>
        </w:tc>
        <w:tc>
          <w:tcPr>
            <w:tcW w:w="2126" w:type="dxa"/>
          </w:tcPr>
          <w:p w:rsidR="00AF693F" w:rsidRPr="0047394F" w:rsidRDefault="0047394F" w:rsidP="00F0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101,04</w:t>
            </w:r>
          </w:p>
        </w:tc>
      </w:tr>
      <w:tr w:rsidR="00AF693F" w:rsidRPr="00FE220A" w:rsidTr="00391DC1">
        <w:trPr>
          <w:trHeight w:val="244"/>
        </w:trPr>
        <w:tc>
          <w:tcPr>
            <w:tcW w:w="4112" w:type="dxa"/>
          </w:tcPr>
          <w:p w:rsidR="00AF693F" w:rsidRPr="00391DC1" w:rsidRDefault="00AF693F" w:rsidP="00BB5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межбюджетных трансфертов (за исключением субвенций, а также предоставляемых муниципальными образованиями за счёт средств Инвестиционного фонда РФ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2268" w:type="dxa"/>
          </w:tcPr>
          <w:p w:rsidR="00AF693F" w:rsidRPr="0047394F" w:rsidRDefault="00E85FED" w:rsidP="00F0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7394F">
              <w:rPr>
                <w:rFonts w:ascii="Arial" w:hAnsi="Arial" w:cs="Arial"/>
                <w:sz w:val="20"/>
                <w:szCs w:val="20"/>
              </w:rPr>
              <w:t>3,56</w:t>
            </w:r>
          </w:p>
        </w:tc>
        <w:tc>
          <w:tcPr>
            <w:tcW w:w="2126" w:type="dxa"/>
          </w:tcPr>
          <w:p w:rsidR="00AF693F" w:rsidRPr="0047394F" w:rsidRDefault="00E85FED" w:rsidP="00232D86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7394F">
              <w:rPr>
                <w:rFonts w:ascii="Arial" w:hAnsi="Arial" w:cs="Arial"/>
                <w:sz w:val="20"/>
                <w:szCs w:val="20"/>
              </w:rPr>
              <w:t>3,42</w:t>
            </w:r>
          </w:p>
        </w:tc>
        <w:tc>
          <w:tcPr>
            <w:tcW w:w="2126" w:type="dxa"/>
          </w:tcPr>
          <w:p w:rsidR="00AF693F" w:rsidRPr="0047394F" w:rsidRDefault="0047394F" w:rsidP="00232D86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98,97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391DC1" w:rsidRDefault="00AF693F" w:rsidP="00FE2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93F" w:rsidRPr="00FE220A" w:rsidTr="00391DC1">
        <w:tc>
          <w:tcPr>
            <w:tcW w:w="4112" w:type="dxa"/>
          </w:tcPr>
          <w:p w:rsidR="00AF693F" w:rsidRPr="008E596C" w:rsidRDefault="00AF693F" w:rsidP="00994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96C">
              <w:rPr>
                <w:rFonts w:ascii="Arial" w:hAnsi="Arial" w:cs="Arial"/>
                <w:b/>
                <w:sz w:val="20"/>
                <w:szCs w:val="20"/>
              </w:rPr>
              <w:t>2. РАСХОДЫ</w:t>
            </w:r>
          </w:p>
        </w:tc>
        <w:tc>
          <w:tcPr>
            <w:tcW w:w="2268" w:type="dxa"/>
          </w:tcPr>
          <w:p w:rsidR="00AF693F" w:rsidRPr="0047394F" w:rsidRDefault="0047394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8920095,82</w:t>
            </w:r>
          </w:p>
        </w:tc>
        <w:tc>
          <w:tcPr>
            <w:tcW w:w="2126" w:type="dxa"/>
          </w:tcPr>
          <w:p w:rsidR="00AF693F" w:rsidRPr="0047394F" w:rsidRDefault="0047394F" w:rsidP="009F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7758332,06</w:t>
            </w:r>
          </w:p>
        </w:tc>
        <w:tc>
          <w:tcPr>
            <w:tcW w:w="2126" w:type="dxa"/>
          </w:tcPr>
          <w:p w:rsidR="00AF693F" w:rsidRPr="0047394F" w:rsidRDefault="0047394F" w:rsidP="00232D8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86,98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391DC1" w:rsidRDefault="00AF693F" w:rsidP="00FE2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1. Общегосударственные вопросы</w:t>
            </w:r>
          </w:p>
        </w:tc>
        <w:tc>
          <w:tcPr>
            <w:tcW w:w="2268" w:type="dxa"/>
          </w:tcPr>
          <w:p w:rsidR="00AF693F" w:rsidRPr="005E27AD" w:rsidRDefault="00E85FED" w:rsidP="00F0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5E27AD">
              <w:rPr>
                <w:rFonts w:ascii="Arial" w:hAnsi="Arial" w:cs="Arial"/>
                <w:sz w:val="20"/>
                <w:szCs w:val="20"/>
              </w:rPr>
              <w:t>544264,00</w:t>
            </w:r>
          </w:p>
        </w:tc>
        <w:tc>
          <w:tcPr>
            <w:tcW w:w="2126" w:type="dxa"/>
          </w:tcPr>
          <w:p w:rsidR="00AF693F" w:rsidRPr="005E27AD" w:rsidRDefault="00E85FED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5E27AD">
              <w:rPr>
                <w:rFonts w:ascii="Arial" w:hAnsi="Arial" w:cs="Arial"/>
                <w:sz w:val="20"/>
                <w:szCs w:val="20"/>
              </w:rPr>
              <w:t>332545,24</w:t>
            </w:r>
          </w:p>
        </w:tc>
        <w:tc>
          <w:tcPr>
            <w:tcW w:w="2126" w:type="dxa"/>
          </w:tcPr>
          <w:p w:rsidR="00AF693F" w:rsidRPr="005E27AD" w:rsidRDefault="005E27AD" w:rsidP="00F03C3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91,68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391DC1" w:rsidRDefault="00AF693F" w:rsidP="00FE2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2. Национальная оборона</w:t>
            </w:r>
          </w:p>
        </w:tc>
        <w:tc>
          <w:tcPr>
            <w:tcW w:w="2268" w:type="dxa"/>
          </w:tcPr>
          <w:p w:rsidR="00AF693F" w:rsidRPr="005E27AD" w:rsidRDefault="005E27AD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90700,00</w:t>
            </w:r>
          </w:p>
        </w:tc>
        <w:tc>
          <w:tcPr>
            <w:tcW w:w="2126" w:type="dxa"/>
          </w:tcPr>
          <w:p w:rsidR="00AF693F" w:rsidRPr="005E27AD" w:rsidRDefault="005E27AD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90700,00</w:t>
            </w:r>
          </w:p>
        </w:tc>
        <w:tc>
          <w:tcPr>
            <w:tcW w:w="2126" w:type="dxa"/>
          </w:tcPr>
          <w:p w:rsidR="00AF693F" w:rsidRPr="005E27AD" w:rsidRDefault="005E27AD" w:rsidP="00F0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AF693F" w:rsidRPr="00FE220A" w:rsidTr="00263C5A">
        <w:trPr>
          <w:trHeight w:val="551"/>
        </w:trPr>
        <w:tc>
          <w:tcPr>
            <w:tcW w:w="4112" w:type="dxa"/>
          </w:tcPr>
          <w:p w:rsidR="00AF693F" w:rsidRPr="00391DC1" w:rsidRDefault="00AF693F" w:rsidP="00F00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3. Национальная безопасность и правоохранительная деятельность</w:t>
            </w:r>
          </w:p>
        </w:tc>
        <w:tc>
          <w:tcPr>
            <w:tcW w:w="2268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ind w:left="409" w:hanging="4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93F" w:rsidRPr="00FE220A" w:rsidTr="00391DC1">
        <w:tc>
          <w:tcPr>
            <w:tcW w:w="4112" w:type="dxa"/>
          </w:tcPr>
          <w:p w:rsidR="00AF693F" w:rsidRPr="008E596C" w:rsidRDefault="00AF693F" w:rsidP="00F00706">
            <w:pPr>
              <w:rPr>
                <w:rFonts w:ascii="Arial" w:hAnsi="Arial" w:cs="Arial"/>
                <w:sz w:val="20"/>
                <w:szCs w:val="20"/>
              </w:rPr>
            </w:pPr>
            <w:r w:rsidRPr="008E596C">
              <w:rPr>
                <w:rFonts w:ascii="Arial" w:hAnsi="Arial" w:cs="Arial"/>
                <w:sz w:val="20"/>
                <w:szCs w:val="20"/>
              </w:rPr>
              <w:t xml:space="preserve">    4. Национальная экономика</w:t>
            </w:r>
          </w:p>
        </w:tc>
        <w:tc>
          <w:tcPr>
            <w:tcW w:w="2268" w:type="dxa"/>
          </w:tcPr>
          <w:p w:rsidR="00AF693F" w:rsidRPr="005E27AD" w:rsidRDefault="005E27AD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3531760,47</w:t>
            </w:r>
          </w:p>
        </w:tc>
        <w:tc>
          <w:tcPr>
            <w:tcW w:w="2126" w:type="dxa"/>
          </w:tcPr>
          <w:p w:rsidR="00AF693F" w:rsidRPr="005E27AD" w:rsidRDefault="00E85FED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5E27AD">
              <w:rPr>
                <w:rFonts w:ascii="Arial" w:hAnsi="Arial" w:cs="Arial"/>
                <w:sz w:val="20"/>
                <w:szCs w:val="20"/>
              </w:rPr>
              <w:t>768701,00</w:t>
            </w:r>
          </w:p>
        </w:tc>
        <w:tc>
          <w:tcPr>
            <w:tcW w:w="2126" w:type="dxa"/>
          </w:tcPr>
          <w:p w:rsidR="00AF693F" w:rsidRPr="005E27AD" w:rsidRDefault="005E27AD" w:rsidP="00232D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78,39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8E596C" w:rsidRDefault="00AF693F" w:rsidP="00F00706">
            <w:pPr>
              <w:rPr>
                <w:rFonts w:ascii="Arial" w:hAnsi="Arial" w:cs="Arial"/>
                <w:sz w:val="20"/>
                <w:szCs w:val="20"/>
              </w:rPr>
            </w:pPr>
            <w:r w:rsidRPr="008E596C">
              <w:rPr>
                <w:rFonts w:ascii="Arial" w:hAnsi="Arial" w:cs="Arial"/>
                <w:sz w:val="20"/>
                <w:szCs w:val="20"/>
              </w:rPr>
              <w:t xml:space="preserve">    5. жилищно-коммунальное хозяйство</w:t>
            </w:r>
          </w:p>
        </w:tc>
        <w:tc>
          <w:tcPr>
            <w:tcW w:w="2268" w:type="dxa"/>
          </w:tcPr>
          <w:p w:rsidR="00AF693F" w:rsidRPr="005E27AD" w:rsidRDefault="00E85FED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5E27AD">
              <w:rPr>
                <w:rFonts w:ascii="Arial" w:hAnsi="Arial" w:cs="Arial"/>
                <w:sz w:val="20"/>
                <w:szCs w:val="20"/>
              </w:rPr>
              <w:t>735371,35</w:t>
            </w:r>
          </w:p>
        </w:tc>
        <w:tc>
          <w:tcPr>
            <w:tcW w:w="2126" w:type="dxa"/>
          </w:tcPr>
          <w:p w:rsidR="00AF693F" w:rsidRPr="005E27AD" w:rsidRDefault="00E85FED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5E27AD">
              <w:rPr>
                <w:rFonts w:ascii="Arial" w:hAnsi="Arial" w:cs="Arial"/>
                <w:sz w:val="20"/>
                <w:szCs w:val="20"/>
              </w:rPr>
              <w:t>548385,82</w:t>
            </w:r>
          </w:p>
        </w:tc>
        <w:tc>
          <w:tcPr>
            <w:tcW w:w="2126" w:type="dxa"/>
          </w:tcPr>
          <w:p w:rsidR="00AF693F" w:rsidRPr="005E27AD" w:rsidRDefault="005E27AD" w:rsidP="00F0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93,16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8E596C" w:rsidRDefault="00AF693F" w:rsidP="00F00706">
            <w:pPr>
              <w:rPr>
                <w:rFonts w:ascii="Arial" w:hAnsi="Arial" w:cs="Arial"/>
                <w:sz w:val="20"/>
                <w:szCs w:val="20"/>
              </w:rPr>
            </w:pPr>
            <w:r w:rsidRPr="008E596C">
              <w:rPr>
                <w:rFonts w:ascii="Arial" w:hAnsi="Arial" w:cs="Arial"/>
                <w:sz w:val="20"/>
                <w:szCs w:val="20"/>
              </w:rPr>
              <w:t xml:space="preserve">    6. охрана окружающей среды</w:t>
            </w:r>
          </w:p>
        </w:tc>
        <w:tc>
          <w:tcPr>
            <w:tcW w:w="2268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93F" w:rsidRPr="00FE220A" w:rsidTr="00391DC1">
        <w:tc>
          <w:tcPr>
            <w:tcW w:w="4112" w:type="dxa"/>
          </w:tcPr>
          <w:p w:rsidR="00AF693F" w:rsidRPr="008E596C" w:rsidRDefault="00AF693F" w:rsidP="00F00706">
            <w:pPr>
              <w:rPr>
                <w:rFonts w:ascii="Arial" w:hAnsi="Arial" w:cs="Arial"/>
                <w:sz w:val="20"/>
                <w:szCs w:val="20"/>
              </w:rPr>
            </w:pPr>
            <w:r w:rsidRPr="008E596C">
              <w:rPr>
                <w:rFonts w:ascii="Arial" w:hAnsi="Arial" w:cs="Arial"/>
                <w:sz w:val="20"/>
                <w:szCs w:val="20"/>
              </w:rPr>
              <w:t xml:space="preserve">    7. образование</w:t>
            </w:r>
          </w:p>
        </w:tc>
        <w:tc>
          <w:tcPr>
            <w:tcW w:w="2268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93F" w:rsidRPr="00FE220A" w:rsidTr="00391DC1">
        <w:tc>
          <w:tcPr>
            <w:tcW w:w="4112" w:type="dxa"/>
          </w:tcPr>
          <w:p w:rsidR="00AF693F" w:rsidRPr="008E596C" w:rsidRDefault="00AF693F" w:rsidP="00F00706">
            <w:pPr>
              <w:rPr>
                <w:rFonts w:ascii="Arial" w:hAnsi="Arial" w:cs="Arial"/>
                <w:sz w:val="20"/>
                <w:szCs w:val="20"/>
              </w:rPr>
            </w:pPr>
            <w:r w:rsidRPr="008E596C">
              <w:rPr>
                <w:rFonts w:ascii="Arial" w:hAnsi="Arial" w:cs="Arial"/>
                <w:sz w:val="20"/>
                <w:szCs w:val="20"/>
              </w:rPr>
              <w:t xml:space="preserve">    8. культура, кинематография</w:t>
            </w:r>
          </w:p>
        </w:tc>
        <w:tc>
          <w:tcPr>
            <w:tcW w:w="2268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93F" w:rsidRPr="00FE220A" w:rsidTr="00391DC1">
        <w:tc>
          <w:tcPr>
            <w:tcW w:w="4112" w:type="dxa"/>
          </w:tcPr>
          <w:p w:rsidR="00AF693F" w:rsidRPr="008E596C" w:rsidRDefault="00AF693F" w:rsidP="00F00706">
            <w:pPr>
              <w:rPr>
                <w:rFonts w:ascii="Arial" w:hAnsi="Arial" w:cs="Arial"/>
                <w:sz w:val="20"/>
                <w:szCs w:val="20"/>
              </w:rPr>
            </w:pPr>
            <w:r w:rsidRPr="008E596C">
              <w:rPr>
                <w:rFonts w:ascii="Arial" w:hAnsi="Arial" w:cs="Arial"/>
                <w:sz w:val="20"/>
                <w:szCs w:val="20"/>
              </w:rPr>
              <w:t xml:space="preserve">    9. здравоохранение</w:t>
            </w:r>
          </w:p>
        </w:tc>
        <w:tc>
          <w:tcPr>
            <w:tcW w:w="2268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93F" w:rsidRPr="00FE220A" w:rsidTr="00391DC1">
        <w:tc>
          <w:tcPr>
            <w:tcW w:w="4112" w:type="dxa"/>
          </w:tcPr>
          <w:p w:rsidR="00AF693F" w:rsidRPr="008E596C" w:rsidRDefault="00AF693F" w:rsidP="008E596C">
            <w:pPr>
              <w:rPr>
                <w:rFonts w:ascii="Arial" w:hAnsi="Arial" w:cs="Arial"/>
                <w:sz w:val="20"/>
                <w:szCs w:val="20"/>
              </w:rPr>
            </w:pPr>
            <w:r w:rsidRPr="008E596C">
              <w:rPr>
                <w:rFonts w:ascii="Arial" w:hAnsi="Arial" w:cs="Arial"/>
                <w:sz w:val="20"/>
                <w:szCs w:val="20"/>
              </w:rPr>
              <w:t xml:space="preserve">   10. социальная политика</w:t>
            </w:r>
          </w:p>
        </w:tc>
        <w:tc>
          <w:tcPr>
            <w:tcW w:w="2268" w:type="dxa"/>
          </w:tcPr>
          <w:p w:rsidR="00AF693F" w:rsidRPr="00E85FED" w:rsidRDefault="00E85FED" w:rsidP="00F03C3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18000.00</w:t>
            </w:r>
          </w:p>
        </w:tc>
        <w:tc>
          <w:tcPr>
            <w:tcW w:w="2126" w:type="dxa"/>
          </w:tcPr>
          <w:p w:rsidR="00AF693F" w:rsidRPr="00E85FED" w:rsidRDefault="00E85FED" w:rsidP="00232D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18000.00</w:t>
            </w:r>
          </w:p>
        </w:tc>
        <w:tc>
          <w:tcPr>
            <w:tcW w:w="2126" w:type="dxa"/>
          </w:tcPr>
          <w:p w:rsidR="00AF693F" w:rsidRPr="00E85FED" w:rsidRDefault="00E85FED" w:rsidP="00232D86">
            <w:pPr>
              <w:ind w:firstLine="7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100.00</w:t>
            </w:r>
          </w:p>
        </w:tc>
      </w:tr>
      <w:tr w:rsidR="00AF693F" w:rsidRPr="00FE220A" w:rsidTr="00391DC1">
        <w:tc>
          <w:tcPr>
            <w:tcW w:w="4112" w:type="dxa"/>
          </w:tcPr>
          <w:p w:rsidR="00AF693F" w:rsidRPr="008E596C" w:rsidRDefault="00AF693F" w:rsidP="00F00706">
            <w:pPr>
              <w:rPr>
                <w:rFonts w:ascii="Arial" w:hAnsi="Arial" w:cs="Arial"/>
                <w:sz w:val="20"/>
                <w:szCs w:val="20"/>
              </w:rPr>
            </w:pPr>
            <w:r w:rsidRPr="008E596C">
              <w:rPr>
                <w:rFonts w:ascii="Arial" w:hAnsi="Arial" w:cs="Arial"/>
                <w:sz w:val="20"/>
                <w:szCs w:val="20"/>
              </w:rPr>
              <w:t xml:space="preserve">   11. физическая культура и спорт</w:t>
            </w:r>
          </w:p>
        </w:tc>
        <w:tc>
          <w:tcPr>
            <w:tcW w:w="2268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93F" w:rsidRPr="00FE220A" w:rsidTr="00391DC1">
        <w:tc>
          <w:tcPr>
            <w:tcW w:w="4112" w:type="dxa"/>
          </w:tcPr>
          <w:p w:rsidR="00AF693F" w:rsidRPr="00391DC1" w:rsidRDefault="00AF693F" w:rsidP="00F00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12. средства массовой информации</w:t>
            </w:r>
          </w:p>
        </w:tc>
        <w:tc>
          <w:tcPr>
            <w:tcW w:w="2268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93F" w:rsidRPr="00FE220A" w:rsidTr="00391DC1">
        <w:tc>
          <w:tcPr>
            <w:tcW w:w="4112" w:type="dxa"/>
          </w:tcPr>
          <w:p w:rsidR="00AF693F" w:rsidRPr="00391DC1" w:rsidRDefault="00AF693F" w:rsidP="00F00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13. обслуживание государственного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долга и муниципального долга</w:t>
            </w:r>
          </w:p>
        </w:tc>
        <w:tc>
          <w:tcPr>
            <w:tcW w:w="2268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93F" w:rsidRPr="00FE220A" w:rsidTr="00391DC1">
        <w:tc>
          <w:tcPr>
            <w:tcW w:w="4112" w:type="dxa"/>
          </w:tcPr>
          <w:p w:rsidR="00AF693F" w:rsidRPr="00391DC1" w:rsidRDefault="00AF693F" w:rsidP="00F00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14. межбюджетные трансферты</w:t>
            </w:r>
          </w:p>
        </w:tc>
        <w:tc>
          <w:tcPr>
            <w:tcW w:w="2268" w:type="dxa"/>
          </w:tcPr>
          <w:p w:rsidR="00AF693F" w:rsidRPr="007D2358" w:rsidRDefault="007D2358" w:rsidP="00232D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</w:t>
            </w:r>
          </w:p>
        </w:tc>
        <w:tc>
          <w:tcPr>
            <w:tcW w:w="2126" w:type="dxa"/>
          </w:tcPr>
          <w:p w:rsidR="00AF693F" w:rsidRPr="00AF693F" w:rsidRDefault="004E77EC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AF693F" w:rsidRPr="00AF693F" w:rsidRDefault="009A33AE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693F" w:rsidRPr="00FE220A" w:rsidTr="00391DC1">
        <w:trPr>
          <w:trHeight w:val="261"/>
        </w:trPr>
        <w:tc>
          <w:tcPr>
            <w:tcW w:w="4112" w:type="dxa"/>
          </w:tcPr>
          <w:p w:rsidR="00AF693F" w:rsidRPr="008E596C" w:rsidRDefault="00AF693F" w:rsidP="00F00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96C">
              <w:rPr>
                <w:rFonts w:ascii="Arial" w:hAnsi="Arial" w:cs="Arial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2268" w:type="dxa"/>
          </w:tcPr>
          <w:p w:rsidR="00AF693F" w:rsidRPr="005E27AD" w:rsidRDefault="005E27AD" w:rsidP="0023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8920095,82</w:t>
            </w:r>
          </w:p>
        </w:tc>
        <w:tc>
          <w:tcPr>
            <w:tcW w:w="2126" w:type="dxa"/>
          </w:tcPr>
          <w:p w:rsidR="00AF693F" w:rsidRPr="005E27AD" w:rsidRDefault="005E27AD" w:rsidP="0023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7758332,06</w:t>
            </w:r>
          </w:p>
        </w:tc>
        <w:tc>
          <w:tcPr>
            <w:tcW w:w="2126" w:type="dxa"/>
          </w:tcPr>
          <w:p w:rsidR="00AF693F" w:rsidRPr="005E27AD" w:rsidRDefault="005E27AD" w:rsidP="0023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86,98</w:t>
            </w:r>
          </w:p>
        </w:tc>
      </w:tr>
      <w:tr w:rsidR="00AF693F" w:rsidRPr="00FE220A" w:rsidTr="00391DC1">
        <w:trPr>
          <w:trHeight w:val="299"/>
        </w:trPr>
        <w:tc>
          <w:tcPr>
            <w:tcW w:w="4112" w:type="dxa"/>
          </w:tcPr>
          <w:p w:rsidR="00AF693F" w:rsidRPr="008E596C" w:rsidRDefault="00AF693F" w:rsidP="00F00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93F" w:rsidRPr="00FE220A" w:rsidTr="00391DC1">
        <w:trPr>
          <w:trHeight w:val="299"/>
        </w:trPr>
        <w:tc>
          <w:tcPr>
            <w:tcW w:w="4112" w:type="dxa"/>
          </w:tcPr>
          <w:p w:rsidR="00AF693F" w:rsidRPr="008E596C" w:rsidRDefault="00AF693F" w:rsidP="008E59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96C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ДЕФИЦИТ (-), ПРОФИЦИТ (+) БЮДЖЕТА</w:t>
            </w:r>
          </w:p>
        </w:tc>
        <w:tc>
          <w:tcPr>
            <w:tcW w:w="2268" w:type="dxa"/>
          </w:tcPr>
          <w:p w:rsidR="00AF693F" w:rsidRPr="005E27AD" w:rsidRDefault="005E27AD" w:rsidP="0023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-1363855,79</w:t>
            </w:r>
          </w:p>
        </w:tc>
        <w:tc>
          <w:tcPr>
            <w:tcW w:w="2126" w:type="dxa"/>
          </w:tcPr>
          <w:p w:rsidR="00AF693F" w:rsidRPr="005E27AD" w:rsidRDefault="005E27AD" w:rsidP="0023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-124278,36</w:t>
            </w:r>
          </w:p>
        </w:tc>
        <w:tc>
          <w:tcPr>
            <w:tcW w:w="2126" w:type="dxa"/>
          </w:tcPr>
          <w:p w:rsidR="00AF693F" w:rsidRPr="005E27AD" w:rsidRDefault="005E27AD" w:rsidP="00F0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9,11</w:t>
            </w:r>
          </w:p>
        </w:tc>
      </w:tr>
      <w:tr w:rsidR="00AF693F" w:rsidRPr="00FE220A" w:rsidTr="00391DC1">
        <w:trPr>
          <w:trHeight w:val="299"/>
        </w:trPr>
        <w:tc>
          <w:tcPr>
            <w:tcW w:w="4112" w:type="dxa"/>
          </w:tcPr>
          <w:p w:rsidR="00AF693F" w:rsidRPr="00391DC1" w:rsidRDefault="00AF693F" w:rsidP="00F007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93F" w:rsidRPr="00FE220A" w:rsidTr="00391DC1">
        <w:trPr>
          <w:trHeight w:val="299"/>
        </w:trPr>
        <w:tc>
          <w:tcPr>
            <w:tcW w:w="4112" w:type="dxa"/>
          </w:tcPr>
          <w:p w:rsidR="00AF693F" w:rsidRPr="00391DC1" w:rsidRDefault="00AF693F" w:rsidP="00F007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ОБЪЁМ МУНИЦИПАЛЬНОГО ДОЛГА</w:t>
            </w:r>
          </w:p>
        </w:tc>
        <w:tc>
          <w:tcPr>
            <w:tcW w:w="2268" w:type="dxa"/>
          </w:tcPr>
          <w:p w:rsidR="00AF693F" w:rsidRPr="00AF693F" w:rsidRDefault="00AF693F" w:rsidP="00880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93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93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F693F" w:rsidRPr="00AF693F" w:rsidRDefault="00AF693F" w:rsidP="0023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93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FE220A" w:rsidRPr="00FE220A" w:rsidRDefault="00FE220A" w:rsidP="00FE220A">
      <w:pPr>
        <w:jc w:val="center"/>
        <w:rPr>
          <w:rFonts w:ascii="Arial" w:hAnsi="Arial" w:cs="Arial"/>
        </w:rPr>
      </w:pPr>
    </w:p>
    <w:p w:rsidR="00FE220A" w:rsidRPr="00FE220A" w:rsidRDefault="00FE220A" w:rsidP="00FE220A">
      <w:pPr>
        <w:jc w:val="center"/>
        <w:rPr>
          <w:rFonts w:ascii="Arial" w:hAnsi="Arial" w:cs="Arial"/>
        </w:rPr>
      </w:pPr>
    </w:p>
    <w:p w:rsidR="00FE220A" w:rsidRPr="00FE220A" w:rsidRDefault="00FE220A" w:rsidP="00FE220A">
      <w:pPr>
        <w:rPr>
          <w:rFonts w:ascii="Arial" w:hAnsi="Arial" w:cs="Arial"/>
        </w:rPr>
      </w:pPr>
      <w:r w:rsidRPr="00FE220A">
        <w:rPr>
          <w:rFonts w:ascii="Arial" w:hAnsi="Arial" w:cs="Arial"/>
        </w:rPr>
        <w:t>Исполнитель главный бухгалтер                                 Т.Б.Михайлова</w:t>
      </w:r>
    </w:p>
    <w:p w:rsidR="00FE220A" w:rsidRDefault="00FE220A" w:rsidP="00B925BF">
      <w:pPr>
        <w:rPr>
          <w:rFonts w:ascii="Arial" w:hAnsi="Arial" w:cs="Arial"/>
        </w:rPr>
      </w:pPr>
    </w:p>
    <w:p w:rsidR="00BB511D" w:rsidRDefault="00BB511D" w:rsidP="00B925BF">
      <w:pPr>
        <w:rPr>
          <w:rFonts w:ascii="Arial" w:hAnsi="Arial" w:cs="Arial"/>
        </w:rPr>
      </w:pPr>
    </w:p>
    <w:p w:rsidR="00BB511D" w:rsidRDefault="00BB511D" w:rsidP="00B925BF">
      <w:pPr>
        <w:rPr>
          <w:rFonts w:ascii="Arial" w:hAnsi="Arial" w:cs="Arial"/>
        </w:rPr>
      </w:pPr>
    </w:p>
    <w:p w:rsidR="00BB511D" w:rsidRDefault="00BB511D" w:rsidP="00B925BF">
      <w:pPr>
        <w:rPr>
          <w:rFonts w:ascii="Arial" w:hAnsi="Arial" w:cs="Arial"/>
        </w:rPr>
      </w:pPr>
    </w:p>
    <w:p w:rsidR="00BB511D" w:rsidRDefault="00BB511D" w:rsidP="00B925BF">
      <w:pPr>
        <w:rPr>
          <w:rFonts w:ascii="Arial" w:hAnsi="Arial" w:cs="Arial"/>
        </w:rPr>
      </w:pPr>
    </w:p>
    <w:p w:rsidR="00BB511D" w:rsidRDefault="00BB511D" w:rsidP="00B925BF">
      <w:pPr>
        <w:rPr>
          <w:rFonts w:ascii="Arial" w:hAnsi="Arial" w:cs="Arial"/>
        </w:rPr>
      </w:pPr>
    </w:p>
    <w:p w:rsidR="00BB511D" w:rsidRDefault="00BB511D" w:rsidP="00B925BF">
      <w:pPr>
        <w:rPr>
          <w:rFonts w:ascii="Arial" w:hAnsi="Arial" w:cs="Arial"/>
        </w:rPr>
      </w:pPr>
    </w:p>
    <w:p w:rsidR="00BB511D" w:rsidRDefault="00BB511D" w:rsidP="00B925BF">
      <w:pPr>
        <w:rPr>
          <w:rFonts w:ascii="Arial" w:hAnsi="Arial" w:cs="Arial"/>
        </w:rPr>
      </w:pPr>
    </w:p>
    <w:p w:rsidR="00BB511D" w:rsidRDefault="00BB511D" w:rsidP="00B925BF">
      <w:pPr>
        <w:rPr>
          <w:rFonts w:ascii="Arial" w:hAnsi="Arial" w:cs="Arial"/>
        </w:rPr>
      </w:pPr>
    </w:p>
    <w:p w:rsidR="00BB511D" w:rsidRDefault="00BB511D" w:rsidP="00B925BF">
      <w:pPr>
        <w:rPr>
          <w:rFonts w:ascii="Arial" w:hAnsi="Arial" w:cs="Arial"/>
        </w:rPr>
      </w:pPr>
    </w:p>
    <w:p w:rsidR="00BB511D" w:rsidRDefault="00BB511D" w:rsidP="00B925BF">
      <w:pPr>
        <w:rPr>
          <w:rFonts w:ascii="Arial" w:hAnsi="Arial" w:cs="Arial"/>
        </w:rPr>
      </w:pPr>
    </w:p>
    <w:p w:rsidR="00BB511D" w:rsidRDefault="00BB511D" w:rsidP="00B925BF">
      <w:pPr>
        <w:rPr>
          <w:rFonts w:ascii="Arial" w:hAnsi="Arial" w:cs="Arial"/>
        </w:rPr>
      </w:pPr>
    </w:p>
    <w:p w:rsidR="00BB511D" w:rsidRDefault="00BB511D" w:rsidP="00B925BF">
      <w:pPr>
        <w:rPr>
          <w:rFonts w:ascii="Arial" w:hAnsi="Arial" w:cs="Arial"/>
        </w:rPr>
      </w:pPr>
    </w:p>
    <w:p w:rsidR="00BB511D" w:rsidRDefault="00BB511D" w:rsidP="00B925BF">
      <w:pPr>
        <w:rPr>
          <w:rFonts w:ascii="Arial" w:hAnsi="Arial" w:cs="Arial"/>
        </w:rPr>
      </w:pPr>
    </w:p>
    <w:p w:rsidR="00BB511D" w:rsidRDefault="00BB511D" w:rsidP="00B925BF">
      <w:pPr>
        <w:rPr>
          <w:rFonts w:ascii="Arial" w:hAnsi="Arial" w:cs="Arial"/>
        </w:rPr>
      </w:pPr>
    </w:p>
    <w:p w:rsidR="00BB511D" w:rsidRDefault="00BB511D" w:rsidP="00B925BF">
      <w:pPr>
        <w:rPr>
          <w:rFonts w:ascii="Arial" w:hAnsi="Arial" w:cs="Arial"/>
        </w:rPr>
      </w:pPr>
    </w:p>
    <w:p w:rsidR="00022E1A" w:rsidRDefault="00022E1A" w:rsidP="00B925BF">
      <w:pPr>
        <w:rPr>
          <w:rFonts w:ascii="Arial" w:hAnsi="Arial" w:cs="Arial"/>
        </w:rPr>
      </w:pPr>
    </w:p>
    <w:p w:rsidR="00022E1A" w:rsidRDefault="00022E1A" w:rsidP="00B925BF">
      <w:pPr>
        <w:rPr>
          <w:rFonts w:ascii="Arial" w:hAnsi="Arial" w:cs="Arial"/>
        </w:rPr>
      </w:pPr>
    </w:p>
    <w:p w:rsidR="00022E1A" w:rsidRDefault="00022E1A" w:rsidP="00B925BF">
      <w:pPr>
        <w:rPr>
          <w:rFonts w:ascii="Arial" w:hAnsi="Arial" w:cs="Arial"/>
        </w:rPr>
      </w:pPr>
    </w:p>
    <w:p w:rsidR="00D64353" w:rsidRDefault="00D64353" w:rsidP="00B925BF">
      <w:pPr>
        <w:rPr>
          <w:rFonts w:ascii="Arial" w:hAnsi="Arial" w:cs="Arial"/>
        </w:rPr>
      </w:pPr>
    </w:p>
    <w:p w:rsidR="00D64353" w:rsidRDefault="00D64353" w:rsidP="00B925BF">
      <w:pPr>
        <w:rPr>
          <w:rFonts w:ascii="Arial" w:hAnsi="Arial" w:cs="Arial"/>
        </w:rPr>
      </w:pPr>
    </w:p>
    <w:p w:rsidR="00D64353" w:rsidRDefault="00D64353" w:rsidP="00B925BF">
      <w:pPr>
        <w:rPr>
          <w:rFonts w:ascii="Arial" w:hAnsi="Arial" w:cs="Arial"/>
        </w:rPr>
      </w:pPr>
    </w:p>
    <w:p w:rsidR="00D64353" w:rsidRDefault="00D64353" w:rsidP="00B925BF">
      <w:pPr>
        <w:rPr>
          <w:rFonts w:ascii="Arial" w:hAnsi="Arial" w:cs="Arial"/>
        </w:rPr>
      </w:pPr>
    </w:p>
    <w:p w:rsidR="00D64353" w:rsidRDefault="00D64353" w:rsidP="00B925BF">
      <w:pPr>
        <w:rPr>
          <w:rFonts w:ascii="Arial" w:hAnsi="Arial" w:cs="Arial"/>
        </w:rPr>
      </w:pPr>
    </w:p>
    <w:p w:rsidR="00D64353" w:rsidRDefault="00D64353" w:rsidP="00B925BF">
      <w:pPr>
        <w:rPr>
          <w:rFonts w:ascii="Arial" w:hAnsi="Arial" w:cs="Arial"/>
        </w:rPr>
      </w:pPr>
    </w:p>
    <w:p w:rsidR="00D64353" w:rsidRDefault="00D64353" w:rsidP="00B925BF">
      <w:pPr>
        <w:rPr>
          <w:rFonts w:ascii="Arial" w:hAnsi="Arial" w:cs="Arial"/>
        </w:rPr>
      </w:pPr>
    </w:p>
    <w:p w:rsidR="00D64353" w:rsidRDefault="00D64353" w:rsidP="00B925BF">
      <w:pPr>
        <w:rPr>
          <w:rFonts w:ascii="Arial" w:hAnsi="Arial" w:cs="Arial"/>
        </w:rPr>
      </w:pPr>
    </w:p>
    <w:p w:rsidR="00D64353" w:rsidRDefault="00D64353" w:rsidP="00B925BF">
      <w:pPr>
        <w:rPr>
          <w:rFonts w:ascii="Arial" w:hAnsi="Arial" w:cs="Arial"/>
        </w:rPr>
      </w:pPr>
    </w:p>
    <w:p w:rsidR="00D64353" w:rsidRDefault="00D64353" w:rsidP="00B925BF">
      <w:pPr>
        <w:rPr>
          <w:rFonts w:ascii="Arial" w:hAnsi="Arial" w:cs="Arial"/>
        </w:rPr>
      </w:pPr>
    </w:p>
    <w:p w:rsidR="00D64353" w:rsidRDefault="00D64353" w:rsidP="00B925BF">
      <w:pPr>
        <w:rPr>
          <w:rFonts w:ascii="Arial" w:hAnsi="Arial" w:cs="Arial"/>
        </w:rPr>
      </w:pPr>
    </w:p>
    <w:p w:rsidR="00D64353" w:rsidRDefault="00D64353" w:rsidP="00B925BF">
      <w:pPr>
        <w:rPr>
          <w:rFonts w:ascii="Arial" w:hAnsi="Arial" w:cs="Arial"/>
        </w:rPr>
      </w:pPr>
    </w:p>
    <w:p w:rsidR="00D64353" w:rsidRDefault="00D64353" w:rsidP="00B925BF">
      <w:pPr>
        <w:rPr>
          <w:rFonts w:ascii="Arial" w:hAnsi="Arial" w:cs="Arial"/>
        </w:rPr>
      </w:pPr>
    </w:p>
    <w:p w:rsidR="00F03C36" w:rsidRDefault="00F03C36" w:rsidP="00B925BF">
      <w:pPr>
        <w:rPr>
          <w:rFonts w:ascii="Arial" w:hAnsi="Arial" w:cs="Arial"/>
        </w:rPr>
      </w:pPr>
    </w:p>
    <w:p w:rsidR="00F03C36" w:rsidRDefault="00F03C36" w:rsidP="00B925BF">
      <w:pPr>
        <w:rPr>
          <w:rFonts w:ascii="Arial" w:hAnsi="Arial" w:cs="Arial"/>
        </w:rPr>
      </w:pPr>
    </w:p>
    <w:p w:rsidR="00D64353" w:rsidRDefault="00D64353" w:rsidP="00B925BF">
      <w:pPr>
        <w:rPr>
          <w:rFonts w:ascii="Arial" w:hAnsi="Arial" w:cs="Arial"/>
        </w:rPr>
      </w:pPr>
    </w:p>
    <w:p w:rsidR="009F31F4" w:rsidRDefault="009F31F4" w:rsidP="00B925BF">
      <w:pPr>
        <w:rPr>
          <w:rFonts w:ascii="Arial" w:hAnsi="Arial" w:cs="Arial"/>
        </w:rPr>
      </w:pPr>
    </w:p>
    <w:p w:rsidR="009F31F4" w:rsidRDefault="009F31F4" w:rsidP="00B925BF">
      <w:pPr>
        <w:rPr>
          <w:rFonts w:ascii="Arial" w:hAnsi="Arial" w:cs="Arial"/>
        </w:rPr>
      </w:pPr>
    </w:p>
    <w:p w:rsidR="009F31F4" w:rsidRDefault="009F31F4" w:rsidP="00B925BF">
      <w:pPr>
        <w:rPr>
          <w:rFonts w:ascii="Arial" w:hAnsi="Arial" w:cs="Arial"/>
        </w:rPr>
      </w:pPr>
    </w:p>
    <w:p w:rsidR="009F31F4" w:rsidRDefault="009F31F4" w:rsidP="00B925BF">
      <w:pPr>
        <w:rPr>
          <w:rFonts w:ascii="Arial" w:hAnsi="Arial" w:cs="Arial"/>
        </w:rPr>
      </w:pPr>
    </w:p>
    <w:p w:rsidR="009F31F4" w:rsidRDefault="009F31F4" w:rsidP="00B925BF">
      <w:pPr>
        <w:rPr>
          <w:rFonts w:ascii="Arial" w:hAnsi="Arial" w:cs="Arial"/>
        </w:rPr>
      </w:pPr>
    </w:p>
    <w:p w:rsidR="009F31F4" w:rsidRDefault="009F31F4" w:rsidP="00B925BF">
      <w:pPr>
        <w:rPr>
          <w:rFonts w:ascii="Arial" w:hAnsi="Arial" w:cs="Arial"/>
        </w:rPr>
      </w:pPr>
    </w:p>
    <w:p w:rsidR="009F31F4" w:rsidRDefault="009F31F4" w:rsidP="00B925BF">
      <w:pPr>
        <w:rPr>
          <w:rFonts w:ascii="Arial" w:hAnsi="Arial" w:cs="Arial"/>
        </w:rPr>
      </w:pPr>
    </w:p>
    <w:p w:rsidR="007C1D39" w:rsidRDefault="007C1D39" w:rsidP="00B925BF">
      <w:pPr>
        <w:rPr>
          <w:rFonts w:ascii="Arial" w:hAnsi="Arial" w:cs="Arial"/>
        </w:rPr>
      </w:pPr>
    </w:p>
    <w:p w:rsidR="00BB511D" w:rsidRPr="00391DC1" w:rsidRDefault="00BB511D" w:rsidP="00BB511D">
      <w:pPr>
        <w:jc w:val="right"/>
        <w:rPr>
          <w:rFonts w:ascii="Arial" w:hAnsi="Arial" w:cs="Arial"/>
        </w:rPr>
      </w:pPr>
      <w:r w:rsidRPr="00391DC1">
        <w:rPr>
          <w:rFonts w:ascii="Arial" w:hAnsi="Arial" w:cs="Arial"/>
        </w:rPr>
        <w:lastRenderedPageBreak/>
        <w:t>Приложение № 2</w:t>
      </w:r>
    </w:p>
    <w:p w:rsidR="00BB511D" w:rsidRPr="00BB511D" w:rsidRDefault="00BB511D" w:rsidP="00BB511D">
      <w:pPr>
        <w:jc w:val="right"/>
        <w:rPr>
          <w:rFonts w:ascii="Arial" w:hAnsi="Arial" w:cs="Arial"/>
        </w:rPr>
      </w:pPr>
      <w:r w:rsidRPr="00BB511D">
        <w:rPr>
          <w:rFonts w:ascii="Arial" w:hAnsi="Arial" w:cs="Arial"/>
        </w:rPr>
        <w:t>к решению Совета депутатов</w:t>
      </w:r>
    </w:p>
    <w:p w:rsidR="00BB511D" w:rsidRPr="007048C0" w:rsidRDefault="00BB511D" w:rsidP="00BB511D">
      <w:pPr>
        <w:jc w:val="right"/>
        <w:rPr>
          <w:rFonts w:ascii="Arial" w:hAnsi="Arial" w:cs="Arial"/>
          <w:b/>
        </w:rPr>
      </w:pPr>
      <w:r w:rsidRPr="009F31F4">
        <w:rPr>
          <w:rFonts w:ascii="Arial" w:hAnsi="Arial" w:cs="Arial"/>
        </w:rPr>
        <w:t xml:space="preserve">от </w:t>
      </w:r>
      <w:r w:rsidR="00514A13">
        <w:rPr>
          <w:rFonts w:ascii="Arial" w:hAnsi="Arial" w:cs="Arial"/>
        </w:rPr>
        <w:t>29</w:t>
      </w:r>
      <w:r w:rsidR="007048C0" w:rsidRPr="009F31F4">
        <w:rPr>
          <w:rFonts w:ascii="Arial" w:hAnsi="Arial" w:cs="Arial"/>
        </w:rPr>
        <w:t xml:space="preserve"> </w:t>
      </w:r>
      <w:r w:rsidR="009F31F4" w:rsidRPr="009F31F4">
        <w:rPr>
          <w:rFonts w:ascii="Arial" w:hAnsi="Arial" w:cs="Arial"/>
        </w:rPr>
        <w:t xml:space="preserve">апреля </w:t>
      </w:r>
      <w:r w:rsidR="007C1D39" w:rsidRPr="009F31F4">
        <w:rPr>
          <w:rFonts w:ascii="Arial" w:hAnsi="Arial" w:cs="Arial"/>
        </w:rPr>
        <w:t>201</w:t>
      </w:r>
      <w:r w:rsidR="009F31F4" w:rsidRPr="009F31F4">
        <w:rPr>
          <w:rFonts w:ascii="Arial" w:hAnsi="Arial" w:cs="Arial"/>
        </w:rPr>
        <w:t>9</w:t>
      </w:r>
      <w:r w:rsidRPr="009F31F4">
        <w:rPr>
          <w:rFonts w:ascii="Arial" w:hAnsi="Arial" w:cs="Arial"/>
        </w:rPr>
        <w:t xml:space="preserve"> года № </w:t>
      </w:r>
      <w:r w:rsidR="00514A13">
        <w:rPr>
          <w:rFonts w:ascii="Arial" w:hAnsi="Arial" w:cs="Arial"/>
        </w:rPr>
        <w:t>124</w:t>
      </w:r>
      <w:r w:rsidR="00257E14" w:rsidRPr="009F31F4">
        <w:rPr>
          <w:rFonts w:ascii="Arial" w:hAnsi="Arial" w:cs="Arial"/>
        </w:rPr>
        <w:t>-2</w:t>
      </w:r>
    </w:p>
    <w:p w:rsidR="00BB511D" w:rsidRPr="007048C0" w:rsidRDefault="00BB511D" w:rsidP="00BB511D">
      <w:pPr>
        <w:jc w:val="center"/>
        <w:rPr>
          <w:rFonts w:ascii="Arial" w:hAnsi="Arial" w:cs="Arial"/>
          <w:b/>
        </w:rPr>
      </w:pPr>
    </w:p>
    <w:p w:rsidR="00BB511D" w:rsidRPr="007269F2" w:rsidRDefault="00BB511D" w:rsidP="00BB511D">
      <w:pPr>
        <w:jc w:val="center"/>
        <w:rPr>
          <w:rFonts w:ascii="Arial" w:hAnsi="Arial" w:cs="Arial"/>
        </w:rPr>
      </w:pPr>
      <w:r w:rsidRPr="007269F2">
        <w:rPr>
          <w:rFonts w:ascii="Arial" w:hAnsi="Arial" w:cs="Arial"/>
        </w:rPr>
        <w:t>Отчёт</w:t>
      </w:r>
    </w:p>
    <w:p w:rsidR="00047EF6" w:rsidRDefault="00BB511D" w:rsidP="00BB511D">
      <w:pPr>
        <w:jc w:val="center"/>
        <w:rPr>
          <w:rFonts w:ascii="Arial" w:hAnsi="Arial" w:cs="Arial"/>
        </w:rPr>
      </w:pPr>
      <w:r w:rsidRPr="007269F2">
        <w:rPr>
          <w:rFonts w:ascii="Arial" w:hAnsi="Arial" w:cs="Arial"/>
        </w:rPr>
        <w:t xml:space="preserve">о расходовании средств резервного фонда </w:t>
      </w:r>
      <w:r w:rsidR="009A67EA" w:rsidRPr="007269F2">
        <w:rPr>
          <w:rFonts w:ascii="Arial" w:hAnsi="Arial" w:cs="Arial"/>
        </w:rPr>
        <w:t>Николо-Поломского</w:t>
      </w:r>
      <w:r w:rsidRPr="007269F2">
        <w:rPr>
          <w:rFonts w:ascii="Arial" w:hAnsi="Arial" w:cs="Arial"/>
        </w:rPr>
        <w:t xml:space="preserve"> поселения</w:t>
      </w:r>
    </w:p>
    <w:p w:rsidR="00BB511D" w:rsidRPr="007269F2" w:rsidRDefault="00BB511D" w:rsidP="00BB511D">
      <w:pPr>
        <w:jc w:val="center"/>
        <w:rPr>
          <w:rFonts w:ascii="Arial" w:hAnsi="Arial" w:cs="Arial"/>
        </w:rPr>
      </w:pPr>
      <w:r w:rsidRPr="007269F2">
        <w:rPr>
          <w:rFonts w:ascii="Arial" w:hAnsi="Arial" w:cs="Arial"/>
        </w:rPr>
        <w:t xml:space="preserve">за </w:t>
      </w:r>
      <w:r w:rsidR="00485D7E">
        <w:rPr>
          <w:rFonts w:ascii="Arial" w:hAnsi="Arial" w:cs="Arial"/>
        </w:rPr>
        <w:t>201</w:t>
      </w:r>
      <w:r w:rsidR="002D782E">
        <w:rPr>
          <w:rFonts w:ascii="Arial" w:hAnsi="Arial" w:cs="Arial"/>
        </w:rPr>
        <w:t>8</w:t>
      </w:r>
      <w:r w:rsidR="00047EF6">
        <w:rPr>
          <w:rFonts w:ascii="Arial" w:hAnsi="Arial" w:cs="Arial"/>
        </w:rPr>
        <w:t xml:space="preserve"> год</w:t>
      </w:r>
    </w:p>
    <w:p w:rsidR="00BB511D" w:rsidRPr="00BB511D" w:rsidRDefault="00BB511D" w:rsidP="00BB511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464"/>
        <w:gridCol w:w="1702"/>
        <w:gridCol w:w="1619"/>
      </w:tblGrid>
      <w:tr w:rsidR="00BB511D" w:rsidRPr="00BB511D" w:rsidTr="00BB511D">
        <w:tc>
          <w:tcPr>
            <w:tcW w:w="4786" w:type="dxa"/>
          </w:tcPr>
          <w:p w:rsidR="00BB511D" w:rsidRPr="00391DC1" w:rsidRDefault="00BB511D" w:rsidP="00BB511D">
            <w:pPr>
              <w:jc w:val="center"/>
              <w:rPr>
                <w:rFonts w:ascii="Arial" w:hAnsi="Arial" w:cs="Arial"/>
              </w:rPr>
            </w:pPr>
            <w:r w:rsidRPr="00391DC1">
              <w:rPr>
                <w:rFonts w:ascii="Arial" w:hAnsi="Arial" w:cs="Arial"/>
              </w:rPr>
              <w:t>Наименование</w:t>
            </w:r>
          </w:p>
          <w:p w:rsidR="00BB511D" w:rsidRPr="00391DC1" w:rsidRDefault="00BB511D" w:rsidP="00BB51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BB511D" w:rsidRPr="00391DC1" w:rsidRDefault="00BB511D" w:rsidP="00047EF6">
            <w:pPr>
              <w:jc w:val="center"/>
              <w:rPr>
                <w:rFonts w:ascii="Arial" w:hAnsi="Arial" w:cs="Arial"/>
              </w:rPr>
            </w:pPr>
            <w:r w:rsidRPr="00391DC1">
              <w:rPr>
                <w:rFonts w:ascii="Arial" w:hAnsi="Arial" w:cs="Arial"/>
              </w:rPr>
              <w:t>План (в руб.)</w:t>
            </w:r>
          </w:p>
        </w:tc>
        <w:tc>
          <w:tcPr>
            <w:tcW w:w="0" w:type="auto"/>
          </w:tcPr>
          <w:p w:rsidR="00BB511D" w:rsidRPr="00391DC1" w:rsidRDefault="00047EF6" w:rsidP="00BB511D">
            <w:pPr>
              <w:jc w:val="center"/>
              <w:rPr>
                <w:rFonts w:ascii="Arial" w:hAnsi="Arial" w:cs="Arial"/>
              </w:rPr>
            </w:pPr>
            <w:r w:rsidRPr="00391DC1">
              <w:rPr>
                <w:rFonts w:ascii="Arial" w:hAnsi="Arial" w:cs="Arial"/>
              </w:rPr>
              <w:t>И</w:t>
            </w:r>
            <w:r w:rsidR="00BB511D" w:rsidRPr="00391DC1">
              <w:rPr>
                <w:rFonts w:ascii="Arial" w:hAnsi="Arial" w:cs="Arial"/>
              </w:rPr>
              <w:t>сполнено</w:t>
            </w:r>
            <w:r>
              <w:rPr>
                <w:rFonts w:ascii="Arial" w:hAnsi="Arial" w:cs="Arial"/>
              </w:rPr>
              <w:t xml:space="preserve"> (в руб.)</w:t>
            </w:r>
          </w:p>
        </w:tc>
        <w:tc>
          <w:tcPr>
            <w:tcW w:w="0" w:type="auto"/>
          </w:tcPr>
          <w:p w:rsidR="00BB511D" w:rsidRPr="00391DC1" w:rsidRDefault="00BB511D" w:rsidP="00880048">
            <w:pPr>
              <w:jc w:val="center"/>
              <w:rPr>
                <w:rFonts w:ascii="Arial" w:hAnsi="Arial" w:cs="Arial"/>
              </w:rPr>
            </w:pPr>
            <w:r w:rsidRPr="00391DC1">
              <w:rPr>
                <w:rFonts w:ascii="Arial" w:hAnsi="Arial" w:cs="Arial"/>
              </w:rPr>
              <w:t>% исполнения</w:t>
            </w:r>
          </w:p>
        </w:tc>
      </w:tr>
      <w:tr w:rsidR="00AF693F" w:rsidRPr="00BB511D" w:rsidTr="00BB511D">
        <w:trPr>
          <w:trHeight w:val="343"/>
        </w:trPr>
        <w:tc>
          <w:tcPr>
            <w:tcW w:w="4786" w:type="dxa"/>
          </w:tcPr>
          <w:p w:rsidR="00AF693F" w:rsidRPr="00567FD4" w:rsidRDefault="00AF693F" w:rsidP="00F03C36">
            <w:pPr>
              <w:jc w:val="center"/>
              <w:rPr>
                <w:rFonts w:ascii="Arial" w:hAnsi="Arial" w:cs="Arial"/>
              </w:rPr>
            </w:pPr>
            <w:r w:rsidRPr="0042171F">
              <w:rPr>
                <w:rFonts w:ascii="Arial" w:hAnsi="Arial" w:cs="Arial"/>
              </w:rPr>
              <w:t>Средства резервного фонда</w:t>
            </w:r>
          </w:p>
        </w:tc>
        <w:tc>
          <w:tcPr>
            <w:tcW w:w="1464" w:type="dxa"/>
          </w:tcPr>
          <w:p w:rsidR="00AF693F" w:rsidRPr="00C7647A" w:rsidRDefault="002D782E" w:rsidP="009F31F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</w:t>
            </w:r>
            <w:r w:rsidR="00C7647A">
              <w:rPr>
                <w:rFonts w:ascii="Arial" w:hAnsi="Arial" w:cs="Arial"/>
                <w:lang w:val="en-US"/>
              </w:rPr>
              <w:t>000</w:t>
            </w:r>
            <w:r w:rsidR="009F31F4">
              <w:rPr>
                <w:rFonts w:ascii="Arial" w:hAnsi="Arial" w:cs="Arial"/>
              </w:rPr>
              <w:t>,</w:t>
            </w:r>
            <w:r w:rsidR="00C7647A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0" w:type="auto"/>
          </w:tcPr>
          <w:p w:rsidR="0071547B" w:rsidRPr="0071547B" w:rsidRDefault="002D782E" w:rsidP="009F31F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</w:t>
            </w:r>
            <w:r w:rsidR="0071547B">
              <w:rPr>
                <w:rFonts w:ascii="Arial" w:hAnsi="Arial" w:cs="Arial"/>
                <w:lang w:val="en-US"/>
              </w:rPr>
              <w:t>000</w:t>
            </w:r>
            <w:r w:rsidR="009F31F4">
              <w:rPr>
                <w:rFonts w:ascii="Arial" w:hAnsi="Arial" w:cs="Arial"/>
              </w:rPr>
              <w:t>,</w:t>
            </w:r>
            <w:r w:rsidR="0071547B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0" w:type="auto"/>
          </w:tcPr>
          <w:p w:rsidR="00AF693F" w:rsidRPr="0071547B" w:rsidRDefault="009F31F4" w:rsidP="0088004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="0071547B">
              <w:rPr>
                <w:rFonts w:ascii="Arial" w:hAnsi="Arial" w:cs="Arial"/>
                <w:lang w:val="en-US"/>
              </w:rPr>
              <w:t>00</w:t>
            </w:r>
          </w:p>
        </w:tc>
      </w:tr>
      <w:tr w:rsidR="00EA47E5" w:rsidRPr="00BB511D" w:rsidTr="00BB511D">
        <w:trPr>
          <w:trHeight w:val="343"/>
        </w:trPr>
        <w:tc>
          <w:tcPr>
            <w:tcW w:w="4786" w:type="dxa"/>
          </w:tcPr>
          <w:p w:rsidR="00EA47E5" w:rsidRPr="0042171F" w:rsidRDefault="00567FD4" w:rsidP="009F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  <w:r w:rsidR="009F31F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</w:tcPr>
          <w:p w:rsidR="00EA47E5" w:rsidRDefault="00EA47E5" w:rsidP="00880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A47E5" w:rsidRDefault="00EA47E5" w:rsidP="00880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A47E5" w:rsidRDefault="00EA47E5" w:rsidP="00880048">
            <w:pPr>
              <w:jc w:val="center"/>
              <w:rPr>
                <w:rFonts w:ascii="Arial" w:hAnsi="Arial" w:cs="Arial"/>
              </w:rPr>
            </w:pPr>
          </w:p>
        </w:tc>
      </w:tr>
      <w:tr w:rsidR="009F31F4" w:rsidRPr="00BB511D" w:rsidTr="00BB511D">
        <w:trPr>
          <w:trHeight w:val="343"/>
        </w:trPr>
        <w:tc>
          <w:tcPr>
            <w:tcW w:w="4786" w:type="dxa"/>
          </w:tcPr>
          <w:p w:rsidR="009F31F4" w:rsidRDefault="009F31F4" w:rsidP="00BB51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чевствование</w:t>
            </w:r>
            <w:proofErr w:type="spellEnd"/>
            <w:r>
              <w:rPr>
                <w:rFonts w:ascii="Arial" w:hAnsi="Arial" w:cs="Arial"/>
              </w:rPr>
              <w:t xml:space="preserve"> ветеранов в День пожилых людей</w:t>
            </w:r>
          </w:p>
        </w:tc>
        <w:tc>
          <w:tcPr>
            <w:tcW w:w="1464" w:type="dxa"/>
          </w:tcPr>
          <w:p w:rsidR="009F31F4" w:rsidRDefault="009F31F4" w:rsidP="00303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7000,00</w:t>
            </w:r>
          </w:p>
        </w:tc>
        <w:tc>
          <w:tcPr>
            <w:tcW w:w="0" w:type="auto"/>
          </w:tcPr>
          <w:p w:rsidR="009F31F4" w:rsidRDefault="009F31F4" w:rsidP="00303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7000,00</w:t>
            </w:r>
          </w:p>
        </w:tc>
        <w:tc>
          <w:tcPr>
            <w:tcW w:w="0" w:type="auto"/>
          </w:tcPr>
          <w:p w:rsidR="009F31F4" w:rsidRDefault="009F31F4" w:rsidP="00303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9F31F4" w:rsidRPr="00BB511D" w:rsidTr="00BB511D">
        <w:trPr>
          <w:trHeight w:val="343"/>
        </w:trPr>
        <w:tc>
          <w:tcPr>
            <w:tcW w:w="4786" w:type="dxa"/>
          </w:tcPr>
          <w:p w:rsidR="009F31F4" w:rsidRDefault="009F31F4" w:rsidP="00BB5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Масленицы</w:t>
            </w:r>
          </w:p>
        </w:tc>
        <w:tc>
          <w:tcPr>
            <w:tcW w:w="1464" w:type="dxa"/>
          </w:tcPr>
          <w:p w:rsidR="009F31F4" w:rsidRDefault="009F31F4" w:rsidP="00880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0" w:type="auto"/>
          </w:tcPr>
          <w:p w:rsidR="009F31F4" w:rsidRDefault="009F31F4" w:rsidP="00880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0" w:type="auto"/>
          </w:tcPr>
          <w:p w:rsidR="009F31F4" w:rsidRDefault="009F31F4" w:rsidP="00880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9F31F4" w:rsidRPr="00BB511D" w:rsidTr="00BB511D">
        <w:trPr>
          <w:trHeight w:val="343"/>
        </w:trPr>
        <w:tc>
          <w:tcPr>
            <w:tcW w:w="4786" w:type="dxa"/>
          </w:tcPr>
          <w:p w:rsidR="009F31F4" w:rsidRDefault="009F31F4" w:rsidP="00BB51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чевствование</w:t>
            </w:r>
            <w:proofErr w:type="spellEnd"/>
            <w:r>
              <w:rPr>
                <w:rFonts w:ascii="Arial" w:hAnsi="Arial" w:cs="Arial"/>
              </w:rPr>
              <w:t xml:space="preserve"> 90 </w:t>
            </w:r>
            <w:proofErr w:type="spellStart"/>
            <w:r>
              <w:rPr>
                <w:rFonts w:ascii="Arial" w:hAnsi="Arial" w:cs="Arial"/>
              </w:rPr>
              <w:t>летиеЗадоринской</w:t>
            </w:r>
            <w:proofErr w:type="spellEnd"/>
            <w:r>
              <w:rPr>
                <w:rFonts w:ascii="Arial" w:hAnsi="Arial" w:cs="Arial"/>
              </w:rPr>
              <w:t xml:space="preserve"> школы </w:t>
            </w:r>
          </w:p>
        </w:tc>
        <w:tc>
          <w:tcPr>
            <w:tcW w:w="1464" w:type="dxa"/>
          </w:tcPr>
          <w:p w:rsidR="009F31F4" w:rsidRDefault="009F31F4" w:rsidP="00880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0" w:type="auto"/>
          </w:tcPr>
          <w:p w:rsidR="009F31F4" w:rsidRDefault="009F31F4" w:rsidP="00880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0" w:type="auto"/>
          </w:tcPr>
          <w:p w:rsidR="009F31F4" w:rsidRDefault="009F31F4" w:rsidP="00880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  <w:bookmarkStart w:id="0" w:name="_GoBack"/>
            <w:bookmarkEnd w:id="0"/>
          </w:p>
        </w:tc>
      </w:tr>
    </w:tbl>
    <w:p w:rsidR="00BB511D" w:rsidRDefault="00BB511D" w:rsidP="00B925BF">
      <w:pPr>
        <w:rPr>
          <w:rFonts w:ascii="Arial" w:hAnsi="Arial" w:cs="Arial"/>
        </w:rPr>
      </w:pPr>
    </w:p>
    <w:p w:rsidR="00BB511D" w:rsidRDefault="00BB511D" w:rsidP="00B925BF">
      <w:pPr>
        <w:rPr>
          <w:rFonts w:ascii="Arial" w:hAnsi="Arial" w:cs="Arial"/>
        </w:rPr>
      </w:pPr>
    </w:p>
    <w:p w:rsidR="00BB511D" w:rsidRDefault="00BB511D" w:rsidP="00B925BF">
      <w:pPr>
        <w:rPr>
          <w:rFonts w:ascii="Arial" w:hAnsi="Arial" w:cs="Arial"/>
        </w:rPr>
      </w:pPr>
    </w:p>
    <w:p w:rsidR="00BB511D" w:rsidRPr="00FE220A" w:rsidRDefault="00BB511D" w:rsidP="00BB511D">
      <w:pPr>
        <w:rPr>
          <w:rFonts w:ascii="Arial" w:hAnsi="Arial" w:cs="Arial"/>
        </w:rPr>
      </w:pPr>
      <w:r w:rsidRPr="00FE220A">
        <w:rPr>
          <w:rFonts w:ascii="Arial" w:hAnsi="Arial" w:cs="Arial"/>
        </w:rPr>
        <w:t>Исполнитель главный бухгалтер                                 Т.Б.Михайлова</w:t>
      </w:r>
    </w:p>
    <w:p w:rsidR="00BB511D" w:rsidRPr="00BB511D" w:rsidRDefault="00BB511D" w:rsidP="00B925BF">
      <w:pPr>
        <w:rPr>
          <w:rFonts w:ascii="Arial" w:hAnsi="Arial" w:cs="Arial"/>
        </w:rPr>
      </w:pPr>
    </w:p>
    <w:sectPr w:rsidR="00BB511D" w:rsidRPr="00BB511D" w:rsidSect="005511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A3A0A"/>
    <w:multiLevelType w:val="hybridMultilevel"/>
    <w:tmpl w:val="0994AF7C"/>
    <w:lvl w:ilvl="0" w:tplc="0F7C88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646B29B9"/>
    <w:multiLevelType w:val="hybridMultilevel"/>
    <w:tmpl w:val="37620784"/>
    <w:lvl w:ilvl="0" w:tplc="E322368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F833D33"/>
    <w:multiLevelType w:val="hybridMultilevel"/>
    <w:tmpl w:val="159C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925BF"/>
    <w:rsid w:val="00022E1A"/>
    <w:rsid w:val="00047EF6"/>
    <w:rsid w:val="00085699"/>
    <w:rsid w:val="000C597E"/>
    <w:rsid w:val="000F6B39"/>
    <w:rsid w:val="001649A9"/>
    <w:rsid w:val="001651B4"/>
    <w:rsid w:val="001D4580"/>
    <w:rsid w:val="001F7CFC"/>
    <w:rsid w:val="00204561"/>
    <w:rsid w:val="00226CC2"/>
    <w:rsid w:val="00243A70"/>
    <w:rsid w:val="00257E14"/>
    <w:rsid w:val="00263C5A"/>
    <w:rsid w:val="00264B81"/>
    <w:rsid w:val="00284D7A"/>
    <w:rsid w:val="00287EAD"/>
    <w:rsid w:val="002A35BE"/>
    <w:rsid w:val="002C36D1"/>
    <w:rsid w:val="002C3C1A"/>
    <w:rsid w:val="002D782E"/>
    <w:rsid w:val="00330DA7"/>
    <w:rsid w:val="00332E2F"/>
    <w:rsid w:val="0033793C"/>
    <w:rsid w:val="00347DFA"/>
    <w:rsid w:val="00383D87"/>
    <w:rsid w:val="00391DC1"/>
    <w:rsid w:val="003B7073"/>
    <w:rsid w:val="003E45E8"/>
    <w:rsid w:val="003F53DB"/>
    <w:rsid w:val="0041017A"/>
    <w:rsid w:val="0042171F"/>
    <w:rsid w:val="0044729A"/>
    <w:rsid w:val="0047394F"/>
    <w:rsid w:val="00485AA2"/>
    <w:rsid w:val="00485D7E"/>
    <w:rsid w:val="004A3C2B"/>
    <w:rsid w:val="004B4471"/>
    <w:rsid w:val="004E77EC"/>
    <w:rsid w:val="005056A7"/>
    <w:rsid w:val="00514A13"/>
    <w:rsid w:val="00523F81"/>
    <w:rsid w:val="00531974"/>
    <w:rsid w:val="00551141"/>
    <w:rsid w:val="00566C8C"/>
    <w:rsid w:val="00567FD4"/>
    <w:rsid w:val="005751A4"/>
    <w:rsid w:val="00576426"/>
    <w:rsid w:val="00586BED"/>
    <w:rsid w:val="005B549D"/>
    <w:rsid w:val="005E27AD"/>
    <w:rsid w:val="00611CD6"/>
    <w:rsid w:val="006611BF"/>
    <w:rsid w:val="006751FB"/>
    <w:rsid w:val="006D70B7"/>
    <w:rsid w:val="007048C0"/>
    <w:rsid w:val="007068D7"/>
    <w:rsid w:val="0071547B"/>
    <w:rsid w:val="007217DD"/>
    <w:rsid w:val="007269F2"/>
    <w:rsid w:val="00787760"/>
    <w:rsid w:val="007C1D39"/>
    <w:rsid w:val="007D2358"/>
    <w:rsid w:val="00803D58"/>
    <w:rsid w:val="00872A89"/>
    <w:rsid w:val="00880048"/>
    <w:rsid w:val="008A0E69"/>
    <w:rsid w:val="008D70FD"/>
    <w:rsid w:val="008E596C"/>
    <w:rsid w:val="00920923"/>
    <w:rsid w:val="0096352A"/>
    <w:rsid w:val="00965F46"/>
    <w:rsid w:val="00970E13"/>
    <w:rsid w:val="0098143E"/>
    <w:rsid w:val="0099473C"/>
    <w:rsid w:val="009A2D4A"/>
    <w:rsid w:val="009A33AE"/>
    <w:rsid w:val="009A67EA"/>
    <w:rsid w:val="009C4388"/>
    <w:rsid w:val="009F31F4"/>
    <w:rsid w:val="00A07698"/>
    <w:rsid w:val="00A62E2D"/>
    <w:rsid w:val="00A83E0D"/>
    <w:rsid w:val="00A94CF1"/>
    <w:rsid w:val="00AA3EEF"/>
    <w:rsid w:val="00AB6B84"/>
    <w:rsid w:val="00AC5A76"/>
    <w:rsid w:val="00AE435F"/>
    <w:rsid w:val="00AF693F"/>
    <w:rsid w:val="00B073D5"/>
    <w:rsid w:val="00B129F2"/>
    <w:rsid w:val="00B15C49"/>
    <w:rsid w:val="00B307FC"/>
    <w:rsid w:val="00B52CCD"/>
    <w:rsid w:val="00B63FC2"/>
    <w:rsid w:val="00B91ACF"/>
    <w:rsid w:val="00B925BF"/>
    <w:rsid w:val="00BB511D"/>
    <w:rsid w:val="00C1074C"/>
    <w:rsid w:val="00C50E52"/>
    <w:rsid w:val="00C7647A"/>
    <w:rsid w:val="00C83E21"/>
    <w:rsid w:val="00CE595C"/>
    <w:rsid w:val="00D64353"/>
    <w:rsid w:val="00DE326A"/>
    <w:rsid w:val="00DF3C2C"/>
    <w:rsid w:val="00E83EBD"/>
    <w:rsid w:val="00E85FED"/>
    <w:rsid w:val="00EA3123"/>
    <w:rsid w:val="00EA3348"/>
    <w:rsid w:val="00EA47E5"/>
    <w:rsid w:val="00EA6DB9"/>
    <w:rsid w:val="00F00706"/>
    <w:rsid w:val="00F03B20"/>
    <w:rsid w:val="00F03C36"/>
    <w:rsid w:val="00F14E20"/>
    <w:rsid w:val="00F33A48"/>
    <w:rsid w:val="00F93F55"/>
    <w:rsid w:val="00F96150"/>
    <w:rsid w:val="00FB6BFB"/>
    <w:rsid w:val="00FE220A"/>
    <w:rsid w:val="00FF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10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10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505.ru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usher</dc:creator>
  <cp:keywords/>
  <dc:description/>
  <cp:lastModifiedBy>1</cp:lastModifiedBy>
  <cp:revision>10</cp:revision>
  <cp:lastPrinted>2019-04-12T06:57:00Z</cp:lastPrinted>
  <dcterms:created xsi:type="dcterms:W3CDTF">2019-04-12T07:24:00Z</dcterms:created>
  <dcterms:modified xsi:type="dcterms:W3CDTF">2019-06-19T06:36:00Z</dcterms:modified>
</cp:coreProperties>
</file>