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DA" w:rsidRPr="00B27D3D" w:rsidRDefault="00540DDA" w:rsidP="00B27D3D">
      <w:pPr>
        <w:spacing w:after="0" w:line="240" w:lineRule="auto"/>
        <w:jc w:val="center"/>
        <w:rPr>
          <w:rFonts w:ascii="Times New Roman" w:hAnsi="Times New Roman" w:cs="Times New Roman"/>
          <w:sz w:val="24"/>
          <w:szCs w:val="24"/>
        </w:rPr>
      </w:pPr>
      <w:r w:rsidRPr="00B27D3D">
        <w:rPr>
          <w:rFonts w:ascii="Times New Roman" w:hAnsi="Times New Roman" w:cs="Times New Roman"/>
          <w:b/>
          <w:sz w:val="24"/>
          <w:szCs w:val="24"/>
        </w:rPr>
        <w:t>РОССИЙСКАЯ ФЕДЕРАЦИЯ</w:t>
      </w:r>
    </w:p>
    <w:p w:rsidR="00540DDA" w:rsidRPr="00B27D3D" w:rsidRDefault="00540DDA" w:rsidP="00B27D3D">
      <w:pPr>
        <w:spacing w:after="0" w:line="240" w:lineRule="auto"/>
        <w:jc w:val="center"/>
        <w:outlineLvl w:val="0"/>
        <w:rPr>
          <w:rFonts w:ascii="Times New Roman" w:hAnsi="Times New Roman" w:cs="Times New Roman"/>
          <w:b/>
          <w:sz w:val="24"/>
          <w:szCs w:val="24"/>
        </w:rPr>
      </w:pPr>
      <w:r w:rsidRPr="00B27D3D">
        <w:rPr>
          <w:rFonts w:ascii="Times New Roman" w:hAnsi="Times New Roman" w:cs="Times New Roman"/>
          <w:b/>
          <w:sz w:val="24"/>
          <w:szCs w:val="24"/>
        </w:rPr>
        <w:t>САМАРСКАЯ ОБЛАСТЬ</w:t>
      </w:r>
    </w:p>
    <w:p w:rsidR="00540DDA" w:rsidRPr="00B27D3D" w:rsidRDefault="00540DDA" w:rsidP="00B27D3D">
      <w:pPr>
        <w:spacing w:after="0" w:line="240" w:lineRule="auto"/>
        <w:jc w:val="center"/>
        <w:outlineLvl w:val="0"/>
        <w:rPr>
          <w:rFonts w:ascii="Times New Roman" w:hAnsi="Times New Roman" w:cs="Times New Roman"/>
          <w:b/>
          <w:sz w:val="24"/>
          <w:szCs w:val="24"/>
        </w:rPr>
      </w:pPr>
      <w:r w:rsidRPr="00B27D3D">
        <w:rPr>
          <w:rFonts w:ascii="Times New Roman" w:hAnsi="Times New Roman" w:cs="Times New Roman"/>
          <w:b/>
          <w:sz w:val="24"/>
          <w:szCs w:val="24"/>
        </w:rPr>
        <w:t>МУНИЦИПАЛЬНЫЙ РАЙОН  НЕФТЕГОРСКИЙ</w:t>
      </w:r>
    </w:p>
    <w:p w:rsidR="00540DDA" w:rsidRPr="00B27D3D" w:rsidRDefault="00540DDA" w:rsidP="00B27D3D">
      <w:pPr>
        <w:pBdr>
          <w:bottom w:val="single" w:sz="12" w:space="1" w:color="auto"/>
        </w:pBdr>
        <w:spacing w:after="0" w:line="240" w:lineRule="auto"/>
        <w:jc w:val="center"/>
        <w:outlineLvl w:val="0"/>
        <w:rPr>
          <w:rFonts w:ascii="Times New Roman" w:hAnsi="Times New Roman" w:cs="Times New Roman"/>
          <w:b/>
          <w:sz w:val="24"/>
          <w:szCs w:val="24"/>
        </w:rPr>
      </w:pPr>
      <w:r w:rsidRPr="00B27D3D">
        <w:rPr>
          <w:rFonts w:ascii="Times New Roman" w:hAnsi="Times New Roman" w:cs="Times New Roman"/>
          <w:b/>
          <w:sz w:val="24"/>
          <w:szCs w:val="24"/>
        </w:rPr>
        <w:t>СЕЛЬСКОЕ  ПОСЕЛЕНИЕ ДМИТРИЕВКА</w:t>
      </w:r>
    </w:p>
    <w:p w:rsidR="00540DDA" w:rsidRPr="00B27D3D" w:rsidRDefault="00540DDA" w:rsidP="00B27D3D">
      <w:pPr>
        <w:spacing w:after="0" w:line="240" w:lineRule="auto"/>
        <w:rPr>
          <w:rFonts w:ascii="Times New Roman" w:hAnsi="Times New Roman" w:cs="Times New Roman"/>
          <w:b/>
          <w:sz w:val="24"/>
          <w:szCs w:val="24"/>
        </w:rPr>
      </w:pPr>
    </w:p>
    <w:p w:rsidR="00EB74E3" w:rsidRPr="00B27D3D" w:rsidRDefault="00540DDA" w:rsidP="00B27D3D">
      <w:pPr>
        <w:spacing w:after="0" w:line="240" w:lineRule="auto"/>
        <w:jc w:val="center"/>
        <w:outlineLvl w:val="0"/>
        <w:rPr>
          <w:rFonts w:ascii="Times New Roman" w:hAnsi="Times New Roman" w:cs="Times New Roman"/>
          <w:b/>
          <w:sz w:val="24"/>
          <w:szCs w:val="24"/>
        </w:rPr>
      </w:pPr>
      <w:r w:rsidRPr="00B27D3D">
        <w:rPr>
          <w:rFonts w:ascii="Times New Roman" w:hAnsi="Times New Roman" w:cs="Times New Roman"/>
          <w:b/>
          <w:sz w:val="24"/>
          <w:szCs w:val="24"/>
        </w:rPr>
        <w:t>ПОСТАНОВЛЕНИЕ</w:t>
      </w:r>
    </w:p>
    <w:p w:rsidR="00EB74E3" w:rsidRPr="00B27D3D" w:rsidRDefault="00EB74E3" w:rsidP="00B27D3D">
      <w:pPr>
        <w:spacing w:after="0" w:line="240" w:lineRule="auto"/>
        <w:rPr>
          <w:rFonts w:ascii="Times New Roman" w:hAnsi="Times New Roman" w:cs="Times New Roman"/>
          <w:sz w:val="24"/>
          <w:szCs w:val="24"/>
        </w:rPr>
      </w:pPr>
      <w:r w:rsidRPr="00B27D3D">
        <w:rPr>
          <w:rFonts w:ascii="Times New Roman" w:hAnsi="Times New Roman" w:cs="Times New Roman"/>
          <w:sz w:val="24"/>
          <w:szCs w:val="24"/>
        </w:rPr>
        <w:t>от  31 августа 2018 года</w:t>
      </w:r>
      <w:r w:rsidR="00540DDA" w:rsidRPr="00B27D3D">
        <w:rPr>
          <w:rFonts w:ascii="Times New Roman" w:hAnsi="Times New Roman" w:cs="Times New Roman"/>
          <w:sz w:val="24"/>
          <w:szCs w:val="24"/>
        </w:rPr>
        <w:t xml:space="preserve">                                                             </w:t>
      </w:r>
      <w:r w:rsidR="00B27D3D">
        <w:rPr>
          <w:rFonts w:ascii="Times New Roman" w:hAnsi="Times New Roman" w:cs="Times New Roman"/>
          <w:sz w:val="24"/>
          <w:szCs w:val="24"/>
        </w:rPr>
        <w:t xml:space="preserve">                                        </w:t>
      </w:r>
      <w:r w:rsidRPr="00B27D3D">
        <w:rPr>
          <w:rFonts w:ascii="Times New Roman" w:hAnsi="Times New Roman" w:cs="Times New Roman"/>
          <w:sz w:val="24"/>
          <w:szCs w:val="24"/>
        </w:rPr>
        <w:t xml:space="preserve"> № </w:t>
      </w:r>
      <w:r w:rsidR="00540DDA" w:rsidRPr="00B27D3D">
        <w:rPr>
          <w:rFonts w:ascii="Times New Roman" w:hAnsi="Times New Roman" w:cs="Times New Roman"/>
          <w:sz w:val="24"/>
          <w:szCs w:val="24"/>
        </w:rPr>
        <w:t>102</w:t>
      </w:r>
    </w:p>
    <w:p w:rsidR="00EB74E3" w:rsidRPr="00B27D3D" w:rsidRDefault="00EB74E3" w:rsidP="00B27D3D">
      <w:pPr>
        <w:spacing w:after="0" w:line="240" w:lineRule="auto"/>
        <w:jc w:val="center"/>
        <w:rPr>
          <w:rFonts w:ascii="Times New Roman" w:hAnsi="Times New Roman" w:cs="Times New Roman"/>
          <w:sz w:val="24"/>
          <w:szCs w:val="24"/>
        </w:rPr>
      </w:pPr>
    </w:p>
    <w:p w:rsidR="00EB74E3" w:rsidRPr="00B27D3D" w:rsidRDefault="00EB74E3" w:rsidP="00B27D3D">
      <w:pPr>
        <w:spacing w:after="0" w:line="240" w:lineRule="auto"/>
        <w:jc w:val="center"/>
        <w:rPr>
          <w:rFonts w:ascii="Times New Roman" w:hAnsi="Times New Roman" w:cs="Times New Roman"/>
          <w:sz w:val="24"/>
          <w:szCs w:val="24"/>
        </w:rPr>
      </w:pPr>
    </w:p>
    <w:p w:rsidR="00EB74E3" w:rsidRPr="00B27D3D" w:rsidRDefault="00EB74E3" w:rsidP="00B27D3D">
      <w:pPr>
        <w:spacing w:after="0" w:line="240" w:lineRule="auto"/>
        <w:jc w:val="center"/>
        <w:rPr>
          <w:rFonts w:ascii="Times New Roman" w:hAnsi="Times New Roman" w:cs="Times New Roman"/>
          <w:b/>
          <w:sz w:val="24"/>
          <w:szCs w:val="24"/>
          <w:lang w:eastAsia="ar-SA"/>
        </w:rPr>
      </w:pPr>
      <w:r w:rsidRPr="00B27D3D">
        <w:rPr>
          <w:rFonts w:ascii="Times New Roman" w:hAnsi="Times New Roman" w:cs="Times New Roman"/>
          <w:b/>
          <w:sz w:val="24"/>
          <w:szCs w:val="24"/>
          <w:lang w:eastAsia="ar-SA"/>
        </w:rPr>
        <w:t>О проведении публичных слушаний</w:t>
      </w:r>
      <w:r w:rsidRPr="00B27D3D">
        <w:rPr>
          <w:rFonts w:ascii="Times New Roman" w:eastAsia="Times New Roman" w:hAnsi="Times New Roman" w:cs="Times New Roman"/>
          <w:b/>
          <w:sz w:val="24"/>
          <w:szCs w:val="24"/>
          <w:lang w:eastAsia="ar-SA"/>
        </w:rPr>
        <w:t xml:space="preserve"> </w:t>
      </w:r>
      <w:r w:rsidRPr="00B27D3D">
        <w:rPr>
          <w:rFonts w:ascii="Times New Roman" w:hAnsi="Times New Roman" w:cs="Times New Roman"/>
          <w:b/>
          <w:sz w:val="24"/>
          <w:szCs w:val="24"/>
          <w:lang w:eastAsia="ar-SA"/>
        </w:rPr>
        <w:t xml:space="preserve">по вопросу о внесении изменений </w:t>
      </w:r>
    </w:p>
    <w:p w:rsidR="00EB74E3" w:rsidRPr="00B27D3D" w:rsidRDefault="00EB74E3" w:rsidP="00B27D3D">
      <w:pPr>
        <w:spacing w:after="0" w:line="240" w:lineRule="auto"/>
        <w:jc w:val="center"/>
        <w:rPr>
          <w:rFonts w:ascii="Times New Roman" w:hAnsi="Times New Roman" w:cs="Times New Roman"/>
          <w:b/>
          <w:sz w:val="24"/>
          <w:szCs w:val="24"/>
        </w:rPr>
      </w:pPr>
      <w:r w:rsidRPr="00B27D3D">
        <w:rPr>
          <w:rFonts w:ascii="Times New Roman" w:hAnsi="Times New Roman" w:cs="Times New Roman"/>
          <w:b/>
          <w:sz w:val="24"/>
          <w:szCs w:val="24"/>
          <w:lang w:eastAsia="ar-SA"/>
        </w:rPr>
        <w:t xml:space="preserve">в Правила землепользования и застройки </w:t>
      </w:r>
      <w:r w:rsidRPr="00B27D3D">
        <w:rPr>
          <w:rFonts w:ascii="Times New Roman" w:hAnsi="Times New Roman" w:cs="Times New Roman"/>
          <w:b/>
          <w:sz w:val="24"/>
          <w:szCs w:val="24"/>
        </w:rPr>
        <w:t xml:space="preserve">сельского поселения </w:t>
      </w:r>
      <w:r w:rsidR="00540DDA" w:rsidRPr="00B27D3D">
        <w:rPr>
          <w:rFonts w:ascii="Times New Roman" w:hAnsi="Times New Roman" w:cs="Times New Roman"/>
          <w:b/>
          <w:sz w:val="24"/>
          <w:szCs w:val="24"/>
        </w:rPr>
        <w:t xml:space="preserve">Дмитриевка </w:t>
      </w:r>
      <w:r w:rsidRPr="00B27D3D">
        <w:rPr>
          <w:rFonts w:ascii="Times New Roman" w:hAnsi="Times New Roman" w:cs="Times New Roman"/>
          <w:b/>
          <w:sz w:val="24"/>
          <w:szCs w:val="24"/>
        </w:rPr>
        <w:t>муниципального района Нефтегорский Самарской области</w:t>
      </w:r>
    </w:p>
    <w:p w:rsidR="00EB74E3" w:rsidRPr="00B27D3D" w:rsidRDefault="00EB74E3" w:rsidP="00B27D3D">
      <w:pPr>
        <w:spacing w:after="0" w:line="240" w:lineRule="auto"/>
        <w:jc w:val="center"/>
        <w:rPr>
          <w:rFonts w:ascii="Times New Roman" w:eastAsia="Times New Roman" w:hAnsi="Times New Roman" w:cs="Times New Roman"/>
          <w:sz w:val="24"/>
          <w:szCs w:val="24"/>
          <w:lang w:eastAsia="ar-SA"/>
        </w:rPr>
      </w:pPr>
    </w:p>
    <w:p w:rsidR="00EB74E3" w:rsidRPr="00B27D3D" w:rsidRDefault="00EB74E3" w:rsidP="00B27D3D">
      <w:pPr>
        <w:spacing w:after="0" w:line="240" w:lineRule="auto"/>
        <w:jc w:val="both"/>
        <w:rPr>
          <w:rFonts w:ascii="Times New Roman" w:hAnsi="Times New Roman" w:cs="Times New Roman"/>
          <w:sz w:val="24"/>
          <w:szCs w:val="24"/>
        </w:rPr>
      </w:pPr>
      <w:r w:rsidRPr="00B27D3D">
        <w:rPr>
          <w:rFonts w:ascii="Times New Roman" w:hAnsi="Times New Roman" w:cs="Times New Roman"/>
          <w:sz w:val="24"/>
          <w:szCs w:val="24"/>
        </w:rPr>
        <w:t xml:space="preserve">В соответствии со статьями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w:t>
      </w:r>
      <w:r w:rsidR="00B27D3D" w:rsidRPr="00B27D3D">
        <w:rPr>
          <w:rFonts w:ascii="Times New Roman" w:hAnsi="Times New Roman" w:cs="Times New Roman"/>
          <w:sz w:val="24"/>
          <w:szCs w:val="24"/>
        </w:rPr>
        <w:t xml:space="preserve">Дмитриевка </w:t>
      </w:r>
      <w:r w:rsidRPr="00B27D3D">
        <w:rPr>
          <w:rFonts w:ascii="Times New Roman" w:hAnsi="Times New Roman" w:cs="Times New Roman"/>
          <w:sz w:val="24"/>
          <w:szCs w:val="24"/>
        </w:rPr>
        <w:t xml:space="preserve">муниципального района Нефтегорский Самарской области, Главой </w:t>
      </w:r>
      <w:r w:rsidRPr="00B27D3D">
        <w:rPr>
          <w:rFonts w:ascii="Times New Roman" w:hAnsi="Times New Roman" w:cs="Times New Roman"/>
          <w:sz w:val="24"/>
          <w:szCs w:val="24"/>
          <w:lang w:val="en-US"/>
        </w:rPr>
        <w:t>I</w:t>
      </w:r>
      <w:r w:rsidRPr="00B27D3D">
        <w:rPr>
          <w:rFonts w:ascii="Times New Roman" w:hAnsi="Times New Roman" w:cs="Times New Roman"/>
          <w:sz w:val="24"/>
          <w:szCs w:val="24"/>
        </w:rPr>
        <w:t xml:space="preserve">V Правил землепользования и застройки сельского поселения </w:t>
      </w:r>
      <w:r w:rsidR="00B27D3D" w:rsidRPr="00B27D3D">
        <w:rPr>
          <w:rFonts w:ascii="Times New Roman" w:hAnsi="Times New Roman" w:cs="Times New Roman"/>
          <w:sz w:val="24"/>
          <w:szCs w:val="24"/>
        </w:rPr>
        <w:t xml:space="preserve">Дмитриевка </w:t>
      </w:r>
      <w:r w:rsidRPr="00B27D3D">
        <w:rPr>
          <w:rFonts w:ascii="Times New Roman" w:hAnsi="Times New Roman" w:cs="Times New Roman"/>
          <w:sz w:val="24"/>
          <w:szCs w:val="24"/>
        </w:rPr>
        <w:t xml:space="preserve">муниципального района Нефтегорский Самарской области, утвержденных решением Собрания представителей сельского поселения </w:t>
      </w:r>
      <w:r w:rsidR="00B27D3D" w:rsidRPr="00B27D3D">
        <w:rPr>
          <w:rFonts w:ascii="Times New Roman" w:hAnsi="Times New Roman" w:cs="Times New Roman"/>
          <w:sz w:val="24"/>
          <w:szCs w:val="24"/>
        </w:rPr>
        <w:t xml:space="preserve">Дмитриевка </w:t>
      </w:r>
      <w:r w:rsidRPr="00B27D3D">
        <w:rPr>
          <w:rFonts w:ascii="Times New Roman" w:hAnsi="Times New Roman" w:cs="Times New Roman"/>
          <w:sz w:val="24"/>
          <w:szCs w:val="24"/>
        </w:rPr>
        <w:t xml:space="preserve">муниципального района Нефтегорский Самарской области </w:t>
      </w:r>
      <w:r w:rsidRPr="00B27D3D">
        <w:rPr>
          <w:rFonts w:ascii="Times New Roman" w:hAnsi="Times New Roman" w:cs="Times New Roman"/>
          <w:bCs/>
          <w:sz w:val="24"/>
          <w:szCs w:val="24"/>
        </w:rPr>
        <w:t>от  27.12.2013      № 1</w:t>
      </w:r>
      <w:r w:rsidR="00B27D3D" w:rsidRPr="00B27D3D">
        <w:rPr>
          <w:rFonts w:ascii="Times New Roman" w:hAnsi="Times New Roman" w:cs="Times New Roman"/>
          <w:bCs/>
          <w:sz w:val="24"/>
          <w:szCs w:val="24"/>
        </w:rPr>
        <w:t>39</w:t>
      </w:r>
      <w:r w:rsidRPr="00B27D3D">
        <w:rPr>
          <w:rFonts w:ascii="Times New Roman" w:hAnsi="Times New Roman" w:cs="Times New Roman"/>
          <w:sz w:val="24"/>
          <w:szCs w:val="24"/>
        </w:rPr>
        <w:t xml:space="preserve"> (далее также – Правила)</w:t>
      </w:r>
      <w:r w:rsidRPr="00B27D3D">
        <w:rPr>
          <w:rFonts w:ascii="Times New Roman" w:hAnsi="Times New Roman" w:cs="Times New Roman"/>
          <w:sz w:val="24"/>
          <w:szCs w:val="24"/>
          <w:lang w:eastAsia="ar-SA"/>
        </w:rPr>
        <w:t xml:space="preserve">, </w:t>
      </w:r>
      <w:r w:rsidRPr="00B27D3D">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EB74E3" w:rsidRPr="00B27D3D" w:rsidRDefault="00EB74E3" w:rsidP="00B27D3D">
      <w:pPr>
        <w:spacing w:after="0" w:line="240" w:lineRule="auto"/>
        <w:jc w:val="both"/>
        <w:rPr>
          <w:rFonts w:ascii="Times New Roman" w:hAnsi="Times New Roman" w:cs="Times New Roman"/>
          <w:sz w:val="24"/>
          <w:szCs w:val="24"/>
        </w:rPr>
      </w:pPr>
      <w:r w:rsidRPr="00B27D3D">
        <w:rPr>
          <w:rFonts w:ascii="Times New Roman" w:hAnsi="Times New Roman" w:cs="Times New Roman"/>
          <w:sz w:val="24"/>
          <w:szCs w:val="24"/>
        </w:rPr>
        <w:t xml:space="preserve"> </w:t>
      </w:r>
    </w:p>
    <w:p w:rsidR="00EB74E3" w:rsidRPr="00B27D3D" w:rsidRDefault="00EB74E3" w:rsidP="00B27D3D">
      <w:pPr>
        <w:spacing w:after="0" w:line="240" w:lineRule="auto"/>
        <w:ind w:firstLine="709"/>
        <w:jc w:val="center"/>
        <w:rPr>
          <w:rFonts w:ascii="Times New Roman" w:hAnsi="Times New Roman" w:cs="Times New Roman"/>
          <w:b/>
          <w:sz w:val="24"/>
          <w:szCs w:val="24"/>
        </w:rPr>
      </w:pPr>
      <w:r w:rsidRPr="00B27D3D">
        <w:rPr>
          <w:rFonts w:ascii="Times New Roman" w:hAnsi="Times New Roman" w:cs="Times New Roman"/>
          <w:b/>
          <w:sz w:val="24"/>
          <w:szCs w:val="24"/>
        </w:rPr>
        <w:t>ПОСТАНОВЛЯЕТ:</w:t>
      </w:r>
    </w:p>
    <w:p w:rsidR="00EB74E3" w:rsidRPr="00B27D3D" w:rsidRDefault="00EB74E3" w:rsidP="00B27D3D">
      <w:pPr>
        <w:spacing w:after="0" w:line="240" w:lineRule="auto"/>
        <w:ind w:firstLine="709"/>
        <w:jc w:val="both"/>
        <w:rPr>
          <w:rFonts w:ascii="Times New Roman" w:hAnsi="Times New Roman" w:cs="Times New Roman"/>
          <w:sz w:val="24"/>
          <w:szCs w:val="24"/>
        </w:rPr>
      </w:pPr>
    </w:p>
    <w:p w:rsidR="00EB74E3" w:rsidRPr="00B27D3D" w:rsidRDefault="00EB74E3" w:rsidP="00B27D3D">
      <w:pPr>
        <w:spacing w:after="0" w:line="240" w:lineRule="auto"/>
        <w:ind w:firstLine="709"/>
        <w:jc w:val="both"/>
        <w:rPr>
          <w:rFonts w:ascii="Times New Roman" w:hAnsi="Times New Roman" w:cs="Times New Roman"/>
          <w:sz w:val="24"/>
          <w:szCs w:val="24"/>
          <w:lang w:eastAsia="ar-SA"/>
        </w:rPr>
      </w:pPr>
      <w:r w:rsidRPr="00B27D3D">
        <w:rPr>
          <w:rFonts w:ascii="Times New Roman" w:hAnsi="Times New Roman" w:cs="Times New Roman"/>
          <w:sz w:val="24"/>
          <w:szCs w:val="24"/>
          <w:lang w:eastAsia="ar-SA"/>
        </w:rPr>
        <w:t xml:space="preserve">1. Провести на территории </w:t>
      </w:r>
      <w:r w:rsidRPr="00B27D3D">
        <w:rPr>
          <w:rFonts w:ascii="Times New Roman" w:hAnsi="Times New Roman" w:cs="Times New Roman"/>
          <w:sz w:val="24"/>
          <w:szCs w:val="24"/>
        </w:rPr>
        <w:t>сельского поселения</w:t>
      </w:r>
      <w:r w:rsidR="00142246">
        <w:rPr>
          <w:rFonts w:ascii="Times New Roman" w:hAnsi="Times New Roman" w:cs="Times New Roman"/>
          <w:sz w:val="24"/>
          <w:szCs w:val="24"/>
        </w:rPr>
        <w:t xml:space="preserve"> Дмитриевка</w:t>
      </w:r>
      <w:r w:rsidRPr="00B27D3D">
        <w:rPr>
          <w:rFonts w:ascii="Times New Roman" w:hAnsi="Times New Roman" w:cs="Times New Roman"/>
          <w:sz w:val="24"/>
          <w:szCs w:val="24"/>
        </w:rPr>
        <w:t xml:space="preserve"> муниципального района Нефтегорский</w:t>
      </w:r>
      <w:r w:rsidRPr="00B27D3D">
        <w:rPr>
          <w:rFonts w:ascii="Times New Roman" w:hAnsi="Times New Roman" w:cs="Times New Roman"/>
          <w:sz w:val="24"/>
          <w:szCs w:val="24"/>
          <w:lang w:eastAsia="ar-SA"/>
        </w:rPr>
        <w:t xml:space="preserve"> Самарской области публичные слушания по </w:t>
      </w:r>
      <w:r w:rsidRPr="00B27D3D">
        <w:rPr>
          <w:rFonts w:ascii="Times New Roman" w:hAnsi="Times New Roman" w:cs="Times New Roman"/>
          <w:sz w:val="24"/>
          <w:szCs w:val="24"/>
        </w:rPr>
        <w:t xml:space="preserve">проекту решения Собрания представителей сельского поселения </w:t>
      </w:r>
      <w:r w:rsidR="00B27D3D" w:rsidRPr="00B27D3D">
        <w:rPr>
          <w:rFonts w:ascii="Times New Roman" w:hAnsi="Times New Roman" w:cs="Times New Roman"/>
          <w:sz w:val="24"/>
          <w:szCs w:val="24"/>
        </w:rPr>
        <w:t xml:space="preserve">Дмитриевка </w:t>
      </w:r>
      <w:r w:rsidRPr="00B27D3D">
        <w:rPr>
          <w:rFonts w:ascii="Times New Roman" w:hAnsi="Times New Roman" w:cs="Times New Roman"/>
          <w:sz w:val="24"/>
          <w:szCs w:val="24"/>
        </w:rPr>
        <w:t xml:space="preserve">муниципального района Нефтегорский Самарской области «О внесении изменений в Правила землепользования и застройки сельского поселения </w:t>
      </w:r>
      <w:r w:rsidR="00142246">
        <w:rPr>
          <w:rFonts w:ascii="Times New Roman" w:hAnsi="Times New Roman" w:cs="Times New Roman"/>
          <w:sz w:val="24"/>
          <w:szCs w:val="24"/>
        </w:rPr>
        <w:t xml:space="preserve">Дмитриевка </w:t>
      </w:r>
      <w:r w:rsidRPr="00B27D3D">
        <w:rPr>
          <w:rFonts w:ascii="Times New Roman" w:hAnsi="Times New Roman" w:cs="Times New Roman"/>
          <w:sz w:val="24"/>
          <w:szCs w:val="24"/>
        </w:rPr>
        <w:t>муниципального района Нефтегорский Самарской области</w:t>
      </w:r>
      <w:r w:rsidRPr="00B27D3D">
        <w:rPr>
          <w:rFonts w:ascii="Times New Roman" w:hAnsi="Times New Roman" w:cs="Times New Roman"/>
          <w:bCs/>
          <w:sz w:val="24"/>
          <w:szCs w:val="24"/>
        </w:rPr>
        <w:t>»</w:t>
      </w:r>
      <w:r w:rsidRPr="00B27D3D">
        <w:rPr>
          <w:rFonts w:ascii="Times New Roman" w:hAnsi="Times New Roman" w:cs="Times New Roman"/>
          <w:sz w:val="24"/>
          <w:szCs w:val="24"/>
          <w:lang w:eastAsia="ar-SA"/>
        </w:rPr>
        <w:t xml:space="preserve"> (далее также  – Проект решения).</w:t>
      </w:r>
    </w:p>
    <w:p w:rsidR="00585F47" w:rsidRDefault="00585F47" w:rsidP="00B27D3D">
      <w:pPr>
        <w:spacing w:after="0" w:line="240" w:lineRule="auto"/>
        <w:ind w:firstLine="709"/>
        <w:jc w:val="both"/>
        <w:rPr>
          <w:rFonts w:ascii="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lang w:eastAsia="ar-SA"/>
        </w:rPr>
      </w:pPr>
      <w:r w:rsidRPr="00B27D3D">
        <w:rPr>
          <w:rFonts w:ascii="Times New Roman" w:hAnsi="Times New Roman" w:cs="Times New Roman"/>
          <w:sz w:val="24"/>
          <w:szCs w:val="24"/>
          <w:lang w:eastAsia="ar-SA"/>
        </w:rPr>
        <w:t xml:space="preserve">2. </w:t>
      </w:r>
      <w:r w:rsidRPr="00B27D3D">
        <w:rPr>
          <w:rFonts w:ascii="Times New Roman" w:hAnsi="Times New Roman" w:cs="Times New Roman"/>
          <w:sz w:val="24"/>
          <w:szCs w:val="24"/>
        </w:rPr>
        <w:t xml:space="preserve">Информационные материалы к </w:t>
      </w:r>
      <w:r w:rsidRPr="00B27D3D">
        <w:rPr>
          <w:rFonts w:ascii="Times New Roman" w:hAnsi="Times New Roman" w:cs="Times New Roman"/>
          <w:sz w:val="24"/>
          <w:szCs w:val="24"/>
          <w:lang w:eastAsia="ar-SA"/>
        </w:rPr>
        <w:t xml:space="preserve">Проекту решения </w:t>
      </w:r>
      <w:r w:rsidRPr="00B27D3D">
        <w:rPr>
          <w:rFonts w:ascii="Times New Roman" w:hAnsi="Times New Roman" w:cs="Times New Roman"/>
          <w:sz w:val="24"/>
          <w:szCs w:val="24"/>
        </w:rPr>
        <w:t>включат в себя Проект решения, пояснительную записку к Проекту решения.</w:t>
      </w:r>
    </w:p>
    <w:p w:rsidR="00585F47" w:rsidRDefault="00585F47" w:rsidP="00B27D3D">
      <w:pPr>
        <w:spacing w:after="0" w:line="240" w:lineRule="auto"/>
        <w:ind w:firstLine="709"/>
        <w:jc w:val="both"/>
        <w:rPr>
          <w:rFonts w:ascii="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lang w:eastAsia="ar-SA"/>
        </w:rPr>
      </w:pPr>
      <w:r w:rsidRPr="00B27D3D">
        <w:rPr>
          <w:rFonts w:ascii="Times New Roman" w:hAnsi="Times New Roman" w:cs="Times New Roman"/>
          <w:sz w:val="24"/>
          <w:szCs w:val="24"/>
          <w:lang w:eastAsia="ar-SA"/>
        </w:rPr>
        <w:t>3. Срок проведения публичных слушаний по Проекту решения о внесении изменений в Правила – с 31.08.2018 года по 31.10.2018 года.</w:t>
      </w:r>
    </w:p>
    <w:p w:rsidR="00585F47" w:rsidRDefault="00585F47" w:rsidP="00B27D3D">
      <w:pPr>
        <w:spacing w:after="0" w:line="240" w:lineRule="auto"/>
        <w:ind w:firstLine="709"/>
        <w:jc w:val="both"/>
        <w:rPr>
          <w:rFonts w:ascii="Times New Roman" w:eastAsia="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lang w:eastAsia="ar-SA"/>
        </w:rPr>
      </w:pPr>
      <w:r w:rsidRPr="00B27D3D">
        <w:rPr>
          <w:rFonts w:ascii="Times New Roman" w:eastAsia="Times New Roman" w:hAnsi="Times New Roman" w:cs="Times New Roman"/>
          <w:sz w:val="24"/>
          <w:szCs w:val="24"/>
          <w:lang w:eastAsia="ar-SA"/>
        </w:rPr>
        <w:t xml:space="preserve">4. </w:t>
      </w:r>
      <w:r w:rsidRPr="00B27D3D">
        <w:rPr>
          <w:rFonts w:ascii="Times New Roman" w:hAnsi="Times New Roman" w:cs="Times New Roman"/>
          <w:sz w:val="24"/>
          <w:szCs w:val="24"/>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585F47" w:rsidRDefault="00585F47" w:rsidP="00B27D3D">
      <w:pPr>
        <w:spacing w:after="0" w:line="240" w:lineRule="auto"/>
        <w:ind w:firstLine="709"/>
        <w:jc w:val="both"/>
        <w:rPr>
          <w:rFonts w:ascii="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eastAsia="Times New Roman" w:hAnsi="Times New Roman" w:cs="Times New Roman"/>
          <w:sz w:val="24"/>
          <w:szCs w:val="24"/>
          <w:lang w:eastAsia="ar-SA"/>
        </w:rPr>
      </w:pPr>
      <w:r w:rsidRPr="00B27D3D">
        <w:rPr>
          <w:rFonts w:ascii="Times New Roman" w:hAnsi="Times New Roman" w:cs="Times New Roman"/>
          <w:sz w:val="24"/>
          <w:szCs w:val="24"/>
          <w:lang w:eastAsia="ar-SA"/>
        </w:rPr>
        <w:t xml:space="preserve">5. Органом, уполномоченным на организацию и проведение публичных слушаний в соответствии с настоящим постановлением, является </w:t>
      </w:r>
      <w:r w:rsidRPr="00B27D3D">
        <w:rPr>
          <w:rFonts w:ascii="Times New Roman" w:hAnsi="Times New Roman" w:cs="Times New Roman"/>
          <w:sz w:val="24"/>
          <w:szCs w:val="24"/>
        </w:rPr>
        <w:t xml:space="preserve">Комиссия по подготовке проекта правил землепользования и застройки сельского поселения </w:t>
      </w:r>
      <w:r w:rsidR="00B27D3D" w:rsidRPr="00B27D3D">
        <w:rPr>
          <w:rFonts w:ascii="Times New Roman" w:hAnsi="Times New Roman" w:cs="Times New Roman"/>
          <w:sz w:val="24"/>
          <w:szCs w:val="24"/>
        </w:rPr>
        <w:t xml:space="preserve">Дмитриевка </w:t>
      </w:r>
      <w:r w:rsidRPr="00B27D3D">
        <w:rPr>
          <w:rFonts w:ascii="Times New Roman" w:hAnsi="Times New Roman" w:cs="Times New Roman"/>
          <w:sz w:val="24"/>
          <w:szCs w:val="24"/>
        </w:rPr>
        <w:t>муниципального района Нефтегорский Самарской области (далее – Комиссия)</w:t>
      </w:r>
      <w:r w:rsidRPr="00B27D3D">
        <w:rPr>
          <w:rFonts w:ascii="Times New Roman" w:eastAsia="Times New Roman" w:hAnsi="Times New Roman" w:cs="Times New Roman"/>
          <w:sz w:val="24"/>
          <w:szCs w:val="24"/>
          <w:lang w:eastAsia="ar-SA"/>
        </w:rPr>
        <w:t>.</w:t>
      </w:r>
    </w:p>
    <w:p w:rsidR="00585F47" w:rsidRDefault="00585F47" w:rsidP="00B27D3D">
      <w:pPr>
        <w:tabs>
          <w:tab w:val="num" w:pos="1134"/>
        </w:tabs>
        <w:spacing w:after="0" w:line="240" w:lineRule="auto"/>
        <w:ind w:firstLine="709"/>
        <w:jc w:val="both"/>
        <w:rPr>
          <w:rFonts w:ascii="Times New Roman" w:eastAsia="Times New Roman" w:hAnsi="Times New Roman" w:cs="Times New Roman"/>
          <w:sz w:val="24"/>
          <w:szCs w:val="24"/>
          <w:lang w:eastAsia="ar-SA"/>
        </w:rPr>
      </w:pPr>
    </w:p>
    <w:p w:rsidR="00EB74E3" w:rsidRPr="00B27D3D" w:rsidRDefault="00EB74E3" w:rsidP="00B27D3D">
      <w:pPr>
        <w:tabs>
          <w:tab w:val="num" w:pos="1134"/>
        </w:tabs>
        <w:spacing w:after="0" w:line="240" w:lineRule="auto"/>
        <w:ind w:firstLine="709"/>
        <w:jc w:val="both"/>
        <w:rPr>
          <w:rFonts w:ascii="Times New Roman" w:hAnsi="Times New Roman" w:cs="Times New Roman"/>
          <w:sz w:val="24"/>
          <w:szCs w:val="24"/>
          <w:lang w:eastAsia="ar-SA"/>
        </w:rPr>
      </w:pPr>
      <w:r w:rsidRPr="00B27D3D">
        <w:rPr>
          <w:rFonts w:ascii="Times New Roman" w:eastAsia="Times New Roman" w:hAnsi="Times New Roman" w:cs="Times New Roman"/>
          <w:sz w:val="24"/>
          <w:szCs w:val="24"/>
          <w:lang w:eastAsia="ar-SA"/>
        </w:rPr>
        <w:t xml:space="preserve">6. </w:t>
      </w:r>
      <w:r w:rsidRPr="00B27D3D">
        <w:rPr>
          <w:rFonts w:ascii="Times New Roman" w:hAnsi="Times New Roman" w:cs="Times New Roman"/>
          <w:sz w:val="24"/>
          <w:szCs w:val="24"/>
        </w:rPr>
        <w:t xml:space="preserve">Представление участниками публичных слушаний предложений и замечаний по </w:t>
      </w:r>
      <w:r w:rsidRPr="00B27D3D">
        <w:rPr>
          <w:rFonts w:ascii="Times New Roman" w:hAnsi="Times New Roman" w:cs="Times New Roman"/>
          <w:sz w:val="24"/>
          <w:szCs w:val="24"/>
          <w:lang w:eastAsia="ar-SA"/>
        </w:rPr>
        <w:t>Проекту решения</w:t>
      </w:r>
      <w:r w:rsidRPr="00B27D3D">
        <w:rPr>
          <w:rFonts w:ascii="Times New Roman" w:hAnsi="Times New Roman" w:cs="Times New Roman"/>
          <w:sz w:val="24"/>
          <w:szCs w:val="24"/>
        </w:rPr>
        <w:t xml:space="preserve">, а также их учет осуществляется в соответствии с главой </w:t>
      </w:r>
      <w:r w:rsidRPr="00B27D3D">
        <w:rPr>
          <w:rFonts w:ascii="Times New Roman" w:hAnsi="Times New Roman" w:cs="Times New Roman"/>
          <w:sz w:val="24"/>
          <w:szCs w:val="24"/>
          <w:lang w:val="en-US"/>
        </w:rPr>
        <w:t xml:space="preserve">IV </w:t>
      </w:r>
      <w:r w:rsidRPr="00B27D3D">
        <w:rPr>
          <w:rFonts w:ascii="Times New Roman" w:hAnsi="Times New Roman" w:cs="Times New Roman"/>
          <w:sz w:val="24"/>
          <w:szCs w:val="24"/>
        </w:rPr>
        <w:t>Правил</w:t>
      </w:r>
      <w:r w:rsidRPr="00B27D3D">
        <w:rPr>
          <w:rFonts w:ascii="Times New Roman" w:hAnsi="Times New Roman" w:cs="Times New Roman"/>
          <w:sz w:val="24"/>
          <w:szCs w:val="24"/>
          <w:lang w:eastAsia="ar-SA"/>
        </w:rPr>
        <w:t>.</w:t>
      </w:r>
    </w:p>
    <w:p w:rsidR="00585F47" w:rsidRDefault="00585F47" w:rsidP="00B27D3D">
      <w:pPr>
        <w:spacing w:after="0" w:line="240" w:lineRule="auto"/>
        <w:ind w:firstLine="709"/>
        <w:jc w:val="both"/>
        <w:rPr>
          <w:rFonts w:ascii="Times New Roman" w:eastAsia="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eastAsia="Times New Roman" w:hAnsi="Times New Roman" w:cs="Times New Roman"/>
          <w:sz w:val="24"/>
          <w:szCs w:val="24"/>
          <w:lang w:eastAsia="ar-SA"/>
        </w:rPr>
        <w:lastRenderedPageBreak/>
        <w:t xml:space="preserve">7. </w:t>
      </w:r>
      <w:r w:rsidRPr="00B27D3D">
        <w:rPr>
          <w:rFonts w:ascii="Times New Roman" w:hAnsi="Times New Roman" w:cs="Times New Roman"/>
          <w:sz w:val="24"/>
          <w:szCs w:val="24"/>
        </w:rPr>
        <w:t xml:space="preserve">Место проведения публичных слушаний (место проведения экспозиции Проекта </w:t>
      </w:r>
      <w:r w:rsidRPr="00B27D3D">
        <w:rPr>
          <w:rFonts w:ascii="Times New Roman" w:hAnsi="Times New Roman" w:cs="Times New Roman"/>
          <w:sz w:val="24"/>
          <w:szCs w:val="24"/>
          <w:lang w:eastAsia="ar-SA"/>
        </w:rPr>
        <w:t>решения</w:t>
      </w:r>
      <w:r w:rsidRPr="00B27D3D">
        <w:rPr>
          <w:rFonts w:ascii="Times New Roman" w:hAnsi="Times New Roman" w:cs="Times New Roman"/>
          <w:sz w:val="24"/>
          <w:szCs w:val="24"/>
        </w:rPr>
        <w:t xml:space="preserve">) в сельском поселении </w:t>
      </w:r>
      <w:r w:rsidR="00B27D3D" w:rsidRPr="00B27D3D">
        <w:rPr>
          <w:rFonts w:ascii="Times New Roman" w:hAnsi="Times New Roman" w:cs="Times New Roman"/>
          <w:sz w:val="24"/>
          <w:szCs w:val="24"/>
        </w:rPr>
        <w:t>Дмитриевка</w:t>
      </w:r>
      <w:r w:rsidRPr="00B27D3D">
        <w:rPr>
          <w:rFonts w:ascii="Times New Roman" w:hAnsi="Times New Roman" w:cs="Times New Roman"/>
          <w:sz w:val="24"/>
          <w:szCs w:val="24"/>
        </w:rPr>
        <w:t xml:space="preserve"> муниципального района Нефтегорский Самарской области: </w:t>
      </w:r>
      <w:r w:rsidR="00B27D3D" w:rsidRPr="00B27D3D">
        <w:rPr>
          <w:rFonts w:ascii="Times New Roman" w:eastAsia="Times New Roman" w:hAnsi="Times New Roman" w:cs="Times New Roman"/>
          <w:color w:val="333333"/>
          <w:sz w:val="24"/>
          <w:szCs w:val="24"/>
        </w:rPr>
        <w:t xml:space="preserve">446611, Самарская область, Нефтегорский Район, с. Дмитриевка, </w:t>
      </w:r>
      <w:r w:rsidR="00142246">
        <w:rPr>
          <w:rFonts w:ascii="Times New Roman" w:eastAsia="Times New Roman" w:hAnsi="Times New Roman" w:cs="Times New Roman"/>
          <w:color w:val="333333"/>
          <w:sz w:val="24"/>
          <w:szCs w:val="24"/>
        </w:rPr>
        <w:t xml:space="preserve">    </w:t>
      </w:r>
      <w:r w:rsidR="00B27D3D" w:rsidRPr="00B27D3D">
        <w:rPr>
          <w:rFonts w:ascii="Times New Roman" w:eastAsia="Times New Roman" w:hAnsi="Times New Roman" w:cs="Times New Roman"/>
          <w:color w:val="333333"/>
          <w:sz w:val="24"/>
          <w:szCs w:val="24"/>
        </w:rPr>
        <w:t>ул. Юбилейная, д. 13</w:t>
      </w:r>
      <w:r w:rsidR="00B27D3D" w:rsidRPr="00B27D3D">
        <w:rPr>
          <w:rFonts w:ascii="Times New Roman" w:hAnsi="Times New Roman" w:cs="Times New Roman"/>
          <w:sz w:val="24"/>
          <w:szCs w:val="24"/>
        </w:rPr>
        <w:t>.</w:t>
      </w:r>
    </w:p>
    <w:p w:rsidR="00585F47" w:rsidRDefault="00585F47" w:rsidP="00B27D3D">
      <w:pPr>
        <w:spacing w:after="0" w:line="240" w:lineRule="auto"/>
        <w:ind w:firstLine="709"/>
        <w:jc w:val="both"/>
        <w:rPr>
          <w:rFonts w:ascii="Times New Roman" w:hAnsi="Times New Roman" w:cs="Times New Roman"/>
          <w:sz w:val="24"/>
          <w:szCs w:val="24"/>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8. Датой открытия экспозиции считается дата опубликования Проекта </w:t>
      </w:r>
      <w:r w:rsidRPr="00B27D3D">
        <w:rPr>
          <w:rFonts w:ascii="Times New Roman" w:hAnsi="Times New Roman" w:cs="Times New Roman"/>
          <w:sz w:val="24"/>
          <w:szCs w:val="24"/>
          <w:lang w:eastAsia="ar-SA"/>
        </w:rPr>
        <w:t xml:space="preserve">решения </w:t>
      </w:r>
      <w:r w:rsidRPr="00B27D3D">
        <w:rPr>
          <w:rFonts w:ascii="Times New Roman" w:hAnsi="Times New Roman" w:cs="Times New Roman"/>
          <w:sz w:val="24"/>
          <w:szCs w:val="24"/>
        </w:rPr>
        <w:t xml:space="preserve">и его размещения на официальном сайте Администрации сельского поселения </w:t>
      </w:r>
      <w:r w:rsidR="00142246">
        <w:rPr>
          <w:rFonts w:ascii="Times New Roman" w:hAnsi="Times New Roman" w:cs="Times New Roman"/>
          <w:sz w:val="24"/>
          <w:szCs w:val="24"/>
        </w:rPr>
        <w:t xml:space="preserve">Дмитриевка </w:t>
      </w:r>
      <w:r w:rsidRPr="00B27D3D">
        <w:rPr>
          <w:rFonts w:ascii="Times New Roman" w:hAnsi="Times New Roman" w:cs="Times New Roman"/>
          <w:sz w:val="24"/>
          <w:szCs w:val="24"/>
        </w:rPr>
        <w:t>муниципального района Нефтегорский Самарской области</w:t>
      </w:r>
      <w:r w:rsidRPr="00B27D3D">
        <w:rPr>
          <w:rFonts w:ascii="Times New Roman" w:hAnsi="Times New Roman" w:cs="Times New Roman"/>
          <w:spacing w:val="-4"/>
          <w:sz w:val="24"/>
          <w:szCs w:val="24"/>
        </w:rPr>
        <w:t xml:space="preserve"> </w:t>
      </w:r>
      <w:r w:rsidRPr="00B27D3D">
        <w:rPr>
          <w:rFonts w:ascii="Times New Roman" w:hAnsi="Times New Roman" w:cs="Times New Roman"/>
          <w:sz w:val="24"/>
          <w:szCs w:val="24"/>
        </w:rPr>
        <w:t xml:space="preserve">в </w:t>
      </w:r>
      <w:r w:rsidRPr="00B27D3D">
        <w:rPr>
          <w:rFonts w:ascii="Times New Roman" w:hAnsi="Times New Roman" w:cs="Times New Roman"/>
          <w:spacing w:val="-1"/>
          <w:sz w:val="24"/>
          <w:szCs w:val="24"/>
        </w:rPr>
        <w:t xml:space="preserve">сети «Интернет» - </w:t>
      </w:r>
      <w:r w:rsidR="00B27D3D" w:rsidRPr="00B27D3D">
        <w:rPr>
          <w:rFonts w:ascii="Times New Roman" w:hAnsi="Times New Roman" w:cs="Times New Roman"/>
          <w:sz w:val="24"/>
          <w:szCs w:val="24"/>
          <w:lang w:val="en-US"/>
        </w:rPr>
        <w:t xml:space="preserve">dmitrievcka.ru </w:t>
      </w:r>
      <w:r w:rsidRPr="00B27D3D">
        <w:rPr>
          <w:rFonts w:ascii="Times New Roman" w:hAnsi="Times New Roman" w:cs="Times New Roman"/>
          <w:sz w:val="24"/>
          <w:szCs w:val="24"/>
        </w:rPr>
        <w:t xml:space="preserve">в порядке, установленном пунктом 1 части 8 статьи 5.1 Градостроительного кодекса Российской Федерации. </w:t>
      </w:r>
    </w:p>
    <w:p w:rsidR="00EB74E3" w:rsidRPr="00B27D3D" w:rsidRDefault="00EB74E3" w:rsidP="00B27D3D">
      <w:pPr>
        <w:spacing w:after="0" w:line="240" w:lineRule="auto"/>
        <w:ind w:firstLine="709"/>
        <w:jc w:val="both"/>
        <w:rPr>
          <w:rFonts w:ascii="Times New Roman" w:eastAsia="Times New Roman" w:hAnsi="Times New Roman" w:cs="Times New Roman"/>
          <w:sz w:val="24"/>
          <w:szCs w:val="24"/>
        </w:rPr>
      </w:pPr>
      <w:r w:rsidRPr="00B27D3D">
        <w:rPr>
          <w:rFonts w:ascii="Times New Roman" w:hAnsi="Times New Roman" w:cs="Times New Roman"/>
          <w:sz w:val="24"/>
          <w:szCs w:val="24"/>
        </w:rPr>
        <w:t>Экспозиция проводится в срок до даты окончания публичных слушаний. Посещение экспозиции возможно в рабочие дни с 10.00 до 16.00.</w:t>
      </w:r>
    </w:p>
    <w:p w:rsidR="00585F47" w:rsidRDefault="00585F47" w:rsidP="00B27D3D">
      <w:pPr>
        <w:tabs>
          <w:tab w:val="num" w:pos="1134"/>
        </w:tabs>
        <w:spacing w:after="0" w:line="240" w:lineRule="auto"/>
        <w:ind w:firstLine="709"/>
        <w:jc w:val="both"/>
        <w:rPr>
          <w:rFonts w:ascii="Times New Roman" w:hAnsi="Times New Roman" w:cs="Times New Roman"/>
          <w:sz w:val="24"/>
          <w:szCs w:val="24"/>
        </w:rPr>
      </w:pPr>
    </w:p>
    <w:p w:rsidR="00EB74E3" w:rsidRPr="00B27D3D" w:rsidRDefault="00EB74E3" w:rsidP="00B27D3D">
      <w:pPr>
        <w:tabs>
          <w:tab w:val="num" w:pos="1134"/>
        </w:tabs>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9. Собрания участников публичных слушаний по вопросу публичных слушаний в каждом населенном пункте </w:t>
      </w:r>
      <w:r w:rsidR="00B27D3D" w:rsidRPr="00B27D3D">
        <w:rPr>
          <w:rFonts w:ascii="Times New Roman" w:hAnsi="Times New Roman" w:cs="Times New Roman"/>
          <w:sz w:val="24"/>
          <w:szCs w:val="24"/>
        </w:rPr>
        <w:t>сельского поселения Дмитриевка</w:t>
      </w:r>
      <w:r w:rsidRPr="00B27D3D">
        <w:rPr>
          <w:rFonts w:ascii="Times New Roman" w:hAnsi="Times New Roman" w:cs="Times New Roman"/>
          <w:sz w:val="24"/>
          <w:szCs w:val="24"/>
        </w:rPr>
        <w:t xml:space="preserve"> муниципального района Нефтегорский Самарской области проводятся: </w:t>
      </w:r>
    </w:p>
    <w:p w:rsidR="00B27D3D"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 </w:t>
      </w:r>
      <w:r w:rsidR="00B27D3D" w:rsidRPr="00B27D3D">
        <w:rPr>
          <w:rFonts w:ascii="Times New Roman" w:hAnsi="Times New Roman" w:cs="Times New Roman"/>
          <w:noProof/>
          <w:sz w:val="24"/>
          <w:szCs w:val="24"/>
        </w:rPr>
        <w:t>в  селе Дмитриевка</w:t>
      </w:r>
      <w:r w:rsidR="00B27D3D" w:rsidRPr="00B27D3D">
        <w:rPr>
          <w:rFonts w:ascii="Times New Roman" w:hAnsi="Times New Roman" w:cs="Times New Roman"/>
          <w:sz w:val="24"/>
          <w:szCs w:val="24"/>
        </w:rPr>
        <w:t xml:space="preserve"> – </w:t>
      </w:r>
      <w:r w:rsidR="00B27D3D" w:rsidRPr="00B27D3D">
        <w:rPr>
          <w:rFonts w:ascii="Times New Roman" w:hAnsi="Times New Roman" w:cs="Times New Roman"/>
          <w:noProof/>
          <w:sz w:val="24"/>
          <w:szCs w:val="24"/>
        </w:rPr>
        <w:t>10 сентября 2018 года</w:t>
      </w:r>
      <w:r w:rsidR="00B27D3D" w:rsidRPr="00B27D3D">
        <w:rPr>
          <w:rFonts w:ascii="Times New Roman" w:hAnsi="Times New Roman" w:cs="Times New Roman"/>
          <w:sz w:val="24"/>
          <w:szCs w:val="24"/>
        </w:rPr>
        <w:t xml:space="preserve"> в </w:t>
      </w:r>
      <w:r w:rsidR="00B27D3D" w:rsidRPr="00B27D3D">
        <w:rPr>
          <w:rFonts w:ascii="Times New Roman" w:hAnsi="Times New Roman" w:cs="Times New Roman"/>
          <w:noProof/>
          <w:sz w:val="24"/>
          <w:szCs w:val="24"/>
        </w:rPr>
        <w:t>15:00</w:t>
      </w:r>
      <w:r w:rsidR="00B27D3D" w:rsidRPr="00B27D3D">
        <w:rPr>
          <w:rFonts w:ascii="Times New Roman" w:hAnsi="Times New Roman" w:cs="Times New Roman"/>
          <w:sz w:val="24"/>
          <w:szCs w:val="24"/>
        </w:rPr>
        <w:t>, по адресу:     с. Дмитриевка</w:t>
      </w:r>
      <w:r w:rsidR="00142246">
        <w:rPr>
          <w:rFonts w:ascii="Times New Roman" w:hAnsi="Times New Roman" w:cs="Times New Roman"/>
          <w:sz w:val="24"/>
          <w:szCs w:val="24"/>
        </w:rPr>
        <w:t xml:space="preserve">, </w:t>
      </w:r>
      <w:r w:rsidR="00B27D3D" w:rsidRPr="00B27D3D">
        <w:rPr>
          <w:rFonts w:ascii="Times New Roman" w:hAnsi="Times New Roman" w:cs="Times New Roman"/>
          <w:sz w:val="24"/>
          <w:szCs w:val="24"/>
        </w:rPr>
        <w:t xml:space="preserve"> </w:t>
      </w:r>
      <w:r w:rsidR="00B27D3D" w:rsidRPr="00B27D3D">
        <w:rPr>
          <w:rFonts w:ascii="Times New Roman" w:hAnsi="Times New Roman" w:cs="Times New Roman"/>
          <w:noProof/>
          <w:sz w:val="24"/>
          <w:szCs w:val="24"/>
        </w:rPr>
        <w:t>ул. Юбилейная, 13</w:t>
      </w:r>
      <w:r w:rsidR="00B27D3D" w:rsidRPr="00B27D3D">
        <w:rPr>
          <w:rFonts w:ascii="Times New Roman" w:hAnsi="Times New Roman" w:cs="Times New Roman"/>
          <w:sz w:val="24"/>
          <w:szCs w:val="24"/>
        </w:rPr>
        <w:t>;</w:t>
      </w:r>
    </w:p>
    <w:p w:rsidR="00B27D3D" w:rsidRPr="00B27D3D" w:rsidRDefault="00B27D3D"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noProof/>
          <w:sz w:val="24"/>
          <w:szCs w:val="24"/>
        </w:rPr>
        <w:t>в селе Верхняя Домашка</w:t>
      </w:r>
      <w:r w:rsidRPr="00B27D3D">
        <w:rPr>
          <w:rFonts w:ascii="Times New Roman" w:hAnsi="Times New Roman" w:cs="Times New Roman"/>
          <w:sz w:val="24"/>
          <w:szCs w:val="24"/>
        </w:rPr>
        <w:t xml:space="preserve"> – </w:t>
      </w:r>
      <w:r w:rsidRPr="00B27D3D">
        <w:rPr>
          <w:rFonts w:ascii="Times New Roman" w:hAnsi="Times New Roman" w:cs="Times New Roman"/>
          <w:noProof/>
          <w:sz w:val="24"/>
          <w:szCs w:val="24"/>
        </w:rPr>
        <w:t>11 сентября 2018 года</w:t>
      </w:r>
      <w:r w:rsidRPr="00B27D3D">
        <w:rPr>
          <w:rFonts w:ascii="Times New Roman" w:hAnsi="Times New Roman" w:cs="Times New Roman"/>
          <w:sz w:val="24"/>
          <w:szCs w:val="24"/>
        </w:rPr>
        <w:t xml:space="preserve"> в </w:t>
      </w:r>
      <w:r w:rsidRPr="00B27D3D">
        <w:rPr>
          <w:rFonts w:ascii="Times New Roman" w:hAnsi="Times New Roman" w:cs="Times New Roman"/>
          <w:noProof/>
          <w:sz w:val="24"/>
          <w:szCs w:val="24"/>
        </w:rPr>
        <w:t>15:00</w:t>
      </w:r>
      <w:r w:rsidRPr="00B27D3D">
        <w:rPr>
          <w:rFonts w:ascii="Times New Roman" w:hAnsi="Times New Roman" w:cs="Times New Roman"/>
          <w:sz w:val="24"/>
          <w:szCs w:val="24"/>
        </w:rPr>
        <w:t xml:space="preserve">, по адресу:  с. Верхняя Домашка, </w:t>
      </w:r>
      <w:r w:rsidRPr="00B27D3D">
        <w:rPr>
          <w:rFonts w:ascii="Times New Roman" w:hAnsi="Times New Roman" w:cs="Times New Roman"/>
          <w:noProof/>
          <w:sz w:val="24"/>
          <w:szCs w:val="24"/>
        </w:rPr>
        <w:t>пер. Школьный, 4</w:t>
      </w:r>
      <w:r w:rsidRPr="00B27D3D">
        <w:rPr>
          <w:rFonts w:ascii="Times New Roman" w:hAnsi="Times New Roman" w:cs="Times New Roman"/>
          <w:sz w:val="24"/>
          <w:szCs w:val="24"/>
        </w:rPr>
        <w:t>;</w:t>
      </w:r>
    </w:p>
    <w:p w:rsidR="00B27D3D" w:rsidRPr="00B27D3D" w:rsidRDefault="00B27D3D"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noProof/>
          <w:sz w:val="24"/>
          <w:szCs w:val="24"/>
        </w:rPr>
        <w:t xml:space="preserve">в селе Филипповка </w:t>
      </w:r>
      <w:r w:rsidRPr="00B27D3D">
        <w:rPr>
          <w:rFonts w:ascii="Times New Roman" w:hAnsi="Times New Roman" w:cs="Times New Roman"/>
          <w:sz w:val="24"/>
          <w:szCs w:val="24"/>
        </w:rPr>
        <w:t xml:space="preserve">– </w:t>
      </w:r>
      <w:r w:rsidRPr="00B27D3D">
        <w:rPr>
          <w:rFonts w:ascii="Times New Roman" w:hAnsi="Times New Roman" w:cs="Times New Roman"/>
          <w:noProof/>
          <w:sz w:val="24"/>
          <w:szCs w:val="24"/>
        </w:rPr>
        <w:t>12 сентября 2015 года</w:t>
      </w:r>
      <w:r w:rsidRPr="00B27D3D">
        <w:rPr>
          <w:rFonts w:ascii="Times New Roman" w:hAnsi="Times New Roman" w:cs="Times New Roman"/>
          <w:sz w:val="24"/>
          <w:szCs w:val="24"/>
        </w:rPr>
        <w:t xml:space="preserve"> в </w:t>
      </w:r>
      <w:r w:rsidRPr="00B27D3D">
        <w:rPr>
          <w:rFonts w:ascii="Times New Roman" w:hAnsi="Times New Roman" w:cs="Times New Roman"/>
          <w:noProof/>
          <w:sz w:val="24"/>
          <w:szCs w:val="24"/>
        </w:rPr>
        <w:t>15:00</w:t>
      </w:r>
      <w:r w:rsidRPr="00B27D3D">
        <w:rPr>
          <w:rFonts w:ascii="Times New Roman" w:hAnsi="Times New Roman" w:cs="Times New Roman"/>
          <w:sz w:val="24"/>
          <w:szCs w:val="24"/>
        </w:rPr>
        <w:t xml:space="preserve">, по адресу: с. Филипповка, </w:t>
      </w:r>
      <w:r w:rsidR="00142246">
        <w:rPr>
          <w:rFonts w:ascii="Times New Roman" w:hAnsi="Times New Roman" w:cs="Times New Roman"/>
          <w:sz w:val="24"/>
          <w:szCs w:val="24"/>
        </w:rPr>
        <w:t xml:space="preserve">      </w:t>
      </w:r>
      <w:r w:rsidRPr="00B27D3D">
        <w:rPr>
          <w:rFonts w:ascii="Times New Roman" w:hAnsi="Times New Roman" w:cs="Times New Roman"/>
          <w:noProof/>
          <w:sz w:val="24"/>
          <w:szCs w:val="24"/>
        </w:rPr>
        <w:t>ул. Ленинградская, 11</w:t>
      </w:r>
      <w:r w:rsidRPr="00B27D3D">
        <w:rPr>
          <w:rFonts w:ascii="Times New Roman" w:hAnsi="Times New Roman" w:cs="Times New Roman"/>
          <w:sz w:val="24"/>
          <w:szCs w:val="24"/>
        </w:rPr>
        <w:t>.</w:t>
      </w:r>
    </w:p>
    <w:p w:rsidR="00EB74E3" w:rsidRPr="00B27D3D" w:rsidRDefault="00EB74E3" w:rsidP="00B27D3D">
      <w:pPr>
        <w:tabs>
          <w:tab w:val="num" w:pos="1134"/>
        </w:tabs>
        <w:spacing w:after="0" w:line="240" w:lineRule="auto"/>
        <w:ind w:firstLine="709"/>
        <w:jc w:val="both"/>
        <w:rPr>
          <w:rFonts w:ascii="Times New Roman" w:hAnsi="Times New Roman" w:cs="Times New Roman"/>
          <w:sz w:val="24"/>
          <w:szCs w:val="24"/>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eastAsia="Times New Roman" w:hAnsi="Times New Roman" w:cs="Times New Roman"/>
          <w:sz w:val="24"/>
          <w:szCs w:val="24"/>
          <w:lang w:eastAsia="ar-SA"/>
        </w:rPr>
        <w:t xml:space="preserve">10. </w:t>
      </w:r>
      <w:r w:rsidRPr="00B27D3D">
        <w:rPr>
          <w:rFonts w:ascii="Times New Roman" w:hAnsi="Times New Roman" w:cs="Times New Roman"/>
          <w:sz w:val="24"/>
          <w:szCs w:val="24"/>
        </w:rPr>
        <w:t xml:space="preserve">Комиссии в целях доведения до населения информации о содержании </w:t>
      </w:r>
      <w:r w:rsidRPr="00B27D3D">
        <w:rPr>
          <w:rFonts w:ascii="Times New Roman" w:hAnsi="Times New Roman" w:cs="Times New Roman"/>
          <w:sz w:val="24"/>
          <w:szCs w:val="24"/>
          <w:lang w:eastAsia="ar-SA"/>
        </w:rPr>
        <w:t xml:space="preserve">Проекта решения </w:t>
      </w:r>
      <w:r w:rsidRPr="00B27D3D">
        <w:rPr>
          <w:rFonts w:ascii="Times New Roman" w:hAnsi="Times New Roman" w:cs="Times New Roman"/>
          <w:sz w:val="24"/>
          <w:szCs w:val="24"/>
        </w:rPr>
        <w:t xml:space="preserve">обеспечить организацию выставок, экспозиций демонстрационных материалов в месте проведения публичных слушаний (проведения экспозиции </w:t>
      </w:r>
      <w:r w:rsidRPr="00B27D3D">
        <w:rPr>
          <w:rFonts w:ascii="Times New Roman" w:hAnsi="Times New Roman" w:cs="Times New Roman"/>
          <w:sz w:val="24"/>
          <w:szCs w:val="24"/>
          <w:lang w:eastAsia="ar-SA"/>
        </w:rPr>
        <w:t>Проекта решения</w:t>
      </w:r>
      <w:r w:rsidRPr="00B27D3D">
        <w:rPr>
          <w:rFonts w:ascii="Times New Roman" w:hAnsi="Times New Roman" w:cs="Times New Roman"/>
          <w:sz w:val="24"/>
          <w:szCs w:val="24"/>
        </w:rPr>
        <w:t xml:space="preserve">) и в местах проведения собраний участников публичных слушаний по </w:t>
      </w:r>
      <w:r w:rsidRPr="00B27D3D">
        <w:rPr>
          <w:rFonts w:ascii="Times New Roman" w:hAnsi="Times New Roman" w:cs="Times New Roman"/>
          <w:sz w:val="24"/>
          <w:szCs w:val="24"/>
          <w:lang w:eastAsia="ar-SA"/>
        </w:rPr>
        <w:t>Проекту решения</w:t>
      </w:r>
      <w:r w:rsidRPr="00B27D3D">
        <w:rPr>
          <w:rFonts w:ascii="Times New Roman" w:hAnsi="Times New Roman" w:cs="Times New Roman"/>
          <w:sz w:val="24"/>
          <w:szCs w:val="24"/>
        </w:rPr>
        <w:t>.</w:t>
      </w:r>
    </w:p>
    <w:p w:rsidR="00585F47" w:rsidRDefault="00585F47" w:rsidP="00B27D3D">
      <w:pPr>
        <w:spacing w:after="0" w:line="240" w:lineRule="auto"/>
        <w:ind w:firstLine="709"/>
        <w:jc w:val="both"/>
        <w:rPr>
          <w:rFonts w:ascii="Times New Roman" w:hAnsi="Times New Roman" w:cs="Times New Roman"/>
          <w:sz w:val="24"/>
          <w:szCs w:val="24"/>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11. Прием замечаний и предложений от жителей поселения и иных заинтересованных лиц по </w:t>
      </w:r>
      <w:r w:rsidRPr="00B27D3D">
        <w:rPr>
          <w:rFonts w:ascii="Times New Roman" w:hAnsi="Times New Roman" w:cs="Times New Roman"/>
          <w:sz w:val="24"/>
          <w:szCs w:val="24"/>
          <w:lang w:eastAsia="ar-SA"/>
        </w:rPr>
        <w:t xml:space="preserve">Проекту решения </w:t>
      </w:r>
      <w:r w:rsidRPr="00B27D3D">
        <w:rPr>
          <w:rFonts w:ascii="Times New Roman" w:hAnsi="Times New Roman" w:cs="Times New Roman"/>
          <w:sz w:val="24"/>
          <w:szCs w:val="24"/>
        </w:rPr>
        <w:t xml:space="preserve">осуществляется по адресу, указанному в пункте 7 настоящего постановления, в рабочие дни с 10 часов до 16 часов. </w:t>
      </w:r>
    </w:p>
    <w:p w:rsidR="00585F47" w:rsidRDefault="00585F47" w:rsidP="00B27D3D">
      <w:pPr>
        <w:spacing w:after="0" w:line="240" w:lineRule="auto"/>
        <w:ind w:firstLine="709"/>
        <w:jc w:val="both"/>
        <w:rPr>
          <w:rFonts w:ascii="Times New Roman" w:hAnsi="Times New Roman" w:cs="Times New Roman"/>
          <w:sz w:val="24"/>
          <w:szCs w:val="24"/>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12. Замечания и предложения могут быть внесены: </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1) в письменной или устной форме в ходе проведения собраний участников публичных слушаний; </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2) в письменной форме в адрес организатора публичных слушаний; </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585F47" w:rsidRDefault="00585F47" w:rsidP="00B27D3D">
      <w:pPr>
        <w:spacing w:after="0" w:line="240" w:lineRule="auto"/>
        <w:ind w:firstLine="709"/>
        <w:jc w:val="both"/>
        <w:rPr>
          <w:rFonts w:ascii="Times New Roman" w:hAnsi="Times New Roman" w:cs="Times New Roman"/>
          <w:sz w:val="24"/>
          <w:szCs w:val="24"/>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13. Прием замечаний и предложений от участников публичных слушаний, жителей поселения и иных заинтересованных лиц по </w:t>
      </w:r>
      <w:r w:rsidRPr="00B27D3D">
        <w:rPr>
          <w:rFonts w:ascii="Times New Roman" w:hAnsi="Times New Roman" w:cs="Times New Roman"/>
          <w:sz w:val="24"/>
          <w:szCs w:val="24"/>
          <w:lang w:eastAsia="ar-SA"/>
        </w:rPr>
        <w:t xml:space="preserve">Проекту решения </w:t>
      </w:r>
      <w:r w:rsidRPr="00B27D3D">
        <w:rPr>
          <w:rFonts w:ascii="Times New Roman" w:hAnsi="Times New Roman" w:cs="Times New Roman"/>
          <w:sz w:val="24"/>
          <w:szCs w:val="24"/>
        </w:rPr>
        <w:t>осуществляется в срок до 15.10.2018.</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14. Назначить лицом, ответственным за ведение протокола публичных слушаний по </w:t>
      </w:r>
      <w:r w:rsidRPr="00B27D3D">
        <w:rPr>
          <w:rFonts w:ascii="Times New Roman" w:hAnsi="Times New Roman" w:cs="Times New Roman"/>
          <w:sz w:val="24"/>
          <w:szCs w:val="24"/>
          <w:lang w:eastAsia="ar-SA"/>
        </w:rPr>
        <w:t xml:space="preserve">Проекту </w:t>
      </w:r>
      <w:r w:rsidR="00B27D3D" w:rsidRPr="00B27D3D">
        <w:rPr>
          <w:rFonts w:ascii="Times New Roman" w:hAnsi="Times New Roman" w:cs="Times New Roman"/>
          <w:sz w:val="24"/>
          <w:szCs w:val="24"/>
          <w:lang w:eastAsia="ar-SA"/>
        </w:rPr>
        <w:t>решения специалиста 1 категории Администрации сельского поселения Дмитриевка Шмырину Александру Валерьевну</w:t>
      </w:r>
      <w:r w:rsidRPr="00B27D3D">
        <w:rPr>
          <w:rFonts w:ascii="Times New Roman" w:hAnsi="Times New Roman" w:cs="Times New Roman"/>
          <w:sz w:val="24"/>
          <w:szCs w:val="24"/>
        </w:rPr>
        <w:t>.</w:t>
      </w:r>
    </w:p>
    <w:p w:rsidR="00585F47" w:rsidRDefault="00585F47" w:rsidP="00B27D3D">
      <w:pPr>
        <w:spacing w:after="0" w:line="240" w:lineRule="auto"/>
        <w:ind w:firstLine="709"/>
        <w:jc w:val="both"/>
        <w:rPr>
          <w:rFonts w:ascii="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lang w:eastAsia="ar-SA"/>
        </w:rPr>
        <w:t xml:space="preserve">14. </w:t>
      </w:r>
      <w:r w:rsidRPr="00B27D3D">
        <w:rPr>
          <w:rFonts w:ascii="Times New Roman" w:hAnsi="Times New Roman" w:cs="Times New Roman"/>
          <w:sz w:val="24"/>
          <w:szCs w:val="24"/>
        </w:rPr>
        <w:t>Настоящее постановление является оповещением о начале публичных слушаний и подлежит опубликованию в газете «</w:t>
      </w:r>
      <w:r w:rsidR="00B27D3D" w:rsidRPr="00B27D3D">
        <w:rPr>
          <w:rFonts w:ascii="Times New Roman" w:hAnsi="Times New Roman" w:cs="Times New Roman"/>
          <w:noProof/>
          <w:sz w:val="24"/>
          <w:szCs w:val="24"/>
        </w:rPr>
        <w:t>Дмитриевская весточка</w:t>
      </w:r>
      <w:r w:rsidRPr="00B27D3D">
        <w:rPr>
          <w:rFonts w:ascii="Times New Roman" w:hAnsi="Times New Roman" w:cs="Times New Roman"/>
          <w:sz w:val="24"/>
          <w:szCs w:val="24"/>
        </w:rPr>
        <w:t xml:space="preserve">» и размещению на официальном сайте в </w:t>
      </w:r>
      <w:r w:rsidRPr="00B27D3D">
        <w:rPr>
          <w:rFonts w:ascii="Times New Roman" w:hAnsi="Times New Roman" w:cs="Times New Roman"/>
          <w:spacing w:val="-1"/>
          <w:sz w:val="24"/>
          <w:szCs w:val="24"/>
        </w:rPr>
        <w:t xml:space="preserve">сети «Интернет» - </w:t>
      </w:r>
      <w:r w:rsidR="00B27D3D" w:rsidRPr="00B27D3D">
        <w:rPr>
          <w:rFonts w:ascii="Times New Roman" w:hAnsi="Times New Roman" w:cs="Times New Roman"/>
          <w:sz w:val="24"/>
          <w:szCs w:val="24"/>
          <w:lang w:val="en-US"/>
        </w:rPr>
        <w:t>dmitrievcka.ru</w:t>
      </w:r>
      <w:r w:rsidR="00B27D3D" w:rsidRPr="00B27D3D">
        <w:rPr>
          <w:rFonts w:ascii="Times New Roman" w:hAnsi="Times New Roman" w:cs="Times New Roman"/>
          <w:sz w:val="24"/>
          <w:szCs w:val="24"/>
        </w:rPr>
        <w:t>.</w:t>
      </w:r>
    </w:p>
    <w:p w:rsidR="00585F47" w:rsidRDefault="00585F47" w:rsidP="00B27D3D">
      <w:pPr>
        <w:spacing w:after="0" w:line="240" w:lineRule="auto"/>
        <w:ind w:firstLine="709"/>
        <w:jc w:val="both"/>
        <w:rPr>
          <w:rFonts w:ascii="Times New Roman" w:eastAsia="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u w:color="FFFFFF"/>
        </w:rPr>
      </w:pPr>
      <w:r w:rsidRPr="00B27D3D">
        <w:rPr>
          <w:rFonts w:ascii="Times New Roman" w:eastAsia="Times New Roman" w:hAnsi="Times New Roman" w:cs="Times New Roman"/>
          <w:sz w:val="24"/>
          <w:szCs w:val="24"/>
          <w:lang w:eastAsia="ar-SA"/>
        </w:rPr>
        <w:t xml:space="preserve">15. </w:t>
      </w:r>
      <w:r w:rsidRPr="00B27D3D">
        <w:rPr>
          <w:rFonts w:ascii="Times New Roman" w:hAnsi="Times New Roman" w:cs="Times New Roman"/>
          <w:sz w:val="24"/>
          <w:szCs w:val="24"/>
          <w:u w:color="FFFFFF"/>
        </w:rPr>
        <w:t xml:space="preserve">Комиссии в целях заблаговременного ознакомления жителей поселения и иных заинтересованных лиц с </w:t>
      </w:r>
      <w:r w:rsidRPr="00B27D3D">
        <w:rPr>
          <w:rFonts w:ascii="Times New Roman" w:hAnsi="Times New Roman" w:cs="Times New Roman"/>
          <w:sz w:val="24"/>
          <w:szCs w:val="24"/>
          <w:lang w:eastAsia="ar-SA"/>
        </w:rPr>
        <w:t xml:space="preserve">Проектом решения </w:t>
      </w:r>
      <w:r w:rsidRPr="00B27D3D">
        <w:rPr>
          <w:rFonts w:ascii="Times New Roman" w:hAnsi="Times New Roman" w:cs="Times New Roman"/>
          <w:sz w:val="24"/>
          <w:szCs w:val="24"/>
          <w:u w:color="FFFFFF"/>
        </w:rPr>
        <w:t>обеспечить:</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lastRenderedPageBreak/>
        <w:t>официальное опубликование Проекта решения в газете «</w:t>
      </w:r>
      <w:r w:rsidR="00B27D3D" w:rsidRPr="00B27D3D">
        <w:rPr>
          <w:rFonts w:ascii="Times New Roman" w:hAnsi="Times New Roman" w:cs="Times New Roman"/>
          <w:sz w:val="24"/>
          <w:szCs w:val="24"/>
          <w:lang w:val="en-US"/>
        </w:rPr>
        <w:t>Дмитриевская весточка</w:t>
      </w:r>
      <w:r w:rsidRPr="00B27D3D">
        <w:rPr>
          <w:rFonts w:ascii="Times New Roman" w:hAnsi="Times New Roman" w:cs="Times New Roman"/>
          <w:sz w:val="24"/>
          <w:szCs w:val="24"/>
        </w:rPr>
        <w:t>»;</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размещение Проекта </w:t>
      </w:r>
      <w:r w:rsidRPr="00B27D3D">
        <w:rPr>
          <w:rFonts w:ascii="Times New Roman" w:hAnsi="Times New Roman" w:cs="Times New Roman"/>
          <w:sz w:val="24"/>
          <w:szCs w:val="24"/>
          <w:lang w:eastAsia="ar-SA"/>
        </w:rPr>
        <w:t xml:space="preserve">решения </w:t>
      </w:r>
      <w:r w:rsidRPr="00B27D3D">
        <w:rPr>
          <w:rFonts w:ascii="Times New Roman" w:hAnsi="Times New Roman" w:cs="Times New Roman"/>
          <w:sz w:val="24"/>
          <w:szCs w:val="24"/>
        </w:rPr>
        <w:t xml:space="preserve">на официальном сайте Администрации сельского поселения </w:t>
      </w:r>
      <w:r w:rsidR="00B27D3D" w:rsidRPr="00B27D3D">
        <w:rPr>
          <w:rFonts w:ascii="Times New Roman" w:hAnsi="Times New Roman" w:cs="Times New Roman"/>
          <w:sz w:val="24"/>
          <w:szCs w:val="24"/>
        </w:rPr>
        <w:t xml:space="preserve">Дмитриевка </w:t>
      </w:r>
      <w:r w:rsidRPr="00B27D3D">
        <w:rPr>
          <w:rFonts w:ascii="Times New Roman" w:hAnsi="Times New Roman" w:cs="Times New Roman"/>
          <w:sz w:val="24"/>
          <w:szCs w:val="24"/>
        </w:rPr>
        <w:t xml:space="preserve">муниципального района Нефтегорский Самарской области в информационно-коммуникационной сети «Интернет»: </w:t>
      </w:r>
      <w:r w:rsidR="00B27D3D" w:rsidRPr="00B27D3D">
        <w:rPr>
          <w:rFonts w:ascii="Times New Roman" w:hAnsi="Times New Roman" w:cs="Times New Roman"/>
          <w:sz w:val="24"/>
          <w:szCs w:val="24"/>
          <w:lang w:val="en-US"/>
        </w:rPr>
        <w:t xml:space="preserve">dmitrievcka.ru </w:t>
      </w:r>
      <w:r w:rsidRPr="00B27D3D">
        <w:rPr>
          <w:rFonts w:ascii="Times New Roman" w:hAnsi="Times New Roman" w:cs="Times New Roman"/>
          <w:sz w:val="24"/>
          <w:szCs w:val="24"/>
        </w:rPr>
        <w:t>;</w:t>
      </w: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rPr>
        <w:t xml:space="preserve">беспрепятственный доступ к ознакомлению с </w:t>
      </w:r>
      <w:r w:rsidRPr="00B27D3D">
        <w:rPr>
          <w:rFonts w:ascii="Times New Roman" w:hAnsi="Times New Roman" w:cs="Times New Roman"/>
          <w:sz w:val="24"/>
          <w:szCs w:val="24"/>
          <w:lang w:eastAsia="ar-SA"/>
        </w:rPr>
        <w:t xml:space="preserve">Проектом решения </w:t>
      </w:r>
      <w:r w:rsidRPr="00B27D3D">
        <w:rPr>
          <w:rFonts w:ascii="Times New Roman" w:hAnsi="Times New Roman" w:cs="Times New Roman"/>
          <w:sz w:val="24"/>
          <w:szCs w:val="24"/>
        </w:rPr>
        <w:t>в здании Администрации поселения (в соответствии с режимом работы Администрации поселения).</w:t>
      </w:r>
    </w:p>
    <w:p w:rsidR="00585F47" w:rsidRDefault="00585F47" w:rsidP="00B27D3D">
      <w:pPr>
        <w:spacing w:after="0" w:line="240" w:lineRule="auto"/>
        <w:ind w:firstLine="709"/>
        <w:jc w:val="both"/>
        <w:rPr>
          <w:rFonts w:ascii="Times New Roman" w:hAnsi="Times New Roman" w:cs="Times New Roman"/>
          <w:sz w:val="24"/>
          <w:szCs w:val="24"/>
          <w:lang w:eastAsia="ar-SA"/>
        </w:rPr>
      </w:pPr>
    </w:p>
    <w:p w:rsidR="00EB74E3" w:rsidRPr="00B27D3D" w:rsidRDefault="00EB74E3" w:rsidP="00B27D3D">
      <w:pPr>
        <w:spacing w:after="0" w:line="240" w:lineRule="auto"/>
        <w:ind w:firstLine="709"/>
        <w:jc w:val="both"/>
        <w:rPr>
          <w:rFonts w:ascii="Times New Roman" w:hAnsi="Times New Roman" w:cs="Times New Roman"/>
          <w:sz w:val="24"/>
          <w:szCs w:val="24"/>
        </w:rPr>
      </w:pPr>
      <w:r w:rsidRPr="00B27D3D">
        <w:rPr>
          <w:rFonts w:ascii="Times New Roman" w:hAnsi="Times New Roman" w:cs="Times New Roman"/>
          <w:sz w:val="24"/>
          <w:szCs w:val="24"/>
          <w:lang w:eastAsia="ar-SA"/>
        </w:rPr>
        <w:t xml:space="preserve">16. </w:t>
      </w:r>
      <w:r w:rsidRPr="00B27D3D">
        <w:rPr>
          <w:rFonts w:ascii="Times New Roman" w:hAnsi="Times New Roman" w:cs="Times New Roman"/>
          <w:sz w:val="24"/>
          <w:szCs w:val="24"/>
        </w:rPr>
        <w:t>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B74E3" w:rsidRPr="00B27D3D" w:rsidRDefault="00EB74E3" w:rsidP="00B27D3D">
      <w:pPr>
        <w:spacing w:after="0" w:line="240" w:lineRule="auto"/>
        <w:ind w:firstLine="851"/>
        <w:jc w:val="both"/>
        <w:rPr>
          <w:rFonts w:ascii="Times New Roman" w:hAnsi="Times New Roman" w:cs="Times New Roman"/>
          <w:sz w:val="24"/>
          <w:szCs w:val="24"/>
        </w:rPr>
      </w:pPr>
    </w:p>
    <w:p w:rsidR="00EB74E3" w:rsidRPr="00B27D3D" w:rsidRDefault="00EB74E3" w:rsidP="00B27D3D">
      <w:pPr>
        <w:spacing w:after="0" w:line="240" w:lineRule="auto"/>
        <w:ind w:firstLine="851"/>
        <w:jc w:val="both"/>
        <w:rPr>
          <w:rFonts w:ascii="Times New Roman" w:hAnsi="Times New Roman" w:cs="Times New Roman"/>
          <w:sz w:val="24"/>
          <w:szCs w:val="24"/>
        </w:rPr>
      </w:pPr>
    </w:p>
    <w:p w:rsidR="00EB74E3" w:rsidRPr="00B27D3D" w:rsidRDefault="00EB74E3" w:rsidP="00B27D3D">
      <w:pPr>
        <w:spacing w:after="0" w:line="240" w:lineRule="auto"/>
        <w:jc w:val="both"/>
        <w:outlineLvl w:val="0"/>
        <w:rPr>
          <w:rFonts w:ascii="Times New Roman" w:hAnsi="Times New Roman" w:cs="Times New Roman"/>
          <w:sz w:val="24"/>
          <w:szCs w:val="24"/>
        </w:rPr>
      </w:pPr>
      <w:r w:rsidRPr="00B27D3D">
        <w:rPr>
          <w:rFonts w:ascii="Times New Roman" w:hAnsi="Times New Roman" w:cs="Times New Roman"/>
          <w:sz w:val="24"/>
          <w:szCs w:val="24"/>
        </w:rPr>
        <w:t xml:space="preserve">Глава сельского поселения </w:t>
      </w:r>
      <w:r w:rsidR="00B27D3D" w:rsidRPr="00B27D3D">
        <w:rPr>
          <w:rFonts w:ascii="Times New Roman" w:hAnsi="Times New Roman" w:cs="Times New Roman"/>
          <w:sz w:val="24"/>
          <w:szCs w:val="24"/>
        </w:rPr>
        <w:t>Дмитриевка</w:t>
      </w:r>
    </w:p>
    <w:p w:rsidR="00EB74E3" w:rsidRPr="00B27D3D" w:rsidRDefault="00EB74E3" w:rsidP="00B27D3D">
      <w:pPr>
        <w:spacing w:after="0" w:line="240" w:lineRule="auto"/>
        <w:jc w:val="both"/>
        <w:outlineLvl w:val="0"/>
        <w:rPr>
          <w:rFonts w:ascii="Times New Roman" w:hAnsi="Times New Roman" w:cs="Times New Roman"/>
          <w:sz w:val="24"/>
          <w:szCs w:val="24"/>
        </w:rPr>
      </w:pPr>
      <w:r w:rsidRPr="00B27D3D">
        <w:rPr>
          <w:rFonts w:ascii="Times New Roman" w:hAnsi="Times New Roman" w:cs="Times New Roman"/>
          <w:sz w:val="24"/>
          <w:szCs w:val="24"/>
        </w:rPr>
        <w:t xml:space="preserve">муниципального района Нефтегорский </w:t>
      </w:r>
    </w:p>
    <w:p w:rsidR="00EB74E3" w:rsidRDefault="00EB74E3" w:rsidP="00B27D3D">
      <w:pPr>
        <w:spacing w:after="0" w:line="240" w:lineRule="auto"/>
        <w:jc w:val="both"/>
        <w:outlineLvl w:val="0"/>
        <w:rPr>
          <w:rFonts w:ascii="Times New Roman" w:hAnsi="Times New Roman" w:cs="Times New Roman"/>
          <w:sz w:val="24"/>
          <w:szCs w:val="24"/>
        </w:rPr>
      </w:pPr>
      <w:r w:rsidRPr="00B27D3D">
        <w:rPr>
          <w:rFonts w:ascii="Times New Roman" w:hAnsi="Times New Roman" w:cs="Times New Roman"/>
          <w:sz w:val="24"/>
          <w:szCs w:val="24"/>
        </w:rPr>
        <w:t xml:space="preserve">Самарской области                                                                        </w:t>
      </w:r>
      <w:r w:rsidR="00585F47">
        <w:rPr>
          <w:rFonts w:ascii="Times New Roman" w:hAnsi="Times New Roman" w:cs="Times New Roman"/>
          <w:sz w:val="24"/>
          <w:szCs w:val="24"/>
        </w:rPr>
        <w:t xml:space="preserve">                         </w:t>
      </w:r>
      <w:r w:rsidRPr="00B27D3D">
        <w:rPr>
          <w:rFonts w:ascii="Times New Roman" w:hAnsi="Times New Roman" w:cs="Times New Roman"/>
          <w:sz w:val="24"/>
          <w:szCs w:val="24"/>
        </w:rPr>
        <w:t xml:space="preserve"> </w:t>
      </w:r>
      <w:r w:rsidR="00B27D3D" w:rsidRPr="00B27D3D">
        <w:rPr>
          <w:rFonts w:ascii="Times New Roman" w:hAnsi="Times New Roman" w:cs="Times New Roman"/>
          <w:sz w:val="24"/>
          <w:szCs w:val="24"/>
        </w:rPr>
        <w:t>Е.В. Брагина</w:t>
      </w:r>
    </w:p>
    <w:p w:rsidR="001108A9" w:rsidRDefault="001108A9" w:rsidP="00B27D3D">
      <w:pPr>
        <w:spacing w:after="0" w:line="240" w:lineRule="auto"/>
        <w:jc w:val="both"/>
        <w:outlineLvl w:val="0"/>
        <w:rPr>
          <w:rFonts w:ascii="Times New Roman" w:hAnsi="Times New Roman" w:cs="Times New Roman"/>
          <w:sz w:val="24"/>
          <w:szCs w:val="24"/>
        </w:rPr>
      </w:pPr>
    </w:p>
    <w:p w:rsidR="001108A9" w:rsidRDefault="001108A9" w:rsidP="00B27D3D">
      <w:pPr>
        <w:spacing w:after="0" w:line="240" w:lineRule="auto"/>
        <w:jc w:val="both"/>
        <w:outlineLvl w:val="0"/>
        <w:rPr>
          <w:rFonts w:ascii="Times New Roman" w:hAnsi="Times New Roman" w:cs="Times New Roman"/>
          <w:sz w:val="24"/>
          <w:szCs w:val="24"/>
        </w:rPr>
      </w:pPr>
    </w:p>
    <w:p w:rsidR="001108A9" w:rsidRDefault="001108A9" w:rsidP="00B27D3D">
      <w:pPr>
        <w:spacing w:after="0" w:line="240" w:lineRule="auto"/>
        <w:jc w:val="both"/>
        <w:outlineLvl w:val="0"/>
        <w:rPr>
          <w:rFonts w:ascii="Times New Roman" w:hAnsi="Times New Roman" w:cs="Times New Roman"/>
          <w:sz w:val="24"/>
          <w:szCs w:val="24"/>
        </w:rPr>
      </w:pPr>
    </w:p>
    <w:p w:rsidR="001108A9" w:rsidRDefault="001108A9" w:rsidP="00B27D3D">
      <w:pPr>
        <w:spacing w:after="0" w:line="240" w:lineRule="auto"/>
        <w:jc w:val="both"/>
        <w:outlineLvl w:val="0"/>
        <w:rPr>
          <w:rFonts w:ascii="Times New Roman" w:hAnsi="Times New Roman" w:cs="Times New Roman"/>
          <w:sz w:val="24"/>
          <w:szCs w:val="24"/>
        </w:rPr>
      </w:pPr>
    </w:p>
    <w:p w:rsidR="001108A9" w:rsidRPr="00B27D3D" w:rsidRDefault="001108A9" w:rsidP="00B27D3D">
      <w:pPr>
        <w:spacing w:after="0" w:line="240" w:lineRule="auto"/>
        <w:jc w:val="both"/>
        <w:outlineLvl w:val="0"/>
        <w:rPr>
          <w:rFonts w:ascii="Times New Roman" w:hAnsi="Times New Roman" w:cs="Times New Roman"/>
          <w:sz w:val="24"/>
          <w:szCs w:val="24"/>
          <w:u w:color="FFFFFF"/>
        </w:rPr>
      </w:pPr>
    </w:p>
    <w:p w:rsidR="00EB74E3" w:rsidRPr="00B27D3D" w:rsidRDefault="00EB74E3" w:rsidP="00B27D3D">
      <w:pPr>
        <w:spacing w:after="0" w:line="240" w:lineRule="auto"/>
        <w:rPr>
          <w:rFonts w:ascii="Times New Roman" w:hAnsi="Times New Roman" w:cs="Times New Roman"/>
          <w:sz w:val="24"/>
          <w:szCs w:val="24"/>
        </w:rPr>
      </w:pPr>
    </w:p>
    <w:p w:rsidR="001108A9" w:rsidRPr="00C43D1B" w:rsidRDefault="001108A9" w:rsidP="001108A9">
      <w:pPr>
        <w:tabs>
          <w:tab w:val="left" w:pos="142"/>
        </w:tabs>
        <w:suppressAutoHyphens/>
        <w:ind w:left="4248"/>
        <w:jc w:val="center"/>
        <w:outlineLvl w:val="0"/>
        <w:rPr>
          <w:rFonts w:ascii="Times New Roman" w:hAnsi="Times New Roman" w:cs="Times New Roman"/>
          <w:bCs/>
          <w:sz w:val="24"/>
          <w:szCs w:val="24"/>
        </w:rPr>
      </w:pPr>
      <w:bookmarkStart w:id="0" w:name="_Toc103606929"/>
      <w:bookmarkStart w:id="1" w:name="_Toc131313922"/>
      <w:bookmarkStart w:id="2" w:name="_Toc215295508"/>
      <w:bookmarkStart w:id="3" w:name="_Toc234175856"/>
      <w:bookmarkStart w:id="4" w:name="_Toc234176024"/>
      <w:bookmarkStart w:id="5" w:name="_Toc209979968"/>
      <w:r w:rsidRPr="00C43D1B">
        <w:rPr>
          <w:rFonts w:ascii="Times New Roman" w:hAnsi="Times New Roman" w:cs="Times New Roman"/>
          <w:bCs/>
          <w:sz w:val="24"/>
          <w:szCs w:val="24"/>
        </w:rPr>
        <w:t>Приложение</w:t>
      </w:r>
    </w:p>
    <w:p w:rsidR="001108A9" w:rsidRPr="00C43D1B" w:rsidRDefault="001108A9" w:rsidP="001108A9">
      <w:pPr>
        <w:tabs>
          <w:tab w:val="left" w:pos="142"/>
        </w:tabs>
        <w:suppressAutoHyphens/>
        <w:spacing w:after="0"/>
        <w:ind w:left="4248"/>
        <w:jc w:val="center"/>
        <w:outlineLvl w:val="0"/>
        <w:rPr>
          <w:rFonts w:ascii="Times New Roman" w:hAnsi="Times New Roman" w:cs="Times New Roman"/>
          <w:bCs/>
          <w:sz w:val="24"/>
          <w:szCs w:val="24"/>
        </w:rPr>
      </w:pPr>
      <w:r w:rsidRPr="00C43D1B">
        <w:rPr>
          <w:rFonts w:ascii="Times New Roman" w:hAnsi="Times New Roman" w:cs="Times New Roman"/>
          <w:bCs/>
          <w:sz w:val="24"/>
          <w:szCs w:val="24"/>
        </w:rPr>
        <w:t>к постановлению Администрации сельского поселения Дмитриевка</w:t>
      </w:r>
    </w:p>
    <w:p w:rsidR="001108A9" w:rsidRPr="00C43D1B" w:rsidRDefault="001108A9" w:rsidP="001108A9">
      <w:pPr>
        <w:tabs>
          <w:tab w:val="left" w:pos="142"/>
        </w:tabs>
        <w:suppressAutoHyphens/>
        <w:spacing w:after="0"/>
        <w:ind w:left="4248"/>
        <w:jc w:val="center"/>
        <w:outlineLvl w:val="0"/>
        <w:rPr>
          <w:rFonts w:ascii="Times New Roman" w:hAnsi="Times New Roman" w:cs="Times New Roman"/>
          <w:bCs/>
          <w:sz w:val="24"/>
          <w:szCs w:val="24"/>
        </w:rPr>
      </w:pPr>
      <w:r w:rsidRPr="00C43D1B">
        <w:rPr>
          <w:rFonts w:ascii="Times New Roman" w:hAnsi="Times New Roman" w:cs="Times New Roman"/>
          <w:bCs/>
          <w:sz w:val="24"/>
          <w:szCs w:val="24"/>
        </w:rPr>
        <w:t>муниципального района Нефтегорский</w:t>
      </w:r>
      <w:r>
        <w:rPr>
          <w:rFonts w:ascii="Times New Roman" w:hAnsi="Times New Roman" w:cs="Times New Roman"/>
          <w:bCs/>
          <w:sz w:val="24"/>
          <w:szCs w:val="24"/>
        </w:rPr>
        <w:t xml:space="preserve"> </w:t>
      </w:r>
      <w:r w:rsidRPr="00C43D1B">
        <w:rPr>
          <w:rFonts w:ascii="Times New Roman" w:hAnsi="Times New Roman" w:cs="Times New Roman"/>
          <w:bCs/>
          <w:sz w:val="24"/>
          <w:szCs w:val="24"/>
        </w:rPr>
        <w:t>Самарской области</w:t>
      </w:r>
    </w:p>
    <w:p w:rsidR="001108A9" w:rsidRPr="00C43D1B" w:rsidRDefault="001108A9" w:rsidP="001108A9">
      <w:pPr>
        <w:tabs>
          <w:tab w:val="left" w:pos="142"/>
        </w:tabs>
        <w:suppressAutoHyphens/>
        <w:spacing w:after="0"/>
        <w:ind w:left="4248"/>
        <w:jc w:val="center"/>
        <w:outlineLvl w:val="0"/>
        <w:rPr>
          <w:rFonts w:ascii="Times New Roman" w:hAnsi="Times New Roman" w:cs="Times New Roman"/>
          <w:bCs/>
          <w:sz w:val="24"/>
          <w:szCs w:val="24"/>
        </w:rPr>
      </w:pPr>
      <w:r w:rsidRPr="00C43D1B">
        <w:rPr>
          <w:rFonts w:ascii="Times New Roman" w:hAnsi="Times New Roman" w:cs="Times New Roman"/>
          <w:bCs/>
          <w:sz w:val="24"/>
          <w:szCs w:val="24"/>
        </w:rPr>
        <w:t>от 31.08.2018г. № 102</w:t>
      </w:r>
    </w:p>
    <w:p w:rsidR="001108A9" w:rsidRPr="00C43D1B" w:rsidRDefault="001108A9" w:rsidP="001108A9">
      <w:pPr>
        <w:tabs>
          <w:tab w:val="left" w:pos="142"/>
        </w:tabs>
        <w:spacing w:after="0"/>
        <w:outlineLvl w:val="0"/>
        <w:rPr>
          <w:rFonts w:ascii="Times New Roman" w:hAnsi="Times New Roman" w:cs="Times New Roman"/>
          <w:bCs/>
          <w:sz w:val="24"/>
          <w:szCs w:val="24"/>
        </w:rPr>
      </w:pPr>
    </w:p>
    <w:p w:rsidR="001108A9" w:rsidRPr="00C43D1B" w:rsidRDefault="001108A9" w:rsidP="001108A9">
      <w:pPr>
        <w:jc w:val="center"/>
        <w:outlineLvl w:val="0"/>
        <w:rPr>
          <w:rFonts w:ascii="Times New Roman" w:hAnsi="Times New Roman" w:cs="Times New Roman"/>
          <w:b/>
          <w:bCs/>
          <w:caps/>
          <w:sz w:val="24"/>
          <w:szCs w:val="24"/>
        </w:rPr>
      </w:pPr>
    </w:p>
    <w:p w:rsidR="001108A9" w:rsidRPr="00C43D1B" w:rsidRDefault="001108A9" w:rsidP="001108A9">
      <w:pPr>
        <w:suppressAutoHyphens/>
        <w:jc w:val="right"/>
        <w:outlineLvl w:val="0"/>
        <w:rPr>
          <w:rFonts w:ascii="Times New Roman" w:hAnsi="Times New Roman" w:cs="Times New Roman"/>
          <w:b/>
          <w:bCs/>
          <w:caps/>
          <w:sz w:val="24"/>
          <w:szCs w:val="24"/>
        </w:rPr>
      </w:pPr>
      <w:r w:rsidRPr="00C43D1B">
        <w:rPr>
          <w:rFonts w:ascii="Times New Roman" w:hAnsi="Times New Roman" w:cs="Times New Roman"/>
          <w:b/>
          <w:bCs/>
          <w:caps/>
          <w:sz w:val="24"/>
          <w:szCs w:val="24"/>
        </w:rPr>
        <w:t>ПРОЕКТ</w:t>
      </w:r>
    </w:p>
    <w:p w:rsidR="001108A9" w:rsidRPr="00C43D1B" w:rsidRDefault="001108A9" w:rsidP="001108A9">
      <w:pPr>
        <w:spacing w:after="0"/>
        <w:jc w:val="center"/>
        <w:outlineLvl w:val="0"/>
        <w:rPr>
          <w:rFonts w:ascii="Times New Roman" w:hAnsi="Times New Roman" w:cs="Times New Roman"/>
          <w:b/>
          <w:bCs/>
          <w:caps/>
          <w:sz w:val="24"/>
          <w:szCs w:val="24"/>
        </w:rPr>
      </w:pPr>
    </w:p>
    <w:p w:rsidR="001108A9" w:rsidRPr="00C43D1B" w:rsidRDefault="001108A9" w:rsidP="001108A9">
      <w:pPr>
        <w:spacing w:after="0"/>
        <w:ind w:firstLine="561"/>
        <w:jc w:val="center"/>
        <w:rPr>
          <w:rFonts w:ascii="Times New Roman" w:hAnsi="Times New Roman" w:cs="Times New Roman"/>
          <w:b/>
          <w:sz w:val="24"/>
          <w:szCs w:val="24"/>
        </w:rPr>
      </w:pPr>
      <w:r w:rsidRPr="00C43D1B">
        <w:rPr>
          <w:rFonts w:ascii="Times New Roman" w:hAnsi="Times New Roman" w:cs="Times New Roman"/>
          <w:b/>
          <w:sz w:val="24"/>
          <w:szCs w:val="24"/>
        </w:rPr>
        <w:t>РОССИЙСКАЯ ФЕДЕРАЦИЯ</w:t>
      </w:r>
    </w:p>
    <w:p w:rsidR="001108A9" w:rsidRPr="00C43D1B" w:rsidRDefault="001108A9" w:rsidP="001108A9">
      <w:pPr>
        <w:spacing w:after="0"/>
        <w:ind w:firstLine="561"/>
        <w:jc w:val="center"/>
        <w:rPr>
          <w:rFonts w:ascii="Times New Roman" w:hAnsi="Times New Roman" w:cs="Times New Roman"/>
          <w:b/>
          <w:sz w:val="24"/>
          <w:szCs w:val="24"/>
        </w:rPr>
      </w:pPr>
      <w:r w:rsidRPr="00C43D1B">
        <w:rPr>
          <w:rFonts w:ascii="Times New Roman" w:hAnsi="Times New Roman" w:cs="Times New Roman"/>
          <w:b/>
          <w:sz w:val="24"/>
          <w:szCs w:val="24"/>
        </w:rPr>
        <w:t>САМАРСКАЯ ОБЛАСТЬ,</w:t>
      </w:r>
    </w:p>
    <w:p w:rsidR="001108A9" w:rsidRPr="00C43D1B" w:rsidRDefault="001108A9" w:rsidP="001108A9">
      <w:pPr>
        <w:spacing w:after="0"/>
        <w:ind w:firstLine="561"/>
        <w:jc w:val="center"/>
        <w:rPr>
          <w:rFonts w:ascii="Times New Roman" w:hAnsi="Times New Roman" w:cs="Times New Roman"/>
          <w:b/>
          <w:sz w:val="24"/>
          <w:szCs w:val="24"/>
        </w:rPr>
      </w:pPr>
      <w:r w:rsidRPr="00C43D1B">
        <w:rPr>
          <w:rFonts w:ascii="Times New Roman" w:hAnsi="Times New Roman" w:cs="Times New Roman"/>
          <w:b/>
          <w:sz w:val="24"/>
          <w:szCs w:val="24"/>
        </w:rPr>
        <w:t>МУНИЦИПАЛЬНЫЙ РАЙОН НЕФТЕГОРСКИЙ</w:t>
      </w:r>
    </w:p>
    <w:p w:rsidR="001108A9" w:rsidRPr="00C43D1B" w:rsidRDefault="001108A9" w:rsidP="001108A9">
      <w:pPr>
        <w:spacing w:after="0"/>
        <w:ind w:firstLine="561"/>
        <w:jc w:val="center"/>
        <w:rPr>
          <w:rFonts w:ascii="Times New Roman" w:hAnsi="Times New Roman" w:cs="Times New Roman"/>
          <w:b/>
          <w:sz w:val="24"/>
          <w:szCs w:val="24"/>
        </w:rPr>
      </w:pPr>
      <w:r w:rsidRPr="00C43D1B">
        <w:rPr>
          <w:rFonts w:ascii="Times New Roman" w:hAnsi="Times New Roman" w:cs="Times New Roman"/>
          <w:b/>
          <w:sz w:val="24"/>
          <w:szCs w:val="24"/>
        </w:rPr>
        <w:t>СОБРАНИЕ ПРЕДСТАВИТЕЛЕЙ</w:t>
      </w:r>
    </w:p>
    <w:p w:rsidR="001108A9" w:rsidRPr="00C43D1B" w:rsidRDefault="001108A9" w:rsidP="001108A9">
      <w:pPr>
        <w:spacing w:after="0"/>
        <w:ind w:firstLine="561"/>
        <w:jc w:val="center"/>
        <w:rPr>
          <w:rFonts w:ascii="Times New Roman" w:hAnsi="Times New Roman" w:cs="Times New Roman"/>
          <w:b/>
          <w:sz w:val="24"/>
          <w:szCs w:val="24"/>
        </w:rPr>
      </w:pPr>
      <w:r w:rsidRPr="00C43D1B">
        <w:rPr>
          <w:rFonts w:ascii="Times New Roman" w:hAnsi="Times New Roman" w:cs="Times New Roman"/>
          <w:b/>
          <w:sz w:val="24"/>
          <w:szCs w:val="24"/>
        </w:rPr>
        <w:t>СЕЛЬСКОГО ПОСЕЛЕНИЯ ДМИТРИЕВКА</w:t>
      </w:r>
    </w:p>
    <w:p w:rsidR="001108A9" w:rsidRPr="00C43D1B" w:rsidRDefault="001108A9" w:rsidP="001108A9">
      <w:pPr>
        <w:spacing w:after="0"/>
        <w:jc w:val="center"/>
        <w:rPr>
          <w:rFonts w:ascii="Times New Roman" w:hAnsi="Times New Roman" w:cs="Times New Roman"/>
          <w:b/>
          <w:sz w:val="24"/>
          <w:szCs w:val="24"/>
        </w:rPr>
      </w:pPr>
      <w:r w:rsidRPr="00C43D1B">
        <w:rPr>
          <w:rFonts w:ascii="Times New Roman" w:hAnsi="Times New Roman" w:cs="Times New Roman"/>
          <w:b/>
          <w:sz w:val="24"/>
          <w:szCs w:val="24"/>
        </w:rPr>
        <w:t>ТРЕТЬЕГО  СОЗЫВ</w:t>
      </w:r>
    </w:p>
    <w:p w:rsidR="001108A9" w:rsidRPr="00C43D1B" w:rsidRDefault="001108A9" w:rsidP="001108A9">
      <w:pPr>
        <w:spacing w:after="0"/>
        <w:jc w:val="center"/>
        <w:rPr>
          <w:rFonts w:ascii="Times New Roman" w:hAnsi="Times New Roman" w:cs="Times New Roman"/>
          <w:sz w:val="24"/>
          <w:szCs w:val="24"/>
        </w:rPr>
      </w:pPr>
      <w:r w:rsidRPr="00C43D1B">
        <w:rPr>
          <w:rFonts w:ascii="Times New Roman" w:hAnsi="Times New Roman" w:cs="Times New Roman"/>
          <w:b/>
          <w:sz w:val="24"/>
          <w:szCs w:val="24"/>
        </w:rPr>
        <w:t>_____________________________________________________________________________</w:t>
      </w:r>
    </w:p>
    <w:p w:rsidR="001108A9" w:rsidRPr="00C43D1B" w:rsidRDefault="001108A9" w:rsidP="001108A9">
      <w:pPr>
        <w:rPr>
          <w:rFonts w:ascii="Times New Roman" w:hAnsi="Times New Roman" w:cs="Times New Roman"/>
          <w:sz w:val="24"/>
          <w:szCs w:val="24"/>
        </w:rPr>
      </w:pPr>
    </w:p>
    <w:p w:rsidR="001108A9" w:rsidRPr="00C43D1B" w:rsidRDefault="001108A9" w:rsidP="001108A9">
      <w:pPr>
        <w:spacing w:line="360" w:lineRule="auto"/>
        <w:jc w:val="center"/>
        <w:outlineLvl w:val="0"/>
        <w:rPr>
          <w:rFonts w:ascii="Times New Roman" w:hAnsi="Times New Roman" w:cs="Times New Roman"/>
          <w:b/>
          <w:sz w:val="24"/>
          <w:szCs w:val="24"/>
        </w:rPr>
      </w:pPr>
      <w:r w:rsidRPr="00C43D1B">
        <w:rPr>
          <w:rFonts w:ascii="Times New Roman" w:hAnsi="Times New Roman" w:cs="Times New Roman"/>
          <w:b/>
          <w:sz w:val="24"/>
          <w:szCs w:val="24"/>
        </w:rPr>
        <w:t>РЕШЕНИЕ</w:t>
      </w:r>
    </w:p>
    <w:p w:rsidR="001108A9" w:rsidRPr="00E62C28" w:rsidRDefault="001108A9" w:rsidP="001108A9">
      <w:pPr>
        <w:spacing w:line="360" w:lineRule="auto"/>
        <w:outlineLvl w:val="0"/>
        <w:rPr>
          <w:rFonts w:ascii="Times New Roman" w:hAnsi="Times New Roman" w:cs="Times New Roman"/>
          <w:b/>
          <w:sz w:val="24"/>
          <w:szCs w:val="24"/>
        </w:rPr>
      </w:pPr>
      <w:r w:rsidRPr="00C43D1B">
        <w:rPr>
          <w:rFonts w:ascii="Times New Roman" w:hAnsi="Times New Roman" w:cs="Times New Roman"/>
          <w:b/>
          <w:sz w:val="24"/>
          <w:szCs w:val="24"/>
        </w:rPr>
        <w:lastRenderedPageBreak/>
        <w:t>от __________________                                                                     № ________</w:t>
      </w:r>
    </w:p>
    <w:p w:rsidR="001108A9" w:rsidRPr="00C43D1B" w:rsidRDefault="001108A9" w:rsidP="001108A9">
      <w:pPr>
        <w:spacing w:after="0"/>
        <w:jc w:val="center"/>
        <w:outlineLvl w:val="0"/>
        <w:rPr>
          <w:rFonts w:ascii="Times New Roman" w:hAnsi="Times New Roman" w:cs="Times New Roman"/>
          <w:b/>
          <w:sz w:val="24"/>
          <w:szCs w:val="24"/>
        </w:rPr>
      </w:pPr>
      <w:r w:rsidRPr="00C43D1B">
        <w:rPr>
          <w:rFonts w:ascii="Times New Roman" w:hAnsi="Times New Roman" w:cs="Times New Roman"/>
          <w:b/>
          <w:sz w:val="24"/>
          <w:szCs w:val="24"/>
        </w:rPr>
        <w:t xml:space="preserve">О внесении изменений в Правила землепользования и застройки </w:t>
      </w:r>
    </w:p>
    <w:p w:rsidR="001108A9" w:rsidRPr="00C43D1B" w:rsidRDefault="001108A9" w:rsidP="001108A9">
      <w:pPr>
        <w:spacing w:after="0"/>
        <w:jc w:val="center"/>
        <w:outlineLvl w:val="0"/>
        <w:rPr>
          <w:rFonts w:ascii="Times New Roman" w:hAnsi="Times New Roman" w:cs="Times New Roman"/>
          <w:b/>
          <w:sz w:val="24"/>
          <w:szCs w:val="24"/>
        </w:rPr>
      </w:pPr>
      <w:r w:rsidRPr="00C43D1B">
        <w:rPr>
          <w:rFonts w:ascii="Times New Roman" w:hAnsi="Times New Roman" w:cs="Times New Roman"/>
          <w:b/>
          <w:sz w:val="24"/>
          <w:szCs w:val="24"/>
        </w:rPr>
        <w:t xml:space="preserve">сельского поселения Дмитриевка муниципального района </w:t>
      </w:r>
    </w:p>
    <w:p w:rsidR="001108A9" w:rsidRPr="00C43D1B" w:rsidRDefault="001108A9" w:rsidP="001108A9">
      <w:pPr>
        <w:spacing w:after="0"/>
        <w:jc w:val="center"/>
        <w:outlineLvl w:val="0"/>
        <w:rPr>
          <w:rFonts w:ascii="Times New Roman" w:hAnsi="Times New Roman" w:cs="Times New Roman"/>
          <w:b/>
          <w:sz w:val="24"/>
          <w:szCs w:val="24"/>
        </w:rPr>
      </w:pPr>
      <w:r w:rsidRPr="00C43D1B">
        <w:rPr>
          <w:rFonts w:ascii="Times New Roman" w:hAnsi="Times New Roman" w:cs="Times New Roman"/>
          <w:b/>
          <w:sz w:val="24"/>
          <w:szCs w:val="24"/>
        </w:rPr>
        <w:t xml:space="preserve">Нефтегорский Самарской области </w:t>
      </w:r>
    </w:p>
    <w:p w:rsidR="001108A9" w:rsidRPr="00C43D1B" w:rsidRDefault="001108A9" w:rsidP="001108A9">
      <w:pPr>
        <w:spacing w:after="0"/>
        <w:jc w:val="center"/>
        <w:outlineLvl w:val="0"/>
        <w:rPr>
          <w:rFonts w:ascii="Times New Roman" w:hAnsi="Times New Roman" w:cs="Times New Roman"/>
          <w:sz w:val="24"/>
          <w:szCs w:val="24"/>
        </w:rPr>
      </w:pPr>
    </w:p>
    <w:p w:rsidR="001108A9" w:rsidRPr="00C43D1B" w:rsidRDefault="001108A9" w:rsidP="001108A9">
      <w:pPr>
        <w:spacing w:after="0"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bookmarkStart w:id="6" w:name="_GoBack"/>
      <w:bookmarkEnd w:id="6"/>
      <w:r w:rsidRPr="00C43D1B">
        <w:rPr>
          <w:rFonts w:ascii="Times New Roman" w:hAnsi="Times New Roman" w:cs="Times New Roman"/>
          <w:sz w:val="24"/>
          <w:szCs w:val="24"/>
        </w:rPr>
        <w:t xml:space="preserve">Дмитриевка муниципального района Нефтегорский Самарской области от __________, Собрание представителей сельского поселения Дмитриевка муниципального района Нефтегорский Самарской области </w:t>
      </w:r>
    </w:p>
    <w:p w:rsidR="001108A9" w:rsidRPr="00C43D1B" w:rsidRDefault="001108A9" w:rsidP="001108A9">
      <w:pPr>
        <w:spacing w:line="360" w:lineRule="auto"/>
        <w:ind w:firstLine="700"/>
        <w:jc w:val="center"/>
        <w:rPr>
          <w:rFonts w:ascii="Times New Roman" w:hAnsi="Times New Roman" w:cs="Times New Roman"/>
          <w:b/>
          <w:sz w:val="24"/>
          <w:szCs w:val="24"/>
        </w:rPr>
      </w:pPr>
      <w:r w:rsidRPr="00C43D1B">
        <w:rPr>
          <w:rFonts w:ascii="Times New Roman" w:hAnsi="Times New Roman" w:cs="Times New Roman"/>
          <w:b/>
          <w:sz w:val="24"/>
          <w:szCs w:val="24"/>
        </w:rPr>
        <w:t>РЕШИЛО:</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rPr>
        <w:t>1. Внести следующие изменения в Правила землепользования и застройки сельского поселения Дмитриевка муниципального района Нефтегорский Самарской области, утвержденные Собранием представителей сельского поселения Дмитриевка муниципального района Нефтегорский Самарской области</w:t>
      </w:r>
      <w:r w:rsidRPr="00C43D1B">
        <w:rPr>
          <w:rFonts w:ascii="Times New Roman" w:hAnsi="Times New Roman" w:cs="Times New Roman"/>
          <w:bCs/>
          <w:sz w:val="24"/>
          <w:szCs w:val="24"/>
        </w:rPr>
        <w:t xml:space="preserve"> от  27.12.2013 № 139 (далее по тексту – Правила):</w:t>
      </w:r>
      <w:bookmarkEnd w:id="0"/>
      <w:bookmarkEnd w:id="1"/>
      <w:bookmarkEnd w:id="2"/>
      <w:bookmarkEnd w:id="3"/>
      <w:bookmarkEnd w:id="4"/>
      <w:bookmarkEnd w:id="5"/>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1) в статье 2 Правил: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пункте 1 части 1 после слов «правил землепользования и застройки» дополнить словами «, генерального плана поселения»;</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пункт 3 части 1 изложить в новой редакции:</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часть 2 после слова «проведении» дополнить словами «общественных обсуждений или»,слова «вопросам землепользования и застройки» заменить словами «проектам документов в области градостроительной деятельности»;</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пункт 1 части 3 изложить в новой редакции: </w:t>
      </w:r>
    </w:p>
    <w:p w:rsidR="001108A9" w:rsidRPr="00C43D1B" w:rsidRDefault="001108A9" w:rsidP="001108A9">
      <w:pPr>
        <w:pStyle w:val="-11"/>
        <w:tabs>
          <w:tab w:val="left" w:pos="1134"/>
        </w:tabs>
        <w:spacing w:line="360" w:lineRule="auto"/>
        <w:ind w:left="0" w:firstLine="700"/>
        <w:jc w:val="both"/>
        <w:rPr>
          <w:rFonts w:ascii="Times New Roman" w:hAnsi="Times New Roman"/>
          <w:u w:color="FFFFFF"/>
        </w:rPr>
      </w:pPr>
      <w:r w:rsidRPr="00C43D1B">
        <w:rPr>
          <w:rFonts w:ascii="Times New Roman" w:hAnsi="Times New Roman"/>
          <w:u w:color="FFFFFF"/>
        </w:rPr>
        <w:t>«1) 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p>
    <w:p w:rsidR="001108A9" w:rsidRPr="00C43D1B" w:rsidRDefault="001108A9" w:rsidP="001108A9">
      <w:pPr>
        <w:pStyle w:val="-11"/>
        <w:tabs>
          <w:tab w:val="left" w:pos="1134"/>
        </w:tabs>
        <w:spacing w:line="360" w:lineRule="auto"/>
        <w:ind w:left="0" w:firstLine="700"/>
        <w:jc w:val="both"/>
        <w:rPr>
          <w:rFonts w:ascii="Times New Roman" w:hAnsi="Times New Roman"/>
          <w:u w:color="FFFFFF"/>
        </w:rPr>
      </w:pPr>
      <w:r w:rsidRPr="00C43D1B">
        <w:rPr>
          <w:rFonts w:ascii="Times New Roman" w:hAnsi="Times New Roman"/>
          <w:u w:color="FFFFFF"/>
        </w:rPr>
        <w:lastRenderedPageBreak/>
        <w:t xml:space="preserve">часть 3 дополнить пунктами 7.1., 7.2. следующего содержания: </w:t>
      </w:r>
    </w:p>
    <w:p w:rsidR="001108A9" w:rsidRPr="00C43D1B" w:rsidRDefault="001108A9" w:rsidP="001108A9">
      <w:pPr>
        <w:pStyle w:val="-11"/>
        <w:tabs>
          <w:tab w:val="left" w:pos="1134"/>
        </w:tabs>
        <w:spacing w:line="360" w:lineRule="auto"/>
        <w:ind w:left="0" w:firstLine="700"/>
        <w:jc w:val="both"/>
        <w:rPr>
          <w:rFonts w:ascii="Times New Roman" w:hAnsi="Times New Roman"/>
        </w:rPr>
      </w:pPr>
      <w:r w:rsidRPr="00C43D1B">
        <w:rPr>
          <w:rFonts w:ascii="Times New Roman" w:hAnsi="Times New Roman"/>
          <w:u w:color="FFFFFF"/>
        </w:rPr>
        <w:t>«7.1)</w:t>
      </w:r>
      <w:r w:rsidRPr="00C43D1B">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108A9" w:rsidRPr="00C43D1B" w:rsidRDefault="001108A9" w:rsidP="001108A9">
      <w:pPr>
        <w:pStyle w:val="-11"/>
        <w:tabs>
          <w:tab w:val="left" w:pos="1134"/>
        </w:tabs>
        <w:spacing w:line="360" w:lineRule="auto"/>
        <w:ind w:left="0" w:firstLine="700"/>
        <w:jc w:val="both"/>
        <w:rPr>
          <w:rFonts w:ascii="Times New Roman" w:hAnsi="Times New Roman"/>
        </w:rPr>
      </w:pPr>
      <w:r w:rsidRPr="00C43D1B">
        <w:rPr>
          <w:rFonts w:ascii="Times New Roman" w:hAnsi="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p>
    <w:p w:rsidR="001108A9" w:rsidRPr="00C43D1B" w:rsidRDefault="001108A9" w:rsidP="001108A9">
      <w:pPr>
        <w:pStyle w:val="-11"/>
        <w:tabs>
          <w:tab w:val="left" w:pos="1134"/>
        </w:tabs>
        <w:spacing w:line="360" w:lineRule="auto"/>
        <w:ind w:left="0" w:firstLine="700"/>
        <w:jc w:val="both"/>
        <w:rPr>
          <w:rFonts w:ascii="Times New Roman" w:hAnsi="Times New Roman"/>
          <w:u w:color="FFFFFF"/>
        </w:rPr>
      </w:pPr>
      <w:r w:rsidRPr="00C43D1B">
        <w:rPr>
          <w:rFonts w:ascii="Times New Roman" w:hAnsi="Times New Roman"/>
        </w:rPr>
        <w:t>пункты 1, 2 части 4 признать утратившими силу;</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пункт 5 части 3 статьи 3 Правил изложить в следующей редакции:</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в статье 4 Правил:</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в части 4 слова «предельными размерами» заменить словами «предельными (минимальными и (или) максимальными) размерами»;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дополнить частью 6 следующего содержания: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«6. </w:t>
      </w:r>
      <w:r w:rsidRPr="00C43D1B">
        <w:rPr>
          <w:rFonts w:ascii="Times New Roman" w:hAnsi="Times New Roman" w:cs="Times New Roman"/>
          <w:color w:val="000000"/>
          <w:sz w:val="24"/>
          <w:szCs w:val="24"/>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 xml:space="preserve">4) в статье 5 Правил: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пункте 2 части 1 слова «предельные размеры» заменить словами «предельные (минимальные и (или) максимальные) размеры»;</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часть 1 дополнить пунктом 4 следующего содержания: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08A9" w:rsidRPr="00C43D1B" w:rsidRDefault="001108A9" w:rsidP="001108A9">
      <w:pPr>
        <w:spacing w:line="360" w:lineRule="auto"/>
        <w:ind w:firstLine="700"/>
        <w:jc w:val="both"/>
        <w:rPr>
          <w:rFonts w:ascii="Times New Roman" w:hAnsi="Times New Roman" w:cs="Times New Roman"/>
          <w:sz w:val="24"/>
          <w:szCs w:val="24"/>
        </w:rPr>
      </w:pPr>
      <w:r w:rsidRPr="00C43D1B">
        <w:rPr>
          <w:rFonts w:ascii="Times New Roman" w:hAnsi="Times New Roman" w:cs="Times New Roman"/>
          <w:sz w:val="24"/>
          <w:szCs w:val="24"/>
        </w:rPr>
        <w:t xml:space="preserve">часть 4 дополнить пунктом 2.1. следующего содержания: </w:t>
      </w:r>
    </w:p>
    <w:p w:rsidR="001108A9" w:rsidRPr="00C43D1B" w:rsidRDefault="001108A9" w:rsidP="001108A9">
      <w:pPr>
        <w:pStyle w:val="-11"/>
        <w:tabs>
          <w:tab w:val="left" w:pos="567"/>
        </w:tabs>
        <w:spacing w:line="360" w:lineRule="auto"/>
        <w:ind w:left="0" w:firstLine="700"/>
        <w:jc w:val="both"/>
        <w:rPr>
          <w:rFonts w:ascii="Times New Roman" w:hAnsi="Times New Roman"/>
          <w:u w:color="FFFFFF"/>
        </w:rPr>
      </w:pPr>
      <w:r w:rsidRPr="00C43D1B">
        <w:rPr>
          <w:rFonts w:ascii="Times New Roman" w:hAnsi="Times New Roman"/>
          <w:b/>
        </w:rPr>
        <w:tab/>
        <w:t>«</w:t>
      </w:r>
      <w:r w:rsidRPr="00C43D1B">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1108A9" w:rsidRPr="00C43D1B" w:rsidRDefault="001108A9" w:rsidP="001108A9">
      <w:pPr>
        <w:tabs>
          <w:tab w:val="left" w:pos="1134"/>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в статье 6 Правил:</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дополнить частью 2.1 следующего содержания: </w:t>
      </w:r>
    </w:p>
    <w:p w:rsidR="001108A9" w:rsidRPr="00C43D1B" w:rsidRDefault="001108A9" w:rsidP="001108A9">
      <w:pPr>
        <w:pStyle w:val="121"/>
        <w:tabs>
          <w:tab w:val="left" w:pos="1134"/>
        </w:tabs>
        <w:spacing w:line="360" w:lineRule="auto"/>
        <w:ind w:left="0" w:firstLine="700"/>
        <w:jc w:val="both"/>
        <w:rPr>
          <w:sz w:val="24"/>
          <w:szCs w:val="24"/>
          <w:u w:color="FFFFFF"/>
        </w:rPr>
      </w:pPr>
      <w:r w:rsidRPr="00C43D1B">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108A9" w:rsidRPr="00C43D1B" w:rsidRDefault="001108A9" w:rsidP="001108A9">
      <w:pPr>
        <w:pStyle w:val="121"/>
        <w:tabs>
          <w:tab w:val="left" w:pos="1134"/>
        </w:tabs>
        <w:spacing w:line="360" w:lineRule="auto"/>
        <w:ind w:left="0" w:firstLine="700"/>
        <w:jc w:val="both"/>
        <w:rPr>
          <w:sz w:val="24"/>
          <w:szCs w:val="24"/>
          <w:u w:color="FFFFFF"/>
        </w:rPr>
      </w:pPr>
      <w:r w:rsidRPr="00C43D1B">
        <w:rPr>
          <w:sz w:val="24"/>
          <w:szCs w:val="24"/>
          <w:u w:color="FFFFFF"/>
        </w:rPr>
        <w:t>части 5, 6 признать утратившими силу;</w:t>
      </w:r>
    </w:p>
    <w:p w:rsidR="001108A9" w:rsidRPr="00C43D1B" w:rsidRDefault="001108A9" w:rsidP="001108A9">
      <w:pPr>
        <w:pStyle w:val="121"/>
        <w:tabs>
          <w:tab w:val="left" w:pos="1134"/>
        </w:tabs>
        <w:spacing w:line="360" w:lineRule="auto"/>
        <w:ind w:left="0" w:firstLine="700"/>
        <w:jc w:val="both"/>
        <w:rPr>
          <w:sz w:val="24"/>
          <w:szCs w:val="24"/>
          <w:u w:color="FFFFFF"/>
        </w:rPr>
      </w:pPr>
      <w:r w:rsidRPr="00C43D1B">
        <w:rPr>
          <w:sz w:val="24"/>
          <w:szCs w:val="24"/>
          <w:u w:color="FFFFFF"/>
        </w:rPr>
        <w:t>6) в статье 8 Правил:</w:t>
      </w:r>
    </w:p>
    <w:p w:rsidR="001108A9" w:rsidRPr="00C43D1B" w:rsidRDefault="001108A9" w:rsidP="001108A9">
      <w:pPr>
        <w:pStyle w:val="121"/>
        <w:tabs>
          <w:tab w:val="left" w:pos="1134"/>
        </w:tabs>
        <w:spacing w:line="360" w:lineRule="auto"/>
        <w:ind w:left="0" w:firstLine="700"/>
        <w:jc w:val="both"/>
        <w:rPr>
          <w:sz w:val="24"/>
          <w:szCs w:val="24"/>
          <w:u w:color="FFFFFF"/>
        </w:rPr>
      </w:pPr>
      <w:r w:rsidRPr="00C43D1B">
        <w:rPr>
          <w:sz w:val="24"/>
          <w:szCs w:val="24"/>
          <w:u w:color="FFFFFF"/>
        </w:rPr>
        <w:t xml:space="preserve">часть 2изложить в новой редакции: </w:t>
      </w:r>
    </w:p>
    <w:p w:rsidR="001108A9" w:rsidRPr="00C43D1B" w:rsidRDefault="001108A9" w:rsidP="001108A9">
      <w:pPr>
        <w:pStyle w:val="-11"/>
        <w:tabs>
          <w:tab w:val="left" w:pos="709"/>
          <w:tab w:val="left" w:pos="851"/>
        </w:tabs>
        <w:spacing w:line="360" w:lineRule="auto"/>
        <w:ind w:left="0" w:firstLine="700"/>
        <w:jc w:val="both"/>
        <w:rPr>
          <w:rFonts w:ascii="Times New Roman" w:hAnsi="Times New Roman"/>
          <w:u w:color="FFFFFF"/>
        </w:rPr>
      </w:pPr>
      <w:r w:rsidRPr="00C43D1B">
        <w:rPr>
          <w:rFonts w:ascii="Times New Roman" w:hAnsi="Times New Roman"/>
          <w:u w:color="FFFFFF"/>
        </w:rPr>
        <w:tab/>
        <w:t xml:space="preserve">«2.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C43D1B">
          <w:rPr>
            <w:rFonts w:ascii="Times New Roman" w:hAnsi="Times New Roman"/>
            <w:u w:color="FFFFFF"/>
          </w:rPr>
          <w:t>главой IV</w:t>
        </w:r>
      </w:hyperlink>
      <w:r w:rsidRPr="00C43D1B">
        <w:rPr>
          <w:rFonts w:ascii="Times New Roman" w:hAnsi="Times New Roman"/>
          <w:u w:color="FFFFFF"/>
        </w:rPr>
        <w:t xml:space="preserve"> Правил в соответствии с Градостроительным кодексом Российской Федерации.»;</w:t>
      </w:r>
    </w:p>
    <w:p w:rsidR="001108A9" w:rsidRPr="00C43D1B" w:rsidRDefault="001108A9" w:rsidP="001108A9">
      <w:pPr>
        <w:pStyle w:val="-11"/>
        <w:tabs>
          <w:tab w:val="left" w:pos="709"/>
          <w:tab w:val="left" w:pos="851"/>
        </w:tabs>
        <w:spacing w:line="360" w:lineRule="auto"/>
        <w:ind w:left="0" w:firstLine="700"/>
        <w:jc w:val="both"/>
        <w:rPr>
          <w:rFonts w:ascii="Times New Roman" w:hAnsi="Times New Roman"/>
          <w:u w:color="FFFFFF"/>
        </w:rPr>
      </w:pPr>
      <w:r w:rsidRPr="00C43D1B">
        <w:rPr>
          <w:rFonts w:ascii="Times New Roman" w:hAnsi="Times New Roman"/>
          <w:u w:color="FFFFFF"/>
        </w:rPr>
        <w:tab/>
        <w:t>дополнить частью 2.1. следующего содержания:</w:t>
      </w:r>
    </w:p>
    <w:p w:rsidR="001108A9" w:rsidRPr="00C43D1B" w:rsidRDefault="001108A9" w:rsidP="001108A9">
      <w:pPr>
        <w:pStyle w:val="-11"/>
        <w:tabs>
          <w:tab w:val="left" w:pos="709"/>
          <w:tab w:val="left" w:pos="851"/>
        </w:tabs>
        <w:spacing w:line="360" w:lineRule="auto"/>
        <w:ind w:left="0" w:firstLine="700"/>
        <w:jc w:val="both"/>
        <w:rPr>
          <w:rFonts w:ascii="Times New Roman" w:hAnsi="Times New Roman"/>
          <w:u w:color="FFFFFF"/>
        </w:rPr>
      </w:pPr>
      <w:r w:rsidRPr="00C43D1B">
        <w:rPr>
          <w:rFonts w:ascii="Times New Roman" w:hAnsi="Times New Roman"/>
          <w:u w:color="FFFFFF"/>
        </w:rPr>
        <w:lastRenderedPageBreak/>
        <w:tab/>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части 3 слова «публичных слушаний» заменить словами «</w:t>
      </w:r>
      <w:bookmarkStart w:id="7" w:name="_Hlk522268705"/>
      <w:r w:rsidRPr="00C43D1B">
        <w:rPr>
          <w:rFonts w:ascii="Times New Roman" w:hAnsi="Times New Roman" w:cs="Times New Roman"/>
          <w:sz w:val="24"/>
          <w:szCs w:val="24"/>
          <w:u w:color="FFFFFF"/>
        </w:rPr>
        <w:t>общественных обсуждений или публичных слушаний</w:t>
      </w:r>
      <w:bookmarkEnd w:id="7"/>
      <w:r w:rsidRPr="00C43D1B">
        <w:rPr>
          <w:rFonts w:ascii="Times New Roman" w:hAnsi="Times New Roman" w:cs="Times New Roman"/>
          <w:sz w:val="24"/>
          <w:szCs w:val="24"/>
          <w:u w:color="FFFFFF"/>
        </w:rPr>
        <w:t>»;</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пункте 10 части 4 слова «публичных слушаний» заменить словами «общественных обсуждений или публичных слушаний»;</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частях 10 – 12 слова «публичных слушаний» заменить словами «общественных обсуждений или публичных слушаний»;</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часть 13 изложить в следующей редакции:</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«13. 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дополнить частью 14 следующего содержания: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«14.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w:t>
      </w:r>
      <w:r>
        <w:rPr>
          <w:rFonts w:ascii="Times New Roman" w:hAnsi="Times New Roman" w:cs="Times New Roman"/>
          <w:sz w:val="24"/>
          <w:szCs w:val="24"/>
          <w:u w:color="FFFFFF"/>
        </w:rPr>
        <w:t xml:space="preserve"> </w:t>
      </w:r>
      <w:r w:rsidRPr="00C43D1B">
        <w:rPr>
          <w:rFonts w:ascii="Times New Roman" w:hAnsi="Times New Roman" w:cs="Times New Roman"/>
          <w:sz w:val="24"/>
          <w:szCs w:val="24"/>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08A9" w:rsidRPr="00C43D1B" w:rsidRDefault="001108A9" w:rsidP="001108A9">
      <w:pPr>
        <w:pStyle w:val="-11"/>
        <w:tabs>
          <w:tab w:val="left" w:pos="1134"/>
        </w:tabs>
        <w:spacing w:line="360" w:lineRule="auto"/>
        <w:ind w:left="0" w:firstLine="700"/>
        <w:jc w:val="both"/>
        <w:rPr>
          <w:rFonts w:ascii="Times New Roman" w:hAnsi="Times New Roman"/>
          <w:u w:color="FFFFFF"/>
        </w:rPr>
      </w:pPr>
      <w:r w:rsidRPr="00C43D1B">
        <w:rPr>
          <w:rFonts w:ascii="Times New Roman" w:hAnsi="Times New Roman"/>
          <w:u w:color="FFFFFF"/>
        </w:rPr>
        <w:t xml:space="preserve">7) Главу </w:t>
      </w:r>
      <w:r w:rsidRPr="00C43D1B">
        <w:rPr>
          <w:rFonts w:ascii="Times New Roman" w:hAnsi="Times New Roman"/>
          <w:u w:color="FFFFFF"/>
          <w:lang w:val="en-US"/>
        </w:rPr>
        <w:t xml:space="preserve">III </w:t>
      </w:r>
      <w:r w:rsidRPr="00C43D1B">
        <w:rPr>
          <w:rFonts w:ascii="Times New Roman" w:hAnsi="Times New Roman"/>
          <w:u w:color="FFFFFF"/>
        </w:rPr>
        <w:t>Правил «</w:t>
      </w:r>
      <w:r w:rsidRPr="00C43D1B">
        <w:rPr>
          <w:rFonts w:ascii="Times New Roman" w:hAnsi="Times New Roman"/>
        </w:rPr>
        <w:t xml:space="preserve">Планировка территории поселения» изложить в следующей редакции: </w:t>
      </w:r>
      <w:bookmarkStart w:id="8" w:name="_Toc131313928"/>
      <w:bookmarkStart w:id="9" w:name="_Toc215295515"/>
      <w:bookmarkStart w:id="10" w:name="_Toc234175864"/>
      <w:bookmarkStart w:id="11" w:name="_Toc234176032"/>
      <w:bookmarkStart w:id="12" w:name="_Toc209979976"/>
      <w:bookmarkStart w:id="13" w:name="_Toc103606939"/>
      <w:bookmarkStart w:id="14" w:name="_Toc131313933"/>
    </w:p>
    <w:p w:rsidR="001108A9" w:rsidRPr="00C43D1B" w:rsidRDefault="001108A9" w:rsidP="001108A9">
      <w:pPr>
        <w:pStyle w:val="-11"/>
        <w:tabs>
          <w:tab w:val="left" w:pos="1134"/>
        </w:tabs>
        <w:spacing w:line="360" w:lineRule="auto"/>
        <w:ind w:left="0" w:firstLine="700"/>
        <w:jc w:val="both"/>
        <w:rPr>
          <w:rFonts w:ascii="Times New Roman" w:hAnsi="Times New Roman"/>
        </w:rPr>
      </w:pPr>
      <w:r w:rsidRPr="00C43D1B">
        <w:rPr>
          <w:rFonts w:ascii="Times New Roman" w:hAnsi="Times New Roman"/>
          <w:u w:color="FFFFFF"/>
        </w:rPr>
        <w:t>«</w:t>
      </w:r>
      <w:r w:rsidRPr="00C43D1B">
        <w:rPr>
          <w:rFonts w:ascii="Times New Roman" w:hAnsi="Times New Roman"/>
          <w:b/>
          <w:u w:color="FFFFFF"/>
        </w:rPr>
        <w:t>Глава</w:t>
      </w:r>
      <w:r w:rsidRPr="00C43D1B">
        <w:rPr>
          <w:rFonts w:ascii="Times New Roman" w:hAnsi="Times New Roman"/>
          <w:b/>
          <w:u w:color="FFFFFF"/>
          <w:lang w:val="en-US"/>
        </w:rPr>
        <w:t>III.</w:t>
      </w:r>
      <w:r w:rsidRPr="00C43D1B">
        <w:rPr>
          <w:rFonts w:ascii="Times New Roman" w:hAnsi="Times New Roman"/>
          <w:b/>
        </w:rPr>
        <w:t>Планировка территории поселения</w:t>
      </w:r>
    </w:p>
    <w:p w:rsidR="001108A9" w:rsidRPr="00C43D1B" w:rsidRDefault="001108A9" w:rsidP="001108A9">
      <w:pPr>
        <w:pStyle w:val="-11"/>
        <w:tabs>
          <w:tab w:val="left" w:pos="1134"/>
        </w:tabs>
        <w:spacing w:line="360" w:lineRule="auto"/>
        <w:ind w:left="0" w:firstLine="700"/>
        <w:jc w:val="both"/>
        <w:rPr>
          <w:rFonts w:ascii="Times New Roman" w:hAnsi="Times New Roman"/>
          <w:u w:color="FFFFFF"/>
        </w:rPr>
      </w:pPr>
      <w:r w:rsidRPr="00C43D1B">
        <w:rPr>
          <w:rFonts w:ascii="Times New Roman" w:hAnsi="Times New Roman"/>
          <w:b/>
        </w:rPr>
        <w:t>Статья 9. Виды документации по планировке территории поселения</w:t>
      </w:r>
      <w:bookmarkEnd w:id="8"/>
      <w:bookmarkEnd w:id="9"/>
      <w:bookmarkEnd w:id="10"/>
      <w:bookmarkEnd w:id="11"/>
      <w:bookmarkEnd w:id="12"/>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1. Видами документации по планировке территории являются:</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1) проект планировки территории;</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2) проект межевания территории.</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1) определения местоположения границ образуемых и изменяемых земельных участков;</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w:t>
      </w:r>
      <w:r w:rsidRPr="00C43D1B">
        <w:rPr>
          <w:rFonts w:ascii="Times New Roman" w:hAnsi="Times New Roman"/>
          <w:sz w:val="24"/>
          <w:szCs w:val="24"/>
        </w:rPr>
        <w:lastRenderedPageBreak/>
        <w:t>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Pr>
          <w:rFonts w:ascii="Times New Roman" w:hAnsi="Times New Roman"/>
          <w:sz w:val="24"/>
          <w:szCs w:val="24"/>
        </w:rPr>
        <w:t xml:space="preserve"> </w:t>
      </w:r>
      <w:r w:rsidRPr="00C43D1B">
        <w:rPr>
          <w:rFonts w:ascii="Times New Roman" w:hAnsi="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
    <w:p w:rsidR="001108A9" w:rsidRPr="00C43D1B" w:rsidRDefault="001108A9" w:rsidP="001108A9">
      <w:pPr>
        <w:pStyle w:val="a6"/>
        <w:tabs>
          <w:tab w:val="left" w:pos="993"/>
        </w:tabs>
        <w:spacing w:line="360" w:lineRule="auto"/>
        <w:ind w:firstLine="700"/>
        <w:rPr>
          <w:rFonts w:ascii="Times New Roman" w:hAnsi="Times New Roman"/>
          <w:sz w:val="24"/>
          <w:szCs w:val="24"/>
        </w:rPr>
      </w:pPr>
      <w:r w:rsidRPr="00C43D1B">
        <w:rPr>
          <w:rFonts w:ascii="Times New Roman" w:hAnsi="Times New Roman"/>
          <w:sz w:val="24"/>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1108A9" w:rsidRPr="00C43D1B" w:rsidRDefault="001108A9" w:rsidP="001108A9">
      <w:pPr>
        <w:pStyle w:val="-11"/>
        <w:ind w:left="0" w:firstLine="700"/>
        <w:contextualSpacing w:val="0"/>
        <w:jc w:val="both"/>
        <w:outlineLvl w:val="2"/>
        <w:rPr>
          <w:rFonts w:ascii="Times New Roman" w:hAnsi="Times New Roman"/>
          <w:u w:color="FFFFFF"/>
        </w:rPr>
      </w:pPr>
      <w:bookmarkStart w:id="15" w:name="_Принятие_решения_о"/>
      <w:bookmarkStart w:id="16" w:name="_Toc131313929"/>
      <w:bookmarkStart w:id="17" w:name="_Toc215295516"/>
      <w:bookmarkStart w:id="18" w:name="_Toc234175865"/>
      <w:bookmarkStart w:id="19" w:name="_Toc234176033"/>
      <w:bookmarkStart w:id="20" w:name="_Toc209979977"/>
      <w:bookmarkEnd w:id="15"/>
    </w:p>
    <w:p w:rsidR="001108A9" w:rsidRPr="00C43D1B" w:rsidRDefault="001108A9" w:rsidP="001108A9">
      <w:pPr>
        <w:pStyle w:val="-11"/>
        <w:ind w:left="0" w:firstLine="700"/>
        <w:contextualSpacing w:val="0"/>
        <w:jc w:val="both"/>
        <w:outlineLvl w:val="2"/>
        <w:rPr>
          <w:rFonts w:ascii="Times New Roman" w:hAnsi="Times New Roman"/>
          <w:b/>
        </w:rPr>
      </w:pPr>
      <w:r w:rsidRPr="00C43D1B">
        <w:rPr>
          <w:rFonts w:ascii="Times New Roman" w:hAnsi="Times New Roman"/>
          <w:u w:color="FFFFFF"/>
        </w:rPr>
        <w:tab/>
      </w:r>
      <w:r w:rsidRPr="00C43D1B">
        <w:rPr>
          <w:rFonts w:ascii="Times New Roman" w:hAnsi="Times New Roman"/>
          <w:b/>
        </w:rPr>
        <w:t>Статья 10. Принятие решения о подготовке документации по планировке территории поселения</w:t>
      </w:r>
      <w:bookmarkEnd w:id="16"/>
      <w:bookmarkEnd w:id="17"/>
      <w:bookmarkEnd w:id="18"/>
      <w:bookmarkEnd w:id="19"/>
      <w:bookmarkEnd w:id="20"/>
    </w:p>
    <w:p w:rsidR="001108A9" w:rsidRPr="00C43D1B" w:rsidRDefault="001108A9" w:rsidP="001108A9">
      <w:pPr>
        <w:pStyle w:val="-11"/>
        <w:tabs>
          <w:tab w:val="left" w:pos="1134"/>
        </w:tabs>
        <w:spacing w:line="360" w:lineRule="auto"/>
        <w:ind w:left="0" w:firstLine="700"/>
        <w:jc w:val="center"/>
        <w:rPr>
          <w:rFonts w:ascii="Times New Roman" w:hAnsi="Times New Roman"/>
          <w:u w:color="FFFFFF"/>
        </w:rPr>
      </w:pP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3. Решения о подготовке документации по планировке территории принимаются самостоятельно заинтересованными лицами: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lastRenderedPageBreak/>
        <w:t>2) лицами, указанными в части 3 статьи 46.9 Градостроительного кодекса Российской Федерации;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об объекте инженерных изысканий;</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основные требования к результатам инженерных изысканий;</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границы территорий проведения инженерных изысканий;</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3) виды инженерных изысканий;</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4) описание объекта планируемого размещения капитального строительства.</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lastRenderedPageBreak/>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о границах территории, применительно к которой осуществляется планировка территории (в виде описания и соответствующей схемы);</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цели планировки территории (инвестиционно-строительные намерения заявителя);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3) сроки подготовки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4) вид разрабатываемой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5) источник финансирования подготовки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11. Администрация поселения отказывает в принятии решения о подготовке документации по планировке территории по следующим основаниям:</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в случае, если решение о подготовке документации по планировке территориидолжно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в случае, если решение о подготовке документации по планировке территории должно быть принято заинтересованным лицом в соответствии с частью3 настоящей статьи;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lastRenderedPageBreak/>
        <w:t>3) отсутствие в представленном заявлении физического или юридического лица сведений, указанных в пунктах 1 – 5 части 10 настоящей статьи;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7) в иных случаях, установленных федеральными законами.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1108A9" w:rsidRPr="00C43D1B" w:rsidRDefault="001108A9" w:rsidP="001108A9">
      <w:pPr>
        <w:pStyle w:val="a6"/>
        <w:spacing w:line="360" w:lineRule="auto"/>
        <w:ind w:firstLine="700"/>
        <w:rPr>
          <w:rFonts w:ascii="Times New Roman" w:hAnsi="Times New Roman"/>
          <w:sz w:val="24"/>
          <w:szCs w:val="24"/>
        </w:rPr>
      </w:pPr>
    </w:p>
    <w:p w:rsidR="001108A9" w:rsidRPr="00C43D1B" w:rsidRDefault="001108A9" w:rsidP="001108A9">
      <w:pPr>
        <w:pStyle w:val="a6"/>
        <w:ind w:firstLine="700"/>
        <w:rPr>
          <w:rFonts w:ascii="Times New Roman" w:hAnsi="Times New Roman"/>
          <w:b/>
          <w:sz w:val="24"/>
          <w:szCs w:val="24"/>
        </w:rPr>
      </w:pPr>
      <w:r w:rsidRPr="00C43D1B">
        <w:rPr>
          <w:rFonts w:ascii="Times New Roman" w:hAnsi="Times New Roman"/>
          <w:b/>
          <w:sz w:val="24"/>
          <w:szCs w:val="24"/>
          <w:u w:color="FFFFFF"/>
        </w:rPr>
        <w:t>Статья 10.1.</w:t>
      </w:r>
      <w:r w:rsidRPr="00C43D1B">
        <w:rPr>
          <w:rFonts w:ascii="Times New Roman" w:hAnsi="Times New Roman"/>
          <w:b/>
          <w:sz w:val="24"/>
          <w:szCs w:val="24"/>
        </w:rPr>
        <w:t>Инженерные изыскания для подготовки документации по планировке территории</w:t>
      </w:r>
    </w:p>
    <w:p w:rsidR="001108A9" w:rsidRPr="00C43D1B" w:rsidRDefault="001108A9" w:rsidP="001108A9">
      <w:pPr>
        <w:pStyle w:val="a6"/>
        <w:ind w:firstLine="700"/>
        <w:rPr>
          <w:rFonts w:ascii="Times New Roman" w:hAnsi="Times New Roman"/>
          <w:b/>
          <w:sz w:val="24"/>
          <w:szCs w:val="24"/>
        </w:rPr>
      </w:pP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1108A9" w:rsidRPr="00C43D1B" w:rsidRDefault="001108A9" w:rsidP="001108A9">
      <w:pPr>
        <w:spacing w:line="360" w:lineRule="auto"/>
        <w:ind w:firstLine="700"/>
        <w:jc w:val="both"/>
        <w:rPr>
          <w:rFonts w:ascii="Times New Roman" w:hAnsi="Times New Roman" w:cs="Times New Roman"/>
          <w:sz w:val="24"/>
          <w:szCs w:val="24"/>
        </w:rPr>
      </w:pPr>
      <w:bookmarkStart w:id="21" w:name="dst100153"/>
      <w:bookmarkStart w:id="22" w:name="dst100154"/>
      <w:bookmarkStart w:id="23" w:name="dst100155"/>
      <w:bookmarkStart w:id="24" w:name="Par2"/>
      <w:bookmarkEnd w:id="21"/>
      <w:bookmarkEnd w:id="22"/>
      <w:bookmarkEnd w:id="23"/>
      <w:bookmarkEnd w:id="24"/>
    </w:p>
    <w:p w:rsidR="001108A9" w:rsidRPr="00C43D1B" w:rsidRDefault="001108A9" w:rsidP="001108A9">
      <w:pPr>
        <w:pStyle w:val="-11"/>
        <w:tabs>
          <w:tab w:val="left" w:pos="709"/>
        </w:tabs>
        <w:ind w:left="0" w:firstLine="700"/>
        <w:jc w:val="both"/>
        <w:rPr>
          <w:rFonts w:ascii="Times New Roman" w:hAnsi="Times New Roman"/>
          <w:u w:color="FFFFFF"/>
        </w:rPr>
      </w:pPr>
      <w:bookmarkStart w:id="25" w:name="_Подготовка_документации_по"/>
      <w:bookmarkStart w:id="26" w:name="_Toc131313930"/>
      <w:bookmarkStart w:id="27" w:name="_Toc215295517"/>
      <w:bookmarkStart w:id="28" w:name="_Toc234175866"/>
      <w:bookmarkStart w:id="29" w:name="_Toc234176034"/>
      <w:bookmarkStart w:id="30" w:name="_Toc209979978"/>
      <w:bookmarkEnd w:id="25"/>
      <w:r w:rsidRPr="00C43D1B">
        <w:rPr>
          <w:rFonts w:ascii="Times New Roman" w:hAnsi="Times New Roman"/>
          <w:b/>
        </w:rPr>
        <w:tab/>
        <w:t>Статья 11. Подготовка документации по планировке территории поселения</w:t>
      </w:r>
      <w:bookmarkEnd w:id="26"/>
      <w:bookmarkEnd w:id="27"/>
      <w:bookmarkEnd w:id="28"/>
      <w:bookmarkEnd w:id="29"/>
      <w:bookmarkEnd w:id="30"/>
    </w:p>
    <w:p w:rsidR="001108A9" w:rsidRPr="00C43D1B" w:rsidRDefault="001108A9" w:rsidP="001108A9">
      <w:pPr>
        <w:pStyle w:val="-11"/>
        <w:tabs>
          <w:tab w:val="left" w:pos="1134"/>
        </w:tabs>
        <w:ind w:left="0" w:firstLine="700"/>
        <w:jc w:val="center"/>
        <w:rPr>
          <w:rFonts w:ascii="Times New Roman" w:hAnsi="Times New Roman"/>
          <w:u w:color="FFFFFF"/>
        </w:rPr>
      </w:pP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w:t>
      </w:r>
      <w:r>
        <w:rPr>
          <w:rFonts w:ascii="Times New Roman" w:hAnsi="Times New Roman"/>
          <w:sz w:val="24"/>
          <w:szCs w:val="24"/>
        </w:rPr>
        <w:t>т</w:t>
      </w:r>
      <w:r w:rsidRPr="00C43D1B">
        <w:rPr>
          <w:rFonts w:ascii="Times New Roman" w:hAnsi="Times New Roman"/>
          <w:sz w:val="24"/>
          <w:szCs w:val="24"/>
        </w:rPr>
        <w:t>ного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2. Подготовка документации по планировке территории осуществляется на основании</w:t>
      </w:r>
      <w:r>
        <w:rPr>
          <w:rFonts w:ascii="Times New Roman" w:hAnsi="Times New Roman"/>
          <w:sz w:val="24"/>
          <w:szCs w:val="24"/>
        </w:rPr>
        <w:t xml:space="preserve"> </w:t>
      </w:r>
      <w:r w:rsidRPr="00C43D1B">
        <w:rPr>
          <w:rFonts w:ascii="Times New Roman" w:hAnsi="Times New Roman"/>
          <w:sz w:val="24"/>
          <w:szCs w:val="24"/>
        </w:rPr>
        <w:t xml:space="preserve">документов территориального планирования, Правил (за исключением подготовки документации по планировке территории, предусматривающей размещение </w:t>
      </w:r>
      <w:r w:rsidRPr="00C43D1B">
        <w:rPr>
          <w:rFonts w:ascii="Times New Roman" w:hAnsi="Times New Roman"/>
          <w:sz w:val="24"/>
          <w:szCs w:val="24"/>
        </w:rPr>
        <w:lastRenderedPageBreak/>
        <w:t>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r>
        <w:rPr>
          <w:rFonts w:ascii="Times New Roman" w:hAnsi="Times New Roman"/>
          <w:sz w:val="24"/>
          <w:szCs w:val="24"/>
        </w:rPr>
        <w:t xml:space="preserve"> </w:t>
      </w:r>
      <w:r w:rsidRPr="00C43D1B">
        <w:rPr>
          <w:rFonts w:ascii="Times New Roman" w:hAnsi="Times New Roman"/>
          <w:sz w:val="24"/>
          <w:szCs w:val="24"/>
        </w:rPr>
        <w:t>с учетом</w:t>
      </w:r>
      <w:r>
        <w:rPr>
          <w:rFonts w:ascii="Times New Roman" w:hAnsi="Times New Roman"/>
          <w:sz w:val="24"/>
          <w:szCs w:val="24"/>
        </w:rPr>
        <w:t xml:space="preserve"> </w:t>
      </w:r>
      <w:r w:rsidRPr="00C43D1B">
        <w:rPr>
          <w:rFonts w:ascii="Times New Roman" w:hAnsi="Times New Roman"/>
          <w:sz w:val="24"/>
          <w:szCs w:val="24"/>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1108A9" w:rsidRPr="00C43D1B" w:rsidRDefault="001108A9" w:rsidP="001108A9">
      <w:pPr>
        <w:pStyle w:val="a6"/>
        <w:numPr>
          <w:ilvl w:val="0"/>
          <w:numId w:val="1"/>
        </w:numPr>
        <w:tabs>
          <w:tab w:val="left" w:pos="1134"/>
        </w:tabs>
        <w:suppressAutoHyphens/>
        <w:spacing w:line="360" w:lineRule="auto"/>
        <w:ind w:firstLine="700"/>
        <w:rPr>
          <w:rFonts w:ascii="Times New Roman" w:hAnsi="Times New Roman"/>
          <w:sz w:val="24"/>
          <w:szCs w:val="24"/>
        </w:rPr>
      </w:pPr>
      <w:r w:rsidRPr="00C43D1B">
        <w:rPr>
          <w:rFonts w:ascii="Times New Roman" w:hAnsi="Times New Roman"/>
          <w:sz w:val="24"/>
          <w:szCs w:val="24"/>
        </w:rPr>
        <w:t>о направлении документации по планировке территории Главе поселения;</w:t>
      </w:r>
    </w:p>
    <w:p w:rsidR="001108A9" w:rsidRPr="00C43D1B" w:rsidRDefault="001108A9" w:rsidP="001108A9">
      <w:pPr>
        <w:pStyle w:val="a6"/>
        <w:numPr>
          <w:ilvl w:val="0"/>
          <w:numId w:val="1"/>
        </w:numPr>
        <w:tabs>
          <w:tab w:val="left" w:pos="1134"/>
        </w:tabs>
        <w:suppressAutoHyphens/>
        <w:spacing w:line="360" w:lineRule="auto"/>
        <w:ind w:firstLine="700"/>
        <w:rPr>
          <w:rFonts w:ascii="Times New Roman" w:hAnsi="Times New Roman"/>
          <w:sz w:val="24"/>
          <w:szCs w:val="24"/>
        </w:rPr>
      </w:pPr>
      <w:r w:rsidRPr="00C43D1B">
        <w:rPr>
          <w:rFonts w:ascii="Times New Roman" w:hAnsi="Times New Roman"/>
          <w:sz w:val="24"/>
          <w:szCs w:val="24"/>
        </w:rPr>
        <w:t xml:space="preserve">о направлении документации по планировке территории на доработку, с указанием выявленных недостатков.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10. 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C43D1B">
        <w:rPr>
          <w:rFonts w:ascii="Times New Roman" w:hAnsi="Times New Roman"/>
          <w:sz w:val="24"/>
          <w:szCs w:val="24"/>
          <w:lang w:val="en-US"/>
        </w:rPr>
        <w:t xml:space="preserve">IV </w:t>
      </w:r>
      <w:r w:rsidRPr="00C43D1B">
        <w:rPr>
          <w:rFonts w:ascii="Times New Roman" w:hAnsi="Times New Roman"/>
          <w:sz w:val="24"/>
          <w:szCs w:val="24"/>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1108A9" w:rsidRPr="00C43D1B" w:rsidRDefault="001108A9" w:rsidP="001108A9">
      <w:pPr>
        <w:pStyle w:val="a6"/>
        <w:spacing w:line="360" w:lineRule="auto"/>
        <w:ind w:firstLine="700"/>
        <w:rPr>
          <w:rFonts w:ascii="Times New Roman" w:hAnsi="Times New Roman"/>
          <w:sz w:val="24"/>
          <w:szCs w:val="24"/>
        </w:rPr>
      </w:pPr>
    </w:p>
    <w:p w:rsidR="001108A9" w:rsidRPr="00C43D1B" w:rsidRDefault="001108A9" w:rsidP="001108A9">
      <w:pPr>
        <w:pStyle w:val="-11"/>
        <w:tabs>
          <w:tab w:val="left" w:pos="1134"/>
        </w:tabs>
        <w:ind w:left="0" w:firstLine="700"/>
        <w:jc w:val="both"/>
        <w:rPr>
          <w:rFonts w:ascii="Times New Roman" w:hAnsi="Times New Roman"/>
          <w:u w:color="FFFFFF"/>
        </w:rPr>
      </w:pPr>
      <w:r w:rsidRPr="00C43D1B">
        <w:rPr>
          <w:rFonts w:ascii="Times New Roman" w:hAnsi="Times New Roman"/>
          <w:b/>
        </w:rPr>
        <w:t xml:space="preserve">Статья 12. Утверждение документации по планировке территории поселения </w:t>
      </w:r>
    </w:p>
    <w:p w:rsidR="001108A9" w:rsidRPr="00C43D1B" w:rsidRDefault="001108A9" w:rsidP="001108A9">
      <w:pPr>
        <w:pStyle w:val="a6"/>
        <w:spacing w:before="200" w:line="360" w:lineRule="auto"/>
        <w:ind w:firstLine="700"/>
        <w:rPr>
          <w:rFonts w:ascii="Times New Roman" w:hAnsi="Times New Roman"/>
          <w:sz w:val="24"/>
          <w:szCs w:val="24"/>
        </w:rPr>
      </w:pPr>
      <w:r w:rsidRPr="00C43D1B">
        <w:rPr>
          <w:rFonts w:ascii="Times New Roman" w:hAnsi="Times New Roman"/>
          <w:sz w:val="24"/>
          <w:szCs w:val="24"/>
        </w:rPr>
        <w:t xml:space="preserve">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w:t>
      </w:r>
      <w:r w:rsidRPr="00C43D1B">
        <w:rPr>
          <w:rFonts w:ascii="Times New Roman" w:hAnsi="Times New Roman"/>
          <w:sz w:val="24"/>
          <w:szCs w:val="24"/>
        </w:rPr>
        <w:lastRenderedPageBreak/>
        <w:t>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1108A9" w:rsidRPr="00C43D1B" w:rsidRDefault="001108A9" w:rsidP="001108A9">
      <w:pPr>
        <w:pStyle w:val="a6"/>
        <w:numPr>
          <w:ilvl w:val="0"/>
          <w:numId w:val="2"/>
        </w:numPr>
        <w:tabs>
          <w:tab w:val="left" w:pos="1134"/>
        </w:tabs>
        <w:spacing w:line="360" w:lineRule="auto"/>
        <w:ind w:firstLine="700"/>
        <w:rPr>
          <w:rFonts w:ascii="Times New Roman" w:hAnsi="Times New Roman"/>
          <w:sz w:val="24"/>
          <w:szCs w:val="24"/>
        </w:rPr>
      </w:pPr>
      <w:r w:rsidRPr="00C43D1B">
        <w:rPr>
          <w:rFonts w:ascii="Times New Roman" w:hAnsi="Times New Roman"/>
          <w:sz w:val="24"/>
          <w:szCs w:val="24"/>
        </w:rPr>
        <w:t xml:space="preserve">об утверждении документации по планировке территории; </w:t>
      </w:r>
    </w:p>
    <w:p w:rsidR="001108A9" w:rsidRPr="00C43D1B" w:rsidRDefault="001108A9" w:rsidP="001108A9">
      <w:pPr>
        <w:pStyle w:val="a6"/>
        <w:numPr>
          <w:ilvl w:val="0"/>
          <w:numId w:val="2"/>
        </w:numPr>
        <w:tabs>
          <w:tab w:val="left" w:pos="1134"/>
        </w:tabs>
        <w:spacing w:line="360" w:lineRule="auto"/>
        <w:ind w:firstLine="700"/>
        <w:rPr>
          <w:rFonts w:ascii="Times New Roman" w:hAnsi="Times New Roman"/>
          <w:sz w:val="24"/>
          <w:szCs w:val="24"/>
        </w:rPr>
      </w:pPr>
      <w:r w:rsidRPr="00C43D1B">
        <w:rPr>
          <w:rFonts w:ascii="Times New Roman" w:hAnsi="Times New Roman"/>
          <w:sz w:val="24"/>
          <w:szCs w:val="24"/>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1108A9" w:rsidRPr="00C43D1B" w:rsidRDefault="001108A9" w:rsidP="001108A9">
      <w:pPr>
        <w:pStyle w:val="a6"/>
        <w:tabs>
          <w:tab w:val="left" w:pos="1134"/>
        </w:tabs>
        <w:spacing w:line="360" w:lineRule="auto"/>
        <w:ind w:firstLine="700"/>
        <w:rPr>
          <w:rFonts w:ascii="Times New Roman" w:hAnsi="Times New Roman"/>
          <w:sz w:val="24"/>
          <w:szCs w:val="24"/>
        </w:rPr>
      </w:pPr>
      <w:r w:rsidRPr="00C43D1B">
        <w:rPr>
          <w:rFonts w:ascii="Times New Roman" w:hAnsi="Times New Roman"/>
          <w:sz w:val="24"/>
          <w:szCs w:val="24"/>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108A9" w:rsidRPr="00C43D1B" w:rsidRDefault="001108A9" w:rsidP="001108A9">
      <w:pPr>
        <w:pStyle w:val="a6"/>
        <w:tabs>
          <w:tab w:val="left" w:pos="1134"/>
        </w:tabs>
        <w:spacing w:line="360" w:lineRule="auto"/>
        <w:ind w:firstLine="700"/>
        <w:rPr>
          <w:rFonts w:ascii="Times New Roman" w:hAnsi="Times New Roman"/>
          <w:sz w:val="24"/>
          <w:szCs w:val="24"/>
        </w:rPr>
      </w:pPr>
      <w:r w:rsidRPr="00C43D1B">
        <w:rPr>
          <w:rFonts w:ascii="Times New Roman" w:hAnsi="Times New Roman"/>
          <w:sz w:val="24"/>
          <w:szCs w:val="24"/>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1108A9" w:rsidRPr="00C43D1B" w:rsidRDefault="001108A9" w:rsidP="001108A9">
      <w:pPr>
        <w:pStyle w:val="a6"/>
        <w:tabs>
          <w:tab w:val="left" w:pos="1134"/>
        </w:tabs>
        <w:spacing w:line="360" w:lineRule="auto"/>
        <w:ind w:firstLine="700"/>
        <w:rPr>
          <w:rFonts w:ascii="Times New Roman" w:hAnsi="Times New Roman"/>
          <w:sz w:val="24"/>
          <w:szCs w:val="24"/>
        </w:rPr>
      </w:pPr>
      <w:r w:rsidRPr="00C43D1B">
        <w:rPr>
          <w:rFonts w:ascii="Times New Roman" w:hAnsi="Times New Roman"/>
          <w:sz w:val="24"/>
          <w:szCs w:val="24"/>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w:t>
      </w:r>
      <w:r w:rsidRPr="00C43D1B">
        <w:rPr>
          <w:rFonts w:ascii="Times New Roman" w:hAnsi="Times New Roman"/>
          <w:sz w:val="24"/>
          <w:szCs w:val="24"/>
        </w:rPr>
        <w:lastRenderedPageBreak/>
        <w:t>планировки территории и проекту межевания территории и заключение о результатах общественных обсуждений или публичных слушаний.</w:t>
      </w:r>
    </w:p>
    <w:p w:rsidR="001108A9" w:rsidRPr="00C43D1B" w:rsidRDefault="001108A9" w:rsidP="001108A9">
      <w:pPr>
        <w:pStyle w:val="a6"/>
        <w:spacing w:line="360" w:lineRule="auto"/>
        <w:ind w:firstLine="700"/>
        <w:rPr>
          <w:rFonts w:ascii="Times New Roman" w:hAnsi="Times New Roman"/>
          <w:sz w:val="24"/>
          <w:szCs w:val="24"/>
        </w:rPr>
      </w:pPr>
      <w:r w:rsidRPr="00C43D1B">
        <w:rPr>
          <w:rFonts w:ascii="Times New Roman" w:hAnsi="Times New Roman"/>
          <w:sz w:val="24"/>
          <w:szCs w:val="24"/>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rsidR="001108A9" w:rsidRPr="00C43D1B" w:rsidRDefault="001108A9" w:rsidP="001108A9">
      <w:pPr>
        <w:pStyle w:val="a6"/>
        <w:spacing w:line="360" w:lineRule="auto"/>
        <w:ind w:firstLine="700"/>
        <w:rPr>
          <w:rFonts w:ascii="Times New Roman" w:hAnsi="Times New Roman"/>
          <w:sz w:val="24"/>
          <w:szCs w:val="24"/>
          <w:u w:color="FFFFFF"/>
        </w:rPr>
      </w:pPr>
      <w:r w:rsidRPr="00C43D1B">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108A9" w:rsidRPr="00C43D1B" w:rsidRDefault="001108A9" w:rsidP="001108A9">
      <w:pPr>
        <w:pStyle w:val="-11"/>
        <w:tabs>
          <w:tab w:val="left" w:pos="1134"/>
        </w:tabs>
        <w:spacing w:line="360" w:lineRule="auto"/>
        <w:ind w:left="0" w:firstLine="700"/>
        <w:jc w:val="both"/>
        <w:rPr>
          <w:rFonts w:ascii="Times New Roman" w:hAnsi="Times New Roman"/>
          <w:u w:color="FFFFFF"/>
        </w:rPr>
      </w:pPr>
      <w:r w:rsidRPr="00C43D1B">
        <w:rPr>
          <w:rFonts w:ascii="Times New Roman" w:hAnsi="Times New Roman"/>
          <w:u w:color="FFFFFF"/>
        </w:rPr>
        <w:t xml:space="preserve">8) Главу </w:t>
      </w:r>
      <w:r w:rsidRPr="00C43D1B">
        <w:rPr>
          <w:rFonts w:ascii="Times New Roman" w:hAnsi="Times New Roman"/>
          <w:u w:color="FFFFFF"/>
          <w:lang w:val="en-US"/>
        </w:rPr>
        <w:t>IV</w:t>
      </w:r>
      <w:r w:rsidRPr="00C43D1B">
        <w:rPr>
          <w:rFonts w:ascii="Times New Roman" w:hAnsi="Times New Roman"/>
          <w:u w:color="FFFFFF"/>
        </w:rPr>
        <w:t xml:space="preserve"> Правил «</w:t>
      </w:r>
      <w:r w:rsidRPr="00C43D1B">
        <w:rPr>
          <w:rFonts w:ascii="Times New Roman" w:hAnsi="Times New Roman"/>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 xml:space="preserve">«Глава </w:t>
      </w:r>
      <w:r w:rsidRPr="00C43D1B">
        <w:rPr>
          <w:rFonts w:ascii="Times New Roman" w:hAnsi="Times New Roman" w:cs="Times New Roman"/>
          <w:b/>
          <w:sz w:val="24"/>
          <w:szCs w:val="24"/>
          <w:lang w:val="en-US"/>
        </w:rPr>
        <w:t>IV</w:t>
      </w:r>
      <w:r w:rsidRPr="00C43D1B">
        <w:rPr>
          <w:rFonts w:ascii="Times New Roman" w:hAnsi="Times New Roman" w:cs="Times New Roman"/>
          <w:b/>
          <w:sz w:val="24"/>
          <w:szCs w:val="24"/>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Общественные обсуждения или публичные слушания проводятся по проектам следующих документов в области градостроительной деятельности: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проекту</w:t>
      </w:r>
      <w:r>
        <w:rPr>
          <w:rFonts w:ascii="Times New Roman" w:hAnsi="Times New Roman" w:cs="Times New Roman"/>
          <w:sz w:val="24"/>
          <w:szCs w:val="24"/>
        </w:rPr>
        <w:t xml:space="preserve"> </w:t>
      </w:r>
      <w:r w:rsidRPr="00C43D1B">
        <w:rPr>
          <w:rFonts w:ascii="Times New Roman" w:hAnsi="Times New Roman" w:cs="Times New Roman"/>
          <w:sz w:val="24"/>
          <w:szCs w:val="24"/>
        </w:rPr>
        <w:t>генерального плана поселения, а также проектам, предусматривающим внесение изменений в указанный документ;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проекту</w:t>
      </w:r>
      <w:r>
        <w:rPr>
          <w:rFonts w:ascii="Times New Roman" w:hAnsi="Times New Roman" w:cs="Times New Roman"/>
          <w:sz w:val="24"/>
          <w:szCs w:val="24"/>
        </w:rPr>
        <w:t xml:space="preserve"> </w:t>
      </w:r>
      <w:r w:rsidRPr="00C43D1B">
        <w:rPr>
          <w:rFonts w:ascii="Times New Roman" w:hAnsi="Times New Roman" w:cs="Times New Roman"/>
          <w:sz w:val="24"/>
          <w:szCs w:val="24"/>
        </w:rPr>
        <w:t>Правил, а также проектам, предусматривающим внесение изменений в указанный документ;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3) проектам планировки территории поселения, а также проектам, предусматривающим внесение изменений в указанный документ;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проектам межевания территории поселения, а также проектам, предусматривающим внесение изменений в указанный документ;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проекту правил благоустройства территории поселения, а также проектам, предусматривающим внесение изменений в указанный документ;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5. Организаторами общественных обсуждений или публичных слушаний являются: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Администрация поселения – по проектам, предусмотренным пунктами 1, 3 – 5 части 2 настоящей статьи;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Комиссия – по проектам, предусмотренным пунктами 2, 6 и 7 части 2 настоящей статьи.</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14. Этапы процедуры проведения общественных обсуждений, публичных слушаний</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Процедура проведения общественных обсуждений состоит из следующих этапов:</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оповещение о начале общественных обсуждений;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подготовка и оформление протокола общественных обсуждений;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подготовка и опубликование заключения о результатах общественных обсуждений.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Процедура проведения публичных слушаний состоит из следующих этапов:</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оповещение о начале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проведение собрания или собраний участников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подготовка и оформление протокола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6) подготовка и опубликование заключения о результатах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по проекту</w:t>
      </w:r>
      <w:r>
        <w:rPr>
          <w:rFonts w:ascii="Times New Roman" w:hAnsi="Times New Roman" w:cs="Times New Roman"/>
          <w:sz w:val="24"/>
          <w:szCs w:val="24"/>
        </w:rPr>
        <w:t xml:space="preserve"> </w:t>
      </w:r>
      <w:r w:rsidRPr="00C43D1B">
        <w:rPr>
          <w:rFonts w:ascii="Times New Roman" w:hAnsi="Times New Roman" w:cs="Times New Roman"/>
          <w:sz w:val="24"/>
          <w:szCs w:val="24"/>
        </w:rPr>
        <w:t>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Pr>
          <w:rFonts w:ascii="Times New Roman" w:hAnsi="Times New Roman" w:cs="Times New Roman"/>
          <w:sz w:val="24"/>
          <w:szCs w:val="24"/>
        </w:rPr>
        <w:t xml:space="preserve"> </w:t>
      </w:r>
      <w:r w:rsidRPr="00C43D1B">
        <w:rPr>
          <w:rFonts w:ascii="Times New Roman" w:hAnsi="Times New Roman" w:cs="Times New Roman"/>
          <w:sz w:val="24"/>
          <w:szCs w:val="24"/>
        </w:rPr>
        <w:t>об их проведении до дня опубликования заключения о результатах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проекту</w:t>
      </w:r>
      <w:r>
        <w:rPr>
          <w:rFonts w:ascii="Times New Roman" w:hAnsi="Times New Roman" w:cs="Times New Roman"/>
          <w:sz w:val="24"/>
          <w:szCs w:val="24"/>
        </w:rPr>
        <w:t xml:space="preserve"> </w:t>
      </w:r>
      <w:r w:rsidRPr="00C43D1B">
        <w:rPr>
          <w:rFonts w:ascii="Times New Roman" w:hAnsi="Times New Roman" w:cs="Times New Roman"/>
          <w:sz w:val="24"/>
          <w:szCs w:val="24"/>
        </w:rPr>
        <w:t>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Pr>
          <w:rFonts w:ascii="Times New Roman" w:hAnsi="Times New Roman" w:cs="Times New Roman"/>
          <w:sz w:val="24"/>
          <w:szCs w:val="24"/>
        </w:rPr>
        <w:t xml:space="preserve"> </w:t>
      </w:r>
      <w:r w:rsidRPr="00C43D1B">
        <w:rPr>
          <w:rFonts w:ascii="Times New Roman" w:hAnsi="Times New Roman" w:cs="Times New Roman"/>
          <w:sz w:val="24"/>
          <w:szCs w:val="24"/>
        </w:rPr>
        <w:t>об их проведении до дня опубликования заключения о результатах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поселенияоб их проведении до дня опубликования заключения о результатах общественных обсуждений или публичных слушаний.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Выходные и праздничные дни включаются в общий срок проведения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 Назначение общественных обсуждений или публичных слушаний по проектам документов в области градостроительной деятельности</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В постановлении Главы поселения о проведении общественных обсуждений или публичных слушаний должны содержаться: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3) информация об организаторе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w:t>
      </w:r>
      <w:r w:rsidRPr="00C43D1B">
        <w:rPr>
          <w:rFonts w:ascii="Times New Roman" w:hAnsi="Times New Roman" w:cs="Times New Roman"/>
          <w:sz w:val="24"/>
          <w:szCs w:val="24"/>
        </w:rPr>
        <w:lastRenderedPageBreak/>
        <w:t>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108A9" w:rsidRPr="00C43D1B" w:rsidRDefault="001108A9" w:rsidP="001108A9">
      <w:pPr>
        <w:spacing w:line="360" w:lineRule="auto"/>
        <w:ind w:firstLine="709"/>
        <w:jc w:val="both"/>
        <w:rPr>
          <w:rFonts w:ascii="Times New Roman" w:hAnsi="Times New Roman" w:cs="Times New Roman"/>
          <w:b/>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16.1. Оповещение о начале общественных обсуждений или публичных слушаний</w:t>
      </w:r>
    </w:p>
    <w:p w:rsidR="001108A9" w:rsidRPr="00C43D1B" w:rsidRDefault="001108A9" w:rsidP="001108A9">
      <w:pPr>
        <w:ind w:firstLine="709"/>
        <w:jc w:val="both"/>
        <w:rPr>
          <w:rFonts w:ascii="Times New Roman" w:hAnsi="Times New Roman" w:cs="Times New Roman"/>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Оповещение о начале общественных обсуждений или публичных слушанийподлежит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w:t>
      </w:r>
      <w:r w:rsidRPr="00C43D1B">
        <w:rPr>
          <w:rFonts w:ascii="Times New Roman" w:hAnsi="Times New Roman" w:cs="Times New Roman"/>
          <w:sz w:val="24"/>
          <w:szCs w:val="24"/>
        </w:rPr>
        <w:lastRenderedPageBreak/>
        <w:t>участников общественных обсуждений или публичных слушаний к указанной информации.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4статьи 13 Правил (далее - территория, в пределах которой проводятся общественные обсуждения или публичные слушания).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Контроль за состоянием информационных стендов и размещенной на них информации осуществляется организатором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Информационная система определяется решением Собрания представителей поселения с учетом пункта 2 части 1 статьи 14 Правил.</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Официальный сайт и (или) информационные системы должны обеспечивать возможность:</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(дни)открытия экспозиции (экспозиций) проекта.</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Консультирование осуществляется в устной форме в порядке очередности лиц, нуждающихся в консультации.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3) в письменной форме в адрес организатора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w:t>
      </w:r>
      <w:r w:rsidRPr="00C43D1B">
        <w:rPr>
          <w:rFonts w:ascii="Times New Roman" w:hAnsi="Times New Roman" w:cs="Times New Roman"/>
          <w:sz w:val="24"/>
          <w:szCs w:val="24"/>
        </w:rPr>
        <w:lastRenderedPageBreak/>
        <w:t>настоящей статьи, может использоваться единая система идентификации и аутентификации.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16.5. Порядок проведения собрания или собраний участников публичных слушаний</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В собрании могут принимать участие:</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участники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представители организатора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представители органов государственной власти, органов местного самоуправления;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представители разработчика проекта, рассматриваемого на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6. Лицо, проводящее собрание (председательствующий), осуществляет:</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открытие и ведение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контроль за порядком обсуждения проекта, рассматриваемого на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подписание протокола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9. Председательствующий вправе:</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10. После каждого выступления любой из участников собрания имеет право задать вопросы докладчику (содокладчику).</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11. Все желающие выступить на собрании берут слово только с разрешения председательствующего.</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16. В протоколе собрания указываются: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предложения, замечания участников собрания по обсуждаемому на публичных слушаниях проекту, высказанные ими в ходе собрания.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17. Форма протокола собрания утверждается решением Собрания представителей поселения.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18. С протоколом собрания вправе ознакомиться все заинтересованные лица.</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16.6. Порядок подготовки и оформления протокола общественных обсуждений или публичных слушаний</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дата оформления протокола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информация об организаторе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Форма протокола общественных обсуждений или публичных слушаний утверждается решением Собрания представителей поселения.</w:t>
      </w:r>
    </w:p>
    <w:p w:rsidR="001108A9" w:rsidRPr="00C43D1B" w:rsidRDefault="001108A9" w:rsidP="001108A9">
      <w:pPr>
        <w:spacing w:line="360" w:lineRule="auto"/>
        <w:ind w:firstLine="709"/>
        <w:jc w:val="both"/>
        <w:rPr>
          <w:rFonts w:ascii="Times New Roman" w:hAnsi="Times New Roman" w:cs="Times New Roman"/>
          <w:sz w:val="24"/>
          <w:szCs w:val="24"/>
        </w:rPr>
      </w:pPr>
    </w:p>
    <w:p w:rsidR="001108A9" w:rsidRPr="00C43D1B" w:rsidRDefault="001108A9" w:rsidP="001108A9">
      <w:pPr>
        <w:ind w:firstLine="709"/>
        <w:jc w:val="both"/>
        <w:rPr>
          <w:rFonts w:ascii="Times New Roman" w:hAnsi="Times New Roman" w:cs="Times New Roman"/>
          <w:b/>
          <w:sz w:val="24"/>
          <w:szCs w:val="24"/>
        </w:rPr>
      </w:pPr>
      <w:r w:rsidRPr="00C43D1B">
        <w:rPr>
          <w:rFonts w:ascii="Times New Roman" w:hAnsi="Times New Roman" w:cs="Times New Roman"/>
          <w:b/>
          <w:sz w:val="24"/>
          <w:szCs w:val="24"/>
        </w:rPr>
        <w:t>Статья 16.7. Порядок подготовки и опубликования заключения о результатах общественных обсуждений, публичных слушаний</w:t>
      </w:r>
    </w:p>
    <w:p w:rsidR="001108A9" w:rsidRPr="00C43D1B" w:rsidRDefault="001108A9" w:rsidP="001108A9">
      <w:pPr>
        <w:ind w:firstLine="709"/>
        <w:jc w:val="both"/>
        <w:rPr>
          <w:rFonts w:ascii="Times New Roman" w:hAnsi="Times New Roman" w:cs="Times New Roman"/>
          <w:b/>
          <w:sz w:val="24"/>
          <w:szCs w:val="24"/>
        </w:rPr>
      </w:pP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В заключении о результатах общественных обсуждений или публичных слушаний должны быть указаны:</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108A9" w:rsidRPr="00C43D1B" w:rsidRDefault="001108A9" w:rsidP="001108A9">
      <w:pPr>
        <w:spacing w:line="360" w:lineRule="auto"/>
        <w:ind w:firstLine="851"/>
        <w:jc w:val="both"/>
        <w:rPr>
          <w:rFonts w:ascii="Times New Roman" w:hAnsi="Times New Roman" w:cs="Times New Roman"/>
          <w:sz w:val="24"/>
          <w:szCs w:val="24"/>
        </w:rPr>
      </w:pPr>
      <w:r w:rsidRPr="00C43D1B">
        <w:rPr>
          <w:rFonts w:ascii="Times New Roman" w:hAnsi="Times New Roman" w:cs="Times New Roman"/>
          <w:sz w:val="24"/>
          <w:szCs w:val="24"/>
        </w:rPr>
        <w:t xml:space="preserve">9) в статье 17 Правил: </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часть 1 изложить в новой редакции: </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Основаниями для рассмотрения Главой поселения вопроса о внесении изменений в Правила являются:</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поступление предложений об изменении границ территориальных зон, изменении градостроительных регламентов;</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108A9" w:rsidRPr="00C43D1B" w:rsidRDefault="001108A9" w:rsidP="001108A9">
      <w:pPr>
        <w:spacing w:line="360" w:lineRule="auto"/>
        <w:ind w:firstLine="851"/>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108A9" w:rsidRPr="00C43D1B" w:rsidRDefault="001108A9" w:rsidP="001108A9">
      <w:pPr>
        <w:spacing w:line="360" w:lineRule="auto"/>
        <w:ind w:firstLine="851"/>
        <w:jc w:val="both"/>
        <w:rPr>
          <w:rFonts w:ascii="Times New Roman" w:hAnsi="Times New Roman" w:cs="Times New Roman"/>
          <w:sz w:val="24"/>
          <w:szCs w:val="24"/>
        </w:rPr>
      </w:pPr>
      <w:r w:rsidRPr="00C43D1B">
        <w:rPr>
          <w:rFonts w:ascii="Times New Roman" w:hAnsi="Times New Roman" w:cs="Times New Roman"/>
          <w:sz w:val="24"/>
          <w:szCs w:val="24"/>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дополнить частью 1.1. следующего содержания: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bookmarkEnd w:id="13"/>
    <w:bookmarkEnd w:id="14"/>
    <w:p w:rsidR="001108A9" w:rsidRPr="00C43D1B" w:rsidRDefault="001108A9" w:rsidP="001108A9">
      <w:pPr>
        <w:pStyle w:val="121"/>
        <w:tabs>
          <w:tab w:val="left" w:pos="1134"/>
        </w:tabs>
        <w:spacing w:line="360" w:lineRule="auto"/>
        <w:ind w:left="0" w:firstLine="700"/>
        <w:jc w:val="both"/>
        <w:rPr>
          <w:sz w:val="24"/>
          <w:szCs w:val="24"/>
          <w:u w:color="FFFFFF"/>
        </w:rPr>
      </w:pPr>
      <w:r w:rsidRPr="00C43D1B">
        <w:rPr>
          <w:sz w:val="24"/>
          <w:szCs w:val="24"/>
          <w:u w:color="FFFFFF"/>
        </w:rPr>
        <w:t xml:space="preserve">10) в статье 18 Правил: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в частях 5, 6слова «публичных слушаний» заменить словами «общественных обсуждений или публичных слушаний»;</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часть 8 изложить в новой редакции: </w:t>
      </w:r>
    </w:p>
    <w:p w:rsidR="001108A9" w:rsidRPr="00C43D1B" w:rsidRDefault="001108A9" w:rsidP="001108A9">
      <w:pPr>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w:t>
      </w:r>
      <w:r>
        <w:rPr>
          <w:rFonts w:ascii="Times New Roman" w:hAnsi="Times New Roman" w:cs="Times New Roman"/>
          <w:sz w:val="24"/>
          <w:szCs w:val="24"/>
          <w:u w:color="FFFFFF"/>
        </w:rPr>
        <w:t xml:space="preserve"> </w:t>
      </w:r>
      <w:r w:rsidRPr="00C43D1B">
        <w:rPr>
          <w:rFonts w:ascii="Times New Roman" w:hAnsi="Times New Roman" w:cs="Times New Roman"/>
          <w:sz w:val="24"/>
          <w:szCs w:val="24"/>
          <w:u w:color="FFFFFF"/>
        </w:rPr>
        <w:t>Главе поселения на доработку в соответствии с заключением о результатах общественных обсуждений или публичных слушаний по указанному проекту.».</w:t>
      </w:r>
    </w:p>
    <w:p w:rsidR="001108A9" w:rsidRPr="00C43D1B" w:rsidRDefault="001108A9" w:rsidP="001108A9">
      <w:pPr>
        <w:pStyle w:val="-11"/>
        <w:tabs>
          <w:tab w:val="left" w:pos="851"/>
        </w:tabs>
        <w:spacing w:line="360" w:lineRule="auto"/>
        <w:ind w:left="0" w:firstLine="700"/>
        <w:jc w:val="both"/>
        <w:rPr>
          <w:rFonts w:ascii="Times New Roman" w:hAnsi="Times New Roman"/>
          <w:u w:color="FFFFFF"/>
        </w:rPr>
      </w:pPr>
      <w:r w:rsidRPr="00C43D1B">
        <w:rPr>
          <w:rFonts w:ascii="Times New Roman" w:hAnsi="Times New Roman"/>
          <w:u w:color="FFFFFF"/>
        </w:rPr>
        <w:t xml:space="preserve">дополнить частями9 - 13 следующего содержания: </w:t>
      </w:r>
    </w:p>
    <w:p w:rsidR="001108A9" w:rsidRPr="00C43D1B" w:rsidRDefault="001108A9" w:rsidP="001108A9">
      <w:pPr>
        <w:pStyle w:val="-11"/>
        <w:tabs>
          <w:tab w:val="left" w:pos="851"/>
        </w:tabs>
        <w:spacing w:line="360" w:lineRule="auto"/>
        <w:ind w:left="0" w:firstLine="700"/>
        <w:jc w:val="both"/>
        <w:rPr>
          <w:rFonts w:ascii="Times New Roman" w:hAnsi="Times New Roman"/>
        </w:rPr>
      </w:pPr>
      <w:r w:rsidRPr="00C43D1B">
        <w:rPr>
          <w:rFonts w:ascii="Times New Roman" w:hAnsi="Times New Roman"/>
          <w:u w:color="FFFFFF"/>
        </w:rPr>
        <w:t>«</w:t>
      </w:r>
      <w:r w:rsidRPr="00C43D1B">
        <w:rPr>
          <w:rFonts w:ascii="Times New Roman" w:hAnsi="Times New Roman"/>
        </w:rPr>
        <w:t>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w:t>
      </w:r>
      <w:r>
        <w:rPr>
          <w:rFonts w:ascii="Times New Roman" w:hAnsi="Times New Roman"/>
        </w:rPr>
        <w:t xml:space="preserve"> </w:t>
      </w:r>
      <w:r w:rsidRPr="00C43D1B">
        <w:rPr>
          <w:rFonts w:ascii="Times New Roman" w:hAnsi="Times New Roman"/>
        </w:rPr>
        <w:t>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1108A9" w:rsidRPr="00C43D1B" w:rsidRDefault="001108A9" w:rsidP="001108A9">
      <w:pPr>
        <w:pStyle w:val="-11"/>
        <w:tabs>
          <w:tab w:val="left" w:pos="851"/>
        </w:tabs>
        <w:spacing w:line="360" w:lineRule="auto"/>
        <w:ind w:left="0" w:firstLine="700"/>
        <w:jc w:val="both"/>
        <w:rPr>
          <w:rFonts w:ascii="Times New Roman" w:hAnsi="Times New Roman"/>
          <w:u w:color="FFFFFF"/>
        </w:rPr>
      </w:pPr>
      <w:r w:rsidRPr="00C43D1B">
        <w:rPr>
          <w:rFonts w:ascii="Times New Roman" w:hAnsi="Times New Roman"/>
          <w:u w:color="FFFFFF"/>
        </w:rPr>
        <w:t>10. В целях внесения изменений в Правила в случаях, предусмотренных пунктами 4 – 6 части 1статьи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1108A9" w:rsidRPr="00C43D1B" w:rsidRDefault="001108A9" w:rsidP="001108A9">
      <w:pPr>
        <w:pStyle w:val="a6"/>
        <w:spacing w:line="360" w:lineRule="auto"/>
        <w:rPr>
          <w:rFonts w:ascii="Times New Roman" w:hAnsi="Times New Roman"/>
          <w:sz w:val="24"/>
          <w:szCs w:val="24"/>
        </w:rPr>
      </w:pPr>
      <w:r w:rsidRPr="00C43D1B">
        <w:rPr>
          <w:rFonts w:ascii="Times New Roman" w:hAnsi="Times New Roman"/>
          <w:sz w:val="24"/>
          <w:szCs w:val="24"/>
          <w:u w:color="FFFFFF"/>
        </w:rPr>
        <w:t>11.</w:t>
      </w:r>
      <w:r w:rsidRPr="00C43D1B">
        <w:rPr>
          <w:rFonts w:ascii="Times New Roman" w:hAnsi="Times New Roman"/>
          <w:sz w:val="24"/>
          <w:szCs w:val="24"/>
        </w:rPr>
        <w:t>В случае поступления требования</w:t>
      </w:r>
      <w:r>
        <w:rPr>
          <w:rFonts w:ascii="Times New Roman" w:hAnsi="Times New Roman"/>
          <w:sz w:val="24"/>
          <w:szCs w:val="24"/>
        </w:rPr>
        <w:t xml:space="preserve"> </w:t>
      </w:r>
      <w:r w:rsidRPr="00C43D1B">
        <w:rPr>
          <w:rFonts w:ascii="Times New Roman" w:hAnsi="Times New Roman"/>
          <w:sz w:val="24"/>
          <w:szCs w:val="24"/>
        </w:rPr>
        <w:t>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4"/>
          <w:szCs w:val="24"/>
        </w:rPr>
        <w:t xml:space="preserve"> </w:t>
      </w:r>
      <w:r w:rsidRPr="00C43D1B">
        <w:rPr>
          <w:rFonts w:ascii="Times New Roman" w:hAnsi="Times New Roman"/>
          <w:sz w:val="24"/>
          <w:szCs w:val="24"/>
        </w:rPr>
        <w:t>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4"/>
          <w:szCs w:val="24"/>
        </w:rPr>
        <w:t xml:space="preserve"> </w:t>
      </w:r>
      <w:r w:rsidRPr="00C43D1B">
        <w:rPr>
          <w:rFonts w:ascii="Times New Roman" w:hAnsi="Times New Roman"/>
          <w:sz w:val="24"/>
          <w:szCs w:val="24"/>
        </w:rPr>
        <w:t>или</w:t>
      </w:r>
      <w:r>
        <w:rPr>
          <w:rFonts w:ascii="Times New Roman" w:hAnsi="Times New Roman"/>
          <w:sz w:val="24"/>
          <w:szCs w:val="24"/>
        </w:rPr>
        <w:t xml:space="preserve"> </w:t>
      </w:r>
      <w:r w:rsidRPr="00C43D1B">
        <w:rPr>
          <w:rFonts w:ascii="Times New Roman" w:hAnsi="Times New Roman"/>
          <w:sz w:val="24"/>
          <w:szCs w:val="24"/>
        </w:rPr>
        <w:t xml:space="preserve">требования органа </w:t>
      </w:r>
      <w:r w:rsidRPr="00C43D1B">
        <w:rPr>
          <w:rFonts w:ascii="Times New Roman" w:hAnsi="Times New Roman"/>
          <w:sz w:val="24"/>
          <w:szCs w:val="24"/>
        </w:rPr>
        <w:lastRenderedPageBreak/>
        <w:t xml:space="preserve">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C43D1B">
        <w:rPr>
          <w:rFonts w:ascii="Times New Roman" w:hAnsi="Times New Roman"/>
          <w:sz w:val="24"/>
          <w:szCs w:val="24"/>
          <w:u w:color="FFFFFF"/>
        </w:rPr>
        <w:t xml:space="preserve">пунктами 4 – 6 части 1статьи 17 Правил </w:t>
      </w:r>
      <w:r w:rsidRPr="00C43D1B">
        <w:rPr>
          <w:rFonts w:ascii="Times New Roman" w:hAnsi="Times New Roman"/>
          <w:sz w:val="24"/>
          <w:szCs w:val="24"/>
        </w:rPr>
        <w:t>оснований для внесения изменений в Правила</w:t>
      </w:r>
      <w:r>
        <w:rPr>
          <w:rFonts w:ascii="Times New Roman" w:hAnsi="Times New Roman"/>
          <w:sz w:val="24"/>
          <w:szCs w:val="24"/>
        </w:rPr>
        <w:t xml:space="preserve"> </w:t>
      </w:r>
      <w:r w:rsidRPr="00C43D1B">
        <w:rPr>
          <w:rFonts w:ascii="Times New Roman" w:hAnsi="Times New Roman"/>
          <w:sz w:val="24"/>
          <w:szCs w:val="24"/>
        </w:rPr>
        <w:t>Глава поселения обязан принять решение о подготовке проекта о внесении изменений в Правила.</w:t>
      </w:r>
    </w:p>
    <w:p w:rsidR="001108A9" w:rsidRPr="00C43D1B" w:rsidRDefault="001108A9" w:rsidP="001108A9">
      <w:pPr>
        <w:pStyle w:val="-11"/>
        <w:tabs>
          <w:tab w:val="left" w:pos="851"/>
        </w:tabs>
        <w:spacing w:line="360" w:lineRule="auto"/>
        <w:ind w:left="0" w:firstLine="700"/>
        <w:jc w:val="both"/>
        <w:rPr>
          <w:rFonts w:ascii="Times New Roman" w:hAnsi="Times New Roman"/>
          <w:u w:color="FFFFFF"/>
        </w:rPr>
      </w:pPr>
      <w:r w:rsidRPr="00C43D1B">
        <w:rPr>
          <w:rFonts w:ascii="Times New Roman" w:hAnsi="Times New Roman"/>
          <w:u w:color="FFFFFF"/>
        </w:rPr>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w:t>
      </w:r>
      <w:r>
        <w:rPr>
          <w:rFonts w:ascii="Times New Roman" w:hAnsi="Times New Roman"/>
          <w:u w:color="FFFFFF"/>
        </w:rPr>
        <w:t xml:space="preserve"> </w:t>
      </w:r>
      <w:r w:rsidRPr="00C43D1B">
        <w:rPr>
          <w:rFonts w:ascii="Times New Roman" w:hAnsi="Times New Roman"/>
          <w:u w:color="FFFFFF"/>
        </w:rPr>
        <w:t>либо со дня выявления предусмотренных пунктами 4 – 6 части 1статьи 17 Правил</w:t>
      </w:r>
      <w:r>
        <w:rPr>
          <w:rFonts w:ascii="Times New Roman" w:hAnsi="Times New Roman"/>
          <w:u w:color="FFFFFF"/>
        </w:rPr>
        <w:t xml:space="preserve"> </w:t>
      </w:r>
      <w:r w:rsidRPr="00C43D1B">
        <w:rPr>
          <w:rFonts w:ascii="Times New Roman" w:hAnsi="Times New Roman"/>
          <w:u w:color="FFFFFF"/>
        </w:rPr>
        <w:t>оснований для внесения изменений в Правила.</w:t>
      </w:r>
    </w:p>
    <w:p w:rsidR="001108A9" w:rsidRPr="00C43D1B" w:rsidRDefault="001108A9" w:rsidP="001108A9">
      <w:pPr>
        <w:pStyle w:val="-11"/>
        <w:tabs>
          <w:tab w:val="left" w:pos="851"/>
        </w:tabs>
        <w:spacing w:line="360" w:lineRule="auto"/>
        <w:ind w:left="0" w:firstLine="700"/>
        <w:jc w:val="both"/>
        <w:rPr>
          <w:rFonts w:ascii="Times New Roman" w:hAnsi="Times New Roman"/>
        </w:rPr>
      </w:pPr>
      <w:r w:rsidRPr="00C43D1B">
        <w:rPr>
          <w:rFonts w:ascii="Times New Roman" w:hAnsi="Times New Roman"/>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08A9" w:rsidRPr="00C43D1B" w:rsidRDefault="001108A9" w:rsidP="001108A9">
      <w:pPr>
        <w:tabs>
          <w:tab w:val="left" w:pos="1134"/>
          <w:tab w:val="left" w:pos="1560"/>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11) часть 10 статьи 19 Правил признать утратившей силу;</w:t>
      </w:r>
    </w:p>
    <w:p w:rsidR="001108A9" w:rsidRPr="00C43D1B" w:rsidRDefault="001108A9" w:rsidP="001108A9">
      <w:pPr>
        <w:tabs>
          <w:tab w:val="left" w:pos="1134"/>
          <w:tab w:val="left" w:pos="1560"/>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12) в статье 19.2 Правил:</w:t>
      </w:r>
    </w:p>
    <w:p w:rsidR="001108A9" w:rsidRPr="00C43D1B" w:rsidRDefault="001108A9" w:rsidP="001108A9">
      <w:pPr>
        <w:tabs>
          <w:tab w:val="left" w:pos="1134"/>
          <w:tab w:val="left" w:pos="1560"/>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 xml:space="preserve">часть 1 изложить в новой редакции: </w:t>
      </w:r>
    </w:p>
    <w:p w:rsidR="001108A9" w:rsidRPr="00C43D1B" w:rsidRDefault="001108A9" w:rsidP="001108A9">
      <w:pPr>
        <w:tabs>
          <w:tab w:val="left" w:pos="1134"/>
          <w:tab w:val="left" w:pos="1560"/>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Территории общего пользования поселения – территории, которыми беспрепятственно пользуется неограниченный круг лиц(в том числе площади, улицы, проезды, набережные, береговые полосы водных объектов общего пользования, скверы, бульвары).»;</w:t>
      </w:r>
    </w:p>
    <w:p w:rsidR="001108A9" w:rsidRPr="00C43D1B" w:rsidRDefault="001108A9" w:rsidP="001108A9">
      <w:pPr>
        <w:tabs>
          <w:tab w:val="left" w:pos="1134"/>
          <w:tab w:val="left" w:pos="1560"/>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часть  5 признать утратившей силу;</w:t>
      </w:r>
    </w:p>
    <w:p w:rsidR="001108A9" w:rsidRPr="00C43D1B" w:rsidRDefault="001108A9" w:rsidP="001108A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 в статье 34</w:t>
      </w:r>
      <w:r w:rsidRPr="00C43D1B">
        <w:rPr>
          <w:rFonts w:ascii="Times New Roman" w:hAnsi="Times New Roman" w:cs="Times New Roman"/>
          <w:sz w:val="24"/>
          <w:szCs w:val="24"/>
        </w:rPr>
        <w:t xml:space="preserve"> Правил: </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часть 2 изложить в следующей редакции: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В границах водоохранных зон запрещаются: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 1) использование сточных вод в целях регулирования плодородия почв;</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 3) осуществление авиационных мер по борьбе с вредными организмами;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6) размещение специализированных хранилищ пестицидов и агрохимикатов, применение пестицидов и агрохимикатов;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7) сброс сточных, в том числе дренажных, вод;</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w:t>
      </w:r>
      <w:r w:rsidRPr="00C43D1B">
        <w:rPr>
          <w:rFonts w:ascii="Times New Roman" w:hAnsi="Times New Roman" w:cs="Times New Roman"/>
          <w:sz w:val="24"/>
          <w:szCs w:val="24"/>
          <w:u w:color="FFFFFF"/>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часть 4 после слова «засорения» дополнить словом «, заиления»;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14) Главу </w:t>
      </w:r>
      <w:r w:rsidRPr="00C43D1B">
        <w:rPr>
          <w:rFonts w:ascii="Times New Roman" w:hAnsi="Times New Roman" w:cs="Times New Roman"/>
          <w:sz w:val="24"/>
          <w:szCs w:val="24"/>
          <w:u w:color="FFFFFF"/>
          <w:lang w:val="en-US"/>
        </w:rPr>
        <w:t>X</w:t>
      </w:r>
      <w:r>
        <w:rPr>
          <w:rFonts w:ascii="Times New Roman" w:hAnsi="Times New Roman" w:cs="Times New Roman"/>
          <w:sz w:val="24"/>
          <w:szCs w:val="24"/>
          <w:u w:color="FFFFFF"/>
        </w:rPr>
        <w:t xml:space="preserve"> дополнить статьями 37 – 38</w:t>
      </w:r>
      <w:r w:rsidRPr="00C43D1B">
        <w:rPr>
          <w:rFonts w:ascii="Times New Roman" w:hAnsi="Times New Roman" w:cs="Times New Roman"/>
          <w:sz w:val="24"/>
          <w:szCs w:val="24"/>
          <w:u w:color="FFFFFF"/>
        </w:rPr>
        <w:t xml:space="preserve"> следующего содержания:</w:t>
      </w:r>
    </w:p>
    <w:p w:rsidR="001108A9" w:rsidRPr="00C43D1B" w:rsidRDefault="001108A9" w:rsidP="001108A9">
      <w:pPr>
        <w:spacing w:line="360" w:lineRule="auto"/>
        <w:ind w:firstLine="709"/>
        <w:rPr>
          <w:rFonts w:ascii="Times New Roman" w:hAnsi="Times New Roman" w:cs="Times New Roman"/>
          <w:sz w:val="24"/>
          <w:szCs w:val="24"/>
          <w:u w:color="FFFFFF"/>
        </w:rPr>
      </w:pPr>
      <w:r w:rsidRPr="00C43D1B">
        <w:rPr>
          <w:rFonts w:ascii="Times New Roman" w:hAnsi="Times New Roman" w:cs="Times New Roman"/>
          <w:sz w:val="24"/>
          <w:szCs w:val="24"/>
          <w:u w:color="FFFFFF"/>
        </w:rPr>
        <w:t>«</w:t>
      </w:r>
      <w:r>
        <w:rPr>
          <w:rFonts w:ascii="Times New Roman" w:hAnsi="Times New Roman" w:cs="Times New Roman"/>
          <w:b/>
          <w:sz w:val="24"/>
          <w:szCs w:val="24"/>
          <w:u w:color="FFFFFF"/>
        </w:rPr>
        <w:t>Статья 37</w:t>
      </w:r>
      <w:r w:rsidRPr="00C43D1B">
        <w:rPr>
          <w:rFonts w:ascii="Times New Roman" w:hAnsi="Times New Roman" w:cs="Times New Roman"/>
          <w:b/>
          <w:sz w:val="24"/>
          <w:szCs w:val="24"/>
          <w:u w:color="FFFFFF"/>
        </w:rPr>
        <w:t>. Ограничения использования территорий в границах охранных зон объектов электросетевого хозяйства</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Pr>
          <w:rFonts w:ascii="Times New Roman" w:hAnsi="Times New Roman" w:cs="Times New Roman"/>
          <w:sz w:val="24"/>
          <w:szCs w:val="24"/>
          <w:u w:color="FFFFFF"/>
        </w:rPr>
        <w:t>Правительства Российской Федера</w:t>
      </w:r>
      <w:r w:rsidRPr="00C43D1B">
        <w:rPr>
          <w:rFonts w:ascii="Times New Roman" w:hAnsi="Times New Roman" w:cs="Times New Roman"/>
          <w:sz w:val="24"/>
          <w:szCs w:val="24"/>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размещать свалки;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производить работы ударными меха</w:t>
      </w:r>
      <w:r>
        <w:rPr>
          <w:rFonts w:ascii="Times New Roman" w:hAnsi="Times New Roman" w:cs="Times New Roman"/>
          <w:sz w:val="24"/>
          <w:szCs w:val="24"/>
          <w:u w:color="FFFFFF"/>
        </w:rPr>
        <w:t>низмами, сбрасывать тяжести мас</w:t>
      </w:r>
      <w:r w:rsidRPr="00C43D1B">
        <w:rPr>
          <w:rFonts w:ascii="Times New Roman" w:hAnsi="Times New Roman" w:cs="Times New Roman"/>
          <w:sz w:val="24"/>
          <w:szCs w:val="24"/>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В охранных зонах, установленных для</w:t>
      </w:r>
      <w:r>
        <w:rPr>
          <w:rFonts w:ascii="Times New Roman" w:hAnsi="Times New Roman" w:cs="Times New Roman"/>
          <w:sz w:val="24"/>
          <w:szCs w:val="24"/>
          <w:u w:color="FFFFFF"/>
        </w:rPr>
        <w:t xml:space="preserve"> объектов электросетевого хозяй</w:t>
      </w:r>
      <w:r w:rsidRPr="00C43D1B">
        <w:rPr>
          <w:rFonts w:ascii="Times New Roman" w:hAnsi="Times New Roman" w:cs="Times New Roman"/>
          <w:sz w:val="24"/>
          <w:szCs w:val="24"/>
          <w:u w:color="FFFFFF"/>
        </w:rPr>
        <w:t>ства напряжением свыше 1000 вольт, помимо действий, предусмотренных пунктом 2 настоящей статьи, запрещается: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складировать или размещать хранилища любых, в том числе горюче-смазочных, материалов;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осуществлять проход судов с поднятыми с</w:t>
      </w:r>
      <w:r>
        <w:rPr>
          <w:rFonts w:ascii="Times New Roman" w:hAnsi="Times New Roman" w:cs="Times New Roman"/>
          <w:sz w:val="24"/>
          <w:szCs w:val="24"/>
          <w:u w:color="FFFFFF"/>
        </w:rPr>
        <w:t>трелами кранов и других ме</w:t>
      </w:r>
      <w:r w:rsidRPr="00C43D1B">
        <w:rPr>
          <w:rFonts w:ascii="Times New Roman" w:hAnsi="Times New Roman" w:cs="Times New Roman"/>
          <w:sz w:val="24"/>
          <w:szCs w:val="24"/>
          <w:u w:color="FFFFFF"/>
        </w:rPr>
        <w:t>ханизмов (в охранных зонах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В пределах охранных зон без письме</w:t>
      </w:r>
      <w:r>
        <w:rPr>
          <w:rFonts w:ascii="Times New Roman" w:hAnsi="Times New Roman" w:cs="Times New Roman"/>
          <w:sz w:val="24"/>
          <w:szCs w:val="24"/>
          <w:u w:color="FFFFFF"/>
        </w:rPr>
        <w:t>нного решения о согласовании се</w:t>
      </w:r>
      <w:r w:rsidRPr="00C43D1B">
        <w:rPr>
          <w:rFonts w:ascii="Times New Roman" w:hAnsi="Times New Roman" w:cs="Times New Roman"/>
          <w:sz w:val="24"/>
          <w:szCs w:val="24"/>
          <w:u w:color="FFFFFF"/>
        </w:rPr>
        <w:t>тевых организаций юридическим и физическим лицам запрещаются: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1) строительство, капитальный ремонт, реконструкция или снос зданий и сооружений;</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горные, взрывные, мелиоративные работы, в том числе связанные с временным затоплением земель;</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посадка и вырубка деревьев и кустарников;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w:t>
      </w:r>
      <w:r w:rsidRPr="00C43D1B">
        <w:rPr>
          <w:rFonts w:ascii="Times New Roman" w:hAnsi="Times New Roman" w:cs="Times New Roman"/>
          <w:sz w:val="24"/>
          <w:szCs w:val="24"/>
          <w:u w:color="FFFFFF"/>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Pr>
          <w:rFonts w:ascii="Times New Roman" w:hAnsi="Times New Roman" w:cs="Times New Roman"/>
          <w:sz w:val="24"/>
          <w:szCs w:val="24"/>
          <w:u w:color="FFFFFF"/>
        </w:rPr>
        <w:t>одоемы менее минимально допусти</w:t>
      </w:r>
      <w:r w:rsidRPr="00C43D1B">
        <w:rPr>
          <w:rFonts w:ascii="Times New Roman" w:hAnsi="Times New Roman" w:cs="Times New Roman"/>
          <w:sz w:val="24"/>
          <w:szCs w:val="24"/>
          <w:u w:color="FFFFFF"/>
        </w:rPr>
        <w:t>мого расстояния, в том числе с учетом максимального уровня подъема воды при паводке;</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7) земляные работы на глубине более 0,3 метра (на вспахиваемых землях на глубине более 0,45 метра), а также планировка г</w:t>
      </w:r>
      <w:r>
        <w:rPr>
          <w:rFonts w:ascii="Times New Roman" w:hAnsi="Times New Roman" w:cs="Times New Roman"/>
          <w:sz w:val="24"/>
          <w:szCs w:val="24"/>
          <w:u w:color="FFFFFF"/>
        </w:rPr>
        <w:t>рунта (в охранных зонах под</w:t>
      </w:r>
      <w:r w:rsidRPr="00C43D1B">
        <w:rPr>
          <w:rFonts w:ascii="Times New Roman" w:hAnsi="Times New Roman" w:cs="Times New Roman"/>
          <w:sz w:val="24"/>
          <w:szCs w:val="24"/>
          <w:u w:color="FFFFFF"/>
        </w:rPr>
        <w:t>земных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9) полевые сельскохозяйственные ра</w:t>
      </w:r>
      <w:r>
        <w:rPr>
          <w:rFonts w:ascii="Times New Roman" w:hAnsi="Times New Roman" w:cs="Times New Roman"/>
          <w:sz w:val="24"/>
          <w:szCs w:val="24"/>
          <w:u w:color="FFFFFF"/>
        </w:rPr>
        <w:t>боты с применением сельскохозяй</w:t>
      </w:r>
      <w:r w:rsidRPr="00C43D1B">
        <w:rPr>
          <w:rFonts w:ascii="Times New Roman" w:hAnsi="Times New Roman" w:cs="Times New Roman"/>
          <w:sz w:val="24"/>
          <w:szCs w:val="24"/>
          <w:u w:color="FFFFFF"/>
        </w:rPr>
        <w:t>ственных машин и оборудования высотой более</w:t>
      </w:r>
      <w:r>
        <w:rPr>
          <w:rFonts w:ascii="Times New Roman" w:hAnsi="Times New Roman" w:cs="Times New Roman"/>
          <w:sz w:val="24"/>
          <w:szCs w:val="24"/>
          <w:u w:color="FFFFFF"/>
        </w:rPr>
        <w:t xml:space="preserve"> 4 метров (в охранных зонах воз</w:t>
      </w:r>
      <w:r w:rsidRPr="00C43D1B">
        <w:rPr>
          <w:rFonts w:ascii="Times New Roman" w:hAnsi="Times New Roman" w:cs="Times New Roman"/>
          <w:sz w:val="24"/>
          <w:szCs w:val="24"/>
          <w:u w:color="FFFFFF"/>
        </w:rPr>
        <w:t>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C43D1B">
        <w:rPr>
          <w:rFonts w:ascii="Times New Roman" w:hAnsi="Times New Roman" w:cs="Times New Roman"/>
          <w:sz w:val="24"/>
          <w:szCs w:val="24"/>
          <w:u w:color="FFFFFF"/>
        </w:rPr>
        <w:lastRenderedPageBreak/>
        <w:t>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складировать или размещать хранилища любых, в том числе горюче-смазочных, материалов;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108A9" w:rsidRPr="00C43D1B" w:rsidRDefault="001108A9" w:rsidP="001108A9">
      <w:pPr>
        <w:spacing w:line="360" w:lineRule="auto"/>
        <w:ind w:firstLine="709"/>
        <w:jc w:val="both"/>
        <w:rPr>
          <w:rFonts w:ascii="Times New Roman" w:hAnsi="Times New Roman" w:cs="Times New Roman"/>
          <w:sz w:val="24"/>
          <w:szCs w:val="24"/>
          <w:u w:color="FFFFFF"/>
        </w:rPr>
      </w:pPr>
    </w:p>
    <w:p w:rsidR="001108A9" w:rsidRPr="00C43D1B" w:rsidRDefault="001108A9" w:rsidP="001108A9">
      <w:pPr>
        <w:spacing w:line="360" w:lineRule="auto"/>
        <w:ind w:firstLine="709"/>
        <w:jc w:val="both"/>
        <w:rPr>
          <w:rFonts w:ascii="Times New Roman" w:hAnsi="Times New Roman" w:cs="Times New Roman"/>
          <w:b/>
          <w:sz w:val="24"/>
          <w:szCs w:val="24"/>
          <w:u w:color="FFFFFF"/>
        </w:rPr>
      </w:pPr>
      <w:r>
        <w:rPr>
          <w:rFonts w:ascii="Times New Roman" w:hAnsi="Times New Roman" w:cs="Times New Roman"/>
          <w:b/>
          <w:sz w:val="24"/>
          <w:szCs w:val="24"/>
          <w:u w:color="FFFFFF"/>
        </w:rPr>
        <w:t>Статья 38</w:t>
      </w:r>
      <w:r w:rsidRPr="00C43D1B">
        <w:rPr>
          <w:rFonts w:ascii="Times New Roman" w:hAnsi="Times New Roman" w:cs="Times New Roman"/>
          <w:b/>
          <w:sz w:val="24"/>
          <w:szCs w:val="24"/>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На территории первого пояса ЗСО:</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lastRenderedPageBreak/>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5. На территории третьего пояса ЗСО:</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запрещается закачка отработанных вод в подземные горизонты, подземное складирование твердых отходов и разработка недр земли;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w:t>
      </w:r>
      <w:r w:rsidRPr="00C43D1B">
        <w:rPr>
          <w:rFonts w:ascii="Times New Roman" w:hAnsi="Times New Roman" w:cs="Times New Roman"/>
          <w:sz w:val="24"/>
          <w:szCs w:val="24"/>
          <w:u w:color="FFFFFF"/>
        </w:rPr>
        <w:lastRenderedPageBreak/>
        <w:t>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6. На территории второго пояса ЗСО помимо ограничений, предусмотренных пунктом 5 настоящей статьи не допускается:</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2) применение удобрений и ядохимикатов;</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3) рубка леса главного пользования и реконструкции.</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15) в условных обозначениях карты градостроительного зонирования сельского поселения Дмитриевка муниципального района Нефтегорский Самарской области (М 1:10000, М 1:25000) на</w:t>
      </w:r>
      <w:r>
        <w:rPr>
          <w:rFonts w:ascii="Times New Roman" w:hAnsi="Times New Roman" w:cs="Times New Roman"/>
          <w:sz w:val="24"/>
          <w:szCs w:val="24"/>
          <w:u w:color="FFFFFF"/>
        </w:rPr>
        <w:t>и</w:t>
      </w:r>
      <w:r w:rsidRPr="00C43D1B">
        <w:rPr>
          <w:rFonts w:ascii="Times New Roman" w:hAnsi="Times New Roman" w:cs="Times New Roman"/>
          <w:sz w:val="24"/>
          <w:szCs w:val="24"/>
          <w:u w:color="FFFFFF"/>
        </w:rPr>
        <w:t xml:space="preserve">менование территориальной зоны Ж2 «Зона застройки малоэтажными жилыми домами» изложить в новой редакции: </w:t>
      </w:r>
    </w:p>
    <w:p w:rsidR="001108A9" w:rsidRPr="00C43D1B" w:rsidRDefault="001108A9" w:rsidP="001108A9">
      <w:pPr>
        <w:spacing w:line="360" w:lineRule="auto"/>
        <w:ind w:firstLine="709"/>
        <w:jc w:val="both"/>
        <w:rPr>
          <w:rFonts w:ascii="Times New Roman" w:hAnsi="Times New Roman" w:cs="Times New Roman"/>
          <w:sz w:val="24"/>
          <w:szCs w:val="24"/>
          <w:u w:color="FFFFFF"/>
        </w:rPr>
      </w:pPr>
      <w:r w:rsidRPr="00C43D1B">
        <w:rPr>
          <w:rFonts w:ascii="Times New Roman" w:hAnsi="Times New Roman" w:cs="Times New Roman"/>
          <w:sz w:val="24"/>
          <w:szCs w:val="24"/>
          <w:u w:color="FFFFFF"/>
        </w:rPr>
        <w:t>«Ж2 «Зона застройки индивидуальными жилыми домами и малоэтажными жилыми домами блокированной застройки».</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2. Опубликовать настоящее решение в газете «</w:t>
      </w:r>
      <w:r w:rsidRPr="00C43D1B">
        <w:rPr>
          <w:rFonts w:ascii="Times New Roman" w:hAnsi="Times New Roman" w:cs="Times New Roman"/>
          <w:noProof/>
          <w:sz w:val="24"/>
          <w:szCs w:val="24"/>
        </w:rPr>
        <w:t>Дмитриевская весточка</w:t>
      </w:r>
      <w:r w:rsidRPr="00C43D1B">
        <w:rPr>
          <w:rFonts w:ascii="Times New Roman" w:hAnsi="Times New Roman" w:cs="Times New Roman"/>
          <w:sz w:val="24"/>
          <w:szCs w:val="24"/>
        </w:rPr>
        <w:t>» в течение десяти дней со дня издания.</w:t>
      </w:r>
    </w:p>
    <w:p w:rsidR="001108A9" w:rsidRPr="00C43D1B" w:rsidRDefault="001108A9" w:rsidP="001108A9">
      <w:pPr>
        <w:spacing w:line="360" w:lineRule="auto"/>
        <w:ind w:firstLine="709"/>
        <w:jc w:val="both"/>
        <w:rPr>
          <w:rFonts w:ascii="Times New Roman" w:hAnsi="Times New Roman" w:cs="Times New Roman"/>
          <w:sz w:val="24"/>
          <w:szCs w:val="24"/>
        </w:rPr>
      </w:pPr>
      <w:r w:rsidRPr="00C43D1B">
        <w:rPr>
          <w:rFonts w:ascii="Times New Roman" w:hAnsi="Times New Roman" w:cs="Times New Roman"/>
          <w:sz w:val="24"/>
          <w:szCs w:val="24"/>
        </w:rPr>
        <w:t xml:space="preserve">3. Настоящее решение вступает в силу на следующий день после его официального опубликования, за исключением пункта 4 настоящего Решения. </w:t>
      </w:r>
    </w:p>
    <w:p w:rsidR="001108A9" w:rsidRPr="006B0486" w:rsidRDefault="001108A9" w:rsidP="001108A9">
      <w:pPr>
        <w:tabs>
          <w:tab w:val="left" w:pos="1134"/>
          <w:tab w:val="left" w:pos="1560"/>
        </w:tabs>
        <w:spacing w:line="360" w:lineRule="auto"/>
        <w:ind w:firstLine="700"/>
        <w:jc w:val="both"/>
        <w:rPr>
          <w:rFonts w:ascii="Times New Roman" w:hAnsi="Times New Roman" w:cs="Times New Roman"/>
          <w:sz w:val="24"/>
          <w:szCs w:val="24"/>
          <w:u w:color="FFFFFF"/>
        </w:rPr>
      </w:pPr>
      <w:r w:rsidRPr="00C43D1B">
        <w:rPr>
          <w:rFonts w:ascii="Times New Roman" w:hAnsi="Times New Roman" w:cs="Times New Roman"/>
          <w:sz w:val="24"/>
          <w:szCs w:val="24"/>
        </w:rPr>
        <w:t xml:space="preserve">4. </w:t>
      </w:r>
      <w:r w:rsidRPr="00C43D1B">
        <w:rPr>
          <w:rFonts w:ascii="Times New Roman" w:hAnsi="Times New Roman" w:cs="Times New Roman"/>
          <w:sz w:val="24"/>
          <w:szCs w:val="24"/>
          <w:u w:color="FFFFFF"/>
        </w:rPr>
        <w:t>Положения подпункта 5 пункта 3 статьи 10 Правил в редакции настоящего Решения</w:t>
      </w:r>
      <w:r>
        <w:rPr>
          <w:rFonts w:ascii="Times New Roman" w:hAnsi="Times New Roman" w:cs="Times New Roman"/>
          <w:sz w:val="24"/>
          <w:szCs w:val="24"/>
          <w:u w:color="FFFFFF"/>
        </w:rPr>
        <w:t xml:space="preserve"> </w:t>
      </w:r>
      <w:r w:rsidRPr="00C43D1B">
        <w:rPr>
          <w:rFonts w:ascii="Times New Roman" w:hAnsi="Times New Roman" w:cs="Times New Roman"/>
          <w:sz w:val="24"/>
          <w:szCs w:val="24"/>
          <w:u w:color="FFFFFF"/>
        </w:rPr>
        <w:t>вступают в силу</w:t>
      </w:r>
      <w:r>
        <w:rPr>
          <w:rFonts w:ascii="Times New Roman" w:hAnsi="Times New Roman" w:cs="Times New Roman"/>
          <w:sz w:val="24"/>
          <w:szCs w:val="24"/>
          <w:u w:color="FFFFFF"/>
        </w:rPr>
        <w:t xml:space="preserve"> </w:t>
      </w:r>
      <w:r w:rsidRPr="00C43D1B">
        <w:rPr>
          <w:rFonts w:ascii="Times New Roman" w:hAnsi="Times New Roman" w:cs="Times New Roman"/>
          <w:sz w:val="24"/>
          <w:szCs w:val="24"/>
          <w:u w:color="FFFFFF"/>
        </w:rPr>
        <w:t>с 1 января 2019 года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108A9" w:rsidRPr="00C43D1B" w:rsidRDefault="001108A9" w:rsidP="001108A9">
      <w:pPr>
        <w:pStyle w:val="a8"/>
        <w:spacing w:before="0" w:beforeAutospacing="0" w:after="0" w:afterAutospacing="0"/>
        <w:rPr>
          <w:bCs/>
        </w:rPr>
      </w:pPr>
      <w:r w:rsidRPr="00C43D1B">
        <w:rPr>
          <w:bCs/>
        </w:rPr>
        <w:t>Председатель Собрания представителей</w:t>
      </w:r>
    </w:p>
    <w:p w:rsidR="001108A9" w:rsidRPr="00C43D1B" w:rsidRDefault="001108A9" w:rsidP="001108A9">
      <w:pPr>
        <w:spacing w:after="0" w:line="240" w:lineRule="auto"/>
        <w:jc w:val="both"/>
        <w:outlineLvl w:val="0"/>
        <w:rPr>
          <w:rFonts w:ascii="Times New Roman" w:hAnsi="Times New Roman" w:cs="Times New Roman"/>
          <w:sz w:val="24"/>
          <w:szCs w:val="24"/>
        </w:rPr>
      </w:pPr>
      <w:r w:rsidRPr="00C43D1B">
        <w:rPr>
          <w:rFonts w:ascii="Times New Roman" w:hAnsi="Times New Roman" w:cs="Times New Roman"/>
          <w:bCs/>
          <w:sz w:val="24"/>
          <w:szCs w:val="24"/>
        </w:rPr>
        <w:lastRenderedPageBreak/>
        <w:t xml:space="preserve">сельского поселения </w:t>
      </w:r>
      <w:r w:rsidRPr="00C43D1B">
        <w:rPr>
          <w:rFonts w:ascii="Times New Roman" w:hAnsi="Times New Roman" w:cs="Times New Roman"/>
          <w:sz w:val="24"/>
          <w:szCs w:val="24"/>
        </w:rPr>
        <w:t>Дмитриевка</w:t>
      </w:r>
    </w:p>
    <w:p w:rsidR="001108A9" w:rsidRPr="00C43D1B" w:rsidRDefault="001108A9" w:rsidP="001108A9">
      <w:pPr>
        <w:pStyle w:val="a8"/>
        <w:spacing w:before="0" w:beforeAutospacing="0" w:after="0" w:afterAutospacing="0"/>
        <w:rPr>
          <w:bCs/>
        </w:rPr>
      </w:pPr>
      <w:r w:rsidRPr="00C43D1B">
        <w:t>муниципального района Нефтегорский</w:t>
      </w:r>
    </w:p>
    <w:p w:rsidR="001108A9" w:rsidRPr="00C43D1B" w:rsidRDefault="001108A9" w:rsidP="001108A9">
      <w:pPr>
        <w:spacing w:after="0" w:line="240" w:lineRule="auto"/>
        <w:rPr>
          <w:rFonts w:ascii="Times New Roman" w:eastAsia="Times New Roman" w:hAnsi="Times New Roman" w:cs="Times New Roman"/>
          <w:sz w:val="24"/>
          <w:szCs w:val="24"/>
        </w:rPr>
      </w:pPr>
      <w:r w:rsidRPr="00C43D1B">
        <w:rPr>
          <w:rFonts w:ascii="Times New Roman" w:hAnsi="Times New Roman" w:cs="Times New Roman"/>
          <w:bCs/>
          <w:sz w:val="24"/>
          <w:szCs w:val="24"/>
        </w:rPr>
        <w:t xml:space="preserve">Самарской области                                                                    </w:t>
      </w:r>
      <w:r>
        <w:rPr>
          <w:rFonts w:ascii="Times New Roman" w:hAnsi="Times New Roman" w:cs="Times New Roman"/>
          <w:bCs/>
          <w:sz w:val="24"/>
          <w:szCs w:val="24"/>
        </w:rPr>
        <w:t xml:space="preserve">                        </w:t>
      </w:r>
      <w:r w:rsidRPr="00C43D1B">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shd w:val="clear" w:color="auto" w:fill="FFFFFF"/>
        </w:rPr>
        <w:t>Л</w:t>
      </w:r>
      <w:r w:rsidRPr="00C43D1B">
        <w:rPr>
          <w:rFonts w:ascii="Times New Roman" w:eastAsia="Times New Roman" w:hAnsi="Times New Roman" w:cs="Times New Roman"/>
          <w:color w:val="000000"/>
          <w:sz w:val="24"/>
          <w:szCs w:val="24"/>
          <w:shd w:val="clear" w:color="auto" w:fill="FFFFFF"/>
        </w:rPr>
        <w:t>.Т. Чумбуридзе</w:t>
      </w:r>
    </w:p>
    <w:p w:rsidR="001108A9" w:rsidRPr="00C43D1B" w:rsidRDefault="001108A9" w:rsidP="001108A9">
      <w:pPr>
        <w:jc w:val="both"/>
        <w:outlineLvl w:val="0"/>
        <w:rPr>
          <w:rFonts w:ascii="Times New Roman" w:hAnsi="Times New Roman" w:cs="Times New Roman"/>
          <w:sz w:val="24"/>
          <w:szCs w:val="24"/>
        </w:rPr>
      </w:pPr>
    </w:p>
    <w:p w:rsidR="001108A9" w:rsidRPr="00C43D1B" w:rsidRDefault="001108A9" w:rsidP="001108A9">
      <w:pPr>
        <w:spacing w:after="0"/>
        <w:jc w:val="both"/>
        <w:outlineLvl w:val="0"/>
        <w:rPr>
          <w:rFonts w:ascii="Times New Roman" w:hAnsi="Times New Roman" w:cs="Times New Roman"/>
          <w:sz w:val="24"/>
          <w:szCs w:val="24"/>
        </w:rPr>
      </w:pPr>
      <w:r w:rsidRPr="00C43D1B">
        <w:rPr>
          <w:rFonts w:ascii="Times New Roman" w:hAnsi="Times New Roman" w:cs="Times New Roman"/>
          <w:sz w:val="24"/>
          <w:szCs w:val="24"/>
        </w:rPr>
        <w:t>Глава сельского поселения Дмитриевка</w:t>
      </w:r>
    </w:p>
    <w:p w:rsidR="001108A9" w:rsidRPr="00C43D1B" w:rsidRDefault="001108A9" w:rsidP="001108A9">
      <w:pPr>
        <w:spacing w:after="0"/>
        <w:jc w:val="both"/>
        <w:outlineLvl w:val="0"/>
        <w:rPr>
          <w:rFonts w:ascii="Times New Roman" w:hAnsi="Times New Roman" w:cs="Times New Roman"/>
          <w:sz w:val="24"/>
          <w:szCs w:val="24"/>
        </w:rPr>
      </w:pPr>
      <w:r w:rsidRPr="00C43D1B">
        <w:rPr>
          <w:rFonts w:ascii="Times New Roman" w:hAnsi="Times New Roman" w:cs="Times New Roman"/>
          <w:sz w:val="24"/>
          <w:szCs w:val="24"/>
        </w:rPr>
        <w:t xml:space="preserve">муниципального района Нефтегорский  </w:t>
      </w:r>
    </w:p>
    <w:p w:rsidR="001108A9" w:rsidRPr="00C43D1B" w:rsidRDefault="001108A9" w:rsidP="001108A9">
      <w:pPr>
        <w:spacing w:after="0"/>
        <w:jc w:val="both"/>
        <w:outlineLvl w:val="0"/>
        <w:rPr>
          <w:rFonts w:ascii="Times New Roman" w:hAnsi="Times New Roman" w:cs="Times New Roman"/>
          <w:sz w:val="24"/>
          <w:szCs w:val="24"/>
          <w:u w:color="FFFFFF"/>
        </w:rPr>
      </w:pPr>
      <w:r w:rsidRPr="00C43D1B">
        <w:rPr>
          <w:rFonts w:ascii="Times New Roman" w:hAnsi="Times New Roman" w:cs="Times New Roman"/>
          <w:bCs/>
          <w:sz w:val="24"/>
          <w:szCs w:val="24"/>
        </w:rPr>
        <w:t xml:space="preserve">Самарской области                                               </w:t>
      </w:r>
      <w:r w:rsidRPr="00C43D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3D1B">
        <w:rPr>
          <w:rFonts w:ascii="Times New Roman" w:hAnsi="Times New Roman" w:cs="Times New Roman"/>
          <w:sz w:val="24"/>
          <w:szCs w:val="24"/>
        </w:rPr>
        <w:t>Е.В. Брагина</w:t>
      </w:r>
    </w:p>
    <w:p w:rsidR="001108A9" w:rsidRDefault="001108A9" w:rsidP="001108A9"/>
    <w:p w:rsidR="001C3C18" w:rsidRPr="00B27D3D" w:rsidRDefault="001C3C18" w:rsidP="00B27D3D">
      <w:pPr>
        <w:spacing w:after="0" w:line="240" w:lineRule="auto"/>
        <w:rPr>
          <w:rFonts w:ascii="Times New Roman" w:hAnsi="Times New Roman" w:cs="Times New Roman"/>
          <w:sz w:val="24"/>
          <w:szCs w:val="24"/>
        </w:rPr>
      </w:pPr>
    </w:p>
    <w:sectPr w:rsidR="001C3C18" w:rsidRPr="00B27D3D" w:rsidSect="00F3375D">
      <w:headerReference w:type="even" r:id="rId7"/>
      <w:headerReference w:type="default" r:id="rId8"/>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97" w:rsidRDefault="00D07397" w:rsidP="001978BF">
      <w:pPr>
        <w:spacing w:after="0" w:line="240" w:lineRule="auto"/>
      </w:pPr>
      <w:r>
        <w:separator/>
      </w:r>
    </w:p>
  </w:endnote>
  <w:endnote w:type="continuationSeparator" w:id="1">
    <w:p w:rsidR="00D07397" w:rsidRDefault="00D07397" w:rsidP="00197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97" w:rsidRDefault="00D07397" w:rsidP="001978BF">
      <w:pPr>
        <w:spacing w:after="0" w:line="240" w:lineRule="auto"/>
      </w:pPr>
      <w:r>
        <w:separator/>
      </w:r>
    </w:p>
  </w:footnote>
  <w:footnote w:type="continuationSeparator" w:id="1">
    <w:p w:rsidR="00D07397" w:rsidRDefault="00D07397" w:rsidP="00197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A" w:rsidRDefault="00DF04BE" w:rsidP="00453CFC">
    <w:pPr>
      <w:pStyle w:val="a3"/>
      <w:framePr w:wrap="around" w:vAnchor="text" w:hAnchor="margin" w:xAlign="center" w:y="1"/>
      <w:rPr>
        <w:rStyle w:val="a5"/>
      </w:rPr>
    </w:pPr>
    <w:r>
      <w:rPr>
        <w:rStyle w:val="a5"/>
      </w:rPr>
      <w:fldChar w:fldCharType="begin"/>
    </w:r>
    <w:r w:rsidR="001C3C18">
      <w:rPr>
        <w:rStyle w:val="a5"/>
      </w:rPr>
      <w:instrText xml:space="preserve">PAGE  </w:instrText>
    </w:r>
    <w:r>
      <w:rPr>
        <w:rStyle w:val="a5"/>
      </w:rPr>
      <w:fldChar w:fldCharType="separate"/>
    </w:r>
    <w:r w:rsidR="001C3C18">
      <w:rPr>
        <w:rStyle w:val="a5"/>
        <w:noProof/>
      </w:rPr>
      <w:t>1</w:t>
    </w:r>
    <w:r>
      <w:rPr>
        <w:rStyle w:val="a5"/>
      </w:rPr>
      <w:fldChar w:fldCharType="end"/>
    </w:r>
  </w:p>
  <w:p w:rsidR="0070072A" w:rsidRDefault="00D073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A" w:rsidRDefault="00DF04BE" w:rsidP="00453CFC">
    <w:pPr>
      <w:pStyle w:val="a3"/>
      <w:framePr w:wrap="around" w:vAnchor="text" w:hAnchor="margin" w:xAlign="center" w:y="1"/>
      <w:rPr>
        <w:rStyle w:val="a5"/>
      </w:rPr>
    </w:pPr>
    <w:r>
      <w:rPr>
        <w:rStyle w:val="a5"/>
      </w:rPr>
      <w:fldChar w:fldCharType="begin"/>
    </w:r>
    <w:r w:rsidR="001C3C18">
      <w:rPr>
        <w:rStyle w:val="a5"/>
      </w:rPr>
      <w:instrText xml:space="preserve">PAGE  </w:instrText>
    </w:r>
    <w:r>
      <w:rPr>
        <w:rStyle w:val="a5"/>
      </w:rPr>
      <w:fldChar w:fldCharType="separate"/>
    </w:r>
    <w:r w:rsidR="001108A9">
      <w:rPr>
        <w:rStyle w:val="a5"/>
        <w:noProof/>
      </w:rPr>
      <w:t>44</w:t>
    </w:r>
    <w:r>
      <w:rPr>
        <w:rStyle w:val="a5"/>
      </w:rPr>
      <w:fldChar w:fldCharType="end"/>
    </w:r>
  </w:p>
  <w:p w:rsidR="0070072A" w:rsidRDefault="00D073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EB74E3"/>
    <w:rsid w:val="001108A9"/>
    <w:rsid w:val="00142246"/>
    <w:rsid w:val="001978BF"/>
    <w:rsid w:val="001C3C18"/>
    <w:rsid w:val="00540DDA"/>
    <w:rsid w:val="00585F47"/>
    <w:rsid w:val="00A04364"/>
    <w:rsid w:val="00B27D3D"/>
    <w:rsid w:val="00D07397"/>
    <w:rsid w:val="00DF04BE"/>
    <w:rsid w:val="00EB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4E3"/>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4">
    <w:name w:val="Верхний колонтитул Знак"/>
    <w:basedOn w:val="a0"/>
    <w:link w:val="a3"/>
    <w:uiPriority w:val="99"/>
    <w:rsid w:val="00EB74E3"/>
    <w:rPr>
      <w:rFonts w:ascii="Times New Roman" w:eastAsia="Arial Unicode MS" w:hAnsi="Times New Roman" w:cs="Times New Roman"/>
      <w:kern w:val="1"/>
      <w:sz w:val="24"/>
      <w:szCs w:val="24"/>
    </w:rPr>
  </w:style>
  <w:style w:type="character" w:styleId="a5">
    <w:name w:val="page number"/>
    <w:uiPriority w:val="99"/>
    <w:semiHidden/>
    <w:unhideWhenUsed/>
    <w:rsid w:val="00EB74E3"/>
    <w:rPr>
      <w:rFonts w:cs="Times New Roman"/>
    </w:rPr>
  </w:style>
  <w:style w:type="paragraph" w:customStyle="1" w:styleId="a6">
    <w:name w:val="Основной стиль"/>
    <w:basedOn w:val="a"/>
    <w:link w:val="a7"/>
    <w:rsid w:val="001108A9"/>
    <w:pPr>
      <w:spacing w:after="0" w:line="240" w:lineRule="auto"/>
      <w:ind w:firstLine="680"/>
      <w:jc w:val="both"/>
    </w:pPr>
    <w:rPr>
      <w:rFonts w:ascii="Arial" w:eastAsia="MS ??" w:hAnsi="Arial" w:cs="Times New Roman"/>
      <w:sz w:val="20"/>
      <w:szCs w:val="28"/>
    </w:rPr>
  </w:style>
  <w:style w:type="character" w:customStyle="1" w:styleId="a7">
    <w:name w:val="Основной стиль Знак"/>
    <w:link w:val="a6"/>
    <w:locked/>
    <w:rsid w:val="001108A9"/>
    <w:rPr>
      <w:rFonts w:ascii="Arial" w:eastAsia="MS ??" w:hAnsi="Arial" w:cs="Times New Roman"/>
      <w:sz w:val="20"/>
      <w:szCs w:val="28"/>
    </w:rPr>
  </w:style>
  <w:style w:type="paragraph" w:customStyle="1" w:styleId="121">
    <w:name w:val="Средняя сетка 1 — акцент 21"/>
    <w:basedOn w:val="a"/>
    <w:uiPriority w:val="34"/>
    <w:qFormat/>
    <w:rsid w:val="001108A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8">
    <w:name w:val="Normal (Web)"/>
    <w:basedOn w:val="a"/>
    <w:unhideWhenUsed/>
    <w:rsid w:val="0011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Цветной список - Акцент 11"/>
    <w:basedOn w:val="a"/>
    <w:uiPriority w:val="34"/>
    <w:qFormat/>
    <w:rsid w:val="001108A9"/>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44</Pages>
  <Words>13370</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2018-09-03T04:54:00Z</dcterms:created>
  <dcterms:modified xsi:type="dcterms:W3CDTF">2018-09-03T12:24:00Z</dcterms:modified>
</cp:coreProperties>
</file>